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1BA5" w:rsidRPr="00B61BA5" w:rsidRDefault="00C74741" w:rsidP="00B61BA5">
      <w:pPr>
        <w:widowControl w:val="0"/>
        <w:spacing w:after="0" w:line="240" w:lineRule="auto"/>
        <w:jc w:val="center"/>
        <w:rPr>
          <w:rFonts w:ascii="Times New Roman" w:eastAsia="Arial Unicode MS" w:hAnsi="Times New Roman" w:cs="Times New Roman"/>
          <w:color w:val="000000"/>
          <w:sz w:val="24"/>
          <w:szCs w:val="28"/>
          <w:lang w:eastAsia="ru-RU" w:bidi="ru-RU"/>
        </w:rPr>
      </w:pPr>
      <w:r>
        <w:rPr>
          <w:rFonts w:ascii="Times New Roman" w:eastAsia="Arial Unicode MS" w:hAnsi="Times New Roman" w:cs="Times New Roman"/>
          <w:noProof/>
          <w:color w:val="000000"/>
          <w:sz w:val="24"/>
          <w:szCs w:val="28"/>
          <w:lang w:eastAsia="ru-RU"/>
        </w:rPr>
        <w:drawing>
          <wp:inline distT="0" distB="0" distL="0" distR="0">
            <wp:extent cx="6604635" cy="9229874"/>
            <wp:effectExtent l="0" t="0" r="571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04635" cy="9229874"/>
                    </a:xfrm>
                    <a:prstGeom prst="rect">
                      <a:avLst/>
                    </a:prstGeom>
                    <a:noFill/>
                    <a:ln>
                      <a:noFill/>
                    </a:ln>
                  </pic:spPr>
                </pic:pic>
              </a:graphicData>
            </a:graphic>
          </wp:inline>
        </w:drawing>
      </w:r>
    </w:p>
    <w:p w:rsidR="00B61BA5" w:rsidRPr="00B61BA5" w:rsidRDefault="00B61BA5" w:rsidP="00B61BA5">
      <w:pPr>
        <w:widowControl w:val="0"/>
        <w:spacing w:after="0" w:line="240" w:lineRule="auto"/>
        <w:jc w:val="center"/>
        <w:rPr>
          <w:rFonts w:ascii="Times New Roman" w:eastAsia="Arial Unicode MS" w:hAnsi="Times New Roman" w:cs="Times New Roman"/>
          <w:color w:val="000000"/>
          <w:sz w:val="24"/>
          <w:szCs w:val="28"/>
          <w:lang w:eastAsia="ru-RU" w:bidi="ru-RU"/>
        </w:rPr>
      </w:pPr>
    </w:p>
    <w:p w:rsidR="00B61BA5" w:rsidRPr="00B61BA5" w:rsidRDefault="00B61BA5" w:rsidP="00B61BA5">
      <w:pPr>
        <w:widowControl w:val="0"/>
        <w:spacing w:after="0" w:line="240" w:lineRule="auto"/>
        <w:jc w:val="center"/>
        <w:rPr>
          <w:rFonts w:ascii="Times New Roman" w:eastAsia="Arial Unicode MS" w:hAnsi="Times New Roman" w:cs="Times New Roman"/>
          <w:color w:val="000000"/>
          <w:sz w:val="24"/>
          <w:szCs w:val="28"/>
          <w:lang w:eastAsia="ru-RU" w:bidi="ru-RU"/>
        </w:rPr>
      </w:pPr>
    </w:p>
    <w:tbl>
      <w:tblPr>
        <w:tblStyle w:val="a3"/>
        <w:tblW w:w="9923" w:type="dxa"/>
        <w:tblInd w:w="534" w:type="dxa"/>
        <w:tblLayout w:type="fixed"/>
        <w:tblLook w:val="04A0" w:firstRow="1" w:lastRow="0" w:firstColumn="1" w:lastColumn="0" w:noHBand="0" w:noVBand="1"/>
      </w:tblPr>
      <w:tblGrid>
        <w:gridCol w:w="851"/>
        <w:gridCol w:w="8221"/>
        <w:gridCol w:w="851"/>
      </w:tblGrid>
      <w:tr w:rsidR="00C74741" w:rsidRPr="00447427" w:rsidTr="007D020B">
        <w:trPr>
          <w:trHeight w:val="170"/>
        </w:trPr>
        <w:tc>
          <w:tcPr>
            <w:tcW w:w="851" w:type="dxa"/>
          </w:tcPr>
          <w:p w:rsidR="00C74741" w:rsidRPr="00447427" w:rsidRDefault="00C74741" w:rsidP="007D020B">
            <w:pPr>
              <w:spacing w:line="276" w:lineRule="auto"/>
              <w:jc w:val="center"/>
              <w:rPr>
                <w:rStyle w:val="10"/>
                <w:rFonts w:eastAsiaTheme="minorHAnsi"/>
                <w:b w:val="0"/>
                <w:lang w:eastAsia="zh-CN" w:bidi="hi-IN"/>
              </w:rPr>
            </w:pPr>
            <w:r w:rsidRPr="00447427">
              <w:rPr>
                <w:rStyle w:val="10"/>
                <w:rFonts w:eastAsiaTheme="minorHAnsi"/>
                <w:lang w:eastAsia="zh-CN" w:bidi="hi-IN"/>
              </w:rPr>
              <w:t>№</w:t>
            </w:r>
          </w:p>
        </w:tc>
        <w:tc>
          <w:tcPr>
            <w:tcW w:w="8221" w:type="dxa"/>
          </w:tcPr>
          <w:p w:rsidR="00C74741" w:rsidRPr="00447427" w:rsidRDefault="00C74741" w:rsidP="007D020B">
            <w:pPr>
              <w:spacing w:line="276" w:lineRule="auto"/>
              <w:jc w:val="center"/>
              <w:rPr>
                <w:rStyle w:val="10"/>
                <w:rFonts w:eastAsiaTheme="minorHAnsi"/>
                <w:b w:val="0"/>
                <w:lang w:eastAsia="zh-CN" w:bidi="hi-IN"/>
              </w:rPr>
            </w:pPr>
            <w:r w:rsidRPr="00447427">
              <w:rPr>
                <w:rStyle w:val="10"/>
                <w:rFonts w:eastAsiaTheme="minorHAnsi"/>
                <w:lang w:eastAsia="zh-CN" w:bidi="hi-IN"/>
              </w:rPr>
              <w:t xml:space="preserve">Разделы </w:t>
            </w:r>
          </w:p>
        </w:tc>
        <w:tc>
          <w:tcPr>
            <w:tcW w:w="851" w:type="dxa"/>
          </w:tcPr>
          <w:p w:rsidR="00C74741" w:rsidRPr="00447427" w:rsidRDefault="00C74741" w:rsidP="007D020B">
            <w:pPr>
              <w:spacing w:line="276" w:lineRule="auto"/>
              <w:jc w:val="center"/>
              <w:rPr>
                <w:rStyle w:val="10"/>
                <w:rFonts w:eastAsiaTheme="minorHAnsi"/>
                <w:b w:val="0"/>
                <w:lang w:eastAsia="zh-CN" w:bidi="hi-IN"/>
              </w:rPr>
            </w:pPr>
            <w:r w:rsidRPr="00447427">
              <w:rPr>
                <w:rStyle w:val="10"/>
                <w:rFonts w:eastAsiaTheme="minorHAnsi"/>
                <w:lang w:eastAsia="zh-CN" w:bidi="hi-IN"/>
              </w:rPr>
              <w:t>Стр.</w:t>
            </w:r>
          </w:p>
        </w:tc>
      </w:tr>
      <w:tr w:rsidR="00C74741" w:rsidRPr="00447427" w:rsidTr="007D020B">
        <w:trPr>
          <w:trHeight w:val="170"/>
        </w:trPr>
        <w:tc>
          <w:tcPr>
            <w:tcW w:w="851" w:type="dxa"/>
          </w:tcPr>
          <w:p w:rsidR="00C74741" w:rsidRPr="00447427" w:rsidRDefault="00C74741" w:rsidP="007D020B">
            <w:pPr>
              <w:spacing w:line="276" w:lineRule="auto"/>
              <w:rPr>
                <w:rStyle w:val="10"/>
                <w:rFonts w:eastAsiaTheme="minorHAnsi"/>
                <w:lang w:eastAsia="zh-CN" w:bidi="hi-IN"/>
              </w:rPr>
            </w:pPr>
            <w:r w:rsidRPr="00447427">
              <w:rPr>
                <w:rStyle w:val="10"/>
                <w:rFonts w:eastAsiaTheme="minorHAnsi"/>
                <w:lang w:eastAsia="zh-CN" w:bidi="hi-IN"/>
              </w:rPr>
              <w:t>1.</w:t>
            </w:r>
          </w:p>
        </w:tc>
        <w:tc>
          <w:tcPr>
            <w:tcW w:w="8221" w:type="dxa"/>
          </w:tcPr>
          <w:p w:rsidR="00C74741" w:rsidRPr="00447427" w:rsidRDefault="00C74741" w:rsidP="007D020B">
            <w:pPr>
              <w:spacing w:line="276" w:lineRule="auto"/>
              <w:rPr>
                <w:rStyle w:val="10"/>
                <w:rFonts w:eastAsiaTheme="minorHAnsi"/>
                <w:lang w:eastAsia="zh-CN" w:bidi="hi-IN"/>
              </w:rPr>
            </w:pPr>
            <w:r w:rsidRPr="00447427">
              <w:rPr>
                <w:rStyle w:val="10"/>
                <w:rFonts w:eastAsiaTheme="minorHAnsi"/>
                <w:lang w:eastAsia="zh-CN" w:bidi="hi-IN"/>
              </w:rPr>
              <w:t>ЦЕЛЕВОЙ РАЗДЕЛ</w:t>
            </w:r>
          </w:p>
        </w:tc>
        <w:tc>
          <w:tcPr>
            <w:tcW w:w="851" w:type="dxa"/>
          </w:tcPr>
          <w:p w:rsidR="00C74741" w:rsidRPr="00447427" w:rsidRDefault="00C74741" w:rsidP="007D020B">
            <w:pPr>
              <w:spacing w:line="276" w:lineRule="auto"/>
              <w:rPr>
                <w:rStyle w:val="10"/>
                <w:rFonts w:eastAsiaTheme="minorHAnsi"/>
                <w:b w:val="0"/>
                <w:lang w:eastAsia="zh-CN" w:bidi="hi-IN"/>
              </w:rPr>
            </w:pPr>
          </w:p>
        </w:tc>
      </w:tr>
      <w:tr w:rsidR="00C74741" w:rsidRPr="00447427" w:rsidTr="007D020B">
        <w:trPr>
          <w:trHeight w:val="170"/>
        </w:trPr>
        <w:tc>
          <w:tcPr>
            <w:tcW w:w="851" w:type="dxa"/>
          </w:tcPr>
          <w:p w:rsidR="00C74741" w:rsidRPr="00447427" w:rsidRDefault="00C74741" w:rsidP="007D020B">
            <w:pPr>
              <w:spacing w:line="276" w:lineRule="auto"/>
              <w:rPr>
                <w:rStyle w:val="10"/>
                <w:rFonts w:eastAsiaTheme="minorHAnsi"/>
                <w:lang w:val="en-US" w:eastAsia="zh-CN" w:bidi="hi-IN"/>
              </w:rPr>
            </w:pPr>
          </w:p>
        </w:tc>
        <w:tc>
          <w:tcPr>
            <w:tcW w:w="8221" w:type="dxa"/>
          </w:tcPr>
          <w:p w:rsidR="00C74741" w:rsidRPr="00447427" w:rsidRDefault="00C74741" w:rsidP="007D020B">
            <w:pPr>
              <w:spacing w:line="276" w:lineRule="auto"/>
              <w:rPr>
                <w:rStyle w:val="10"/>
                <w:rFonts w:eastAsiaTheme="minorHAnsi"/>
                <w:lang w:eastAsia="zh-CN" w:bidi="hi-IN"/>
              </w:rPr>
            </w:pPr>
            <w:r w:rsidRPr="00447427">
              <w:rPr>
                <w:rStyle w:val="10"/>
                <w:rFonts w:eastAsiaTheme="minorHAnsi"/>
                <w:lang w:eastAsia="zh-CN" w:bidi="hi-IN"/>
              </w:rPr>
              <w:t>Обязательная часть</w:t>
            </w:r>
          </w:p>
        </w:tc>
        <w:tc>
          <w:tcPr>
            <w:tcW w:w="851" w:type="dxa"/>
          </w:tcPr>
          <w:p w:rsidR="00C74741" w:rsidRPr="00447427" w:rsidRDefault="007D020B" w:rsidP="007D020B">
            <w:pPr>
              <w:spacing w:line="276" w:lineRule="auto"/>
              <w:rPr>
                <w:rStyle w:val="10"/>
                <w:rFonts w:eastAsiaTheme="minorHAnsi"/>
                <w:b w:val="0"/>
                <w:lang w:eastAsia="zh-CN" w:bidi="hi-IN"/>
              </w:rPr>
            </w:pPr>
            <w:r>
              <w:rPr>
                <w:rStyle w:val="10"/>
                <w:rFonts w:eastAsiaTheme="minorHAnsi"/>
                <w:b w:val="0"/>
                <w:lang w:eastAsia="zh-CN" w:bidi="hi-IN"/>
              </w:rPr>
              <w:t>3</w:t>
            </w:r>
          </w:p>
        </w:tc>
      </w:tr>
      <w:tr w:rsidR="00C74741" w:rsidRPr="00447427" w:rsidTr="007D020B">
        <w:trPr>
          <w:trHeight w:val="170"/>
        </w:trPr>
        <w:tc>
          <w:tcPr>
            <w:tcW w:w="851" w:type="dxa"/>
          </w:tcPr>
          <w:p w:rsidR="00C74741" w:rsidRPr="00447427" w:rsidRDefault="00C74741" w:rsidP="007D020B">
            <w:pPr>
              <w:spacing w:line="276" w:lineRule="auto"/>
              <w:rPr>
                <w:rStyle w:val="10"/>
                <w:rFonts w:eastAsiaTheme="minorHAnsi"/>
                <w:lang w:eastAsia="zh-CN" w:bidi="hi-IN"/>
              </w:rPr>
            </w:pPr>
            <w:r w:rsidRPr="00447427">
              <w:rPr>
                <w:rStyle w:val="10"/>
                <w:rFonts w:eastAsiaTheme="minorHAnsi"/>
                <w:lang w:eastAsia="zh-CN" w:bidi="hi-IN"/>
              </w:rPr>
              <w:t>1.1.</w:t>
            </w:r>
          </w:p>
        </w:tc>
        <w:tc>
          <w:tcPr>
            <w:tcW w:w="8221" w:type="dxa"/>
          </w:tcPr>
          <w:p w:rsidR="00C74741" w:rsidRPr="00447427" w:rsidRDefault="00C74741" w:rsidP="007D020B">
            <w:pPr>
              <w:spacing w:line="276" w:lineRule="auto"/>
              <w:rPr>
                <w:rStyle w:val="10"/>
                <w:rFonts w:eastAsiaTheme="minorHAnsi"/>
                <w:lang w:eastAsia="zh-CN" w:bidi="hi-IN"/>
              </w:rPr>
            </w:pPr>
            <w:r>
              <w:rPr>
                <w:rFonts w:ascii="Times New Roman" w:hAnsi="Times New Roman" w:cs="Times New Roman"/>
                <w:sz w:val="24"/>
                <w:szCs w:val="24"/>
              </w:rPr>
              <w:t>Пояснительная записка (цель, задачи, принципы к формированию программы)</w:t>
            </w:r>
          </w:p>
        </w:tc>
        <w:tc>
          <w:tcPr>
            <w:tcW w:w="851" w:type="dxa"/>
          </w:tcPr>
          <w:p w:rsidR="00C74741" w:rsidRPr="00447427" w:rsidRDefault="00C74741" w:rsidP="007D020B">
            <w:pPr>
              <w:spacing w:line="276" w:lineRule="auto"/>
              <w:rPr>
                <w:rStyle w:val="10"/>
                <w:rFonts w:eastAsiaTheme="minorHAnsi"/>
                <w:b w:val="0"/>
                <w:lang w:eastAsia="zh-CN" w:bidi="hi-IN"/>
              </w:rPr>
            </w:pPr>
            <w:r>
              <w:rPr>
                <w:rStyle w:val="10"/>
                <w:rFonts w:eastAsiaTheme="minorHAnsi"/>
                <w:lang w:eastAsia="zh-CN" w:bidi="hi-IN"/>
              </w:rPr>
              <w:t>3</w:t>
            </w:r>
          </w:p>
        </w:tc>
      </w:tr>
      <w:tr w:rsidR="00C74741" w:rsidRPr="00447427" w:rsidTr="007D020B">
        <w:trPr>
          <w:trHeight w:val="170"/>
        </w:trPr>
        <w:tc>
          <w:tcPr>
            <w:tcW w:w="851" w:type="dxa"/>
          </w:tcPr>
          <w:p w:rsidR="00C74741" w:rsidRPr="00447427" w:rsidRDefault="00C74741" w:rsidP="007D020B">
            <w:pPr>
              <w:spacing w:line="276" w:lineRule="auto"/>
              <w:rPr>
                <w:rStyle w:val="10"/>
                <w:rFonts w:eastAsiaTheme="minorHAnsi"/>
                <w:b w:val="0"/>
                <w:lang w:eastAsia="zh-CN" w:bidi="hi-IN"/>
              </w:rPr>
            </w:pPr>
            <w:r w:rsidRPr="00447427">
              <w:rPr>
                <w:rStyle w:val="10"/>
                <w:rFonts w:eastAsiaTheme="minorHAnsi"/>
                <w:lang w:eastAsia="zh-CN" w:bidi="hi-IN"/>
              </w:rPr>
              <w:t>1.2.</w:t>
            </w:r>
          </w:p>
        </w:tc>
        <w:tc>
          <w:tcPr>
            <w:tcW w:w="8221" w:type="dxa"/>
          </w:tcPr>
          <w:p w:rsidR="00C74741" w:rsidRPr="00447427" w:rsidRDefault="00C74741" w:rsidP="007D020B">
            <w:pPr>
              <w:spacing w:line="276" w:lineRule="auto"/>
              <w:rPr>
                <w:rStyle w:val="10"/>
                <w:rFonts w:eastAsiaTheme="minorHAnsi"/>
                <w:b w:val="0"/>
                <w:lang w:eastAsia="zh-CN" w:bidi="hi-IN"/>
              </w:rPr>
            </w:pPr>
            <w:r>
              <w:rPr>
                <w:rFonts w:ascii="Times New Roman" w:hAnsi="Times New Roman" w:cs="Times New Roman"/>
                <w:sz w:val="24"/>
                <w:szCs w:val="24"/>
              </w:rPr>
              <w:t xml:space="preserve">Принципы и подходы к реализации ООП </w:t>
            </w:r>
            <w:proofErr w:type="gramStart"/>
            <w:r>
              <w:rPr>
                <w:rFonts w:ascii="Times New Roman" w:hAnsi="Times New Roman" w:cs="Times New Roman"/>
                <w:sz w:val="24"/>
                <w:szCs w:val="24"/>
              </w:rPr>
              <w:t>ДО</w:t>
            </w:r>
            <w:proofErr w:type="gramEnd"/>
          </w:p>
        </w:tc>
        <w:tc>
          <w:tcPr>
            <w:tcW w:w="851" w:type="dxa"/>
          </w:tcPr>
          <w:p w:rsidR="00C74741" w:rsidRPr="00447427" w:rsidRDefault="00C74741" w:rsidP="007D020B">
            <w:pPr>
              <w:spacing w:line="276" w:lineRule="auto"/>
              <w:rPr>
                <w:rStyle w:val="10"/>
                <w:rFonts w:eastAsiaTheme="minorHAnsi"/>
                <w:b w:val="0"/>
                <w:lang w:eastAsia="zh-CN" w:bidi="hi-IN"/>
              </w:rPr>
            </w:pPr>
            <w:r>
              <w:rPr>
                <w:rStyle w:val="10"/>
                <w:rFonts w:eastAsiaTheme="minorHAnsi"/>
                <w:lang w:eastAsia="zh-CN" w:bidi="hi-IN"/>
              </w:rPr>
              <w:t>5</w:t>
            </w:r>
          </w:p>
        </w:tc>
      </w:tr>
      <w:tr w:rsidR="00C74741" w:rsidRPr="00447427" w:rsidTr="007D020B">
        <w:trPr>
          <w:trHeight w:val="170"/>
        </w:trPr>
        <w:tc>
          <w:tcPr>
            <w:tcW w:w="851" w:type="dxa"/>
          </w:tcPr>
          <w:p w:rsidR="00C74741" w:rsidRPr="00447427" w:rsidRDefault="00C74741" w:rsidP="007D020B">
            <w:pPr>
              <w:spacing w:line="276" w:lineRule="auto"/>
              <w:rPr>
                <w:rStyle w:val="10"/>
                <w:rFonts w:eastAsiaTheme="minorHAnsi"/>
                <w:b w:val="0"/>
                <w:lang w:eastAsia="zh-CN" w:bidi="hi-IN"/>
              </w:rPr>
            </w:pPr>
            <w:r w:rsidRPr="00447427">
              <w:rPr>
                <w:rStyle w:val="10"/>
                <w:rFonts w:eastAsiaTheme="minorHAnsi"/>
                <w:lang w:eastAsia="zh-CN" w:bidi="hi-IN"/>
              </w:rPr>
              <w:t>1.3.</w:t>
            </w:r>
          </w:p>
        </w:tc>
        <w:tc>
          <w:tcPr>
            <w:tcW w:w="8221" w:type="dxa"/>
          </w:tcPr>
          <w:p w:rsidR="00C74741" w:rsidRPr="00255916" w:rsidRDefault="00C74741" w:rsidP="007D020B">
            <w:pPr>
              <w:autoSpaceDE w:val="0"/>
              <w:autoSpaceDN w:val="0"/>
              <w:adjustRightInd w:val="0"/>
              <w:rPr>
                <w:rStyle w:val="10"/>
                <w:rFonts w:eastAsiaTheme="minorHAnsi"/>
                <w:b w:val="0"/>
                <w:bCs w:val="0"/>
              </w:rPr>
            </w:pPr>
            <w:r>
              <w:rPr>
                <w:rFonts w:ascii="Times New Roman" w:hAnsi="Times New Roman" w:cs="Times New Roman"/>
                <w:sz w:val="24"/>
                <w:szCs w:val="24"/>
              </w:rPr>
              <w:t>Значимые характеристики, в том числе характеристики особенностей развития детей раннего и дошкольного возраста</w:t>
            </w:r>
          </w:p>
        </w:tc>
        <w:tc>
          <w:tcPr>
            <w:tcW w:w="851" w:type="dxa"/>
          </w:tcPr>
          <w:p w:rsidR="00C74741" w:rsidRPr="00447427" w:rsidRDefault="00C74741" w:rsidP="007D020B">
            <w:pPr>
              <w:spacing w:line="276" w:lineRule="auto"/>
              <w:rPr>
                <w:rStyle w:val="10"/>
                <w:rFonts w:eastAsiaTheme="minorHAnsi"/>
                <w:b w:val="0"/>
                <w:lang w:eastAsia="zh-CN" w:bidi="hi-IN"/>
              </w:rPr>
            </w:pPr>
            <w:r>
              <w:rPr>
                <w:rStyle w:val="10"/>
                <w:rFonts w:eastAsiaTheme="minorHAnsi"/>
                <w:lang w:eastAsia="zh-CN" w:bidi="hi-IN"/>
              </w:rPr>
              <w:t>5</w:t>
            </w:r>
          </w:p>
        </w:tc>
      </w:tr>
      <w:tr w:rsidR="00C74741" w:rsidRPr="00447427" w:rsidTr="007D020B">
        <w:trPr>
          <w:trHeight w:val="170"/>
        </w:trPr>
        <w:tc>
          <w:tcPr>
            <w:tcW w:w="851" w:type="dxa"/>
          </w:tcPr>
          <w:p w:rsidR="00C74741" w:rsidRPr="00447427" w:rsidRDefault="00C74741" w:rsidP="007D020B">
            <w:pPr>
              <w:spacing w:line="276" w:lineRule="auto"/>
              <w:rPr>
                <w:rStyle w:val="10"/>
                <w:rFonts w:eastAsiaTheme="minorHAnsi"/>
                <w:b w:val="0"/>
                <w:lang w:eastAsia="zh-CN" w:bidi="hi-IN"/>
              </w:rPr>
            </w:pPr>
            <w:r w:rsidRPr="00447427">
              <w:rPr>
                <w:rStyle w:val="10"/>
                <w:rFonts w:eastAsiaTheme="minorHAnsi"/>
                <w:lang w:eastAsia="zh-CN" w:bidi="hi-IN"/>
              </w:rPr>
              <w:t>1.4.</w:t>
            </w:r>
          </w:p>
        </w:tc>
        <w:tc>
          <w:tcPr>
            <w:tcW w:w="8221" w:type="dxa"/>
          </w:tcPr>
          <w:p w:rsidR="00C74741" w:rsidRDefault="00C74741" w:rsidP="007D020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Планируемый результат освоения программы как ориентиры освоения</w:t>
            </w:r>
          </w:p>
          <w:p w:rsidR="00C74741" w:rsidRPr="00447427" w:rsidRDefault="00C74741" w:rsidP="007D020B">
            <w:pPr>
              <w:spacing w:line="276" w:lineRule="auto"/>
              <w:rPr>
                <w:rStyle w:val="10"/>
                <w:rFonts w:eastAsiaTheme="minorHAnsi"/>
                <w:b w:val="0"/>
                <w:lang w:eastAsia="zh-CN" w:bidi="hi-IN"/>
              </w:rPr>
            </w:pPr>
            <w:r>
              <w:rPr>
                <w:rFonts w:ascii="Times New Roman" w:hAnsi="Times New Roman" w:cs="Times New Roman"/>
                <w:sz w:val="24"/>
                <w:szCs w:val="24"/>
              </w:rPr>
              <w:t>воспитанниками основной образовательной программы дошкольного образования</w:t>
            </w:r>
          </w:p>
        </w:tc>
        <w:tc>
          <w:tcPr>
            <w:tcW w:w="851" w:type="dxa"/>
          </w:tcPr>
          <w:p w:rsidR="00C74741" w:rsidRPr="00447427" w:rsidRDefault="00C74741" w:rsidP="007D020B">
            <w:pPr>
              <w:spacing w:line="276" w:lineRule="auto"/>
              <w:rPr>
                <w:rStyle w:val="10"/>
                <w:rFonts w:eastAsiaTheme="minorHAnsi"/>
                <w:b w:val="0"/>
                <w:lang w:eastAsia="zh-CN" w:bidi="hi-IN"/>
              </w:rPr>
            </w:pPr>
            <w:r>
              <w:rPr>
                <w:rStyle w:val="10"/>
                <w:rFonts w:eastAsiaTheme="minorHAnsi"/>
                <w:lang w:eastAsia="zh-CN" w:bidi="hi-IN"/>
              </w:rPr>
              <w:t>1</w:t>
            </w:r>
            <w:r w:rsidR="007D020B">
              <w:rPr>
                <w:rStyle w:val="10"/>
                <w:rFonts w:eastAsiaTheme="minorHAnsi"/>
                <w:lang w:eastAsia="zh-CN" w:bidi="hi-IN"/>
              </w:rPr>
              <w:t>2</w:t>
            </w:r>
            <w:r>
              <w:rPr>
                <w:rStyle w:val="10"/>
                <w:rFonts w:eastAsiaTheme="minorHAnsi"/>
                <w:lang w:eastAsia="zh-CN" w:bidi="hi-IN"/>
              </w:rPr>
              <w:t xml:space="preserve">      </w:t>
            </w:r>
          </w:p>
        </w:tc>
      </w:tr>
      <w:tr w:rsidR="00C74741" w:rsidRPr="00447427" w:rsidTr="007D020B">
        <w:trPr>
          <w:trHeight w:val="170"/>
        </w:trPr>
        <w:tc>
          <w:tcPr>
            <w:tcW w:w="851" w:type="dxa"/>
          </w:tcPr>
          <w:p w:rsidR="00C74741" w:rsidRPr="00447427" w:rsidRDefault="00C74741" w:rsidP="007D020B">
            <w:pPr>
              <w:spacing w:line="276" w:lineRule="auto"/>
              <w:rPr>
                <w:rStyle w:val="10"/>
                <w:rFonts w:eastAsiaTheme="minorHAnsi"/>
                <w:lang w:eastAsia="zh-CN" w:bidi="hi-IN"/>
              </w:rPr>
            </w:pPr>
            <w:r w:rsidRPr="00447427">
              <w:rPr>
                <w:rStyle w:val="10"/>
                <w:rFonts w:eastAsiaTheme="minorHAnsi"/>
                <w:lang w:eastAsia="zh-CN" w:bidi="hi-IN"/>
              </w:rPr>
              <w:t>1.5.</w:t>
            </w:r>
          </w:p>
        </w:tc>
        <w:tc>
          <w:tcPr>
            <w:tcW w:w="8221" w:type="dxa"/>
          </w:tcPr>
          <w:p w:rsidR="00C74741" w:rsidRPr="00447427" w:rsidRDefault="00C74741" w:rsidP="007D020B">
            <w:pPr>
              <w:spacing w:line="276" w:lineRule="auto"/>
              <w:rPr>
                <w:rStyle w:val="10"/>
                <w:rFonts w:eastAsiaTheme="minorHAnsi"/>
                <w:lang w:eastAsia="zh-CN" w:bidi="hi-IN"/>
              </w:rPr>
            </w:pPr>
            <w:r>
              <w:rPr>
                <w:rFonts w:ascii="Times New Roman" w:hAnsi="Times New Roman" w:cs="Times New Roman"/>
                <w:sz w:val="24"/>
                <w:szCs w:val="24"/>
              </w:rPr>
              <w:t>Педагогическая диагностика достижения планируемых результатов</w:t>
            </w:r>
          </w:p>
        </w:tc>
        <w:tc>
          <w:tcPr>
            <w:tcW w:w="851" w:type="dxa"/>
          </w:tcPr>
          <w:p w:rsidR="00C74741" w:rsidRPr="00447427" w:rsidRDefault="007D020B" w:rsidP="007D020B">
            <w:pPr>
              <w:spacing w:line="276" w:lineRule="auto"/>
              <w:rPr>
                <w:rStyle w:val="10"/>
                <w:rFonts w:eastAsiaTheme="minorHAnsi"/>
                <w:b w:val="0"/>
                <w:lang w:eastAsia="zh-CN" w:bidi="hi-IN"/>
              </w:rPr>
            </w:pPr>
            <w:r>
              <w:rPr>
                <w:rStyle w:val="10"/>
                <w:rFonts w:eastAsiaTheme="minorHAnsi"/>
                <w:lang w:eastAsia="zh-CN" w:bidi="hi-IN"/>
              </w:rPr>
              <w:t>19</w:t>
            </w:r>
          </w:p>
        </w:tc>
      </w:tr>
      <w:tr w:rsidR="00C74741" w:rsidRPr="00447427" w:rsidTr="007D020B">
        <w:trPr>
          <w:trHeight w:val="170"/>
        </w:trPr>
        <w:tc>
          <w:tcPr>
            <w:tcW w:w="851" w:type="dxa"/>
          </w:tcPr>
          <w:p w:rsidR="00C74741" w:rsidRPr="00447427" w:rsidRDefault="00C74741" w:rsidP="007D020B">
            <w:pPr>
              <w:spacing w:line="276" w:lineRule="auto"/>
              <w:rPr>
                <w:rStyle w:val="10"/>
                <w:rFonts w:eastAsiaTheme="minorHAnsi"/>
                <w:lang w:eastAsia="zh-CN" w:bidi="hi-IN"/>
              </w:rPr>
            </w:pPr>
            <w:r w:rsidRPr="00447427">
              <w:rPr>
                <w:rStyle w:val="10"/>
                <w:rFonts w:eastAsiaTheme="minorHAnsi"/>
                <w:lang w:eastAsia="zh-CN" w:bidi="hi-IN"/>
              </w:rPr>
              <w:t>1.6.</w:t>
            </w:r>
          </w:p>
        </w:tc>
        <w:tc>
          <w:tcPr>
            <w:tcW w:w="8221" w:type="dxa"/>
          </w:tcPr>
          <w:p w:rsidR="00C74741" w:rsidRPr="00447427" w:rsidRDefault="00C74741" w:rsidP="007D020B">
            <w:pPr>
              <w:spacing w:line="276" w:lineRule="auto"/>
              <w:rPr>
                <w:rStyle w:val="10"/>
                <w:rFonts w:eastAsiaTheme="minorHAnsi"/>
                <w:lang w:eastAsia="zh-CN" w:bidi="hi-IN"/>
              </w:rPr>
            </w:pPr>
            <w:r>
              <w:rPr>
                <w:rFonts w:ascii="Times New Roman" w:hAnsi="Times New Roman" w:cs="Times New Roman"/>
                <w:sz w:val="24"/>
                <w:szCs w:val="24"/>
              </w:rPr>
              <w:t xml:space="preserve">Часть </w:t>
            </w:r>
            <w:proofErr w:type="gramStart"/>
            <w:r>
              <w:rPr>
                <w:rFonts w:ascii="Times New Roman" w:hAnsi="Times New Roman" w:cs="Times New Roman"/>
                <w:sz w:val="24"/>
                <w:szCs w:val="24"/>
              </w:rPr>
              <w:t>Программы</w:t>
            </w:r>
            <w:proofErr w:type="gramEnd"/>
            <w:r>
              <w:rPr>
                <w:rFonts w:ascii="Times New Roman" w:hAnsi="Times New Roman" w:cs="Times New Roman"/>
                <w:sz w:val="24"/>
                <w:szCs w:val="24"/>
              </w:rPr>
              <w:t xml:space="preserve"> формируемая участниками образовательных отношений</w:t>
            </w:r>
          </w:p>
        </w:tc>
        <w:tc>
          <w:tcPr>
            <w:tcW w:w="851" w:type="dxa"/>
          </w:tcPr>
          <w:p w:rsidR="00C74741" w:rsidRPr="00447427" w:rsidRDefault="007D020B" w:rsidP="007D020B">
            <w:pPr>
              <w:spacing w:line="276" w:lineRule="auto"/>
              <w:rPr>
                <w:rStyle w:val="10"/>
                <w:rFonts w:eastAsiaTheme="minorHAnsi"/>
                <w:b w:val="0"/>
                <w:lang w:eastAsia="zh-CN" w:bidi="hi-IN"/>
              </w:rPr>
            </w:pPr>
            <w:r>
              <w:rPr>
                <w:rStyle w:val="10"/>
                <w:rFonts w:eastAsiaTheme="minorHAnsi"/>
                <w:lang w:eastAsia="zh-CN" w:bidi="hi-IN"/>
              </w:rPr>
              <w:t>22</w:t>
            </w:r>
            <w:r w:rsidR="00C74741">
              <w:rPr>
                <w:rStyle w:val="10"/>
                <w:rFonts w:eastAsiaTheme="minorHAnsi"/>
                <w:lang w:eastAsia="zh-CN" w:bidi="hi-IN"/>
              </w:rPr>
              <w:t xml:space="preserve"> </w:t>
            </w:r>
          </w:p>
        </w:tc>
      </w:tr>
      <w:tr w:rsidR="00C74741" w:rsidRPr="00447427" w:rsidTr="007D020B">
        <w:trPr>
          <w:trHeight w:val="170"/>
        </w:trPr>
        <w:tc>
          <w:tcPr>
            <w:tcW w:w="851" w:type="dxa"/>
          </w:tcPr>
          <w:p w:rsidR="00C74741" w:rsidRPr="00447427" w:rsidRDefault="00C74741" w:rsidP="007D020B">
            <w:pPr>
              <w:spacing w:line="276" w:lineRule="auto"/>
              <w:rPr>
                <w:rStyle w:val="10"/>
                <w:rFonts w:eastAsiaTheme="minorHAnsi"/>
                <w:lang w:eastAsia="zh-CN" w:bidi="hi-IN"/>
              </w:rPr>
            </w:pPr>
          </w:p>
        </w:tc>
        <w:tc>
          <w:tcPr>
            <w:tcW w:w="8221" w:type="dxa"/>
          </w:tcPr>
          <w:p w:rsidR="00C74741" w:rsidRPr="00447427" w:rsidRDefault="00C74741" w:rsidP="007D020B">
            <w:pPr>
              <w:spacing w:line="276" w:lineRule="auto"/>
              <w:rPr>
                <w:rStyle w:val="10"/>
                <w:rFonts w:eastAsiaTheme="minorHAnsi"/>
                <w:lang w:eastAsia="zh-CN" w:bidi="hi-IN"/>
              </w:rPr>
            </w:pPr>
          </w:p>
        </w:tc>
        <w:tc>
          <w:tcPr>
            <w:tcW w:w="851" w:type="dxa"/>
          </w:tcPr>
          <w:p w:rsidR="00C74741" w:rsidRPr="00447427" w:rsidRDefault="00C74741" w:rsidP="007D020B">
            <w:pPr>
              <w:spacing w:line="276" w:lineRule="auto"/>
              <w:rPr>
                <w:rStyle w:val="10"/>
                <w:rFonts w:eastAsiaTheme="minorHAnsi"/>
                <w:b w:val="0"/>
                <w:lang w:eastAsia="zh-CN" w:bidi="hi-IN"/>
              </w:rPr>
            </w:pPr>
          </w:p>
        </w:tc>
      </w:tr>
      <w:tr w:rsidR="00C74741" w:rsidRPr="00447427" w:rsidTr="007D020B">
        <w:trPr>
          <w:trHeight w:val="170"/>
        </w:trPr>
        <w:tc>
          <w:tcPr>
            <w:tcW w:w="851" w:type="dxa"/>
          </w:tcPr>
          <w:p w:rsidR="00C74741" w:rsidRPr="00447427" w:rsidRDefault="00C74741" w:rsidP="007D020B">
            <w:pPr>
              <w:spacing w:line="276" w:lineRule="auto"/>
              <w:rPr>
                <w:rStyle w:val="10"/>
                <w:rFonts w:eastAsiaTheme="minorHAnsi"/>
                <w:lang w:eastAsia="zh-CN" w:bidi="hi-IN"/>
              </w:rPr>
            </w:pPr>
            <w:r w:rsidRPr="00447427">
              <w:rPr>
                <w:rStyle w:val="10"/>
                <w:rFonts w:eastAsiaTheme="minorHAnsi"/>
                <w:lang w:eastAsia="zh-CN" w:bidi="hi-IN"/>
              </w:rPr>
              <w:t>2.</w:t>
            </w:r>
          </w:p>
        </w:tc>
        <w:tc>
          <w:tcPr>
            <w:tcW w:w="8221" w:type="dxa"/>
          </w:tcPr>
          <w:p w:rsidR="00C74741" w:rsidRPr="00447427" w:rsidRDefault="00C74741" w:rsidP="007D020B">
            <w:pPr>
              <w:spacing w:line="276" w:lineRule="auto"/>
              <w:rPr>
                <w:rStyle w:val="10"/>
                <w:rFonts w:eastAsiaTheme="minorHAnsi"/>
                <w:lang w:eastAsia="zh-CN" w:bidi="hi-IN"/>
              </w:rPr>
            </w:pPr>
            <w:r w:rsidRPr="00447427">
              <w:rPr>
                <w:rStyle w:val="10"/>
                <w:rFonts w:eastAsiaTheme="minorHAnsi"/>
                <w:lang w:eastAsia="zh-CN" w:bidi="hi-IN"/>
              </w:rPr>
              <w:t>СОДЕРЖАТЕЛЬНЫЙ РАЗДЕЛ</w:t>
            </w:r>
          </w:p>
        </w:tc>
        <w:tc>
          <w:tcPr>
            <w:tcW w:w="851" w:type="dxa"/>
          </w:tcPr>
          <w:p w:rsidR="00C74741" w:rsidRPr="00447427" w:rsidRDefault="00BA679C" w:rsidP="007D020B">
            <w:pPr>
              <w:spacing w:line="276" w:lineRule="auto"/>
              <w:rPr>
                <w:rStyle w:val="10"/>
                <w:rFonts w:eastAsiaTheme="minorHAnsi"/>
                <w:b w:val="0"/>
                <w:lang w:eastAsia="zh-CN" w:bidi="hi-IN"/>
              </w:rPr>
            </w:pPr>
            <w:r>
              <w:rPr>
                <w:rStyle w:val="10"/>
                <w:rFonts w:eastAsiaTheme="minorHAnsi"/>
                <w:b w:val="0"/>
                <w:lang w:eastAsia="zh-CN" w:bidi="hi-IN"/>
              </w:rPr>
              <w:t>37</w:t>
            </w:r>
          </w:p>
        </w:tc>
      </w:tr>
      <w:tr w:rsidR="00C74741" w:rsidRPr="00447427" w:rsidTr="007D020B">
        <w:trPr>
          <w:trHeight w:val="170"/>
        </w:trPr>
        <w:tc>
          <w:tcPr>
            <w:tcW w:w="851" w:type="dxa"/>
          </w:tcPr>
          <w:p w:rsidR="00C74741" w:rsidRPr="00447427" w:rsidRDefault="00C74741" w:rsidP="007D020B">
            <w:pPr>
              <w:spacing w:line="276" w:lineRule="auto"/>
              <w:rPr>
                <w:rStyle w:val="10"/>
                <w:rFonts w:eastAsiaTheme="minorHAnsi"/>
                <w:b w:val="0"/>
                <w:lang w:eastAsia="zh-CN" w:bidi="hi-IN"/>
              </w:rPr>
            </w:pPr>
          </w:p>
        </w:tc>
        <w:tc>
          <w:tcPr>
            <w:tcW w:w="8221" w:type="dxa"/>
          </w:tcPr>
          <w:p w:rsidR="00C74741" w:rsidRPr="00447427" w:rsidRDefault="00C74741" w:rsidP="007D020B">
            <w:pPr>
              <w:spacing w:line="276" w:lineRule="auto"/>
              <w:rPr>
                <w:rStyle w:val="10"/>
                <w:rFonts w:eastAsiaTheme="minorEastAsia"/>
                <w:b w:val="0"/>
                <w:bCs w:val="0"/>
              </w:rPr>
            </w:pPr>
            <w:r w:rsidRPr="00447427">
              <w:rPr>
                <w:rStyle w:val="10"/>
                <w:rFonts w:eastAsiaTheme="minorHAnsi"/>
                <w:lang w:eastAsia="zh-CN" w:bidi="hi-IN"/>
              </w:rPr>
              <w:t>Обязательная часть</w:t>
            </w:r>
          </w:p>
        </w:tc>
        <w:tc>
          <w:tcPr>
            <w:tcW w:w="851" w:type="dxa"/>
          </w:tcPr>
          <w:p w:rsidR="00C74741" w:rsidRPr="00447427" w:rsidRDefault="00C74741" w:rsidP="007D020B">
            <w:pPr>
              <w:spacing w:line="276" w:lineRule="auto"/>
              <w:rPr>
                <w:rStyle w:val="10"/>
                <w:rFonts w:eastAsiaTheme="minorHAnsi"/>
                <w:b w:val="0"/>
                <w:lang w:eastAsia="zh-CN" w:bidi="hi-IN"/>
              </w:rPr>
            </w:pPr>
          </w:p>
        </w:tc>
      </w:tr>
      <w:tr w:rsidR="00C74741" w:rsidRPr="00447427" w:rsidTr="007D020B">
        <w:trPr>
          <w:trHeight w:val="170"/>
        </w:trPr>
        <w:tc>
          <w:tcPr>
            <w:tcW w:w="851" w:type="dxa"/>
          </w:tcPr>
          <w:p w:rsidR="00C74741" w:rsidRPr="00447427" w:rsidRDefault="00C74741" w:rsidP="007D020B">
            <w:pPr>
              <w:spacing w:line="276" w:lineRule="auto"/>
              <w:rPr>
                <w:rStyle w:val="10"/>
                <w:rFonts w:eastAsiaTheme="minorHAnsi"/>
                <w:b w:val="0"/>
                <w:lang w:eastAsia="zh-CN" w:bidi="hi-IN"/>
              </w:rPr>
            </w:pPr>
            <w:r w:rsidRPr="00447427">
              <w:rPr>
                <w:rStyle w:val="10"/>
                <w:rFonts w:eastAsiaTheme="minorHAnsi"/>
                <w:lang w:eastAsia="zh-CN" w:bidi="hi-IN"/>
              </w:rPr>
              <w:t>2.1.</w:t>
            </w:r>
          </w:p>
        </w:tc>
        <w:tc>
          <w:tcPr>
            <w:tcW w:w="8221" w:type="dxa"/>
          </w:tcPr>
          <w:p w:rsidR="00C74741" w:rsidRPr="000E0982" w:rsidRDefault="00C74741" w:rsidP="007D020B">
            <w:pPr>
              <w:spacing w:line="276" w:lineRule="auto"/>
              <w:rPr>
                <w:b/>
                <w:sz w:val="24"/>
                <w:szCs w:val="24"/>
              </w:rPr>
            </w:pPr>
            <w:r w:rsidRPr="000E0982">
              <w:rPr>
                <w:rStyle w:val="10"/>
                <w:rFonts w:eastAsiaTheme="minorHAnsi"/>
                <w:b w:val="0"/>
                <w:lang w:eastAsia="zh-CN" w:bidi="hi-IN"/>
              </w:rPr>
              <w:t>Задачи и содержание образования по образовательным областям</w:t>
            </w:r>
          </w:p>
        </w:tc>
        <w:tc>
          <w:tcPr>
            <w:tcW w:w="851" w:type="dxa"/>
          </w:tcPr>
          <w:p w:rsidR="00C74741" w:rsidRPr="00447427" w:rsidRDefault="007D020B" w:rsidP="007D020B">
            <w:pPr>
              <w:spacing w:line="276" w:lineRule="auto"/>
              <w:rPr>
                <w:rStyle w:val="10"/>
                <w:rFonts w:eastAsiaTheme="minorHAnsi"/>
                <w:b w:val="0"/>
                <w:lang w:eastAsia="zh-CN" w:bidi="hi-IN"/>
              </w:rPr>
            </w:pPr>
            <w:r>
              <w:rPr>
                <w:rStyle w:val="10"/>
                <w:rFonts w:eastAsiaTheme="minorHAnsi"/>
                <w:lang w:eastAsia="zh-CN" w:bidi="hi-IN"/>
              </w:rPr>
              <w:t>37</w:t>
            </w:r>
          </w:p>
        </w:tc>
      </w:tr>
      <w:tr w:rsidR="00C74741" w:rsidRPr="00447427" w:rsidTr="007D020B">
        <w:trPr>
          <w:trHeight w:val="170"/>
        </w:trPr>
        <w:tc>
          <w:tcPr>
            <w:tcW w:w="851" w:type="dxa"/>
          </w:tcPr>
          <w:p w:rsidR="00C74741" w:rsidRPr="00447427" w:rsidRDefault="00C74741" w:rsidP="007D020B">
            <w:pPr>
              <w:spacing w:line="276" w:lineRule="auto"/>
              <w:rPr>
                <w:rStyle w:val="10"/>
                <w:rFonts w:eastAsiaTheme="minorHAnsi"/>
                <w:lang w:eastAsia="zh-CN" w:bidi="hi-IN"/>
              </w:rPr>
            </w:pPr>
            <w:r w:rsidRPr="00447427">
              <w:rPr>
                <w:rStyle w:val="10"/>
                <w:rFonts w:eastAsiaTheme="minorHAnsi"/>
                <w:lang w:eastAsia="zh-CN" w:bidi="hi-IN"/>
              </w:rPr>
              <w:t>2.1.1.</w:t>
            </w:r>
          </w:p>
        </w:tc>
        <w:tc>
          <w:tcPr>
            <w:tcW w:w="8221" w:type="dxa"/>
          </w:tcPr>
          <w:p w:rsidR="00C74741" w:rsidRPr="00E24E6D" w:rsidRDefault="00C74741" w:rsidP="007D020B">
            <w:pPr>
              <w:spacing w:line="276" w:lineRule="auto"/>
              <w:rPr>
                <w:rStyle w:val="10"/>
                <w:rFonts w:eastAsiaTheme="minorHAnsi"/>
                <w:b w:val="0"/>
                <w:lang w:eastAsia="zh-CN" w:bidi="hi-IN"/>
              </w:rPr>
            </w:pPr>
            <w:r w:rsidRPr="00E24E6D">
              <w:rPr>
                <w:rStyle w:val="10"/>
                <w:rFonts w:eastAsiaTheme="minorHAnsi"/>
                <w:b w:val="0"/>
                <w:lang w:eastAsia="zh-CN" w:bidi="hi-IN"/>
              </w:rPr>
              <w:t>Модуль образовательной деятельности «Социально-коммуникативное развитие»</w:t>
            </w:r>
          </w:p>
        </w:tc>
        <w:tc>
          <w:tcPr>
            <w:tcW w:w="851" w:type="dxa"/>
          </w:tcPr>
          <w:p w:rsidR="00C74741" w:rsidRPr="00447427" w:rsidRDefault="00BA679C" w:rsidP="007D020B">
            <w:pPr>
              <w:spacing w:line="276" w:lineRule="auto"/>
              <w:rPr>
                <w:rStyle w:val="10"/>
                <w:rFonts w:eastAsiaTheme="minorHAnsi"/>
                <w:b w:val="0"/>
                <w:lang w:eastAsia="zh-CN" w:bidi="hi-IN"/>
              </w:rPr>
            </w:pPr>
            <w:r>
              <w:rPr>
                <w:rStyle w:val="10"/>
                <w:rFonts w:eastAsiaTheme="minorHAnsi"/>
                <w:lang w:eastAsia="zh-CN" w:bidi="hi-IN"/>
              </w:rPr>
              <w:t>38</w:t>
            </w:r>
          </w:p>
        </w:tc>
      </w:tr>
      <w:tr w:rsidR="00C74741" w:rsidRPr="00447427" w:rsidTr="007D020B">
        <w:trPr>
          <w:trHeight w:val="170"/>
        </w:trPr>
        <w:tc>
          <w:tcPr>
            <w:tcW w:w="851" w:type="dxa"/>
          </w:tcPr>
          <w:p w:rsidR="00C74741" w:rsidRPr="00447427" w:rsidRDefault="00C74741" w:rsidP="007D020B">
            <w:pPr>
              <w:spacing w:line="276" w:lineRule="auto"/>
              <w:rPr>
                <w:rStyle w:val="10"/>
                <w:rFonts w:eastAsiaTheme="minorHAnsi"/>
                <w:lang w:val="en-US" w:eastAsia="zh-CN" w:bidi="hi-IN"/>
              </w:rPr>
            </w:pPr>
            <w:r w:rsidRPr="00447427">
              <w:rPr>
                <w:rStyle w:val="10"/>
                <w:rFonts w:eastAsiaTheme="minorHAnsi"/>
                <w:lang w:eastAsia="zh-CN" w:bidi="hi-IN"/>
              </w:rPr>
              <w:t>2.1.2.</w:t>
            </w:r>
          </w:p>
        </w:tc>
        <w:tc>
          <w:tcPr>
            <w:tcW w:w="8221" w:type="dxa"/>
          </w:tcPr>
          <w:p w:rsidR="00C74741" w:rsidRPr="00E24E6D" w:rsidRDefault="00C74741" w:rsidP="007D020B">
            <w:pPr>
              <w:spacing w:line="276" w:lineRule="auto"/>
              <w:rPr>
                <w:rStyle w:val="10"/>
                <w:rFonts w:eastAsiaTheme="minorHAnsi"/>
                <w:b w:val="0"/>
                <w:lang w:eastAsia="zh-CN" w:bidi="hi-IN"/>
              </w:rPr>
            </w:pPr>
            <w:r w:rsidRPr="00E24E6D">
              <w:rPr>
                <w:rStyle w:val="10"/>
                <w:rFonts w:eastAsiaTheme="minorHAnsi"/>
                <w:b w:val="0"/>
                <w:lang w:eastAsia="zh-CN" w:bidi="hi-IN"/>
              </w:rPr>
              <w:t>Модуль образовательной деятельности  «Познавательное развитие»</w:t>
            </w:r>
          </w:p>
        </w:tc>
        <w:tc>
          <w:tcPr>
            <w:tcW w:w="851" w:type="dxa"/>
          </w:tcPr>
          <w:p w:rsidR="00C74741" w:rsidRPr="00447427" w:rsidRDefault="00BA679C" w:rsidP="007D020B">
            <w:pPr>
              <w:spacing w:line="276" w:lineRule="auto"/>
              <w:rPr>
                <w:rStyle w:val="10"/>
                <w:rFonts w:eastAsiaTheme="minorHAnsi"/>
                <w:b w:val="0"/>
                <w:lang w:eastAsia="zh-CN" w:bidi="hi-IN"/>
              </w:rPr>
            </w:pPr>
            <w:r>
              <w:rPr>
                <w:rStyle w:val="10"/>
                <w:rFonts w:eastAsiaTheme="minorHAnsi"/>
                <w:lang w:eastAsia="zh-CN" w:bidi="hi-IN"/>
              </w:rPr>
              <w:t>51</w:t>
            </w:r>
          </w:p>
        </w:tc>
      </w:tr>
      <w:tr w:rsidR="00C74741" w:rsidRPr="00447427" w:rsidTr="007D020B">
        <w:trPr>
          <w:trHeight w:val="170"/>
        </w:trPr>
        <w:tc>
          <w:tcPr>
            <w:tcW w:w="851" w:type="dxa"/>
          </w:tcPr>
          <w:p w:rsidR="00C74741" w:rsidRPr="00447427" w:rsidRDefault="00C74741" w:rsidP="007D020B">
            <w:pPr>
              <w:spacing w:line="276" w:lineRule="auto"/>
              <w:rPr>
                <w:rStyle w:val="10"/>
                <w:rFonts w:eastAsiaTheme="minorHAnsi"/>
                <w:lang w:eastAsia="zh-CN" w:bidi="hi-IN"/>
              </w:rPr>
            </w:pPr>
            <w:r w:rsidRPr="00447427">
              <w:rPr>
                <w:rStyle w:val="10"/>
                <w:rFonts w:eastAsiaTheme="minorHAnsi"/>
                <w:lang w:eastAsia="zh-CN" w:bidi="hi-IN"/>
              </w:rPr>
              <w:t xml:space="preserve">2.1.3. </w:t>
            </w:r>
          </w:p>
        </w:tc>
        <w:tc>
          <w:tcPr>
            <w:tcW w:w="8221" w:type="dxa"/>
          </w:tcPr>
          <w:p w:rsidR="00C74741" w:rsidRPr="00E24E6D" w:rsidRDefault="00C74741" w:rsidP="007D020B">
            <w:pPr>
              <w:spacing w:line="276" w:lineRule="auto"/>
              <w:rPr>
                <w:rStyle w:val="10"/>
                <w:rFonts w:eastAsiaTheme="minorHAnsi"/>
                <w:b w:val="0"/>
                <w:lang w:eastAsia="zh-CN" w:bidi="hi-IN"/>
              </w:rPr>
            </w:pPr>
            <w:r w:rsidRPr="00E24E6D">
              <w:rPr>
                <w:rStyle w:val="10"/>
                <w:rFonts w:eastAsiaTheme="minorHAnsi"/>
                <w:b w:val="0"/>
                <w:lang w:eastAsia="zh-CN" w:bidi="hi-IN"/>
              </w:rPr>
              <w:t>Модуль образовательной деятельности «Речевое развитие»</w:t>
            </w:r>
          </w:p>
        </w:tc>
        <w:tc>
          <w:tcPr>
            <w:tcW w:w="851" w:type="dxa"/>
          </w:tcPr>
          <w:p w:rsidR="00C74741" w:rsidRPr="00447427" w:rsidRDefault="00BA679C" w:rsidP="007D020B">
            <w:pPr>
              <w:spacing w:line="276" w:lineRule="auto"/>
              <w:rPr>
                <w:rStyle w:val="10"/>
                <w:rFonts w:eastAsiaTheme="minorHAnsi"/>
                <w:b w:val="0"/>
                <w:lang w:eastAsia="zh-CN" w:bidi="hi-IN"/>
              </w:rPr>
            </w:pPr>
            <w:r>
              <w:rPr>
                <w:rStyle w:val="10"/>
                <w:rFonts w:eastAsiaTheme="minorHAnsi"/>
                <w:lang w:eastAsia="zh-CN" w:bidi="hi-IN"/>
              </w:rPr>
              <w:t>58</w:t>
            </w:r>
          </w:p>
        </w:tc>
      </w:tr>
      <w:tr w:rsidR="00C74741" w:rsidRPr="00447427" w:rsidTr="007D020B">
        <w:trPr>
          <w:trHeight w:val="170"/>
        </w:trPr>
        <w:tc>
          <w:tcPr>
            <w:tcW w:w="851" w:type="dxa"/>
          </w:tcPr>
          <w:p w:rsidR="00C74741" w:rsidRPr="00447427" w:rsidRDefault="00C74741" w:rsidP="007D020B">
            <w:pPr>
              <w:spacing w:line="276" w:lineRule="auto"/>
              <w:rPr>
                <w:rStyle w:val="10"/>
                <w:rFonts w:eastAsiaTheme="minorHAnsi"/>
                <w:b w:val="0"/>
                <w:lang w:eastAsia="zh-CN" w:bidi="hi-IN"/>
              </w:rPr>
            </w:pPr>
            <w:r w:rsidRPr="00447427">
              <w:rPr>
                <w:rStyle w:val="10"/>
                <w:rFonts w:eastAsiaTheme="minorHAnsi"/>
                <w:lang w:eastAsia="zh-CN" w:bidi="hi-IN"/>
              </w:rPr>
              <w:t>2.1.4.</w:t>
            </w:r>
          </w:p>
        </w:tc>
        <w:tc>
          <w:tcPr>
            <w:tcW w:w="8221" w:type="dxa"/>
          </w:tcPr>
          <w:p w:rsidR="00C74741" w:rsidRPr="00E24E6D" w:rsidRDefault="00C74741" w:rsidP="007D020B">
            <w:pPr>
              <w:spacing w:line="276" w:lineRule="auto"/>
              <w:rPr>
                <w:rStyle w:val="10"/>
                <w:rFonts w:eastAsiaTheme="minorHAnsi"/>
                <w:b w:val="0"/>
                <w:lang w:eastAsia="zh-CN" w:bidi="hi-IN"/>
              </w:rPr>
            </w:pPr>
            <w:r w:rsidRPr="00E24E6D">
              <w:rPr>
                <w:rStyle w:val="10"/>
                <w:rFonts w:eastAsiaTheme="minorHAnsi"/>
                <w:b w:val="0"/>
                <w:lang w:eastAsia="zh-CN" w:bidi="hi-IN"/>
              </w:rPr>
              <w:t>Модуль образовательной деятельности «Художественно-эстетическое развитие»</w:t>
            </w:r>
          </w:p>
        </w:tc>
        <w:tc>
          <w:tcPr>
            <w:tcW w:w="851" w:type="dxa"/>
          </w:tcPr>
          <w:p w:rsidR="00C74741" w:rsidRPr="00447427" w:rsidRDefault="00BA679C" w:rsidP="00BA679C">
            <w:pPr>
              <w:spacing w:line="276" w:lineRule="auto"/>
              <w:rPr>
                <w:rStyle w:val="10"/>
                <w:rFonts w:eastAsiaTheme="minorHAnsi"/>
                <w:b w:val="0"/>
                <w:lang w:eastAsia="zh-CN" w:bidi="hi-IN"/>
              </w:rPr>
            </w:pPr>
            <w:r>
              <w:rPr>
                <w:rStyle w:val="10"/>
                <w:rFonts w:eastAsiaTheme="minorHAnsi"/>
                <w:lang w:eastAsia="zh-CN" w:bidi="hi-IN"/>
              </w:rPr>
              <w:t>66</w:t>
            </w:r>
          </w:p>
        </w:tc>
      </w:tr>
      <w:tr w:rsidR="00C74741" w:rsidRPr="00447427" w:rsidTr="007D020B">
        <w:trPr>
          <w:trHeight w:val="170"/>
        </w:trPr>
        <w:tc>
          <w:tcPr>
            <w:tcW w:w="851" w:type="dxa"/>
          </w:tcPr>
          <w:p w:rsidR="00C74741" w:rsidRPr="00447427" w:rsidRDefault="00C74741" w:rsidP="007D020B">
            <w:pPr>
              <w:spacing w:line="276" w:lineRule="auto"/>
              <w:rPr>
                <w:rStyle w:val="10"/>
                <w:rFonts w:eastAsiaTheme="minorHAnsi"/>
                <w:b w:val="0"/>
                <w:lang w:eastAsia="zh-CN" w:bidi="hi-IN"/>
              </w:rPr>
            </w:pPr>
            <w:r w:rsidRPr="00447427">
              <w:rPr>
                <w:rStyle w:val="10"/>
                <w:rFonts w:eastAsiaTheme="minorHAnsi"/>
                <w:lang w:eastAsia="zh-CN" w:bidi="hi-IN"/>
              </w:rPr>
              <w:t>2.1.5.</w:t>
            </w:r>
          </w:p>
        </w:tc>
        <w:tc>
          <w:tcPr>
            <w:tcW w:w="8221" w:type="dxa"/>
          </w:tcPr>
          <w:p w:rsidR="00C74741" w:rsidRPr="00E24E6D" w:rsidRDefault="00C74741" w:rsidP="007D020B">
            <w:pPr>
              <w:spacing w:line="276" w:lineRule="auto"/>
              <w:rPr>
                <w:rStyle w:val="10"/>
                <w:rFonts w:eastAsiaTheme="minorHAnsi"/>
                <w:b w:val="0"/>
                <w:lang w:eastAsia="zh-CN" w:bidi="hi-IN"/>
              </w:rPr>
            </w:pPr>
            <w:r w:rsidRPr="00E24E6D">
              <w:rPr>
                <w:rStyle w:val="10"/>
                <w:rFonts w:eastAsiaTheme="minorHAnsi"/>
                <w:b w:val="0"/>
                <w:lang w:eastAsia="zh-CN" w:bidi="hi-IN"/>
              </w:rPr>
              <w:t>Модуль образовательной деятельности «Физическое развитие»</w:t>
            </w:r>
          </w:p>
        </w:tc>
        <w:tc>
          <w:tcPr>
            <w:tcW w:w="851" w:type="dxa"/>
          </w:tcPr>
          <w:p w:rsidR="00C74741" w:rsidRPr="00447427" w:rsidRDefault="00BA679C" w:rsidP="007D020B">
            <w:pPr>
              <w:spacing w:line="276" w:lineRule="auto"/>
              <w:rPr>
                <w:rStyle w:val="10"/>
                <w:rFonts w:eastAsiaTheme="minorHAnsi"/>
                <w:b w:val="0"/>
                <w:lang w:eastAsia="zh-CN" w:bidi="hi-IN"/>
              </w:rPr>
            </w:pPr>
            <w:r>
              <w:rPr>
                <w:rStyle w:val="10"/>
                <w:rFonts w:eastAsiaTheme="minorHAnsi"/>
                <w:lang w:eastAsia="zh-CN" w:bidi="hi-IN"/>
              </w:rPr>
              <w:t>91</w:t>
            </w:r>
          </w:p>
        </w:tc>
      </w:tr>
      <w:tr w:rsidR="00C74741" w:rsidRPr="00447427" w:rsidTr="007D020B">
        <w:trPr>
          <w:trHeight w:val="170"/>
        </w:trPr>
        <w:tc>
          <w:tcPr>
            <w:tcW w:w="851" w:type="dxa"/>
          </w:tcPr>
          <w:p w:rsidR="00C74741" w:rsidRPr="00447427" w:rsidRDefault="00C74741" w:rsidP="007D020B">
            <w:pPr>
              <w:spacing w:line="276" w:lineRule="auto"/>
              <w:rPr>
                <w:rStyle w:val="10"/>
                <w:rFonts w:eastAsiaTheme="minorHAnsi"/>
                <w:b w:val="0"/>
                <w:lang w:eastAsia="zh-CN" w:bidi="hi-IN"/>
              </w:rPr>
            </w:pPr>
            <w:r w:rsidRPr="00447427">
              <w:rPr>
                <w:rStyle w:val="10"/>
                <w:rFonts w:eastAsiaTheme="minorHAnsi"/>
                <w:lang w:eastAsia="zh-CN" w:bidi="hi-IN"/>
              </w:rPr>
              <w:t>2.2.</w:t>
            </w:r>
          </w:p>
        </w:tc>
        <w:tc>
          <w:tcPr>
            <w:tcW w:w="8221" w:type="dxa"/>
          </w:tcPr>
          <w:p w:rsidR="00C74741" w:rsidRPr="00B545F3" w:rsidRDefault="00C74741" w:rsidP="007D020B">
            <w:pPr>
              <w:spacing w:line="276" w:lineRule="auto"/>
              <w:rPr>
                <w:rStyle w:val="10"/>
                <w:rFonts w:eastAsiaTheme="minorHAnsi"/>
                <w:b w:val="0"/>
                <w:lang w:eastAsia="zh-CN" w:bidi="hi-IN"/>
              </w:rPr>
            </w:pPr>
            <w:r w:rsidRPr="00B545F3">
              <w:rPr>
                <w:rStyle w:val="10"/>
                <w:rFonts w:eastAsiaTheme="minorHAnsi"/>
                <w:b w:val="0"/>
                <w:lang w:eastAsia="zh-CN" w:bidi="hi-IN"/>
              </w:rPr>
              <w:t>Вариативные формы, способы, методы и средства реализации Программы</w:t>
            </w:r>
          </w:p>
        </w:tc>
        <w:tc>
          <w:tcPr>
            <w:tcW w:w="851" w:type="dxa"/>
          </w:tcPr>
          <w:p w:rsidR="00C74741" w:rsidRPr="00447427" w:rsidRDefault="00BA679C" w:rsidP="007D020B">
            <w:pPr>
              <w:spacing w:line="276" w:lineRule="auto"/>
              <w:rPr>
                <w:rStyle w:val="10"/>
                <w:rFonts w:eastAsiaTheme="minorHAnsi"/>
                <w:b w:val="0"/>
                <w:lang w:eastAsia="zh-CN" w:bidi="hi-IN"/>
              </w:rPr>
            </w:pPr>
            <w:r>
              <w:rPr>
                <w:rStyle w:val="10"/>
                <w:rFonts w:eastAsiaTheme="minorHAnsi"/>
                <w:lang w:eastAsia="zh-CN" w:bidi="hi-IN"/>
              </w:rPr>
              <w:t>107</w:t>
            </w:r>
          </w:p>
        </w:tc>
      </w:tr>
      <w:tr w:rsidR="00C74741" w:rsidRPr="00447427" w:rsidTr="007D020B">
        <w:trPr>
          <w:trHeight w:val="170"/>
        </w:trPr>
        <w:tc>
          <w:tcPr>
            <w:tcW w:w="851" w:type="dxa"/>
          </w:tcPr>
          <w:p w:rsidR="00C74741" w:rsidRPr="00447427" w:rsidRDefault="00C74741" w:rsidP="007D020B">
            <w:pPr>
              <w:spacing w:line="276" w:lineRule="auto"/>
              <w:rPr>
                <w:rStyle w:val="10"/>
                <w:rFonts w:eastAsiaTheme="minorHAnsi"/>
                <w:b w:val="0"/>
                <w:lang w:eastAsia="zh-CN" w:bidi="hi-IN"/>
              </w:rPr>
            </w:pPr>
            <w:r w:rsidRPr="00447427">
              <w:rPr>
                <w:rStyle w:val="10"/>
                <w:rFonts w:eastAsiaTheme="minorHAnsi"/>
                <w:lang w:eastAsia="zh-CN" w:bidi="hi-IN"/>
              </w:rPr>
              <w:t>2.3.</w:t>
            </w:r>
          </w:p>
        </w:tc>
        <w:tc>
          <w:tcPr>
            <w:tcW w:w="8221" w:type="dxa"/>
          </w:tcPr>
          <w:p w:rsidR="00C74741" w:rsidRPr="00B545F3" w:rsidRDefault="00C74741" w:rsidP="007D020B">
            <w:pPr>
              <w:spacing w:line="276" w:lineRule="auto"/>
              <w:rPr>
                <w:rStyle w:val="10"/>
                <w:rFonts w:eastAsiaTheme="minorHAnsi"/>
                <w:b w:val="0"/>
                <w:lang w:eastAsia="zh-CN" w:bidi="hi-IN"/>
              </w:rPr>
            </w:pPr>
            <w:r w:rsidRPr="00B545F3">
              <w:rPr>
                <w:rStyle w:val="10"/>
                <w:rFonts w:eastAsiaTheme="minorHAnsi"/>
                <w:b w:val="0"/>
                <w:lang w:eastAsia="zh-CN" w:bidi="hi-IN"/>
              </w:rPr>
              <w:t>Особенности образовательной деятельности разных видов и культурных практик</w:t>
            </w:r>
          </w:p>
        </w:tc>
        <w:tc>
          <w:tcPr>
            <w:tcW w:w="851" w:type="dxa"/>
          </w:tcPr>
          <w:p w:rsidR="00C74741" w:rsidRPr="00447427" w:rsidRDefault="00C74741" w:rsidP="00BA679C">
            <w:pPr>
              <w:spacing w:line="276" w:lineRule="auto"/>
              <w:rPr>
                <w:rStyle w:val="10"/>
                <w:rFonts w:eastAsiaTheme="minorHAnsi"/>
                <w:b w:val="0"/>
                <w:lang w:eastAsia="zh-CN" w:bidi="hi-IN"/>
              </w:rPr>
            </w:pPr>
            <w:r>
              <w:rPr>
                <w:rStyle w:val="10"/>
                <w:rFonts w:eastAsiaTheme="minorHAnsi"/>
                <w:lang w:eastAsia="zh-CN" w:bidi="hi-IN"/>
              </w:rPr>
              <w:t>1</w:t>
            </w:r>
            <w:r w:rsidR="00BA679C">
              <w:rPr>
                <w:rStyle w:val="10"/>
                <w:rFonts w:eastAsiaTheme="minorHAnsi"/>
                <w:lang w:eastAsia="zh-CN" w:bidi="hi-IN"/>
              </w:rPr>
              <w:t>09</w:t>
            </w:r>
          </w:p>
        </w:tc>
      </w:tr>
      <w:tr w:rsidR="00C74741" w:rsidRPr="00447427" w:rsidTr="007D020B">
        <w:trPr>
          <w:trHeight w:val="170"/>
        </w:trPr>
        <w:tc>
          <w:tcPr>
            <w:tcW w:w="851" w:type="dxa"/>
          </w:tcPr>
          <w:p w:rsidR="00C74741" w:rsidRPr="00447427" w:rsidRDefault="00C74741" w:rsidP="007D020B">
            <w:pPr>
              <w:spacing w:line="276" w:lineRule="auto"/>
              <w:rPr>
                <w:rStyle w:val="10"/>
                <w:rFonts w:eastAsiaTheme="minorHAnsi"/>
                <w:b w:val="0"/>
                <w:lang w:eastAsia="zh-CN" w:bidi="hi-IN"/>
              </w:rPr>
            </w:pPr>
            <w:r w:rsidRPr="00447427">
              <w:rPr>
                <w:rStyle w:val="10"/>
                <w:rFonts w:eastAsiaTheme="minorHAnsi"/>
                <w:lang w:eastAsia="zh-CN" w:bidi="hi-IN"/>
              </w:rPr>
              <w:t>2.4.</w:t>
            </w:r>
          </w:p>
        </w:tc>
        <w:tc>
          <w:tcPr>
            <w:tcW w:w="8221" w:type="dxa"/>
          </w:tcPr>
          <w:p w:rsidR="00C74741" w:rsidRPr="00B545F3" w:rsidRDefault="00C74741" w:rsidP="007D020B">
            <w:pPr>
              <w:spacing w:line="276" w:lineRule="auto"/>
              <w:rPr>
                <w:rStyle w:val="10"/>
                <w:rFonts w:eastAsiaTheme="minorHAnsi"/>
                <w:b w:val="0"/>
                <w:lang w:eastAsia="zh-CN" w:bidi="hi-IN"/>
              </w:rPr>
            </w:pPr>
            <w:r w:rsidRPr="00B545F3">
              <w:rPr>
                <w:rStyle w:val="10"/>
                <w:rFonts w:eastAsiaTheme="minorHAnsi"/>
                <w:b w:val="0"/>
                <w:lang w:eastAsia="zh-CN" w:bidi="hi-IN"/>
              </w:rPr>
              <w:t>Способы и направления поддержки детской инициативы</w:t>
            </w:r>
          </w:p>
        </w:tc>
        <w:tc>
          <w:tcPr>
            <w:tcW w:w="851" w:type="dxa"/>
          </w:tcPr>
          <w:p w:rsidR="00C74741" w:rsidRPr="00447427" w:rsidRDefault="00C74741" w:rsidP="00BA679C">
            <w:pPr>
              <w:spacing w:line="276" w:lineRule="auto"/>
              <w:rPr>
                <w:rStyle w:val="10"/>
                <w:rFonts w:eastAsiaTheme="minorHAnsi"/>
                <w:b w:val="0"/>
                <w:lang w:eastAsia="zh-CN" w:bidi="hi-IN"/>
              </w:rPr>
            </w:pPr>
            <w:r>
              <w:rPr>
                <w:rStyle w:val="10"/>
                <w:rFonts w:eastAsiaTheme="minorHAnsi"/>
                <w:lang w:eastAsia="zh-CN" w:bidi="hi-IN"/>
              </w:rPr>
              <w:t>1</w:t>
            </w:r>
            <w:r w:rsidR="00BA679C">
              <w:rPr>
                <w:rStyle w:val="10"/>
                <w:rFonts w:eastAsiaTheme="minorHAnsi"/>
                <w:lang w:eastAsia="zh-CN" w:bidi="hi-IN"/>
              </w:rPr>
              <w:t>1</w:t>
            </w:r>
            <w:r>
              <w:rPr>
                <w:rStyle w:val="10"/>
                <w:rFonts w:eastAsiaTheme="minorHAnsi"/>
                <w:lang w:eastAsia="zh-CN" w:bidi="hi-IN"/>
              </w:rPr>
              <w:t>4</w:t>
            </w:r>
          </w:p>
        </w:tc>
      </w:tr>
      <w:tr w:rsidR="00C74741" w:rsidRPr="00447427" w:rsidTr="007D020B">
        <w:trPr>
          <w:trHeight w:val="170"/>
        </w:trPr>
        <w:tc>
          <w:tcPr>
            <w:tcW w:w="851" w:type="dxa"/>
          </w:tcPr>
          <w:p w:rsidR="00C74741" w:rsidRPr="00447427" w:rsidRDefault="00C74741" w:rsidP="007D020B">
            <w:pPr>
              <w:spacing w:line="276" w:lineRule="auto"/>
              <w:rPr>
                <w:rStyle w:val="10"/>
                <w:rFonts w:eastAsiaTheme="minorHAnsi"/>
                <w:lang w:eastAsia="zh-CN" w:bidi="hi-IN"/>
              </w:rPr>
            </w:pPr>
            <w:r w:rsidRPr="00447427">
              <w:rPr>
                <w:rStyle w:val="10"/>
                <w:rFonts w:eastAsiaTheme="minorHAnsi"/>
                <w:lang w:eastAsia="zh-CN" w:bidi="hi-IN"/>
              </w:rPr>
              <w:t>2.5.</w:t>
            </w:r>
          </w:p>
        </w:tc>
        <w:tc>
          <w:tcPr>
            <w:tcW w:w="8221" w:type="dxa"/>
          </w:tcPr>
          <w:p w:rsidR="00C74741" w:rsidRPr="00B545F3" w:rsidRDefault="00C74741" w:rsidP="007D020B">
            <w:pPr>
              <w:spacing w:line="276" w:lineRule="auto"/>
              <w:rPr>
                <w:rStyle w:val="10"/>
                <w:rFonts w:eastAsiaTheme="minorHAnsi"/>
                <w:b w:val="0"/>
                <w:lang w:eastAsia="zh-CN" w:bidi="hi-IN"/>
              </w:rPr>
            </w:pPr>
            <w:r w:rsidRPr="00B545F3">
              <w:rPr>
                <w:rStyle w:val="10"/>
                <w:rFonts w:eastAsiaTheme="minorHAnsi"/>
                <w:b w:val="0"/>
                <w:lang w:eastAsia="zh-CN" w:bidi="hi-IN"/>
              </w:rPr>
              <w:t xml:space="preserve">Особенности взаимодействия педагогического коллектива с семьями </w:t>
            </w:r>
            <w:proofErr w:type="gramStart"/>
            <w:r w:rsidRPr="00B545F3">
              <w:rPr>
                <w:rStyle w:val="10"/>
                <w:rFonts w:eastAsiaTheme="minorHAnsi"/>
                <w:b w:val="0"/>
                <w:lang w:eastAsia="zh-CN" w:bidi="hi-IN"/>
              </w:rPr>
              <w:t>обучающихся</w:t>
            </w:r>
            <w:proofErr w:type="gramEnd"/>
          </w:p>
        </w:tc>
        <w:tc>
          <w:tcPr>
            <w:tcW w:w="851" w:type="dxa"/>
          </w:tcPr>
          <w:p w:rsidR="00C74741" w:rsidRPr="00447427" w:rsidRDefault="00C74741" w:rsidP="00BA679C">
            <w:pPr>
              <w:spacing w:line="276" w:lineRule="auto"/>
              <w:rPr>
                <w:rStyle w:val="10"/>
                <w:rFonts w:eastAsiaTheme="minorHAnsi"/>
                <w:b w:val="0"/>
                <w:lang w:eastAsia="zh-CN" w:bidi="hi-IN"/>
              </w:rPr>
            </w:pPr>
            <w:r>
              <w:rPr>
                <w:rStyle w:val="10"/>
                <w:rFonts w:eastAsiaTheme="minorHAnsi"/>
                <w:lang w:eastAsia="zh-CN" w:bidi="hi-IN"/>
              </w:rPr>
              <w:t>1</w:t>
            </w:r>
            <w:r w:rsidR="00BA679C">
              <w:rPr>
                <w:rStyle w:val="10"/>
                <w:rFonts w:eastAsiaTheme="minorHAnsi"/>
                <w:lang w:eastAsia="zh-CN" w:bidi="hi-IN"/>
              </w:rPr>
              <w:t>1</w:t>
            </w:r>
            <w:r>
              <w:rPr>
                <w:rStyle w:val="10"/>
                <w:rFonts w:eastAsiaTheme="minorHAnsi"/>
                <w:lang w:eastAsia="zh-CN" w:bidi="hi-IN"/>
              </w:rPr>
              <w:t>6</w:t>
            </w:r>
          </w:p>
        </w:tc>
      </w:tr>
      <w:tr w:rsidR="00C74741" w:rsidRPr="00447427" w:rsidTr="007D020B">
        <w:trPr>
          <w:trHeight w:val="170"/>
        </w:trPr>
        <w:tc>
          <w:tcPr>
            <w:tcW w:w="851" w:type="dxa"/>
          </w:tcPr>
          <w:p w:rsidR="00C74741" w:rsidRPr="00447427" w:rsidRDefault="00C74741" w:rsidP="007D020B">
            <w:pPr>
              <w:spacing w:line="276" w:lineRule="auto"/>
              <w:rPr>
                <w:rStyle w:val="10"/>
                <w:rFonts w:eastAsiaTheme="minorHAnsi"/>
                <w:b w:val="0"/>
                <w:lang w:eastAsia="zh-CN" w:bidi="hi-IN"/>
              </w:rPr>
            </w:pPr>
            <w:r w:rsidRPr="00447427">
              <w:rPr>
                <w:rStyle w:val="10"/>
                <w:rFonts w:eastAsiaTheme="minorHAnsi"/>
                <w:lang w:eastAsia="zh-CN" w:bidi="hi-IN"/>
              </w:rPr>
              <w:t>2.6.</w:t>
            </w:r>
          </w:p>
        </w:tc>
        <w:tc>
          <w:tcPr>
            <w:tcW w:w="8221" w:type="dxa"/>
          </w:tcPr>
          <w:p w:rsidR="00C74741" w:rsidRPr="00E578DE" w:rsidRDefault="00C74741" w:rsidP="007D020B">
            <w:pPr>
              <w:spacing w:line="276" w:lineRule="auto"/>
              <w:rPr>
                <w:rStyle w:val="10"/>
                <w:rFonts w:eastAsiaTheme="minorHAnsi"/>
                <w:b w:val="0"/>
                <w:lang w:eastAsia="zh-CN" w:bidi="hi-IN"/>
              </w:rPr>
            </w:pPr>
            <w:r w:rsidRPr="00E578DE">
              <w:rPr>
                <w:rStyle w:val="10"/>
                <w:rFonts w:eastAsiaTheme="minorHAnsi"/>
                <w:b w:val="0"/>
                <w:lang w:eastAsia="zh-CN" w:bidi="hi-IN"/>
              </w:rPr>
              <w:t>Направления и задачи коррекционно-развивающей работы</w:t>
            </w:r>
          </w:p>
        </w:tc>
        <w:tc>
          <w:tcPr>
            <w:tcW w:w="851" w:type="dxa"/>
          </w:tcPr>
          <w:p w:rsidR="00C74741" w:rsidRPr="00447427" w:rsidRDefault="00C74741" w:rsidP="00BA679C">
            <w:pPr>
              <w:spacing w:line="276" w:lineRule="auto"/>
              <w:rPr>
                <w:rStyle w:val="10"/>
                <w:rFonts w:eastAsiaTheme="minorHAnsi"/>
                <w:b w:val="0"/>
                <w:lang w:eastAsia="zh-CN" w:bidi="hi-IN"/>
              </w:rPr>
            </w:pPr>
            <w:r>
              <w:rPr>
                <w:rStyle w:val="10"/>
                <w:rFonts w:eastAsiaTheme="minorHAnsi"/>
                <w:lang w:eastAsia="zh-CN" w:bidi="hi-IN"/>
              </w:rPr>
              <w:t>1</w:t>
            </w:r>
            <w:r w:rsidR="00BA679C">
              <w:rPr>
                <w:rStyle w:val="10"/>
                <w:rFonts w:eastAsiaTheme="minorHAnsi"/>
                <w:lang w:eastAsia="zh-CN" w:bidi="hi-IN"/>
              </w:rPr>
              <w:t>18</w:t>
            </w:r>
          </w:p>
        </w:tc>
      </w:tr>
      <w:tr w:rsidR="00C74741" w:rsidRPr="00447427" w:rsidTr="007D020B">
        <w:trPr>
          <w:trHeight w:val="170"/>
        </w:trPr>
        <w:tc>
          <w:tcPr>
            <w:tcW w:w="851" w:type="dxa"/>
          </w:tcPr>
          <w:p w:rsidR="00C74741" w:rsidRPr="00447427" w:rsidRDefault="00C74741" w:rsidP="007D020B">
            <w:pPr>
              <w:spacing w:line="276" w:lineRule="auto"/>
              <w:rPr>
                <w:rStyle w:val="10"/>
                <w:rFonts w:eastAsiaTheme="minorHAnsi"/>
                <w:b w:val="0"/>
                <w:lang w:eastAsia="zh-CN" w:bidi="hi-IN"/>
              </w:rPr>
            </w:pPr>
            <w:r w:rsidRPr="00447427">
              <w:rPr>
                <w:rStyle w:val="10"/>
                <w:rFonts w:eastAsiaTheme="minorHAnsi"/>
                <w:lang w:eastAsia="zh-CN" w:bidi="hi-IN"/>
              </w:rPr>
              <w:t>2.7.</w:t>
            </w:r>
          </w:p>
        </w:tc>
        <w:tc>
          <w:tcPr>
            <w:tcW w:w="8221" w:type="dxa"/>
          </w:tcPr>
          <w:p w:rsidR="00C74741" w:rsidRPr="00E578DE" w:rsidRDefault="00C74741" w:rsidP="007D020B">
            <w:pPr>
              <w:spacing w:line="276" w:lineRule="auto"/>
              <w:rPr>
                <w:rStyle w:val="10"/>
                <w:rFonts w:eastAsiaTheme="minorHAnsi"/>
                <w:b w:val="0"/>
                <w:lang w:eastAsia="zh-CN" w:bidi="hi-IN"/>
              </w:rPr>
            </w:pPr>
            <w:r w:rsidRPr="00E578DE">
              <w:rPr>
                <w:rStyle w:val="10"/>
                <w:rFonts w:eastAsiaTheme="minorHAnsi"/>
                <w:b w:val="0"/>
                <w:lang w:eastAsia="zh-CN" w:bidi="hi-IN"/>
              </w:rPr>
              <w:t>Рабочая программа воспитания</w:t>
            </w:r>
          </w:p>
        </w:tc>
        <w:tc>
          <w:tcPr>
            <w:tcW w:w="851" w:type="dxa"/>
          </w:tcPr>
          <w:p w:rsidR="00C74741" w:rsidRPr="00447427" w:rsidRDefault="00C74741" w:rsidP="00BA679C">
            <w:pPr>
              <w:spacing w:line="276" w:lineRule="auto"/>
              <w:rPr>
                <w:rStyle w:val="10"/>
                <w:rFonts w:eastAsiaTheme="minorHAnsi"/>
                <w:b w:val="0"/>
                <w:lang w:eastAsia="zh-CN" w:bidi="hi-IN"/>
              </w:rPr>
            </w:pPr>
            <w:r>
              <w:rPr>
                <w:rStyle w:val="10"/>
                <w:rFonts w:eastAsiaTheme="minorHAnsi"/>
                <w:lang w:eastAsia="zh-CN" w:bidi="hi-IN"/>
              </w:rPr>
              <w:t>1</w:t>
            </w:r>
            <w:r w:rsidR="00BA679C">
              <w:rPr>
                <w:rStyle w:val="10"/>
                <w:rFonts w:eastAsiaTheme="minorHAnsi"/>
                <w:lang w:eastAsia="zh-CN" w:bidi="hi-IN"/>
              </w:rPr>
              <w:t>2</w:t>
            </w:r>
            <w:r>
              <w:rPr>
                <w:rStyle w:val="10"/>
                <w:rFonts w:eastAsiaTheme="minorHAnsi"/>
                <w:lang w:eastAsia="zh-CN" w:bidi="hi-IN"/>
              </w:rPr>
              <w:t>4</w:t>
            </w:r>
          </w:p>
        </w:tc>
      </w:tr>
      <w:tr w:rsidR="00C74741" w:rsidRPr="00447427" w:rsidTr="007D020B">
        <w:trPr>
          <w:trHeight w:val="170"/>
        </w:trPr>
        <w:tc>
          <w:tcPr>
            <w:tcW w:w="851" w:type="dxa"/>
          </w:tcPr>
          <w:p w:rsidR="00C74741" w:rsidRPr="00447427" w:rsidRDefault="00C74741" w:rsidP="007D020B">
            <w:pPr>
              <w:spacing w:line="276" w:lineRule="auto"/>
              <w:rPr>
                <w:rStyle w:val="10"/>
                <w:rFonts w:eastAsiaTheme="minorHAnsi"/>
                <w:lang w:eastAsia="zh-CN" w:bidi="hi-IN"/>
              </w:rPr>
            </w:pPr>
          </w:p>
        </w:tc>
        <w:tc>
          <w:tcPr>
            <w:tcW w:w="8221" w:type="dxa"/>
          </w:tcPr>
          <w:p w:rsidR="00C74741" w:rsidRPr="00447427" w:rsidRDefault="00C74741" w:rsidP="007D020B">
            <w:pPr>
              <w:spacing w:line="276" w:lineRule="auto"/>
              <w:rPr>
                <w:rStyle w:val="10"/>
                <w:rFonts w:eastAsiaTheme="minorHAnsi"/>
                <w:lang w:eastAsia="zh-CN" w:bidi="hi-IN"/>
              </w:rPr>
            </w:pPr>
            <w:r w:rsidRPr="00255916">
              <w:rPr>
                <w:rFonts w:ascii="Times New Roman" w:hAnsi="Times New Roman" w:cs="Times New Roman"/>
                <w:b/>
                <w:sz w:val="24"/>
                <w:szCs w:val="24"/>
              </w:rPr>
              <w:t>Часть,  формируемая участниками образовательных отношений</w:t>
            </w:r>
          </w:p>
        </w:tc>
        <w:tc>
          <w:tcPr>
            <w:tcW w:w="851" w:type="dxa"/>
          </w:tcPr>
          <w:p w:rsidR="00C74741" w:rsidRPr="00447427" w:rsidRDefault="00C74741" w:rsidP="00C94A98">
            <w:pPr>
              <w:spacing w:line="276" w:lineRule="auto"/>
              <w:rPr>
                <w:rStyle w:val="10"/>
                <w:rFonts w:eastAsiaTheme="minorHAnsi"/>
                <w:b w:val="0"/>
                <w:lang w:eastAsia="zh-CN" w:bidi="hi-IN"/>
              </w:rPr>
            </w:pPr>
            <w:r>
              <w:rPr>
                <w:rStyle w:val="10"/>
                <w:rFonts w:eastAsiaTheme="minorHAnsi"/>
                <w:lang w:eastAsia="zh-CN" w:bidi="hi-IN"/>
              </w:rPr>
              <w:t>1</w:t>
            </w:r>
            <w:r w:rsidR="00C94A98">
              <w:rPr>
                <w:rStyle w:val="10"/>
                <w:rFonts w:eastAsiaTheme="minorHAnsi"/>
                <w:lang w:eastAsia="zh-CN" w:bidi="hi-IN"/>
              </w:rPr>
              <w:t>4</w:t>
            </w:r>
            <w:r>
              <w:rPr>
                <w:rStyle w:val="10"/>
                <w:rFonts w:eastAsiaTheme="minorHAnsi"/>
                <w:lang w:eastAsia="zh-CN" w:bidi="hi-IN"/>
              </w:rPr>
              <w:t>2</w:t>
            </w:r>
          </w:p>
        </w:tc>
      </w:tr>
      <w:tr w:rsidR="00C74741" w:rsidRPr="00447427" w:rsidTr="007D020B">
        <w:trPr>
          <w:trHeight w:val="170"/>
        </w:trPr>
        <w:tc>
          <w:tcPr>
            <w:tcW w:w="851" w:type="dxa"/>
          </w:tcPr>
          <w:p w:rsidR="00C74741" w:rsidRPr="00447427" w:rsidRDefault="00C74741" w:rsidP="007D020B">
            <w:pPr>
              <w:spacing w:line="276" w:lineRule="auto"/>
              <w:rPr>
                <w:rStyle w:val="10"/>
                <w:rFonts w:eastAsiaTheme="minorHAnsi"/>
                <w:lang w:eastAsia="zh-CN" w:bidi="hi-IN"/>
              </w:rPr>
            </w:pPr>
          </w:p>
        </w:tc>
        <w:tc>
          <w:tcPr>
            <w:tcW w:w="8221" w:type="dxa"/>
          </w:tcPr>
          <w:p w:rsidR="00C74741" w:rsidRPr="00447427" w:rsidRDefault="00C74741" w:rsidP="007D020B">
            <w:pPr>
              <w:spacing w:line="276" w:lineRule="auto"/>
              <w:rPr>
                <w:rStyle w:val="10"/>
                <w:rFonts w:eastAsiaTheme="minorHAnsi"/>
                <w:lang w:eastAsia="zh-CN" w:bidi="hi-IN"/>
              </w:rPr>
            </w:pPr>
          </w:p>
        </w:tc>
        <w:tc>
          <w:tcPr>
            <w:tcW w:w="851" w:type="dxa"/>
          </w:tcPr>
          <w:p w:rsidR="00C74741" w:rsidRPr="00447427" w:rsidRDefault="00C74741" w:rsidP="007D020B">
            <w:pPr>
              <w:spacing w:line="276" w:lineRule="auto"/>
              <w:rPr>
                <w:rStyle w:val="10"/>
                <w:rFonts w:eastAsiaTheme="minorHAnsi"/>
                <w:b w:val="0"/>
                <w:lang w:eastAsia="zh-CN" w:bidi="hi-IN"/>
              </w:rPr>
            </w:pPr>
          </w:p>
        </w:tc>
      </w:tr>
      <w:tr w:rsidR="00C74741" w:rsidRPr="00447427" w:rsidTr="007D020B">
        <w:trPr>
          <w:trHeight w:val="170"/>
        </w:trPr>
        <w:tc>
          <w:tcPr>
            <w:tcW w:w="851" w:type="dxa"/>
          </w:tcPr>
          <w:p w:rsidR="00C74741" w:rsidRPr="00447427" w:rsidRDefault="00C74741" w:rsidP="007D020B">
            <w:pPr>
              <w:spacing w:line="276" w:lineRule="auto"/>
              <w:rPr>
                <w:rStyle w:val="10"/>
                <w:rFonts w:eastAsiaTheme="minorHAnsi"/>
                <w:lang w:eastAsia="zh-CN" w:bidi="hi-IN"/>
              </w:rPr>
            </w:pPr>
            <w:r w:rsidRPr="00447427">
              <w:rPr>
                <w:rStyle w:val="10"/>
                <w:rFonts w:eastAsiaTheme="minorHAnsi"/>
                <w:lang w:eastAsia="zh-CN" w:bidi="hi-IN"/>
              </w:rPr>
              <w:t>3.</w:t>
            </w:r>
          </w:p>
        </w:tc>
        <w:tc>
          <w:tcPr>
            <w:tcW w:w="8221" w:type="dxa"/>
          </w:tcPr>
          <w:p w:rsidR="00C74741" w:rsidRPr="00447427" w:rsidRDefault="00C74741" w:rsidP="007D020B">
            <w:pPr>
              <w:spacing w:line="276" w:lineRule="auto"/>
              <w:rPr>
                <w:rStyle w:val="10"/>
                <w:rFonts w:eastAsiaTheme="minorHAnsi"/>
                <w:lang w:eastAsia="zh-CN" w:bidi="hi-IN"/>
              </w:rPr>
            </w:pPr>
            <w:r w:rsidRPr="00447427">
              <w:rPr>
                <w:rStyle w:val="10"/>
                <w:rFonts w:eastAsiaTheme="minorHAnsi"/>
                <w:lang w:eastAsia="zh-CN" w:bidi="hi-IN"/>
              </w:rPr>
              <w:t>ОРГАНИЗАЦИОННЫЙ РАЗДЕЛ</w:t>
            </w:r>
          </w:p>
        </w:tc>
        <w:tc>
          <w:tcPr>
            <w:tcW w:w="851" w:type="dxa"/>
          </w:tcPr>
          <w:p w:rsidR="00C74741" w:rsidRPr="00447427" w:rsidRDefault="00C74741" w:rsidP="007D020B">
            <w:pPr>
              <w:spacing w:line="276" w:lineRule="auto"/>
              <w:rPr>
                <w:rStyle w:val="10"/>
                <w:rFonts w:eastAsiaTheme="minorHAnsi"/>
                <w:b w:val="0"/>
                <w:lang w:eastAsia="zh-CN" w:bidi="hi-IN"/>
              </w:rPr>
            </w:pPr>
          </w:p>
        </w:tc>
      </w:tr>
      <w:tr w:rsidR="00C74741" w:rsidRPr="00447427" w:rsidTr="007D020B">
        <w:trPr>
          <w:trHeight w:val="170"/>
        </w:trPr>
        <w:tc>
          <w:tcPr>
            <w:tcW w:w="851" w:type="dxa"/>
          </w:tcPr>
          <w:p w:rsidR="00C74741" w:rsidRPr="00447427" w:rsidRDefault="00C74741" w:rsidP="007D020B">
            <w:pPr>
              <w:spacing w:line="276" w:lineRule="auto"/>
              <w:rPr>
                <w:rStyle w:val="10"/>
                <w:rFonts w:eastAsiaTheme="minorHAnsi"/>
                <w:b w:val="0"/>
                <w:lang w:eastAsia="zh-CN" w:bidi="hi-IN"/>
              </w:rPr>
            </w:pPr>
            <w:r w:rsidRPr="00447427">
              <w:rPr>
                <w:rStyle w:val="10"/>
                <w:rFonts w:eastAsiaTheme="minorHAnsi"/>
                <w:lang w:eastAsia="zh-CN" w:bidi="hi-IN"/>
              </w:rPr>
              <w:t>3.1.</w:t>
            </w:r>
          </w:p>
        </w:tc>
        <w:tc>
          <w:tcPr>
            <w:tcW w:w="8221" w:type="dxa"/>
          </w:tcPr>
          <w:p w:rsidR="00C74741" w:rsidRPr="00116D9C" w:rsidRDefault="00C74741" w:rsidP="007D020B">
            <w:pPr>
              <w:spacing w:line="276" w:lineRule="auto"/>
              <w:rPr>
                <w:rStyle w:val="10"/>
                <w:rFonts w:eastAsiaTheme="minorHAnsi"/>
                <w:b w:val="0"/>
              </w:rPr>
            </w:pPr>
            <w:r w:rsidRPr="00116D9C">
              <w:rPr>
                <w:rStyle w:val="10"/>
                <w:rFonts w:eastAsiaTheme="minorHAnsi"/>
                <w:b w:val="0"/>
                <w:lang w:eastAsia="zh-CN" w:bidi="hi-IN"/>
              </w:rPr>
              <w:t>Особенности организации развивающей предметно-пространственной среды</w:t>
            </w:r>
          </w:p>
        </w:tc>
        <w:tc>
          <w:tcPr>
            <w:tcW w:w="851" w:type="dxa"/>
          </w:tcPr>
          <w:p w:rsidR="00C74741" w:rsidRPr="00447427" w:rsidRDefault="00C74741" w:rsidP="00C94A98">
            <w:pPr>
              <w:spacing w:line="276" w:lineRule="auto"/>
              <w:rPr>
                <w:rStyle w:val="10"/>
                <w:rFonts w:eastAsiaTheme="minorHAnsi"/>
                <w:b w:val="0"/>
                <w:lang w:eastAsia="zh-CN" w:bidi="hi-IN"/>
              </w:rPr>
            </w:pPr>
            <w:r>
              <w:rPr>
                <w:rStyle w:val="10"/>
                <w:rFonts w:eastAsiaTheme="minorHAnsi"/>
                <w:lang w:eastAsia="zh-CN" w:bidi="hi-IN"/>
              </w:rPr>
              <w:t>1</w:t>
            </w:r>
            <w:r w:rsidR="00C94A98">
              <w:rPr>
                <w:rStyle w:val="10"/>
                <w:rFonts w:eastAsiaTheme="minorHAnsi"/>
                <w:lang w:eastAsia="zh-CN" w:bidi="hi-IN"/>
              </w:rPr>
              <w:t>68</w:t>
            </w:r>
          </w:p>
        </w:tc>
      </w:tr>
      <w:tr w:rsidR="00C74741" w:rsidRPr="00447427" w:rsidTr="007D020B">
        <w:trPr>
          <w:trHeight w:val="170"/>
        </w:trPr>
        <w:tc>
          <w:tcPr>
            <w:tcW w:w="851" w:type="dxa"/>
          </w:tcPr>
          <w:p w:rsidR="00C74741" w:rsidRPr="00447427" w:rsidRDefault="00C74741" w:rsidP="007D020B">
            <w:pPr>
              <w:spacing w:line="276" w:lineRule="auto"/>
              <w:rPr>
                <w:rStyle w:val="10"/>
                <w:rFonts w:eastAsiaTheme="minorHAnsi"/>
                <w:b w:val="0"/>
                <w:lang w:eastAsia="zh-CN" w:bidi="hi-IN"/>
              </w:rPr>
            </w:pPr>
            <w:r w:rsidRPr="00447427">
              <w:rPr>
                <w:rStyle w:val="10"/>
                <w:rFonts w:eastAsiaTheme="minorHAnsi"/>
                <w:lang w:eastAsia="zh-CN" w:bidi="hi-IN"/>
              </w:rPr>
              <w:t>3.2.</w:t>
            </w:r>
          </w:p>
        </w:tc>
        <w:tc>
          <w:tcPr>
            <w:tcW w:w="8221" w:type="dxa"/>
          </w:tcPr>
          <w:p w:rsidR="00C74741" w:rsidRPr="00E8785E" w:rsidRDefault="00C74741" w:rsidP="007D020B">
            <w:pPr>
              <w:spacing w:line="276" w:lineRule="auto"/>
              <w:rPr>
                <w:b/>
                <w:sz w:val="24"/>
                <w:szCs w:val="24"/>
              </w:rPr>
            </w:pPr>
            <w:r w:rsidRPr="00E8785E">
              <w:rPr>
                <w:rStyle w:val="10"/>
                <w:rFonts w:eastAsiaTheme="minorHAnsi"/>
                <w:b w:val="0"/>
                <w:lang w:eastAsia="zh-CN" w:bidi="hi-IN"/>
              </w:rPr>
              <w:t>Материально-техническое обеспечение Программы</w:t>
            </w:r>
          </w:p>
        </w:tc>
        <w:tc>
          <w:tcPr>
            <w:tcW w:w="851" w:type="dxa"/>
          </w:tcPr>
          <w:p w:rsidR="00C74741" w:rsidRPr="00447427" w:rsidRDefault="00C74741" w:rsidP="00C94A98">
            <w:pPr>
              <w:spacing w:line="276" w:lineRule="auto"/>
              <w:rPr>
                <w:rStyle w:val="10"/>
                <w:rFonts w:eastAsiaTheme="minorHAnsi"/>
                <w:b w:val="0"/>
                <w:lang w:eastAsia="zh-CN" w:bidi="hi-IN"/>
              </w:rPr>
            </w:pPr>
            <w:r>
              <w:rPr>
                <w:rStyle w:val="10"/>
                <w:rFonts w:eastAsiaTheme="minorHAnsi"/>
                <w:lang w:eastAsia="zh-CN" w:bidi="hi-IN"/>
              </w:rPr>
              <w:t>1</w:t>
            </w:r>
            <w:r w:rsidR="00C94A98">
              <w:rPr>
                <w:rStyle w:val="10"/>
                <w:rFonts w:eastAsiaTheme="minorHAnsi"/>
                <w:lang w:eastAsia="zh-CN" w:bidi="hi-IN"/>
              </w:rPr>
              <w:t>70</w:t>
            </w:r>
          </w:p>
        </w:tc>
      </w:tr>
      <w:tr w:rsidR="00C74741" w:rsidRPr="00447427" w:rsidTr="007D020B">
        <w:trPr>
          <w:trHeight w:val="170"/>
        </w:trPr>
        <w:tc>
          <w:tcPr>
            <w:tcW w:w="851" w:type="dxa"/>
          </w:tcPr>
          <w:p w:rsidR="00C74741" w:rsidRPr="00447427" w:rsidRDefault="00C74741" w:rsidP="007D020B">
            <w:pPr>
              <w:spacing w:line="276" w:lineRule="auto"/>
              <w:rPr>
                <w:rStyle w:val="10"/>
                <w:rFonts w:eastAsiaTheme="minorHAnsi"/>
                <w:lang w:eastAsia="zh-CN" w:bidi="hi-IN"/>
              </w:rPr>
            </w:pPr>
            <w:r w:rsidRPr="00447427">
              <w:rPr>
                <w:rStyle w:val="10"/>
                <w:rFonts w:eastAsiaTheme="minorHAnsi"/>
                <w:lang w:eastAsia="zh-CN" w:bidi="hi-IN"/>
              </w:rPr>
              <w:t>3.3.</w:t>
            </w:r>
          </w:p>
        </w:tc>
        <w:tc>
          <w:tcPr>
            <w:tcW w:w="8221" w:type="dxa"/>
          </w:tcPr>
          <w:p w:rsidR="00C74741" w:rsidRPr="00A73694" w:rsidRDefault="00C74741" w:rsidP="007D020B">
            <w:pPr>
              <w:spacing w:line="276" w:lineRule="auto"/>
              <w:rPr>
                <w:rStyle w:val="10"/>
                <w:rFonts w:eastAsiaTheme="minorHAnsi"/>
                <w:b w:val="0"/>
                <w:lang w:eastAsia="zh-CN" w:bidi="hi-IN"/>
              </w:rPr>
            </w:pPr>
            <w:r w:rsidRPr="00A73694">
              <w:rPr>
                <w:rStyle w:val="10"/>
                <w:rFonts w:eastAsiaTheme="minorHAnsi"/>
                <w:b w:val="0"/>
                <w:lang w:eastAsia="zh-CN" w:bidi="hi-IN"/>
              </w:rPr>
              <w:t>Кадровые условия реализации основной Программы</w:t>
            </w:r>
          </w:p>
        </w:tc>
        <w:tc>
          <w:tcPr>
            <w:tcW w:w="851" w:type="dxa"/>
          </w:tcPr>
          <w:p w:rsidR="00C74741" w:rsidRPr="00447427" w:rsidRDefault="00C94A98" w:rsidP="007D020B">
            <w:pPr>
              <w:spacing w:line="276" w:lineRule="auto"/>
              <w:rPr>
                <w:rStyle w:val="10"/>
                <w:rFonts w:eastAsiaTheme="minorHAnsi"/>
                <w:b w:val="0"/>
                <w:lang w:eastAsia="zh-CN" w:bidi="hi-IN"/>
              </w:rPr>
            </w:pPr>
            <w:r>
              <w:rPr>
                <w:rStyle w:val="10"/>
                <w:rFonts w:eastAsiaTheme="minorHAnsi"/>
                <w:lang w:eastAsia="zh-CN" w:bidi="hi-IN"/>
              </w:rPr>
              <w:t>190</w:t>
            </w:r>
          </w:p>
        </w:tc>
      </w:tr>
      <w:tr w:rsidR="00C74741" w:rsidRPr="00447427" w:rsidTr="007D020B">
        <w:trPr>
          <w:trHeight w:val="170"/>
        </w:trPr>
        <w:tc>
          <w:tcPr>
            <w:tcW w:w="851" w:type="dxa"/>
          </w:tcPr>
          <w:p w:rsidR="00C74741" w:rsidRPr="00447427" w:rsidRDefault="00C74741" w:rsidP="007D020B">
            <w:pPr>
              <w:spacing w:line="276" w:lineRule="auto"/>
              <w:rPr>
                <w:rStyle w:val="10"/>
                <w:rFonts w:eastAsiaTheme="minorHAnsi"/>
                <w:b w:val="0"/>
                <w:lang w:eastAsia="zh-CN" w:bidi="hi-IN"/>
              </w:rPr>
            </w:pPr>
            <w:r w:rsidRPr="00447427">
              <w:rPr>
                <w:rStyle w:val="10"/>
                <w:rFonts w:eastAsiaTheme="minorHAnsi"/>
                <w:lang w:eastAsia="zh-CN" w:bidi="hi-IN"/>
              </w:rPr>
              <w:t>3.4.</w:t>
            </w:r>
          </w:p>
        </w:tc>
        <w:tc>
          <w:tcPr>
            <w:tcW w:w="8221" w:type="dxa"/>
          </w:tcPr>
          <w:p w:rsidR="00C74741" w:rsidRPr="00A73694" w:rsidRDefault="00C74741" w:rsidP="007D020B">
            <w:pPr>
              <w:spacing w:line="276" w:lineRule="auto"/>
              <w:rPr>
                <w:rStyle w:val="10"/>
                <w:rFonts w:eastAsiaTheme="minorHAnsi"/>
                <w:b w:val="0"/>
                <w:lang w:eastAsia="zh-CN" w:bidi="hi-IN"/>
              </w:rPr>
            </w:pPr>
            <w:r w:rsidRPr="00A73694">
              <w:rPr>
                <w:rStyle w:val="10"/>
                <w:rFonts w:eastAsiaTheme="minorHAnsi"/>
                <w:b w:val="0"/>
                <w:lang w:eastAsia="zh-CN" w:bidi="hi-IN"/>
              </w:rPr>
              <w:t>Примерный режим и распорядок дня</w:t>
            </w:r>
          </w:p>
        </w:tc>
        <w:tc>
          <w:tcPr>
            <w:tcW w:w="851" w:type="dxa"/>
          </w:tcPr>
          <w:p w:rsidR="00C74741" w:rsidRPr="00447427" w:rsidRDefault="00C94A98" w:rsidP="007D020B">
            <w:pPr>
              <w:spacing w:line="276" w:lineRule="auto"/>
              <w:rPr>
                <w:rStyle w:val="10"/>
                <w:rFonts w:eastAsiaTheme="minorHAnsi"/>
                <w:b w:val="0"/>
                <w:lang w:eastAsia="zh-CN" w:bidi="hi-IN"/>
              </w:rPr>
            </w:pPr>
            <w:r>
              <w:rPr>
                <w:rStyle w:val="10"/>
                <w:rFonts w:eastAsiaTheme="minorHAnsi"/>
                <w:lang w:eastAsia="zh-CN" w:bidi="hi-IN"/>
              </w:rPr>
              <w:t>190</w:t>
            </w:r>
          </w:p>
        </w:tc>
      </w:tr>
      <w:tr w:rsidR="00C74741" w:rsidRPr="00447427" w:rsidTr="007D020B">
        <w:trPr>
          <w:trHeight w:val="170"/>
        </w:trPr>
        <w:tc>
          <w:tcPr>
            <w:tcW w:w="851" w:type="dxa"/>
          </w:tcPr>
          <w:p w:rsidR="00C74741" w:rsidRPr="00447427" w:rsidRDefault="00C74741" w:rsidP="007D020B">
            <w:pPr>
              <w:spacing w:line="276" w:lineRule="auto"/>
              <w:rPr>
                <w:rStyle w:val="10"/>
                <w:rFonts w:eastAsiaTheme="minorHAnsi"/>
                <w:b w:val="0"/>
                <w:lang w:eastAsia="zh-CN" w:bidi="hi-IN"/>
              </w:rPr>
            </w:pPr>
            <w:r w:rsidRPr="00447427">
              <w:rPr>
                <w:rStyle w:val="10"/>
                <w:rFonts w:eastAsiaTheme="minorHAnsi"/>
                <w:lang w:eastAsia="zh-CN" w:bidi="hi-IN"/>
              </w:rPr>
              <w:t>3.5.</w:t>
            </w:r>
          </w:p>
        </w:tc>
        <w:tc>
          <w:tcPr>
            <w:tcW w:w="8221" w:type="dxa"/>
          </w:tcPr>
          <w:p w:rsidR="00C74741" w:rsidRPr="00A73694" w:rsidRDefault="00C74741" w:rsidP="007D020B">
            <w:pPr>
              <w:spacing w:line="276" w:lineRule="auto"/>
              <w:rPr>
                <w:rStyle w:val="10"/>
                <w:rFonts w:eastAsiaTheme="minorHAnsi"/>
                <w:b w:val="0"/>
                <w:lang w:eastAsia="zh-CN" w:bidi="hi-IN"/>
              </w:rPr>
            </w:pPr>
            <w:r w:rsidRPr="00A73694">
              <w:rPr>
                <w:rStyle w:val="10"/>
                <w:rFonts w:eastAsiaTheme="minorHAnsi"/>
                <w:b w:val="0"/>
                <w:lang w:eastAsia="zh-CN" w:bidi="hi-IN"/>
              </w:rPr>
              <w:t>Учебный план</w:t>
            </w:r>
          </w:p>
        </w:tc>
        <w:tc>
          <w:tcPr>
            <w:tcW w:w="851" w:type="dxa"/>
          </w:tcPr>
          <w:p w:rsidR="00C74741" w:rsidRPr="00447427" w:rsidRDefault="00C94A98" w:rsidP="007D020B">
            <w:pPr>
              <w:spacing w:line="276" w:lineRule="auto"/>
              <w:rPr>
                <w:rStyle w:val="10"/>
                <w:rFonts w:eastAsiaTheme="minorHAnsi"/>
                <w:b w:val="0"/>
                <w:lang w:eastAsia="zh-CN" w:bidi="hi-IN"/>
              </w:rPr>
            </w:pPr>
            <w:r>
              <w:rPr>
                <w:rStyle w:val="10"/>
                <w:rFonts w:eastAsiaTheme="minorHAnsi"/>
                <w:lang w:eastAsia="zh-CN" w:bidi="hi-IN"/>
              </w:rPr>
              <w:t>195</w:t>
            </w:r>
          </w:p>
        </w:tc>
      </w:tr>
      <w:tr w:rsidR="00C74741" w:rsidRPr="00447427" w:rsidTr="007D020B">
        <w:trPr>
          <w:trHeight w:val="170"/>
        </w:trPr>
        <w:tc>
          <w:tcPr>
            <w:tcW w:w="851" w:type="dxa"/>
          </w:tcPr>
          <w:p w:rsidR="00C74741" w:rsidRPr="00447427" w:rsidRDefault="00C74741" w:rsidP="007D020B">
            <w:pPr>
              <w:spacing w:line="276" w:lineRule="auto"/>
              <w:rPr>
                <w:rStyle w:val="10"/>
                <w:rFonts w:eastAsiaTheme="minorHAnsi"/>
                <w:b w:val="0"/>
                <w:lang w:eastAsia="zh-CN" w:bidi="hi-IN"/>
              </w:rPr>
            </w:pPr>
            <w:r w:rsidRPr="00447427">
              <w:rPr>
                <w:rStyle w:val="10"/>
                <w:rFonts w:eastAsiaTheme="minorHAnsi"/>
                <w:lang w:eastAsia="zh-CN" w:bidi="hi-IN"/>
              </w:rPr>
              <w:t>3.6.</w:t>
            </w:r>
          </w:p>
        </w:tc>
        <w:tc>
          <w:tcPr>
            <w:tcW w:w="8221" w:type="dxa"/>
          </w:tcPr>
          <w:p w:rsidR="00C74741" w:rsidRPr="00A73694" w:rsidRDefault="00C74741" w:rsidP="007D020B">
            <w:pPr>
              <w:spacing w:line="276" w:lineRule="auto"/>
              <w:rPr>
                <w:rStyle w:val="10"/>
                <w:rFonts w:eastAsiaTheme="minorHAnsi"/>
                <w:b w:val="0"/>
                <w:lang w:eastAsia="zh-CN" w:bidi="hi-IN"/>
              </w:rPr>
            </w:pPr>
            <w:r w:rsidRPr="00A73694">
              <w:rPr>
                <w:rStyle w:val="10"/>
                <w:rFonts w:eastAsiaTheme="minorHAnsi"/>
                <w:b w:val="0"/>
                <w:lang w:eastAsia="zh-CN" w:bidi="hi-IN"/>
              </w:rPr>
              <w:t>Календарный учебный график</w:t>
            </w:r>
          </w:p>
        </w:tc>
        <w:tc>
          <w:tcPr>
            <w:tcW w:w="851" w:type="dxa"/>
          </w:tcPr>
          <w:p w:rsidR="00C74741" w:rsidRPr="00447427" w:rsidRDefault="00C94A98" w:rsidP="007D020B">
            <w:pPr>
              <w:spacing w:line="276" w:lineRule="auto"/>
              <w:rPr>
                <w:rStyle w:val="10"/>
                <w:rFonts w:eastAsiaTheme="minorHAnsi"/>
                <w:b w:val="0"/>
                <w:lang w:eastAsia="zh-CN" w:bidi="hi-IN"/>
              </w:rPr>
            </w:pPr>
            <w:r>
              <w:rPr>
                <w:rStyle w:val="10"/>
                <w:rFonts w:eastAsiaTheme="minorHAnsi"/>
                <w:lang w:eastAsia="zh-CN" w:bidi="hi-IN"/>
              </w:rPr>
              <w:t>19</w:t>
            </w:r>
            <w:r w:rsidR="00C74741">
              <w:rPr>
                <w:rStyle w:val="10"/>
                <w:rFonts w:eastAsiaTheme="minorHAnsi"/>
                <w:lang w:eastAsia="zh-CN" w:bidi="hi-IN"/>
              </w:rPr>
              <w:t>8</w:t>
            </w:r>
          </w:p>
        </w:tc>
      </w:tr>
      <w:tr w:rsidR="00C74741" w:rsidRPr="00447427" w:rsidTr="007D020B">
        <w:trPr>
          <w:trHeight w:val="170"/>
        </w:trPr>
        <w:tc>
          <w:tcPr>
            <w:tcW w:w="851" w:type="dxa"/>
          </w:tcPr>
          <w:p w:rsidR="00C74741" w:rsidRPr="00447427" w:rsidRDefault="00C74741" w:rsidP="007D020B">
            <w:pPr>
              <w:spacing w:line="276" w:lineRule="auto"/>
              <w:rPr>
                <w:rStyle w:val="10"/>
                <w:rFonts w:eastAsiaTheme="minorHAnsi"/>
                <w:b w:val="0"/>
                <w:lang w:eastAsia="zh-CN" w:bidi="hi-IN"/>
              </w:rPr>
            </w:pPr>
            <w:r w:rsidRPr="00447427">
              <w:rPr>
                <w:rStyle w:val="10"/>
                <w:rFonts w:eastAsiaTheme="minorHAnsi"/>
                <w:lang w:eastAsia="zh-CN" w:bidi="hi-IN"/>
              </w:rPr>
              <w:t xml:space="preserve">3.7. </w:t>
            </w:r>
          </w:p>
        </w:tc>
        <w:tc>
          <w:tcPr>
            <w:tcW w:w="8221" w:type="dxa"/>
          </w:tcPr>
          <w:p w:rsidR="00C74741" w:rsidRPr="00A73694" w:rsidRDefault="00C74741" w:rsidP="007D020B">
            <w:pPr>
              <w:spacing w:line="276" w:lineRule="auto"/>
              <w:rPr>
                <w:rStyle w:val="10"/>
                <w:rFonts w:eastAsiaTheme="minorHAnsi"/>
                <w:b w:val="0"/>
                <w:lang w:eastAsia="zh-CN" w:bidi="hi-IN"/>
              </w:rPr>
            </w:pPr>
            <w:r w:rsidRPr="00A73694">
              <w:rPr>
                <w:rStyle w:val="10"/>
                <w:rFonts w:eastAsiaTheme="minorHAnsi"/>
                <w:b w:val="0"/>
                <w:lang w:eastAsia="zh-CN" w:bidi="hi-IN"/>
              </w:rPr>
              <w:t>Календарный план воспитательной работы</w:t>
            </w:r>
          </w:p>
        </w:tc>
        <w:tc>
          <w:tcPr>
            <w:tcW w:w="851" w:type="dxa"/>
          </w:tcPr>
          <w:p w:rsidR="00C74741" w:rsidRPr="00447427" w:rsidRDefault="00C94A98" w:rsidP="007D020B">
            <w:pPr>
              <w:spacing w:line="276" w:lineRule="auto"/>
              <w:rPr>
                <w:rStyle w:val="10"/>
                <w:rFonts w:eastAsiaTheme="minorHAnsi"/>
                <w:b w:val="0"/>
                <w:lang w:eastAsia="zh-CN" w:bidi="hi-IN"/>
              </w:rPr>
            </w:pPr>
            <w:r>
              <w:rPr>
                <w:rStyle w:val="10"/>
                <w:rFonts w:eastAsiaTheme="minorHAnsi"/>
                <w:lang w:eastAsia="zh-CN" w:bidi="hi-IN"/>
              </w:rPr>
              <w:t>202</w:t>
            </w:r>
            <w:bookmarkStart w:id="0" w:name="_GoBack"/>
            <w:bookmarkEnd w:id="0"/>
          </w:p>
        </w:tc>
      </w:tr>
    </w:tbl>
    <w:p w:rsidR="00B61BA5" w:rsidRPr="00B61BA5" w:rsidRDefault="00B61BA5" w:rsidP="00C74741">
      <w:pPr>
        <w:widowControl w:val="0"/>
        <w:spacing w:after="0" w:line="240" w:lineRule="auto"/>
        <w:rPr>
          <w:rFonts w:ascii="Times New Roman" w:eastAsia="Arial Unicode MS" w:hAnsi="Times New Roman" w:cs="Times New Roman"/>
          <w:color w:val="000000"/>
          <w:sz w:val="28"/>
          <w:szCs w:val="28"/>
          <w:lang w:eastAsia="ru-RU" w:bidi="ru-RU"/>
        </w:rPr>
        <w:sectPr w:rsidR="00B61BA5" w:rsidRPr="00B61BA5" w:rsidSect="00B61BA5">
          <w:footerReference w:type="default" r:id="rId9"/>
          <w:pgSz w:w="12386" w:h="16841"/>
          <w:pgMar w:top="1134" w:right="851" w:bottom="851" w:left="1134" w:header="0" w:footer="6" w:gutter="0"/>
          <w:cols w:space="720"/>
          <w:noEndnote/>
          <w:titlePg/>
          <w:docGrid w:linePitch="360"/>
        </w:sectPr>
      </w:pPr>
    </w:p>
    <w:p w:rsidR="00116D9C" w:rsidRDefault="00116D9C" w:rsidP="00C74741">
      <w:pPr>
        <w:spacing w:line="240" w:lineRule="auto"/>
      </w:pPr>
    </w:p>
    <w:p w:rsidR="001537FA" w:rsidRPr="00557D58" w:rsidRDefault="001537FA" w:rsidP="00BE47A0">
      <w:pPr>
        <w:autoSpaceDE w:val="0"/>
        <w:autoSpaceDN w:val="0"/>
        <w:adjustRightInd w:val="0"/>
        <w:spacing w:after="0" w:line="240" w:lineRule="auto"/>
        <w:jc w:val="both"/>
        <w:rPr>
          <w:rFonts w:ascii="Times New Roman" w:hAnsi="Times New Roman" w:cs="Times New Roman"/>
          <w:b/>
          <w:bCs/>
          <w:color w:val="000000"/>
          <w:sz w:val="24"/>
          <w:szCs w:val="24"/>
        </w:rPr>
      </w:pPr>
      <w:r w:rsidRPr="00557D58">
        <w:rPr>
          <w:rFonts w:ascii="Times New Roman" w:hAnsi="Times New Roman" w:cs="Times New Roman"/>
          <w:b/>
          <w:bCs/>
          <w:color w:val="000000"/>
          <w:sz w:val="24"/>
          <w:szCs w:val="24"/>
        </w:rPr>
        <w:t>I. ЦЕЛЕВОЙ РАЗДЕЛ</w:t>
      </w:r>
    </w:p>
    <w:p w:rsidR="001537FA" w:rsidRDefault="001537FA" w:rsidP="00BE47A0">
      <w:pPr>
        <w:autoSpaceDE w:val="0"/>
        <w:autoSpaceDN w:val="0"/>
        <w:adjustRightInd w:val="0"/>
        <w:spacing w:after="0" w:line="240" w:lineRule="auto"/>
        <w:jc w:val="both"/>
        <w:rPr>
          <w:rFonts w:ascii="Times New Roman" w:hAnsi="Times New Roman" w:cs="Times New Roman"/>
          <w:b/>
          <w:bCs/>
          <w:color w:val="000000"/>
          <w:sz w:val="24"/>
          <w:szCs w:val="24"/>
        </w:rPr>
      </w:pPr>
      <w:r w:rsidRPr="00557D58">
        <w:rPr>
          <w:rFonts w:ascii="Times New Roman" w:hAnsi="Times New Roman" w:cs="Times New Roman"/>
          <w:b/>
          <w:bCs/>
          <w:color w:val="000000"/>
          <w:sz w:val="24"/>
          <w:szCs w:val="24"/>
        </w:rPr>
        <w:t>1.1. Пояснительная записка</w:t>
      </w:r>
    </w:p>
    <w:p w:rsidR="00CE2583" w:rsidRPr="00CE2583" w:rsidRDefault="00CE2583" w:rsidP="00BE47A0">
      <w:pPr>
        <w:pStyle w:val="Default"/>
        <w:jc w:val="both"/>
      </w:pPr>
      <w:r>
        <w:rPr>
          <w:sz w:val="28"/>
          <w:szCs w:val="28"/>
        </w:rPr>
        <w:t xml:space="preserve">        </w:t>
      </w:r>
      <w:r w:rsidRPr="00CE2583">
        <w:t>Основная общеобразовательная программа – образовательная программа дошкольного образования разработана в соответствии с федеральным государственным образовательным стандартом дошкольного образования (</w:t>
      </w:r>
      <w:proofErr w:type="gramStart"/>
      <w:r w:rsidRPr="00CE2583">
        <w:t>утвержден</w:t>
      </w:r>
      <w:proofErr w:type="gramEnd"/>
      <w:r w:rsidRPr="00CE2583">
        <w:t xml:space="preserve"> приказом Минобрнауки России от 17 октября 2013 г. зарегистрировано в Минюсте России 14 ноября 2013 г., регистрационный № 30384; </w:t>
      </w:r>
      <w:proofErr w:type="gramStart"/>
      <w:r w:rsidRPr="00CE2583">
        <w:t xml:space="preserve">в редакции приказа Минпросвещения России от 8 ноября 2022 г. № 955, зарегистрировано в Минюсте России 6 февраля 2023 г., регистрационный № 72264) (далее – ФГОС ДО) и федеральной образовательной программой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 (далее – ФОП ДО). </w:t>
      </w:r>
      <w:proofErr w:type="gramEnd"/>
    </w:p>
    <w:p w:rsidR="00CE2583" w:rsidRPr="00CE2583" w:rsidRDefault="00CE2583" w:rsidP="00BE47A0">
      <w:pPr>
        <w:pStyle w:val="Default"/>
        <w:jc w:val="both"/>
      </w:pPr>
      <w:r>
        <w:t xml:space="preserve">          </w:t>
      </w:r>
      <w:r w:rsidRPr="00CE2583">
        <w:t xml:space="preserve">Нормативно-правовой основой для разработки Программы являются следующие нормативно-правовые документы: </w:t>
      </w:r>
    </w:p>
    <w:p w:rsidR="00CE2583" w:rsidRPr="00CE2583" w:rsidRDefault="00CE2583" w:rsidP="00BE47A0">
      <w:pPr>
        <w:pStyle w:val="Default"/>
        <w:spacing w:after="84"/>
        <w:jc w:val="both"/>
      </w:pPr>
      <w:r w:rsidRPr="00CE2583">
        <w:t xml:space="preserve">‒ Указ Президента Российской Федерации от 7 мая 2018 г. № 204 «О национальных целях и стратегических задачах развития Российской Федерации на период до 2024 года»; </w:t>
      </w:r>
    </w:p>
    <w:p w:rsidR="00CE2583" w:rsidRPr="00CE2583" w:rsidRDefault="00CE2583" w:rsidP="00BE47A0">
      <w:pPr>
        <w:pStyle w:val="Default"/>
        <w:spacing w:after="84"/>
        <w:jc w:val="both"/>
      </w:pPr>
      <w:r w:rsidRPr="00CE2583">
        <w:t xml:space="preserve">‒ Указ Президента Российской Федерации от 21 июля 2020 г. № 474 «О национальных целях развития Российской Федерации на период до 2030 года»; </w:t>
      </w:r>
    </w:p>
    <w:p w:rsidR="00CE2583" w:rsidRPr="00CE2583" w:rsidRDefault="00CE2583" w:rsidP="00BE47A0">
      <w:pPr>
        <w:pStyle w:val="Default"/>
        <w:spacing w:after="84"/>
        <w:jc w:val="both"/>
      </w:pPr>
      <w:r w:rsidRPr="00CE2583">
        <w:t>‒ 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r>
        <w:t>;</w:t>
      </w:r>
      <w:r w:rsidRPr="00CE2583">
        <w:t xml:space="preserve"> </w:t>
      </w:r>
    </w:p>
    <w:p w:rsidR="00CE2583" w:rsidRPr="00CE2583" w:rsidRDefault="00CE2583" w:rsidP="00BE47A0">
      <w:pPr>
        <w:pStyle w:val="Default"/>
        <w:spacing w:after="84"/>
        <w:jc w:val="both"/>
      </w:pPr>
      <w:r w:rsidRPr="00CE2583">
        <w:t xml:space="preserve">‒ Федеральный закон от 29 декабря 2012 г. № 273-ФЗ «Об образовании в Российской Федерации»; </w:t>
      </w:r>
    </w:p>
    <w:p w:rsidR="00CE2583" w:rsidRPr="00CE2583" w:rsidRDefault="00CE2583" w:rsidP="00BE47A0">
      <w:pPr>
        <w:pStyle w:val="Default"/>
        <w:spacing w:after="84"/>
        <w:jc w:val="both"/>
      </w:pPr>
      <w:r w:rsidRPr="00CE2583">
        <w:t>‒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r>
        <w:t>;</w:t>
      </w:r>
      <w:r w:rsidRPr="00CE2583">
        <w:t xml:space="preserve"> </w:t>
      </w:r>
    </w:p>
    <w:p w:rsidR="00CE2583" w:rsidRPr="00CE2583" w:rsidRDefault="00CE2583" w:rsidP="00BE47A0">
      <w:pPr>
        <w:pStyle w:val="Default"/>
        <w:spacing w:after="84"/>
        <w:jc w:val="both"/>
      </w:pPr>
      <w:r w:rsidRPr="00CE2583">
        <w:t>‒ 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r>
        <w:t>;</w:t>
      </w:r>
      <w:r w:rsidRPr="00CE2583">
        <w:t xml:space="preserve"> </w:t>
      </w:r>
    </w:p>
    <w:p w:rsidR="00CE2583" w:rsidRPr="00CE2583" w:rsidRDefault="00CE2583" w:rsidP="00BE47A0">
      <w:pPr>
        <w:pStyle w:val="Default"/>
        <w:spacing w:after="84"/>
        <w:jc w:val="both"/>
      </w:pPr>
      <w:r w:rsidRPr="00CE2583">
        <w:t xml:space="preserve">‒ 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 </w:t>
      </w:r>
    </w:p>
    <w:p w:rsidR="00CE2583" w:rsidRPr="00CE2583" w:rsidRDefault="00CE2583" w:rsidP="00BE47A0">
      <w:pPr>
        <w:pStyle w:val="Default"/>
        <w:jc w:val="both"/>
      </w:pPr>
      <w:r w:rsidRPr="00CE2583">
        <w:t>‒ федеральный государств</w:t>
      </w:r>
      <w:r>
        <w:t xml:space="preserve">енный образовательный стандарт </w:t>
      </w:r>
      <w:r w:rsidRPr="00CE2583">
        <w:t xml:space="preserve">дошкольного образования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w:t>
      </w:r>
    </w:p>
    <w:p w:rsidR="00CE2583" w:rsidRPr="00CE2583" w:rsidRDefault="00CE2583" w:rsidP="00BE47A0">
      <w:pPr>
        <w:pStyle w:val="Default"/>
        <w:spacing w:after="84"/>
        <w:jc w:val="both"/>
      </w:pPr>
      <w:r w:rsidRPr="00CE2583">
        <w:t xml:space="preserve">‒ федеральная образовательная программа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 </w:t>
      </w:r>
    </w:p>
    <w:p w:rsidR="00CE2583" w:rsidRPr="00CE2583" w:rsidRDefault="00CE2583" w:rsidP="00BE47A0">
      <w:pPr>
        <w:pStyle w:val="Default"/>
        <w:spacing w:after="84"/>
        <w:jc w:val="both"/>
      </w:pPr>
      <w:r w:rsidRPr="00CE2583">
        <w:t>‒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roofErr w:type="gramStart"/>
      <w:r w:rsidRPr="00CE2583">
        <w:t>утверждена</w:t>
      </w:r>
      <w:proofErr w:type="gramEnd"/>
      <w:r w:rsidRPr="00CE2583">
        <w:t xml:space="preserve"> приказом Минпросвещения России от 31 июля 2020 года № 373, зарегистрировано в Минюсте России 31 августа 2020 г., регистрационный № 59599); </w:t>
      </w:r>
    </w:p>
    <w:p w:rsidR="00CE2583" w:rsidRDefault="00CE2583" w:rsidP="00BE47A0">
      <w:pPr>
        <w:pStyle w:val="Default"/>
        <w:jc w:val="both"/>
      </w:pPr>
      <w:r w:rsidRPr="00CE2583">
        <w:t>‒ 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w:t>
      </w:r>
      <w:r>
        <w:t>0 г., регистрационный № 61573);</w:t>
      </w:r>
    </w:p>
    <w:p w:rsidR="00CE2583" w:rsidRPr="0099757C" w:rsidRDefault="00CE2583" w:rsidP="0099757C">
      <w:pPr>
        <w:spacing w:after="0"/>
        <w:rPr>
          <w:rFonts w:ascii="Times New Roman" w:hAnsi="Times New Roman" w:cs="Times New Roman"/>
          <w:sz w:val="24"/>
          <w:szCs w:val="24"/>
        </w:rPr>
      </w:pPr>
      <w:r w:rsidRPr="0099757C">
        <w:rPr>
          <w:rFonts w:ascii="Times New Roman" w:hAnsi="Times New Roman" w:cs="Times New Roman"/>
          <w:sz w:val="24"/>
          <w:szCs w:val="24"/>
        </w:rPr>
        <w:t xml:space="preserve">-  </w:t>
      </w:r>
      <w:r w:rsidRPr="0099757C">
        <w:rPr>
          <w:rFonts w:ascii="Times New Roman" w:hAnsi="Times New Roman" w:cs="Times New Roman"/>
          <w:color w:val="000009"/>
          <w:sz w:val="24"/>
          <w:szCs w:val="24"/>
        </w:rPr>
        <w:t>Устав МАОУ «</w:t>
      </w:r>
      <w:r w:rsidR="0099757C" w:rsidRPr="0099757C">
        <w:rPr>
          <w:rFonts w:ascii="Times New Roman" w:hAnsi="Times New Roman" w:cs="Times New Roman"/>
          <w:color w:val="000009"/>
          <w:sz w:val="24"/>
          <w:szCs w:val="24"/>
        </w:rPr>
        <w:t xml:space="preserve">Азигуловская </w:t>
      </w:r>
      <w:r w:rsidR="0099757C" w:rsidRPr="0099757C">
        <w:rPr>
          <w:rFonts w:ascii="Times New Roman" w:hAnsi="Times New Roman" w:cs="Times New Roman"/>
          <w:sz w:val="24"/>
          <w:szCs w:val="24"/>
        </w:rPr>
        <w:t>школа им</w:t>
      </w:r>
      <w:proofErr w:type="gramStart"/>
      <w:r w:rsidR="0099757C" w:rsidRPr="0099757C">
        <w:rPr>
          <w:rFonts w:ascii="Times New Roman" w:hAnsi="Times New Roman" w:cs="Times New Roman"/>
          <w:sz w:val="24"/>
          <w:szCs w:val="24"/>
        </w:rPr>
        <w:t>.Г</w:t>
      </w:r>
      <w:proofErr w:type="gramEnd"/>
      <w:r w:rsidR="0099757C" w:rsidRPr="0099757C">
        <w:rPr>
          <w:rFonts w:ascii="Times New Roman" w:hAnsi="Times New Roman" w:cs="Times New Roman"/>
          <w:sz w:val="24"/>
          <w:szCs w:val="24"/>
        </w:rPr>
        <w:t>ероя Советского Союза Н.Х. Хазипова</w:t>
      </w:r>
      <w:r w:rsidRPr="0099757C">
        <w:rPr>
          <w:rFonts w:ascii="Times New Roman" w:hAnsi="Times New Roman" w:cs="Times New Roman"/>
          <w:color w:val="000009"/>
          <w:sz w:val="24"/>
          <w:szCs w:val="24"/>
        </w:rPr>
        <w:t>».</w:t>
      </w:r>
    </w:p>
    <w:p w:rsidR="00CE2583" w:rsidRPr="00CE2583" w:rsidRDefault="00CE2583" w:rsidP="00BE47A0">
      <w:pPr>
        <w:pStyle w:val="Default"/>
        <w:jc w:val="both"/>
      </w:pPr>
    </w:p>
    <w:p w:rsidR="00CE2583" w:rsidRPr="00CE2583" w:rsidRDefault="00CE2583" w:rsidP="00BE47A0">
      <w:pPr>
        <w:pStyle w:val="Default"/>
        <w:jc w:val="both"/>
      </w:pPr>
      <w:r>
        <w:t xml:space="preserve">         </w:t>
      </w:r>
      <w:proofErr w:type="gramStart"/>
      <w:r w:rsidRPr="00CE2583">
        <w:t xml:space="preserve">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w:t>
      </w:r>
      <w:r w:rsidRPr="00CE2583">
        <w:lastRenderedPageBreak/>
        <w:t>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w:t>
      </w:r>
      <w:proofErr w:type="gramEnd"/>
      <w:r w:rsidRPr="00CE2583">
        <w:t xml:space="preserve"> возраста видов деятельности. </w:t>
      </w:r>
    </w:p>
    <w:p w:rsidR="00CE2583" w:rsidRPr="00CE2583" w:rsidRDefault="00CE2583" w:rsidP="00BE47A0">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sz w:val="24"/>
          <w:szCs w:val="24"/>
        </w:rPr>
        <w:t xml:space="preserve">       </w:t>
      </w:r>
      <w:r w:rsidRPr="00CE2583">
        <w:rPr>
          <w:rFonts w:ascii="Times New Roman" w:hAnsi="Times New Roman" w:cs="Times New Roman"/>
          <w:sz w:val="24"/>
          <w:szCs w:val="24"/>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w:t>
      </w:r>
      <w:proofErr w:type="gramStart"/>
      <w:r w:rsidRPr="00CE2583">
        <w:rPr>
          <w:rFonts w:ascii="Times New Roman" w:hAnsi="Times New Roman" w:cs="Times New Roman"/>
          <w:sz w:val="24"/>
          <w:szCs w:val="24"/>
        </w:rPr>
        <w:t>ДО</w:t>
      </w:r>
      <w:proofErr w:type="gramEnd"/>
      <w:r w:rsidRPr="00CE2583">
        <w:rPr>
          <w:rFonts w:ascii="Times New Roman" w:hAnsi="Times New Roman" w:cs="Times New Roman"/>
          <w:sz w:val="24"/>
          <w:szCs w:val="24"/>
        </w:rPr>
        <w:t>.</w:t>
      </w:r>
    </w:p>
    <w:p w:rsidR="001537FA" w:rsidRPr="00CE2583" w:rsidRDefault="001537FA" w:rsidP="00BE47A0">
      <w:pPr>
        <w:autoSpaceDE w:val="0"/>
        <w:autoSpaceDN w:val="0"/>
        <w:adjustRightInd w:val="0"/>
        <w:spacing w:after="0" w:line="240" w:lineRule="auto"/>
        <w:jc w:val="both"/>
        <w:rPr>
          <w:rFonts w:ascii="Times New Roman" w:hAnsi="Times New Roman" w:cs="Times New Roman"/>
          <w:b/>
          <w:bCs/>
          <w:color w:val="000000"/>
          <w:sz w:val="24"/>
          <w:szCs w:val="24"/>
        </w:rPr>
      </w:pPr>
      <w:r w:rsidRPr="00CE2583">
        <w:rPr>
          <w:rFonts w:ascii="Times New Roman" w:hAnsi="Times New Roman" w:cs="Times New Roman"/>
          <w:b/>
          <w:bCs/>
          <w:color w:val="000000"/>
          <w:sz w:val="24"/>
          <w:szCs w:val="24"/>
        </w:rPr>
        <w:t>Цели и задачи Программы</w:t>
      </w:r>
    </w:p>
    <w:p w:rsidR="001537FA" w:rsidRPr="00CE2583" w:rsidRDefault="00557D58" w:rsidP="00BE47A0">
      <w:pPr>
        <w:autoSpaceDE w:val="0"/>
        <w:autoSpaceDN w:val="0"/>
        <w:adjustRightInd w:val="0"/>
        <w:spacing w:after="0" w:line="240" w:lineRule="auto"/>
        <w:jc w:val="both"/>
        <w:rPr>
          <w:rFonts w:ascii="Times New Roman" w:hAnsi="Times New Roman" w:cs="Times New Roman"/>
          <w:color w:val="000000"/>
          <w:sz w:val="24"/>
          <w:szCs w:val="24"/>
        </w:rPr>
      </w:pPr>
      <w:r w:rsidRPr="00CE2583">
        <w:rPr>
          <w:rFonts w:ascii="Times New Roman" w:hAnsi="Times New Roman" w:cs="Times New Roman"/>
          <w:color w:val="000000"/>
          <w:sz w:val="24"/>
          <w:szCs w:val="24"/>
        </w:rPr>
        <w:t xml:space="preserve">        </w:t>
      </w:r>
      <w:proofErr w:type="gramStart"/>
      <w:r w:rsidR="001537FA" w:rsidRPr="00CE2583">
        <w:rPr>
          <w:rFonts w:ascii="Times New Roman" w:hAnsi="Times New Roman" w:cs="Times New Roman"/>
          <w:color w:val="000000"/>
          <w:sz w:val="24"/>
          <w:szCs w:val="24"/>
        </w:rPr>
        <w:t>Учитывая содержание пункта 1 статьи 64 Федерального зако</w:t>
      </w:r>
      <w:r w:rsidRPr="00CE2583">
        <w:rPr>
          <w:rFonts w:ascii="Times New Roman" w:hAnsi="Times New Roman" w:cs="Times New Roman"/>
          <w:color w:val="000000"/>
          <w:sz w:val="24"/>
          <w:szCs w:val="24"/>
        </w:rPr>
        <w:t xml:space="preserve">на «Об образовании в Российской </w:t>
      </w:r>
      <w:r w:rsidR="001537FA" w:rsidRPr="00CE2583">
        <w:rPr>
          <w:rFonts w:ascii="Times New Roman" w:hAnsi="Times New Roman" w:cs="Times New Roman"/>
          <w:color w:val="000000"/>
          <w:sz w:val="24"/>
          <w:szCs w:val="24"/>
        </w:rPr>
        <w:t>Федерации» и пункта 1 раздела 1 ФОП ДО, целями Пр</w:t>
      </w:r>
      <w:r w:rsidRPr="00CE2583">
        <w:rPr>
          <w:rFonts w:ascii="Times New Roman" w:hAnsi="Times New Roman" w:cs="Times New Roman"/>
          <w:color w:val="000000"/>
          <w:sz w:val="24"/>
          <w:szCs w:val="24"/>
        </w:rPr>
        <w:t xml:space="preserve">ограммы являются разностороннее </w:t>
      </w:r>
      <w:r w:rsidR="001537FA" w:rsidRPr="00CE2583">
        <w:rPr>
          <w:rFonts w:ascii="Times New Roman" w:hAnsi="Times New Roman" w:cs="Times New Roman"/>
          <w:color w:val="000000"/>
          <w:sz w:val="24"/>
          <w:szCs w:val="24"/>
        </w:rPr>
        <w:t>развитие детей дошкольного возраста с учетом их возрастных и</w:t>
      </w:r>
      <w:r w:rsidRPr="00CE2583">
        <w:rPr>
          <w:rFonts w:ascii="Times New Roman" w:hAnsi="Times New Roman" w:cs="Times New Roman"/>
          <w:color w:val="000000"/>
          <w:sz w:val="24"/>
          <w:szCs w:val="24"/>
        </w:rPr>
        <w:t xml:space="preserve"> индивидуальных особенностей, в </w:t>
      </w:r>
      <w:r w:rsidR="001537FA" w:rsidRPr="00CE2583">
        <w:rPr>
          <w:rFonts w:ascii="Times New Roman" w:hAnsi="Times New Roman" w:cs="Times New Roman"/>
          <w:color w:val="000000"/>
          <w:sz w:val="24"/>
          <w:szCs w:val="24"/>
        </w:rPr>
        <w:t xml:space="preserve">том числе достижение детьми дошкольного возраста </w:t>
      </w:r>
      <w:r w:rsidRPr="00CE2583">
        <w:rPr>
          <w:rFonts w:ascii="Times New Roman" w:hAnsi="Times New Roman" w:cs="Times New Roman"/>
          <w:color w:val="000000"/>
          <w:sz w:val="24"/>
          <w:szCs w:val="24"/>
        </w:rPr>
        <w:t xml:space="preserve">уровня развития, необходимого и </w:t>
      </w:r>
      <w:r w:rsidR="001537FA" w:rsidRPr="00CE2583">
        <w:rPr>
          <w:rFonts w:ascii="Times New Roman" w:hAnsi="Times New Roman" w:cs="Times New Roman"/>
          <w:color w:val="000000"/>
          <w:sz w:val="24"/>
          <w:szCs w:val="24"/>
        </w:rPr>
        <w:t>достаточного для успешного освоения ими образовател</w:t>
      </w:r>
      <w:r w:rsidRPr="00CE2583">
        <w:rPr>
          <w:rFonts w:ascii="Times New Roman" w:hAnsi="Times New Roman" w:cs="Times New Roman"/>
          <w:color w:val="000000"/>
          <w:sz w:val="24"/>
          <w:szCs w:val="24"/>
        </w:rPr>
        <w:t xml:space="preserve">ьных программ начального общего </w:t>
      </w:r>
      <w:r w:rsidR="001537FA" w:rsidRPr="00CE2583">
        <w:rPr>
          <w:rFonts w:ascii="Times New Roman" w:hAnsi="Times New Roman" w:cs="Times New Roman"/>
          <w:color w:val="000000"/>
          <w:sz w:val="24"/>
          <w:szCs w:val="24"/>
        </w:rPr>
        <w:t>образования, на основе индивидуального подхода</w:t>
      </w:r>
      <w:proofErr w:type="gramEnd"/>
      <w:r w:rsidR="001537FA" w:rsidRPr="00CE2583">
        <w:rPr>
          <w:rFonts w:ascii="Times New Roman" w:hAnsi="Times New Roman" w:cs="Times New Roman"/>
          <w:color w:val="000000"/>
          <w:sz w:val="24"/>
          <w:szCs w:val="24"/>
        </w:rPr>
        <w:t xml:space="preserve"> к детям дош</w:t>
      </w:r>
      <w:r w:rsidRPr="00CE2583">
        <w:rPr>
          <w:rFonts w:ascii="Times New Roman" w:hAnsi="Times New Roman" w:cs="Times New Roman"/>
          <w:color w:val="000000"/>
          <w:sz w:val="24"/>
          <w:szCs w:val="24"/>
        </w:rPr>
        <w:t xml:space="preserve">кольного возраста и специфичных </w:t>
      </w:r>
      <w:r w:rsidR="001537FA" w:rsidRPr="00CE2583">
        <w:rPr>
          <w:rFonts w:ascii="Times New Roman" w:hAnsi="Times New Roman" w:cs="Times New Roman"/>
          <w:color w:val="000000"/>
          <w:sz w:val="24"/>
          <w:szCs w:val="24"/>
        </w:rPr>
        <w:t>для детей дошкольного возраста видов деятельности на основе</w:t>
      </w:r>
      <w:r w:rsidRPr="00CE2583">
        <w:rPr>
          <w:rFonts w:ascii="Times New Roman" w:hAnsi="Times New Roman" w:cs="Times New Roman"/>
          <w:color w:val="000000"/>
          <w:sz w:val="24"/>
          <w:szCs w:val="24"/>
        </w:rPr>
        <w:t xml:space="preserve"> духовно-нравственных ценностей </w:t>
      </w:r>
      <w:r w:rsidR="001537FA" w:rsidRPr="00CE2583">
        <w:rPr>
          <w:rFonts w:ascii="Times New Roman" w:hAnsi="Times New Roman" w:cs="Times New Roman"/>
          <w:color w:val="000000"/>
          <w:sz w:val="24"/>
          <w:szCs w:val="24"/>
        </w:rPr>
        <w:t>российского народа, исторических и национально-культурных традиций.</w:t>
      </w:r>
    </w:p>
    <w:p w:rsidR="001537FA" w:rsidRPr="00CE2583" w:rsidRDefault="00557D58" w:rsidP="00BE47A0">
      <w:pPr>
        <w:autoSpaceDE w:val="0"/>
        <w:autoSpaceDN w:val="0"/>
        <w:adjustRightInd w:val="0"/>
        <w:spacing w:after="0" w:line="240" w:lineRule="auto"/>
        <w:jc w:val="both"/>
        <w:rPr>
          <w:rFonts w:ascii="Times New Roman" w:hAnsi="Times New Roman" w:cs="Times New Roman"/>
          <w:color w:val="000000"/>
          <w:sz w:val="24"/>
          <w:szCs w:val="24"/>
        </w:rPr>
      </w:pPr>
      <w:r w:rsidRPr="00CE2583">
        <w:rPr>
          <w:rFonts w:ascii="Times New Roman" w:hAnsi="Times New Roman" w:cs="Times New Roman"/>
          <w:color w:val="000000"/>
          <w:sz w:val="24"/>
          <w:szCs w:val="24"/>
        </w:rPr>
        <w:t xml:space="preserve">         </w:t>
      </w:r>
      <w:r w:rsidR="001537FA" w:rsidRPr="00CE2583">
        <w:rPr>
          <w:rFonts w:ascii="Times New Roman" w:hAnsi="Times New Roman" w:cs="Times New Roman"/>
          <w:color w:val="000000"/>
          <w:sz w:val="24"/>
          <w:szCs w:val="24"/>
        </w:rPr>
        <w:t>К традиционным российским духовно-нравственным цен</w:t>
      </w:r>
      <w:r w:rsidRPr="00CE2583">
        <w:rPr>
          <w:rFonts w:ascii="Times New Roman" w:hAnsi="Times New Roman" w:cs="Times New Roman"/>
          <w:color w:val="000000"/>
          <w:sz w:val="24"/>
          <w:szCs w:val="24"/>
        </w:rPr>
        <w:t xml:space="preserve">ностям относятся, прежде всего,  </w:t>
      </w:r>
      <w:r w:rsidR="001537FA" w:rsidRPr="00CE2583">
        <w:rPr>
          <w:rFonts w:ascii="Times New Roman" w:hAnsi="Times New Roman" w:cs="Times New Roman"/>
          <w:color w:val="000000"/>
          <w:sz w:val="24"/>
          <w:szCs w:val="24"/>
        </w:rPr>
        <w:t>жизнь, достоинство, права и свободы человека, патриоти</w:t>
      </w:r>
      <w:r w:rsidRPr="00CE2583">
        <w:rPr>
          <w:rFonts w:ascii="Times New Roman" w:hAnsi="Times New Roman" w:cs="Times New Roman"/>
          <w:color w:val="000000"/>
          <w:sz w:val="24"/>
          <w:szCs w:val="24"/>
        </w:rPr>
        <w:t xml:space="preserve">зм, гражданственность, служение </w:t>
      </w:r>
      <w:r w:rsidR="001537FA" w:rsidRPr="00CE2583">
        <w:rPr>
          <w:rFonts w:ascii="Times New Roman" w:hAnsi="Times New Roman" w:cs="Times New Roman"/>
          <w:color w:val="000000"/>
          <w:sz w:val="24"/>
          <w:szCs w:val="24"/>
        </w:rPr>
        <w:t>Отечеству и ответственность за его судьбу, высокие нравстве</w:t>
      </w:r>
      <w:r w:rsidRPr="00CE2583">
        <w:rPr>
          <w:rFonts w:ascii="Times New Roman" w:hAnsi="Times New Roman" w:cs="Times New Roman"/>
          <w:color w:val="000000"/>
          <w:sz w:val="24"/>
          <w:szCs w:val="24"/>
        </w:rPr>
        <w:t xml:space="preserve">нные идеалы, крепкая семья, </w:t>
      </w:r>
      <w:r w:rsidR="001537FA" w:rsidRPr="00CE2583">
        <w:rPr>
          <w:rFonts w:ascii="Times New Roman" w:hAnsi="Times New Roman" w:cs="Times New Roman"/>
          <w:color w:val="000000"/>
          <w:sz w:val="24"/>
          <w:szCs w:val="24"/>
        </w:rPr>
        <w:t>созидательный труд, приоритет духовного над мате</w:t>
      </w:r>
      <w:r w:rsidRPr="00CE2583">
        <w:rPr>
          <w:rFonts w:ascii="Times New Roman" w:hAnsi="Times New Roman" w:cs="Times New Roman"/>
          <w:color w:val="000000"/>
          <w:sz w:val="24"/>
          <w:szCs w:val="24"/>
        </w:rPr>
        <w:t xml:space="preserve">риальным, гуманизм, милосердие, </w:t>
      </w:r>
      <w:r w:rsidR="001537FA" w:rsidRPr="00CE2583">
        <w:rPr>
          <w:rFonts w:ascii="Times New Roman" w:hAnsi="Times New Roman" w:cs="Times New Roman"/>
          <w:color w:val="000000"/>
          <w:sz w:val="24"/>
          <w:szCs w:val="24"/>
        </w:rPr>
        <w:t>справедливость, коллективизм, взаимопомощь и взаимо</w:t>
      </w:r>
      <w:r w:rsidRPr="00CE2583">
        <w:rPr>
          <w:rFonts w:ascii="Times New Roman" w:hAnsi="Times New Roman" w:cs="Times New Roman"/>
          <w:color w:val="000000"/>
          <w:sz w:val="24"/>
          <w:szCs w:val="24"/>
        </w:rPr>
        <w:t xml:space="preserve">уважение, историческая память и </w:t>
      </w:r>
      <w:r w:rsidR="001537FA" w:rsidRPr="00CE2583">
        <w:rPr>
          <w:rFonts w:ascii="Times New Roman" w:hAnsi="Times New Roman" w:cs="Times New Roman"/>
          <w:color w:val="000000"/>
          <w:sz w:val="24"/>
          <w:szCs w:val="24"/>
        </w:rPr>
        <w:t>преемственность поколений, единство народов России</w:t>
      </w:r>
      <w:proofErr w:type="gramStart"/>
      <w:r w:rsidR="001537FA" w:rsidRPr="00CE2583">
        <w:rPr>
          <w:rFonts w:ascii="Times New Roman" w:hAnsi="Times New Roman" w:cs="Times New Roman"/>
          <w:color w:val="000000"/>
          <w:sz w:val="24"/>
          <w:szCs w:val="24"/>
        </w:rPr>
        <w:t>1</w:t>
      </w:r>
      <w:proofErr w:type="gramEnd"/>
      <w:r w:rsidRPr="00CE2583">
        <w:rPr>
          <w:rFonts w:ascii="Times New Roman" w:hAnsi="Times New Roman" w:cs="Times New Roman"/>
          <w:color w:val="000000"/>
          <w:sz w:val="24"/>
          <w:szCs w:val="24"/>
        </w:rPr>
        <w:t xml:space="preserve">. </w:t>
      </w:r>
      <w:r w:rsidR="001537FA" w:rsidRPr="00CE2583">
        <w:rPr>
          <w:rFonts w:ascii="Times New Roman" w:hAnsi="Times New Roman" w:cs="Times New Roman"/>
          <w:color w:val="000000"/>
          <w:sz w:val="24"/>
          <w:szCs w:val="24"/>
        </w:rPr>
        <w:t>Программа, в соответствии с Федеральным закон</w:t>
      </w:r>
      <w:r w:rsidRPr="00CE2583">
        <w:rPr>
          <w:rFonts w:ascii="Times New Roman" w:hAnsi="Times New Roman" w:cs="Times New Roman"/>
          <w:color w:val="000000"/>
          <w:sz w:val="24"/>
          <w:szCs w:val="24"/>
        </w:rPr>
        <w:t xml:space="preserve">ом «Об образовании в Российской </w:t>
      </w:r>
      <w:r w:rsidR="001537FA" w:rsidRPr="00CE2583">
        <w:rPr>
          <w:rFonts w:ascii="Times New Roman" w:hAnsi="Times New Roman" w:cs="Times New Roman"/>
          <w:color w:val="000000"/>
          <w:sz w:val="24"/>
          <w:szCs w:val="24"/>
        </w:rPr>
        <w:t>Федерации», направлена на формирование общей</w:t>
      </w:r>
      <w:r w:rsidRPr="00CE2583">
        <w:rPr>
          <w:rFonts w:ascii="Times New Roman" w:hAnsi="Times New Roman" w:cs="Times New Roman"/>
          <w:color w:val="000000"/>
          <w:sz w:val="24"/>
          <w:szCs w:val="24"/>
        </w:rPr>
        <w:t xml:space="preserve"> культуры, развитие физических, </w:t>
      </w:r>
      <w:r w:rsidR="001537FA" w:rsidRPr="00CE2583">
        <w:rPr>
          <w:rFonts w:ascii="Times New Roman" w:hAnsi="Times New Roman" w:cs="Times New Roman"/>
          <w:color w:val="000000"/>
          <w:sz w:val="24"/>
          <w:szCs w:val="24"/>
        </w:rPr>
        <w:t>интеллектуальных, нравственных, эстетических и л</w:t>
      </w:r>
      <w:r w:rsidRPr="00CE2583">
        <w:rPr>
          <w:rFonts w:ascii="Times New Roman" w:hAnsi="Times New Roman" w:cs="Times New Roman"/>
          <w:color w:val="000000"/>
          <w:sz w:val="24"/>
          <w:szCs w:val="24"/>
        </w:rPr>
        <w:t xml:space="preserve">ичностных качеств, формирование </w:t>
      </w:r>
      <w:r w:rsidR="001537FA" w:rsidRPr="00CE2583">
        <w:rPr>
          <w:rFonts w:ascii="Times New Roman" w:hAnsi="Times New Roman" w:cs="Times New Roman"/>
          <w:color w:val="000000"/>
          <w:sz w:val="24"/>
          <w:szCs w:val="24"/>
        </w:rPr>
        <w:t>предпосылок учебной деятельности, сохранение и укрепл</w:t>
      </w:r>
      <w:r w:rsidRPr="00CE2583">
        <w:rPr>
          <w:rFonts w:ascii="Times New Roman" w:hAnsi="Times New Roman" w:cs="Times New Roman"/>
          <w:color w:val="000000"/>
          <w:sz w:val="24"/>
          <w:szCs w:val="24"/>
        </w:rPr>
        <w:t xml:space="preserve">ение здоровья детей дошкольного </w:t>
      </w:r>
      <w:r w:rsidR="001537FA" w:rsidRPr="00CE2583">
        <w:rPr>
          <w:rFonts w:ascii="Times New Roman" w:hAnsi="Times New Roman" w:cs="Times New Roman"/>
          <w:color w:val="000000"/>
          <w:sz w:val="24"/>
          <w:szCs w:val="24"/>
        </w:rPr>
        <w:t>возраста.</w:t>
      </w:r>
    </w:p>
    <w:p w:rsidR="001537FA" w:rsidRPr="00CE2583" w:rsidRDefault="00CE2583" w:rsidP="00BE47A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roofErr w:type="gramStart"/>
      <w:r w:rsidR="001537FA" w:rsidRPr="00CE2583">
        <w:rPr>
          <w:rFonts w:ascii="Times New Roman" w:hAnsi="Times New Roman" w:cs="Times New Roman"/>
          <w:color w:val="000000"/>
          <w:sz w:val="24"/>
          <w:szCs w:val="24"/>
        </w:rPr>
        <w:t>Цели Программы достигаются через решение следующих з</w:t>
      </w:r>
      <w:r>
        <w:rPr>
          <w:rFonts w:ascii="Times New Roman" w:hAnsi="Times New Roman" w:cs="Times New Roman"/>
          <w:color w:val="000000"/>
          <w:sz w:val="24"/>
          <w:szCs w:val="24"/>
        </w:rPr>
        <w:t>адач (п. 1.6.</w:t>
      </w:r>
      <w:proofErr w:type="gramEnd"/>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 xml:space="preserve">ФГОС ДО, п. 1.1.1 </w:t>
      </w:r>
      <w:r w:rsidR="001537FA" w:rsidRPr="00CE2583">
        <w:rPr>
          <w:rFonts w:ascii="Times New Roman" w:hAnsi="Times New Roman" w:cs="Times New Roman"/>
          <w:color w:val="000000"/>
          <w:sz w:val="24"/>
          <w:szCs w:val="24"/>
        </w:rPr>
        <w:t>ФОП ДО):</w:t>
      </w:r>
      <w:proofErr w:type="gramEnd"/>
    </w:p>
    <w:p w:rsidR="001537FA" w:rsidRPr="00CE2583" w:rsidRDefault="001537FA" w:rsidP="00BE47A0">
      <w:pPr>
        <w:autoSpaceDE w:val="0"/>
        <w:autoSpaceDN w:val="0"/>
        <w:adjustRightInd w:val="0"/>
        <w:spacing w:after="0" w:line="240" w:lineRule="auto"/>
        <w:jc w:val="both"/>
        <w:rPr>
          <w:rFonts w:ascii="Times New Roman" w:hAnsi="Times New Roman" w:cs="Times New Roman"/>
          <w:color w:val="000000"/>
          <w:sz w:val="24"/>
          <w:szCs w:val="24"/>
        </w:rPr>
      </w:pPr>
      <w:r w:rsidRPr="00CE2583">
        <w:rPr>
          <w:rFonts w:ascii="Times New Roman" w:hAnsi="Times New Roman" w:cs="Times New Roman"/>
          <w:color w:val="000000"/>
          <w:sz w:val="24"/>
          <w:szCs w:val="24"/>
        </w:rPr>
        <w:t xml:space="preserve">1) обеспечение </w:t>
      </w:r>
      <w:proofErr w:type="gramStart"/>
      <w:r w:rsidRPr="00CE2583">
        <w:rPr>
          <w:rFonts w:ascii="Times New Roman" w:hAnsi="Times New Roman" w:cs="Times New Roman"/>
          <w:color w:val="000000"/>
          <w:sz w:val="24"/>
          <w:szCs w:val="24"/>
        </w:rPr>
        <w:t>единых</w:t>
      </w:r>
      <w:proofErr w:type="gramEnd"/>
      <w:r w:rsidRPr="00CE2583">
        <w:rPr>
          <w:rFonts w:ascii="Times New Roman" w:hAnsi="Times New Roman" w:cs="Times New Roman"/>
          <w:color w:val="000000"/>
          <w:sz w:val="24"/>
          <w:szCs w:val="24"/>
        </w:rPr>
        <w:t xml:space="preserve"> для Российской Федерации содержания ДО и планируемых</w:t>
      </w:r>
    </w:p>
    <w:p w:rsidR="001537FA" w:rsidRPr="00CE2583" w:rsidRDefault="001537FA" w:rsidP="00BE47A0">
      <w:pPr>
        <w:autoSpaceDE w:val="0"/>
        <w:autoSpaceDN w:val="0"/>
        <w:adjustRightInd w:val="0"/>
        <w:spacing w:after="0" w:line="240" w:lineRule="auto"/>
        <w:jc w:val="both"/>
        <w:rPr>
          <w:rFonts w:ascii="Times New Roman" w:hAnsi="Times New Roman" w:cs="Times New Roman"/>
          <w:color w:val="000000"/>
          <w:sz w:val="24"/>
          <w:szCs w:val="24"/>
        </w:rPr>
      </w:pPr>
      <w:r w:rsidRPr="00CE2583">
        <w:rPr>
          <w:rFonts w:ascii="Times New Roman" w:hAnsi="Times New Roman" w:cs="Times New Roman"/>
          <w:color w:val="000000"/>
          <w:sz w:val="24"/>
          <w:szCs w:val="24"/>
        </w:rPr>
        <w:t xml:space="preserve">результатов освоения образовательной программы </w:t>
      </w:r>
      <w:proofErr w:type="gramStart"/>
      <w:r w:rsidRPr="00CE2583">
        <w:rPr>
          <w:rFonts w:ascii="Times New Roman" w:hAnsi="Times New Roman" w:cs="Times New Roman"/>
          <w:color w:val="000000"/>
          <w:sz w:val="24"/>
          <w:szCs w:val="24"/>
        </w:rPr>
        <w:t>ДО</w:t>
      </w:r>
      <w:proofErr w:type="gramEnd"/>
      <w:r w:rsidRPr="00CE2583">
        <w:rPr>
          <w:rFonts w:ascii="Times New Roman" w:hAnsi="Times New Roman" w:cs="Times New Roman"/>
          <w:color w:val="000000"/>
          <w:sz w:val="24"/>
          <w:szCs w:val="24"/>
        </w:rPr>
        <w:t>;</w:t>
      </w:r>
    </w:p>
    <w:p w:rsidR="001537FA" w:rsidRPr="00CE2583" w:rsidRDefault="001537FA" w:rsidP="00BE47A0">
      <w:pPr>
        <w:autoSpaceDE w:val="0"/>
        <w:autoSpaceDN w:val="0"/>
        <w:adjustRightInd w:val="0"/>
        <w:spacing w:after="0" w:line="240" w:lineRule="auto"/>
        <w:jc w:val="both"/>
        <w:rPr>
          <w:rFonts w:ascii="Times New Roman" w:hAnsi="Times New Roman" w:cs="Times New Roman"/>
          <w:color w:val="000000"/>
          <w:sz w:val="24"/>
          <w:szCs w:val="24"/>
        </w:rPr>
      </w:pPr>
      <w:r w:rsidRPr="00CE2583">
        <w:rPr>
          <w:rFonts w:ascii="Times New Roman" w:hAnsi="Times New Roman" w:cs="Times New Roman"/>
          <w:color w:val="000000"/>
          <w:sz w:val="24"/>
          <w:szCs w:val="24"/>
        </w:rPr>
        <w:t>2) охрана и укрепление физического и психического здоровья детей, в том числе их</w:t>
      </w:r>
    </w:p>
    <w:p w:rsidR="001537FA" w:rsidRPr="00CE2583" w:rsidRDefault="001537FA" w:rsidP="00BE47A0">
      <w:pPr>
        <w:autoSpaceDE w:val="0"/>
        <w:autoSpaceDN w:val="0"/>
        <w:adjustRightInd w:val="0"/>
        <w:spacing w:after="0" w:line="240" w:lineRule="auto"/>
        <w:jc w:val="both"/>
        <w:rPr>
          <w:rFonts w:ascii="Times New Roman" w:hAnsi="Times New Roman" w:cs="Times New Roman"/>
          <w:color w:val="000000"/>
          <w:sz w:val="24"/>
          <w:szCs w:val="24"/>
        </w:rPr>
      </w:pPr>
      <w:r w:rsidRPr="00CE2583">
        <w:rPr>
          <w:rFonts w:ascii="Times New Roman" w:hAnsi="Times New Roman" w:cs="Times New Roman"/>
          <w:color w:val="000000"/>
          <w:sz w:val="24"/>
          <w:szCs w:val="24"/>
        </w:rPr>
        <w:t>эмоционального благополучия;</w:t>
      </w:r>
    </w:p>
    <w:p w:rsidR="001537FA" w:rsidRPr="00CE2583" w:rsidRDefault="001537FA" w:rsidP="00BE47A0">
      <w:pPr>
        <w:autoSpaceDE w:val="0"/>
        <w:autoSpaceDN w:val="0"/>
        <w:adjustRightInd w:val="0"/>
        <w:spacing w:after="0" w:line="240" w:lineRule="auto"/>
        <w:jc w:val="both"/>
        <w:rPr>
          <w:rFonts w:ascii="Times New Roman" w:hAnsi="Times New Roman" w:cs="Times New Roman"/>
          <w:color w:val="000000"/>
          <w:sz w:val="24"/>
          <w:szCs w:val="24"/>
        </w:rPr>
      </w:pPr>
      <w:r w:rsidRPr="00CE2583">
        <w:rPr>
          <w:rFonts w:ascii="Times New Roman" w:hAnsi="Times New Roman" w:cs="Times New Roman"/>
          <w:color w:val="000000"/>
          <w:sz w:val="24"/>
          <w:szCs w:val="24"/>
        </w:rPr>
        <w:t xml:space="preserve">3) приобщение детей (в соответствии с возрастными особенностями) к </w:t>
      </w:r>
      <w:proofErr w:type="gramStart"/>
      <w:r w:rsidRPr="00CE2583">
        <w:rPr>
          <w:rFonts w:ascii="Times New Roman" w:hAnsi="Times New Roman" w:cs="Times New Roman"/>
          <w:color w:val="000000"/>
          <w:sz w:val="24"/>
          <w:szCs w:val="24"/>
        </w:rPr>
        <w:t>базовым</w:t>
      </w:r>
      <w:proofErr w:type="gramEnd"/>
    </w:p>
    <w:p w:rsidR="001537FA" w:rsidRPr="00557D58" w:rsidRDefault="001537FA" w:rsidP="00BE47A0">
      <w:pPr>
        <w:autoSpaceDE w:val="0"/>
        <w:autoSpaceDN w:val="0"/>
        <w:adjustRightInd w:val="0"/>
        <w:spacing w:after="0" w:line="240" w:lineRule="auto"/>
        <w:jc w:val="both"/>
        <w:rPr>
          <w:rFonts w:ascii="Times New Roman" w:hAnsi="Times New Roman" w:cs="Times New Roman"/>
          <w:color w:val="000000"/>
          <w:sz w:val="24"/>
          <w:szCs w:val="24"/>
        </w:rPr>
      </w:pPr>
      <w:proofErr w:type="gramStart"/>
      <w:r w:rsidRPr="00CE2583">
        <w:rPr>
          <w:rFonts w:ascii="Times New Roman" w:hAnsi="Times New Roman" w:cs="Times New Roman"/>
          <w:color w:val="000000"/>
          <w:sz w:val="24"/>
          <w:szCs w:val="24"/>
        </w:rPr>
        <w:t xml:space="preserve">ценностям российского народа – жизнь, достоинство, права </w:t>
      </w:r>
      <w:r w:rsidR="00CE2583">
        <w:rPr>
          <w:rFonts w:ascii="Times New Roman" w:hAnsi="Times New Roman" w:cs="Times New Roman"/>
          <w:color w:val="000000"/>
          <w:sz w:val="24"/>
          <w:szCs w:val="24"/>
        </w:rPr>
        <w:t xml:space="preserve">и свободы человека, патриотизм, </w:t>
      </w:r>
      <w:r w:rsidRPr="00CE2583">
        <w:rPr>
          <w:rFonts w:ascii="Times New Roman" w:hAnsi="Times New Roman" w:cs="Times New Roman"/>
          <w:color w:val="000000"/>
          <w:sz w:val="24"/>
          <w:szCs w:val="24"/>
        </w:rPr>
        <w:t>гражданственность, высокие нравственные идеалы, кре</w:t>
      </w:r>
      <w:r w:rsidR="00CE2583">
        <w:rPr>
          <w:rFonts w:ascii="Times New Roman" w:hAnsi="Times New Roman" w:cs="Times New Roman"/>
          <w:color w:val="000000"/>
          <w:sz w:val="24"/>
          <w:szCs w:val="24"/>
        </w:rPr>
        <w:t xml:space="preserve">пкая семья, созидательный труд, </w:t>
      </w:r>
      <w:r w:rsidRPr="00CE2583">
        <w:rPr>
          <w:rFonts w:ascii="Times New Roman" w:hAnsi="Times New Roman" w:cs="Times New Roman"/>
          <w:color w:val="000000"/>
          <w:sz w:val="24"/>
          <w:szCs w:val="24"/>
        </w:rPr>
        <w:t>приоритет духовного над материальным, гуманизм, милосердие</w:t>
      </w:r>
      <w:r w:rsidR="00CE2583">
        <w:rPr>
          <w:rFonts w:ascii="Times New Roman" w:hAnsi="Times New Roman" w:cs="Times New Roman"/>
          <w:color w:val="000000"/>
          <w:sz w:val="24"/>
          <w:szCs w:val="24"/>
        </w:rPr>
        <w:t xml:space="preserve">, справедливость, коллективизм, </w:t>
      </w:r>
      <w:r w:rsidRPr="00CE2583">
        <w:rPr>
          <w:rFonts w:ascii="Times New Roman" w:hAnsi="Times New Roman" w:cs="Times New Roman"/>
          <w:color w:val="000000"/>
          <w:sz w:val="24"/>
          <w:szCs w:val="24"/>
        </w:rPr>
        <w:t>взаимопомощь и взаимоуважение, историческая память и прее</w:t>
      </w:r>
      <w:r w:rsidR="00CE2583">
        <w:rPr>
          <w:rFonts w:ascii="Times New Roman" w:hAnsi="Times New Roman" w:cs="Times New Roman"/>
          <w:color w:val="000000"/>
          <w:sz w:val="24"/>
          <w:szCs w:val="24"/>
        </w:rPr>
        <w:t xml:space="preserve">мственность поколений, единство </w:t>
      </w:r>
      <w:r w:rsidRPr="00557D58">
        <w:rPr>
          <w:rFonts w:ascii="Times New Roman" w:hAnsi="Times New Roman" w:cs="Times New Roman"/>
          <w:color w:val="000000"/>
          <w:sz w:val="24"/>
          <w:szCs w:val="24"/>
        </w:rPr>
        <w:t>народов России; создание условий для формирования ценн</w:t>
      </w:r>
      <w:r w:rsidR="00CE2583">
        <w:rPr>
          <w:rFonts w:ascii="Times New Roman" w:hAnsi="Times New Roman" w:cs="Times New Roman"/>
          <w:color w:val="000000"/>
          <w:sz w:val="24"/>
          <w:szCs w:val="24"/>
        </w:rPr>
        <w:t xml:space="preserve">остного отношения к окружающему </w:t>
      </w:r>
      <w:r w:rsidRPr="00557D58">
        <w:rPr>
          <w:rFonts w:ascii="Times New Roman" w:hAnsi="Times New Roman" w:cs="Times New Roman"/>
          <w:color w:val="000000"/>
          <w:sz w:val="24"/>
          <w:szCs w:val="24"/>
        </w:rPr>
        <w:t>миру, становления опыта действий и поступков на основе осмысления ценностей;</w:t>
      </w:r>
      <w:proofErr w:type="gramEnd"/>
    </w:p>
    <w:p w:rsidR="001537FA" w:rsidRPr="00557D58" w:rsidRDefault="001537FA" w:rsidP="00BE47A0">
      <w:pPr>
        <w:autoSpaceDE w:val="0"/>
        <w:autoSpaceDN w:val="0"/>
        <w:adjustRightInd w:val="0"/>
        <w:spacing w:after="0" w:line="240" w:lineRule="auto"/>
        <w:jc w:val="both"/>
        <w:rPr>
          <w:rFonts w:ascii="Times New Roman" w:hAnsi="Times New Roman" w:cs="Times New Roman"/>
          <w:color w:val="000000"/>
          <w:sz w:val="24"/>
          <w:szCs w:val="24"/>
        </w:rPr>
      </w:pPr>
      <w:r w:rsidRPr="00557D58">
        <w:rPr>
          <w:rFonts w:ascii="Times New Roman" w:hAnsi="Times New Roman" w:cs="Times New Roman"/>
          <w:color w:val="000000"/>
          <w:sz w:val="24"/>
          <w:szCs w:val="24"/>
        </w:rPr>
        <w:t xml:space="preserve">4) обеспечение равных возможностей для полноценного развития каждого ребёнка </w:t>
      </w:r>
      <w:proofErr w:type="gramStart"/>
      <w:r w:rsidRPr="00557D58">
        <w:rPr>
          <w:rFonts w:ascii="Times New Roman" w:hAnsi="Times New Roman" w:cs="Times New Roman"/>
          <w:color w:val="000000"/>
          <w:sz w:val="24"/>
          <w:szCs w:val="24"/>
        </w:rPr>
        <w:t>в</w:t>
      </w:r>
      <w:proofErr w:type="gramEnd"/>
    </w:p>
    <w:p w:rsidR="001537FA" w:rsidRPr="00557D58" w:rsidRDefault="001537FA" w:rsidP="00BE47A0">
      <w:pPr>
        <w:autoSpaceDE w:val="0"/>
        <w:autoSpaceDN w:val="0"/>
        <w:adjustRightInd w:val="0"/>
        <w:spacing w:after="0" w:line="240" w:lineRule="auto"/>
        <w:jc w:val="both"/>
        <w:rPr>
          <w:rFonts w:ascii="Times New Roman" w:hAnsi="Times New Roman" w:cs="Times New Roman"/>
          <w:color w:val="000000"/>
          <w:sz w:val="24"/>
          <w:szCs w:val="24"/>
        </w:rPr>
      </w:pPr>
      <w:r w:rsidRPr="00557D58">
        <w:rPr>
          <w:rFonts w:ascii="Times New Roman" w:hAnsi="Times New Roman" w:cs="Times New Roman"/>
          <w:color w:val="000000"/>
          <w:sz w:val="24"/>
          <w:szCs w:val="24"/>
        </w:rPr>
        <w:t xml:space="preserve">период дошкольного детства независимо от места жительства, </w:t>
      </w:r>
      <w:r w:rsidR="00CE2583">
        <w:rPr>
          <w:rFonts w:ascii="Times New Roman" w:hAnsi="Times New Roman" w:cs="Times New Roman"/>
          <w:color w:val="000000"/>
          <w:sz w:val="24"/>
          <w:szCs w:val="24"/>
        </w:rPr>
        <w:t xml:space="preserve">пола, нации, языка, социального </w:t>
      </w:r>
      <w:r w:rsidRPr="00557D58">
        <w:rPr>
          <w:rFonts w:ascii="Times New Roman" w:hAnsi="Times New Roman" w:cs="Times New Roman"/>
          <w:color w:val="000000"/>
          <w:sz w:val="24"/>
          <w:szCs w:val="24"/>
        </w:rPr>
        <w:t xml:space="preserve">статуса, психофизиологических и других особенностей (в том </w:t>
      </w:r>
      <w:r w:rsidR="00CE2583">
        <w:rPr>
          <w:rFonts w:ascii="Times New Roman" w:hAnsi="Times New Roman" w:cs="Times New Roman"/>
          <w:color w:val="000000"/>
          <w:sz w:val="24"/>
          <w:szCs w:val="24"/>
        </w:rPr>
        <w:t xml:space="preserve">числе ограниченных возможностей </w:t>
      </w:r>
      <w:r w:rsidRPr="00557D58">
        <w:rPr>
          <w:rFonts w:ascii="Times New Roman" w:hAnsi="Times New Roman" w:cs="Times New Roman"/>
          <w:color w:val="000000"/>
          <w:sz w:val="24"/>
          <w:szCs w:val="24"/>
        </w:rPr>
        <w:t>здоровья), с учетом разнообразия образовательны</w:t>
      </w:r>
      <w:r w:rsidR="00A5201E">
        <w:rPr>
          <w:rFonts w:ascii="Times New Roman" w:hAnsi="Times New Roman" w:cs="Times New Roman"/>
          <w:color w:val="000000"/>
          <w:sz w:val="24"/>
          <w:szCs w:val="24"/>
        </w:rPr>
        <w:t xml:space="preserve">х потребностей и индивидуальных </w:t>
      </w:r>
      <w:r w:rsidRPr="00557D58">
        <w:rPr>
          <w:rFonts w:ascii="Times New Roman" w:hAnsi="Times New Roman" w:cs="Times New Roman"/>
          <w:color w:val="000000"/>
          <w:sz w:val="24"/>
          <w:szCs w:val="24"/>
        </w:rPr>
        <w:t>возможностей;</w:t>
      </w:r>
    </w:p>
    <w:p w:rsidR="001537FA" w:rsidRPr="00557D58" w:rsidRDefault="001537FA" w:rsidP="00BE47A0">
      <w:pPr>
        <w:autoSpaceDE w:val="0"/>
        <w:autoSpaceDN w:val="0"/>
        <w:adjustRightInd w:val="0"/>
        <w:spacing w:after="0" w:line="240" w:lineRule="auto"/>
        <w:jc w:val="both"/>
        <w:rPr>
          <w:rFonts w:ascii="Times New Roman" w:hAnsi="Times New Roman" w:cs="Times New Roman"/>
          <w:color w:val="000000"/>
          <w:sz w:val="24"/>
          <w:szCs w:val="24"/>
        </w:rPr>
      </w:pPr>
      <w:r w:rsidRPr="00557D58">
        <w:rPr>
          <w:rFonts w:ascii="Times New Roman" w:hAnsi="Times New Roman" w:cs="Times New Roman"/>
          <w:color w:val="000000"/>
          <w:sz w:val="24"/>
          <w:szCs w:val="24"/>
        </w:rPr>
        <w:t xml:space="preserve">5) создание благоприятных условий развития детей в соответствии с их </w:t>
      </w:r>
      <w:proofErr w:type="gramStart"/>
      <w:r w:rsidRPr="00557D58">
        <w:rPr>
          <w:rFonts w:ascii="Times New Roman" w:hAnsi="Times New Roman" w:cs="Times New Roman"/>
          <w:color w:val="000000"/>
          <w:sz w:val="24"/>
          <w:szCs w:val="24"/>
        </w:rPr>
        <w:t>возрастными</w:t>
      </w:r>
      <w:proofErr w:type="gramEnd"/>
      <w:r w:rsidRPr="00557D58">
        <w:rPr>
          <w:rFonts w:ascii="Times New Roman" w:hAnsi="Times New Roman" w:cs="Times New Roman"/>
          <w:color w:val="000000"/>
          <w:sz w:val="24"/>
          <w:szCs w:val="24"/>
        </w:rPr>
        <w:t xml:space="preserve"> и</w:t>
      </w:r>
    </w:p>
    <w:p w:rsidR="001537FA" w:rsidRPr="00557D58" w:rsidRDefault="001537FA" w:rsidP="00BE47A0">
      <w:pPr>
        <w:autoSpaceDE w:val="0"/>
        <w:autoSpaceDN w:val="0"/>
        <w:adjustRightInd w:val="0"/>
        <w:spacing w:after="0" w:line="240" w:lineRule="auto"/>
        <w:jc w:val="both"/>
        <w:rPr>
          <w:rFonts w:ascii="Times New Roman" w:hAnsi="Times New Roman" w:cs="Times New Roman"/>
          <w:color w:val="000000"/>
          <w:sz w:val="24"/>
          <w:szCs w:val="24"/>
        </w:rPr>
      </w:pPr>
      <w:r w:rsidRPr="00557D58">
        <w:rPr>
          <w:rFonts w:ascii="Times New Roman" w:hAnsi="Times New Roman" w:cs="Times New Roman"/>
          <w:color w:val="000000"/>
          <w:sz w:val="24"/>
          <w:szCs w:val="24"/>
        </w:rPr>
        <w:t>индивидуальными особенностями и склонностями, развития способностей и творческого</w:t>
      </w:r>
    </w:p>
    <w:p w:rsidR="001537FA" w:rsidRPr="00557D58" w:rsidRDefault="001537FA" w:rsidP="00BE47A0">
      <w:pPr>
        <w:autoSpaceDE w:val="0"/>
        <w:autoSpaceDN w:val="0"/>
        <w:adjustRightInd w:val="0"/>
        <w:spacing w:after="0" w:line="240" w:lineRule="auto"/>
        <w:jc w:val="both"/>
        <w:rPr>
          <w:rFonts w:ascii="Times New Roman" w:hAnsi="Times New Roman" w:cs="Times New Roman"/>
          <w:color w:val="000000"/>
          <w:sz w:val="24"/>
          <w:szCs w:val="24"/>
        </w:rPr>
      </w:pPr>
      <w:r w:rsidRPr="00557D58">
        <w:rPr>
          <w:rFonts w:ascii="Times New Roman" w:hAnsi="Times New Roman" w:cs="Times New Roman"/>
          <w:color w:val="000000"/>
          <w:sz w:val="24"/>
          <w:szCs w:val="24"/>
        </w:rPr>
        <w:t>потенциала каждого ребёнка как субъекта отношений с самим с</w:t>
      </w:r>
      <w:r w:rsidR="00A5201E">
        <w:rPr>
          <w:rFonts w:ascii="Times New Roman" w:hAnsi="Times New Roman" w:cs="Times New Roman"/>
          <w:color w:val="000000"/>
          <w:sz w:val="24"/>
          <w:szCs w:val="24"/>
        </w:rPr>
        <w:t xml:space="preserve">обой, другими детьми, взрослыми </w:t>
      </w:r>
      <w:r w:rsidRPr="00557D58">
        <w:rPr>
          <w:rFonts w:ascii="Times New Roman" w:hAnsi="Times New Roman" w:cs="Times New Roman"/>
          <w:color w:val="000000"/>
          <w:sz w:val="24"/>
          <w:szCs w:val="24"/>
        </w:rPr>
        <w:t>и миром;</w:t>
      </w:r>
    </w:p>
    <w:p w:rsidR="001537FA" w:rsidRPr="00557D58" w:rsidRDefault="001537FA" w:rsidP="00BE47A0">
      <w:pPr>
        <w:autoSpaceDE w:val="0"/>
        <w:autoSpaceDN w:val="0"/>
        <w:adjustRightInd w:val="0"/>
        <w:spacing w:after="0" w:line="240" w:lineRule="auto"/>
        <w:jc w:val="both"/>
        <w:rPr>
          <w:rFonts w:ascii="Times New Roman" w:hAnsi="Times New Roman" w:cs="Times New Roman"/>
          <w:color w:val="000000"/>
          <w:sz w:val="24"/>
          <w:szCs w:val="24"/>
        </w:rPr>
      </w:pPr>
      <w:r w:rsidRPr="00557D58">
        <w:rPr>
          <w:rFonts w:ascii="Times New Roman" w:hAnsi="Times New Roman" w:cs="Times New Roman"/>
          <w:color w:val="000000"/>
          <w:sz w:val="24"/>
          <w:szCs w:val="24"/>
        </w:rPr>
        <w:t>6) объединение обучения и воспитания в целостный образовательный процесс на основе</w:t>
      </w:r>
    </w:p>
    <w:p w:rsidR="001537FA" w:rsidRPr="00557D58" w:rsidRDefault="001537FA" w:rsidP="00BE47A0">
      <w:pPr>
        <w:autoSpaceDE w:val="0"/>
        <w:autoSpaceDN w:val="0"/>
        <w:adjustRightInd w:val="0"/>
        <w:spacing w:after="0" w:line="240" w:lineRule="auto"/>
        <w:jc w:val="both"/>
        <w:rPr>
          <w:rFonts w:ascii="Times New Roman" w:hAnsi="Times New Roman" w:cs="Times New Roman"/>
          <w:color w:val="000000"/>
          <w:sz w:val="24"/>
          <w:szCs w:val="24"/>
        </w:rPr>
      </w:pPr>
      <w:r w:rsidRPr="00557D58">
        <w:rPr>
          <w:rFonts w:ascii="Times New Roman" w:hAnsi="Times New Roman" w:cs="Times New Roman"/>
          <w:color w:val="000000"/>
          <w:sz w:val="24"/>
          <w:szCs w:val="24"/>
        </w:rPr>
        <w:t>духовно-нравственных и социокультурных ценностей, и пр</w:t>
      </w:r>
      <w:r w:rsidR="00A5201E">
        <w:rPr>
          <w:rFonts w:ascii="Times New Roman" w:hAnsi="Times New Roman" w:cs="Times New Roman"/>
          <w:color w:val="000000"/>
          <w:sz w:val="24"/>
          <w:szCs w:val="24"/>
        </w:rPr>
        <w:t xml:space="preserve">инятых в обществе правил и норм </w:t>
      </w:r>
      <w:r w:rsidRPr="00557D58">
        <w:rPr>
          <w:rFonts w:ascii="Times New Roman" w:hAnsi="Times New Roman" w:cs="Times New Roman"/>
          <w:color w:val="000000"/>
          <w:sz w:val="24"/>
          <w:szCs w:val="24"/>
        </w:rPr>
        <w:t>поведения в интересах человека, семьи, общества;</w:t>
      </w:r>
    </w:p>
    <w:p w:rsidR="001537FA" w:rsidRPr="00557D58" w:rsidRDefault="001537FA" w:rsidP="00BE47A0">
      <w:pPr>
        <w:autoSpaceDE w:val="0"/>
        <w:autoSpaceDN w:val="0"/>
        <w:adjustRightInd w:val="0"/>
        <w:spacing w:after="0" w:line="240" w:lineRule="auto"/>
        <w:jc w:val="both"/>
        <w:rPr>
          <w:rFonts w:ascii="Times New Roman" w:hAnsi="Times New Roman" w:cs="Times New Roman"/>
          <w:color w:val="000000"/>
          <w:sz w:val="24"/>
          <w:szCs w:val="24"/>
        </w:rPr>
      </w:pPr>
      <w:r w:rsidRPr="00557D58">
        <w:rPr>
          <w:rFonts w:ascii="Times New Roman" w:hAnsi="Times New Roman" w:cs="Times New Roman"/>
          <w:color w:val="000000"/>
          <w:sz w:val="24"/>
          <w:szCs w:val="24"/>
        </w:rPr>
        <w:t xml:space="preserve">7) формирование общей культуры личности детей, </w:t>
      </w:r>
      <w:r w:rsidR="00A5201E">
        <w:rPr>
          <w:rFonts w:ascii="Times New Roman" w:hAnsi="Times New Roman" w:cs="Times New Roman"/>
          <w:color w:val="000000"/>
          <w:sz w:val="24"/>
          <w:szCs w:val="24"/>
        </w:rPr>
        <w:t xml:space="preserve">в том числе ценностей здорового </w:t>
      </w:r>
      <w:r w:rsidRPr="00557D58">
        <w:rPr>
          <w:rFonts w:ascii="Times New Roman" w:hAnsi="Times New Roman" w:cs="Times New Roman"/>
          <w:color w:val="000000"/>
          <w:sz w:val="24"/>
          <w:szCs w:val="24"/>
        </w:rPr>
        <w:t>образа жизни, обеспечение развития физических, личностны</w:t>
      </w:r>
      <w:r w:rsidR="00A5201E">
        <w:rPr>
          <w:rFonts w:ascii="Times New Roman" w:hAnsi="Times New Roman" w:cs="Times New Roman"/>
          <w:color w:val="000000"/>
          <w:sz w:val="24"/>
          <w:szCs w:val="24"/>
        </w:rPr>
        <w:t xml:space="preserve">х, нравственных качеств и основ </w:t>
      </w:r>
      <w:r w:rsidRPr="00557D58">
        <w:rPr>
          <w:rFonts w:ascii="Times New Roman" w:hAnsi="Times New Roman" w:cs="Times New Roman"/>
          <w:color w:val="000000"/>
          <w:sz w:val="24"/>
          <w:szCs w:val="24"/>
        </w:rPr>
        <w:t>патриотизма, интеллектуальных и художественно-творческих способност</w:t>
      </w:r>
      <w:r w:rsidR="00A5201E">
        <w:rPr>
          <w:rFonts w:ascii="Times New Roman" w:hAnsi="Times New Roman" w:cs="Times New Roman"/>
          <w:color w:val="000000"/>
          <w:sz w:val="24"/>
          <w:szCs w:val="24"/>
        </w:rPr>
        <w:t xml:space="preserve">ей ребёнка, его инициативности, </w:t>
      </w:r>
      <w:r w:rsidRPr="00557D58">
        <w:rPr>
          <w:rFonts w:ascii="Times New Roman" w:hAnsi="Times New Roman" w:cs="Times New Roman"/>
          <w:color w:val="000000"/>
          <w:sz w:val="24"/>
          <w:szCs w:val="24"/>
        </w:rPr>
        <w:t>самостоятельности и ответственности, формирование предпосылок учебной деятельности;</w:t>
      </w:r>
    </w:p>
    <w:p w:rsidR="001537FA" w:rsidRPr="00557D58" w:rsidRDefault="001537FA" w:rsidP="00BE47A0">
      <w:pPr>
        <w:autoSpaceDE w:val="0"/>
        <w:autoSpaceDN w:val="0"/>
        <w:adjustRightInd w:val="0"/>
        <w:spacing w:after="0" w:line="240" w:lineRule="auto"/>
        <w:jc w:val="both"/>
        <w:rPr>
          <w:rFonts w:ascii="Times New Roman" w:hAnsi="Times New Roman" w:cs="Times New Roman"/>
          <w:color w:val="000000"/>
          <w:sz w:val="24"/>
          <w:szCs w:val="24"/>
        </w:rPr>
      </w:pPr>
      <w:r w:rsidRPr="00557D58">
        <w:rPr>
          <w:rFonts w:ascii="Times New Roman" w:hAnsi="Times New Roman" w:cs="Times New Roman"/>
          <w:color w:val="000000"/>
          <w:sz w:val="24"/>
          <w:szCs w:val="24"/>
        </w:rPr>
        <w:lastRenderedPageBreak/>
        <w:t>8) формирование социокультурной сре</w:t>
      </w:r>
      <w:r w:rsidR="00A5201E">
        <w:rPr>
          <w:rFonts w:ascii="Times New Roman" w:hAnsi="Times New Roman" w:cs="Times New Roman"/>
          <w:color w:val="000000"/>
          <w:sz w:val="24"/>
          <w:szCs w:val="24"/>
        </w:rPr>
        <w:t xml:space="preserve">ды, соответствующей возрастным, </w:t>
      </w:r>
      <w:r w:rsidRPr="00557D58">
        <w:rPr>
          <w:rFonts w:ascii="Times New Roman" w:hAnsi="Times New Roman" w:cs="Times New Roman"/>
          <w:color w:val="000000"/>
          <w:sz w:val="24"/>
          <w:szCs w:val="24"/>
        </w:rPr>
        <w:t>индивидуальным, психологическим и физиологическим особенностям детей;</w:t>
      </w:r>
    </w:p>
    <w:p w:rsidR="001537FA" w:rsidRPr="00557D58" w:rsidRDefault="001537FA" w:rsidP="00BE47A0">
      <w:pPr>
        <w:autoSpaceDE w:val="0"/>
        <w:autoSpaceDN w:val="0"/>
        <w:adjustRightInd w:val="0"/>
        <w:spacing w:after="0" w:line="240" w:lineRule="auto"/>
        <w:jc w:val="both"/>
        <w:rPr>
          <w:rFonts w:ascii="Times New Roman" w:hAnsi="Times New Roman" w:cs="Times New Roman"/>
          <w:color w:val="000000"/>
          <w:sz w:val="24"/>
          <w:szCs w:val="24"/>
        </w:rPr>
      </w:pPr>
      <w:r w:rsidRPr="00557D58">
        <w:rPr>
          <w:rFonts w:ascii="Times New Roman" w:hAnsi="Times New Roman" w:cs="Times New Roman"/>
          <w:color w:val="000000"/>
          <w:sz w:val="24"/>
          <w:szCs w:val="24"/>
        </w:rPr>
        <w:t>9) обеспечение психолого-педагогичес</w:t>
      </w:r>
      <w:r w:rsidR="00A5201E">
        <w:rPr>
          <w:rFonts w:ascii="Times New Roman" w:hAnsi="Times New Roman" w:cs="Times New Roman"/>
          <w:color w:val="000000"/>
          <w:sz w:val="24"/>
          <w:szCs w:val="24"/>
        </w:rPr>
        <w:t xml:space="preserve">кой поддержки семьи и повышение </w:t>
      </w:r>
      <w:r w:rsidRPr="00557D58">
        <w:rPr>
          <w:rFonts w:ascii="Times New Roman" w:hAnsi="Times New Roman" w:cs="Times New Roman"/>
          <w:color w:val="000000"/>
          <w:sz w:val="24"/>
          <w:szCs w:val="24"/>
        </w:rPr>
        <w:t>компетентности родителей (законных представителей) в в</w:t>
      </w:r>
      <w:r w:rsidR="00A5201E">
        <w:rPr>
          <w:rFonts w:ascii="Times New Roman" w:hAnsi="Times New Roman" w:cs="Times New Roman"/>
          <w:color w:val="000000"/>
          <w:sz w:val="24"/>
          <w:szCs w:val="24"/>
        </w:rPr>
        <w:t xml:space="preserve">опросах развития и образования, </w:t>
      </w:r>
      <w:r w:rsidRPr="00557D58">
        <w:rPr>
          <w:rFonts w:ascii="Times New Roman" w:hAnsi="Times New Roman" w:cs="Times New Roman"/>
          <w:color w:val="000000"/>
          <w:sz w:val="24"/>
          <w:szCs w:val="24"/>
        </w:rPr>
        <w:t>охраны и укрепления здоровья детей;</w:t>
      </w:r>
    </w:p>
    <w:p w:rsidR="001537FA" w:rsidRPr="00557D58" w:rsidRDefault="001537FA" w:rsidP="00BE47A0">
      <w:pPr>
        <w:autoSpaceDE w:val="0"/>
        <w:autoSpaceDN w:val="0"/>
        <w:adjustRightInd w:val="0"/>
        <w:spacing w:after="0" w:line="240" w:lineRule="auto"/>
        <w:jc w:val="both"/>
        <w:rPr>
          <w:rFonts w:ascii="Times New Roman" w:hAnsi="Times New Roman" w:cs="Times New Roman"/>
          <w:color w:val="000000"/>
          <w:sz w:val="24"/>
          <w:szCs w:val="24"/>
        </w:rPr>
      </w:pPr>
      <w:r w:rsidRPr="00557D58">
        <w:rPr>
          <w:rFonts w:ascii="Times New Roman" w:hAnsi="Times New Roman" w:cs="Times New Roman"/>
          <w:color w:val="000000"/>
          <w:sz w:val="24"/>
          <w:szCs w:val="24"/>
        </w:rPr>
        <w:t>10) обеспечение преемственности целей, задач и содержания дошкольного общего и</w:t>
      </w:r>
    </w:p>
    <w:p w:rsidR="001537FA" w:rsidRPr="00557D58" w:rsidRDefault="001537FA" w:rsidP="00BE47A0">
      <w:pPr>
        <w:autoSpaceDE w:val="0"/>
        <w:autoSpaceDN w:val="0"/>
        <w:adjustRightInd w:val="0"/>
        <w:spacing w:after="0" w:line="240" w:lineRule="auto"/>
        <w:jc w:val="both"/>
        <w:rPr>
          <w:rFonts w:ascii="Times New Roman" w:hAnsi="Times New Roman" w:cs="Times New Roman"/>
          <w:color w:val="000000"/>
          <w:sz w:val="24"/>
          <w:szCs w:val="24"/>
        </w:rPr>
      </w:pPr>
      <w:r w:rsidRPr="00557D58">
        <w:rPr>
          <w:rFonts w:ascii="Times New Roman" w:hAnsi="Times New Roman" w:cs="Times New Roman"/>
          <w:color w:val="000000"/>
          <w:sz w:val="24"/>
          <w:szCs w:val="24"/>
        </w:rPr>
        <w:t>начального общего образования;</w:t>
      </w:r>
    </w:p>
    <w:p w:rsidR="001537FA" w:rsidRDefault="001537FA" w:rsidP="00BE47A0">
      <w:pPr>
        <w:autoSpaceDE w:val="0"/>
        <w:autoSpaceDN w:val="0"/>
        <w:adjustRightInd w:val="0"/>
        <w:spacing w:after="0" w:line="240" w:lineRule="auto"/>
        <w:jc w:val="both"/>
        <w:rPr>
          <w:rFonts w:ascii="Times New Roman" w:hAnsi="Times New Roman" w:cs="Times New Roman"/>
          <w:color w:val="000000"/>
          <w:sz w:val="24"/>
          <w:szCs w:val="24"/>
        </w:rPr>
      </w:pPr>
      <w:r w:rsidRPr="00557D58">
        <w:rPr>
          <w:rFonts w:ascii="Times New Roman" w:hAnsi="Times New Roman" w:cs="Times New Roman"/>
          <w:color w:val="000000"/>
          <w:sz w:val="24"/>
          <w:szCs w:val="24"/>
        </w:rPr>
        <w:t>11) достижение детьми на этапе завершения ДО уровня развит</w:t>
      </w:r>
      <w:r w:rsidR="00A5201E">
        <w:rPr>
          <w:rFonts w:ascii="Times New Roman" w:hAnsi="Times New Roman" w:cs="Times New Roman"/>
          <w:color w:val="000000"/>
          <w:sz w:val="24"/>
          <w:szCs w:val="24"/>
        </w:rPr>
        <w:t xml:space="preserve">ия, необходимого и достаточного </w:t>
      </w:r>
      <w:r w:rsidRPr="00557D58">
        <w:rPr>
          <w:rFonts w:ascii="Times New Roman" w:hAnsi="Times New Roman" w:cs="Times New Roman"/>
          <w:color w:val="000000"/>
          <w:sz w:val="24"/>
          <w:szCs w:val="24"/>
        </w:rPr>
        <w:t>для успешного освоения ими образовательных программ начального общего образования.</w:t>
      </w:r>
    </w:p>
    <w:p w:rsidR="00A5201E" w:rsidRDefault="00A5201E" w:rsidP="00BE47A0">
      <w:pPr>
        <w:autoSpaceDE w:val="0"/>
        <w:autoSpaceDN w:val="0"/>
        <w:adjustRightInd w:val="0"/>
        <w:spacing w:after="0" w:line="240" w:lineRule="auto"/>
        <w:jc w:val="both"/>
        <w:rPr>
          <w:rFonts w:ascii="Times New Roman" w:hAnsi="Times New Roman" w:cs="Times New Roman"/>
          <w:color w:val="000000"/>
          <w:sz w:val="24"/>
          <w:szCs w:val="24"/>
        </w:rPr>
      </w:pPr>
    </w:p>
    <w:p w:rsidR="00A5201E" w:rsidRDefault="00913246" w:rsidP="00BE47A0">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1.2. </w:t>
      </w:r>
      <w:r w:rsidR="00A5201E" w:rsidRPr="00A5201E">
        <w:rPr>
          <w:rFonts w:ascii="Times New Roman" w:hAnsi="Times New Roman" w:cs="Times New Roman"/>
          <w:b/>
          <w:bCs/>
          <w:sz w:val="24"/>
          <w:szCs w:val="24"/>
        </w:rPr>
        <w:t>Принципы и подходы к формированию Программы</w:t>
      </w:r>
    </w:p>
    <w:p w:rsidR="00913246" w:rsidRPr="00A5201E" w:rsidRDefault="00913246" w:rsidP="00BE47A0">
      <w:pPr>
        <w:autoSpaceDE w:val="0"/>
        <w:autoSpaceDN w:val="0"/>
        <w:adjustRightInd w:val="0"/>
        <w:spacing w:after="0" w:line="240" w:lineRule="auto"/>
        <w:rPr>
          <w:rFonts w:ascii="Times New Roman" w:hAnsi="Times New Roman" w:cs="Times New Roman"/>
          <w:b/>
          <w:bCs/>
          <w:sz w:val="24"/>
          <w:szCs w:val="24"/>
        </w:rPr>
      </w:pPr>
    </w:p>
    <w:p w:rsidR="00A5201E" w:rsidRPr="00A5201E" w:rsidRDefault="00A5201E" w:rsidP="00BE47A0">
      <w:pPr>
        <w:autoSpaceDE w:val="0"/>
        <w:autoSpaceDN w:val="0"/>
        <w:adjustRightInd w:val="0"/>
        <w:spacing w:after="0" w:line="240" w:lineRule="auto"/>
        <w:jc w:val="both"/>
        <w:rPr>
          <w:rFonts w:ascii="Times New Roman" w:hAnsi="Times New Roman" w:cs="Times New Roman"/>
          <w:sz w:val="24"/>
          <w:szCs w:val="24"/>
        </w:rPr>
      </w:pPr>
      <w:r w:rsidRPr="00A5201E">
        <w:rPr>
          <w:rFonts w:ascii="Times New Roman" w:hAnsi="Times New Roman" w:cs="Times New Roman"/>
          <w:sz w:val="24"/>
          <w:szCs w:val="24"/>
        </w:rPr>
        <w:t xml:space="preserve">Федеральная программа построена на следующих </w:t>
      </w:r>
      <w:r w:rsidRPr="00A5201E">
        <w:rPr>
          <w:rFonts w:ascii="Times New Roman" w:hAnsi="Times New Roman" w:cs="Times New Roman"/>
          <w:b/>
          <w:bCs/>
          <w:sz w:val="24"/>
          <w:szCs w:val="24"/>
        </w:rPr>
        <w:t>принципах</w:t>
      </w:r>
      <w:r w:rsidRPr="00A5201E">
        <w:rPr>
          <w:rFonts w:ascii="Times New Roman" w:hAnsi="Times New Roman" w:cs="Times New Roman"/>
          <w:sz w:val="24"/>
          <w:szCs w:val="24"/>
        </w:rPr>
        <w:t xml:space="preserve">, установленных ФГОС </w:t>
      </w:r>
      <w:proofErr w:type="gramStart"/>
      <w:r w:rsidRPr="00A5201E">
        <w:rPr>
          <w:rFonts w:ascii="Times New Roman" w:hAnsi="Times New Roman" w:cs="Times New Roman"/>
          <w:sz w:val="24"/>
          <w:szCs w:val="24"/>
        </w:rPr>
        <w:t>ДО</w:t>
      </w:r>
      <w:proofErr w:type="gramEnd"/>
      <w:r w:rsidRPr="00A5201E">
        <w:rPr>
          <w:rFonts w:ascii="Times New Roman" w:hAnsi="Times New Roman" w:cs="Times New Roman"/>
          <w:sz w:val="24"/>
          <w:szCs w:val="24"/>
        </w:rPr>
        <w:t>:</w:t>
      </w:r>
    </w:p>
    <w:p w:rsidR="00A5201E" w:rsidRPr="00A5201E" w:rsidRDefault="00A5201E" w:rsidP="00BE47A0">
      <w:pPr>
        <w:autoSpaceDE w:val="0"/>
        <w:autoSpaceDN w:val="0"/>
        <w:adjustRightInd w:val="0"/>
        <w:spacing w:after="0" w:line="240" w:lineRule="auto"/>
        <w:jc w:val="both"/>
        <w:rPr>
          <w:rFonts w:ascii="Times New Roman" w:hAnsi="Times New Roman" w:cs="Times New Roman"/>
          <w:sz w:val="24"/>
          <w:szCs w:val="24"/>
        </w:rPr>
      </w:pPr>
      <w:r w:rsidRPr="00A5201E">
        <w:rPr>
          <w:rFonts w:ascii="Times New Roman" w:hAnsi="Times New Roman" w:cs="Times New Roman"/>
          <w:sz w:val="24"/>
          <w:szCs w:val="24"/>
        </w:rPr>
        <w:t>1) полноценное проживание ребенком всех этапов детства (младенческого, раннего и</w:t>
      </w:r>
    </w:p>
    <w:p w:rsidR="00A5201E" w:rsidRPr="00A5201E" w:rsidRDefault="00A5201E" w:rsidP="00BE47A0">
      <w:pPr>
        <w:autoSpaceDE w:val="0"/>
        <w:autoSpaceDN w:val="0"/>
        <w:adjustRightInd w:val="0"/>
        <w:spacing w:after="0" w:line="240" w:lineRule="auto"/>
        <w:jc w:val="both"/>
        <w:rPr>
          <w:rFonts w:ascii="Times New Roman" w:hAnsi="Times New Roman" w:cs="Times New Roman"/>
          <w:sz w:val="24"/>
          <w:szCs w:val="24"/>
        </w:rPr>
      </w:pPr>
      <w:r w:rsidRPr="00A5201E">
        <w:rPr>
          <w:rFonts w:ascii="Times New Roman" w:hAnsi="Times New Roman" w:cs="Times New Roman"/>
          <w:sz w:val="24"/>
          <w:szCs w:val="24"/>
        </w:rPr>
        <w:t>дошкольного возраста), обогащение (амплификация) детского развития;</w:t>
      </w:r>
    </w:p>
    <w:p w:rsidR="00A5201E" w:rsidRPr="00A5201E" w:rsidRDefault="00A5201E" w:rsidP="00BE47A0">
      <w:pPr>
        <w:autoSpaceDE w:val="0"/>
        <w:autoSpaceDN w:val="0"/>
        <w:adjustRightInd w:val="0"/>
        <w:spacing w:after="0" w:line="240" w:lineRule="auto"/>
        <w:jc w:val="both"/>
        <w:rPr>
          <w:rFonts w:ascii="Times New Roman" w:hAnsi="Times New Roman" w:cs="Times New Roman"/>
          <w:sz w:val="24"/>
          <w:szCs w:val="24"/>
        </w:rPr>
      </w:pPr>
      <w:r w:rsidRPr="00A5201E">
        <w:rPr>
          <w:rFonts w:ascii="Times New Roman" w:hAnsi="Times New Roman" w:cs="Times New Roman"/>
          <w:sz w:val="24"/>
          <w:szCs w:val="24"/>
        </w:rPr>
        <w:t>2) построение образовательной деятельности на основе индивидуальных особенностей</w:t>
      </w:r>
    </w:p>
    <w:p w:rsidR="00A5201E" w:rsidRPr="00A5201E" w:rsidRDefault="00A5201E" w:rsidP="00BE47A0">
      <w:pPr>
        <w:autoSpaceDE w:val="0"/>
        <w:autoSpaceDN w:val="0"/>
        <w:adjustRightInd w:val="0"/>
        <w:spacing w:after="0" w:line="240" w:lineRule="auto"/>
        <w:jc w:val="both"/>
        <w:rPr>
          <w:rFonts w:ascii="Times New Roman" w:hAnsi="Times New Roman" w:cs="Times New Roman"/>
          <w:sz w:val="24"/>
          <w:szCs w:val="24"/>
        </w:rPr>
      </w:pPr>
      <w:r w:rsidRPr="00A5201E">
        <w:rPr>
          <w:rFonts w:ascii="Times New Roman" w:hAnsi="Times New Roman" w:cs="Times New Roman"/>
          <w:sz w:val="24"/>
          <w:szCs w:val="24"/>
        </w:rPr>
        <w:t>каждого ребенка, при котором сам ребенок становится акти</w:t>
      </w:r>
      <w:r>
        <w:rPr>
          <w:rFonts w:ascii="Times New Roman" w:hAnsi="Times New Roman" w:cs="Times New Roman"/>
          <w:sz w:val="24"/>
          <w:szCs w:val="24"/>
        </w:rPr>
        <w:t xml:space="preserve">вным в выборе содержания своего </w:t>
      </w:r>
      <w:r w:rsidRPr="00A5201E">
        <w:rPr>
          <w:rFonts w:ascii="Times New Roman" w:hAnsi="Times New Roman" w:cs="Times New Roman"/>
          <w:sz w:val="24"/>
          <w:szCs w:val="24"/>
        </w:rPr>
        <w:t>образования, становится субъектом образования;</w:t>
      </w:r>
    </w:p>
    <w:p w:rsidR="00A5201E" w:rsidRPr="00A5201E" w:rsidRDefault="00A5201E" w:rsidP="00BE47A0">
      <w:pPr>
        <w:autoSpaceDE w:val="0"/>
        <w:autoSpaceDN w:val="0"/>
        <w:adjustRightInd w:val="0"/>
        <w:spacing w:after="0" w:line="240" w:lineRule="auto"/>
        <w:jc w:val="both"/>
        <w:rPr>
          <w:rFonts w:ascii="Times New Roman" w:hAnsi="Times New Roman" w:cs="Times New Roman"/>
          <w:sz w:val="24"/>
          <w:szCs w:val="24"/>
        </w:rPr>
      </w:pPr>
      <w:r w:rsidRPr="00A5201E">
        <w:rPr>
          <w:rFonts w:ascii="Times New Roman" w:hAnsi="Times New Roman" w:cs="Times New Roman"/>
          <w:sz w:val="24"/>
          <w:szCs w:val="24"/>
        </w:rPr>
        <w:t>3) содействие и сотрудничество детей и родителей (законных представителей),</w:t>
      </w:r>
    </w:p>
    <w:p w:rsidR="00A5201E" w:rsidRPr="00A5201E" w:rsidRDefault="00A5201E" w:rsidP="00BE47A0">
      <w:pPr>
        <w:autoSpaceDE w:val="0"/>
        <w:autoSpaceDN w:val="0"/>
        <w:adjustRightInd w:val="0"/>
        <w:spacing w:after="0" w:line="240" w:lineRule="auto"/>
        <w:jc w:val="both"/>
        <w:rPr>
          <w:rFonts w:ascii="Times New Roman" w:hAnsi="Times New Roman" w:cs="Times New Roman"/>
          <w:sz w:val="24"/>
          <w:szCs w:val="24"/>
        </w:rPr>
      </w:pPr>
      <w:r w:rsidRPr="00A5201E">
        <w:rPr>
          <w:rFonts w:ascii="Times New Roman" w:hAnsi="Times New Roman" w:cs="Times New Roman"/>
          <w:sz w:val="24"/>
          <w:szCs w:val="24"/>
        </w:rPr>
        <w:t>совершеннолетних членов семьи, принимающих участие в воспитании</w:t>
      </w:r>
      <w:r>
        <w:rPr>
          <w:rFonts w:ascii="Times New Roman" w:hAnsi="Times New Roman" w:cs="Times New Roman"/>
          <w:sz w:val="24"/>
          <w:szCs w:val="24"/>
        </w:rPr>
        <w:t xml:space="preserve"> детей младенческого, раннего и </w:t>
      </w:r>
      <w:r w:rsidRPr="00A5201E">
        <w:rPr>
          <w:rFonts w:ascii="Times New Roman" w:hAnsi="Times New Roman" w:cs="Times New Roman"/>
          <w:sz w:val="24"/>
          <w:szCs w:val="24"/>
        </w:rPr>
        <w:t>дошкольного возрастов, а также педагогических работников</w:t>
      </w:r>
      <w:proofErr w:type="gramStart"/>
      <w:r w:rsidRPr="00A5201E">
        <w:rPr>
          <w:rFonts w:ascii="Times New Roman" w:hAnsi="Times New Roman" w:cs="Times New Roman"/>
          <w:sz w:val="24"/>
          <w:szCs w:val="24"/>
        </w:rPr>
        <w:t>2</w:t>
      </w:r>
      <w:proofErr w:type="gramEnd"/>
      <w:r w:rsidRPr="00A5201E">
        <w:rPr>
          <w:rFonts w:ascii="Times New Roman" w:hAnsi="Times New Roman" w:cs="Times New Roman"/>
          <w:sz w:val="24"/>
          <w:szCs w:val="24"/>
        </w:rPr>
        <w:t xml:space="preserve"> (далее вместе – взрослые);</w:t>
      </w:r>
    </w:p>
    <w:p w:rsidR="00A5201E" w:rsidRPr="00A5201E" w:rsidRDefault="00A5201E" w:rsidP="00BE47A0">
      <w:pPr>
        <w:autoSpaceDE w:val="0"/>
        <w:autoSpaceDN w:val="0"/>
        <w:adjustRightInd w:val="0"/>
        <w:spacing w:after="0" w:line="240" w:lineRule="auto"/>
        <w:jc w:val="both"/>
        <w:rPr>
          <w:rFonts w:ascii="Times New Roman" w:hAnsi="Times New Roman" w:cs="Times New Roman"/>
          <w:sz w:val="24"/>
          <w:szCs w:val="24"/>
        </w:rPr>
      </w:pPr>
      <w:r w:rsidRPr="00A5201E">
        <w:rPr>
          <w:rFonts w:ascii="Times New Roman" w:hAnsi="Times New Roman" w:cs="Times New Roman"/>
          <w:sz w:val="24"/>
          <w:szCs w:val="24"/>
        </w:rPr>
        <w:t>4) признание ребёнка полноценным участником (субъектом) образовательных отношений;</w:t>
      </w:r>
    </w:p>
    <w:p w:rsidR="00A5201E" w:rsidRPr="00A5201E" w:rsidRDefault="00A5201E" w:rsidP="00BE47A0">
      <w:pPr>
        <w:autoSpaceDE w:val="0"/>
        <w:autoSpaceDN w:val="0"/>
        <w:adjustRightInd w:val="0"/>
        <w:spacing w:after="0" w:line="240" w:lineRule="auto"/>
        <w:jc w:val="both"/>
        <w:rPr>
          <w:rFonts w:ascii="Times New Roman" w:hAnsi="Times New Roman" w:cs="Times New Roman"/>
          <w:sz w:val="24"/>
          <w:szCs w:val="24"/>
        </w:rPr>
      </w:pPr>
      <w:r w:rsidRPr="00A5201E">
        <w:rPr>
          <w:rFonts w:ascii="Times New Roman" w:hAnsi="Times New Roman" w:cs="Times New Roman"/>
          <w:sz w:val="24"/>
          <w:szCs w:val="24"/>
        </w:rPr>
        <w:t>5) поддержка инициативы детей в различных видах деятельности;</w:t>
      </w:r>
    </w:p>
    <w:p w:rsidR="00A5201E" w:rsidRPr="00A5201E" w:rsidRDefault="00A5201E" w:rsidP="00BE47A0">
      <w:pPr>
        <w:autoSpaceDE w:val="0"/>
        <w:autoSpaceDN w:val="0"/>
        <w:adjustRightInd w:val="0"/>
        <w:spacing w:after="0" w:line="240" w:lineRule="auto"/>
        <w:jc w:val="both"/>
        <w:rPr>
          <w:rFonts w:ascii="Times New Roman" w:hAnsi="Times New Roman" w:cs="Times New Roman"/>
          <w:sz w:val="24"/>
          <w:szCs w:val="24"/>
        </w:rPr>
      </w:pPr>
      <w:r w:rsidRPr="00A5201E">
        <w:rPr>
          <w:rFonts w:ascii="Times New Roman" w:hAnsi="Times New Roman" w:cs="Times New Roman"/>
          <w:sz w:val="24"/>
          <w:szCs w:val="24"/>
        </w:rPr>
        <w:t>6) сотрудничество ДОО с семьей;</w:t>
      </w:r>
    </w:p>
    <w:p w:rsidR="00A5201E" w:rsidRPr="00A5201E" w:rsidRDefault="00A5201E" w:rsidP="00BE47A0">
      <w:pPr>
        <w:autoSpaceDE w:val="0"/>
        <w:autoSpaceDN w:val="0"/>
        <w:adjustRightInd w:val="0"/>
        <w:spacing w:after="0" w:line="240" w:lineRule="auto"/>
        <w:jc w:val="both"/>
        <w:rPr>
          <w:rFonts w:ascii="Times New Roman" w:hAnsi="Times New Roman" w:cs="Times New Roman"/>
          <w:sz w:val="24"/>
          <w:szCs w:val="24"/>
        </w:rPr>
      </w:pPr>
      <w:r w:rsidRPr="00A5201E">
        <w:rPr>
          <w:rFonts w:ascii="Times New Roman" w:hAnsi="Times New Roman" w:cs="Times New Roman"/>
          <w:sz w:val="24"/>
          <w:szCs w:val="24"/>
        </w:rPr>
        <w:t>7) приобщение детей к социокультурным норм</w:t>
      </w:r>
      <w:r>
        <w:rPr>
          <w:rFonts w:ascii="Times New Roman" w:hAnsi="Times New Roman" w:cs="Times New Roman"/>
          <w:sz w:val="24"/>
          <w:szCs w:val="24"/>
        </w:rPr>
        <w:t xml:space="preserve">ам, традициям семьи, общества и </w:t>
      </w:r>
      <w:r w:rsidRPr="00A5201E">
        <w:rPr>
          <w:rFonts w:ascii="Times New Roman" w:hAnsi="Times New Roman" w:cs="Times New Roman"/>
          <w:sz w:val="24"/>
          <w:szCs w:val="24"/>
        </w:rPr>
        <w:t>государства;</w:t>
      </w:r>
    </w:p>
    <w:p w:rsidR="00A5201E" w:rsidRPr="00A5201E" w:rsidRDefault="00A5201E" w:rsidP="00BE47A0">
      <w:pPr>
        <w:autoSpaceDE w:val="0"/>
        <w:autoSpaceDN w:val="0"/>
        <w:adjustRightInd w:val="0"/>
        <w:spacing w:after="0" w:line="240" w:lineRule="auto"/>
        <w:jc w:val="both"/>
        <w:rPr>
          <w:rFonts w:ascii="Times New Roman" w:hAnsi="Times New Roman" w:cs="Times New Roman"/>
          <w:sz w:val="24"/>
          <w:szCs w:val="24"/>
        </w:rPr>
      </w:pPr>
      <w:r w:rsidRPr="00A5201E">
        <w:rPr>
          <w:rFonts w:ascii="Times New Roman" w:hAnsi="Times New Roman" w:cs="Times New Roman"/>
          <w:sz w:val="24"/>
          <w:szCs w:val="24"/>
        </w:rPr>
        <w:t>8) формирование познавательных интересов и по</w:t>
      </w:r>
      <w:r>
        <w:rPr>
          <w:rFonts w:ascii="Times New Roman" w:hAnsi="Times New Roman" w:cs="Times New Roman"/>
          <w:sz w:val="24"/>
          <w:szCs w:val="24"/>
        </w:rPr>
        <w:t xml:space="preserve">знавательных действий ребенка в </w:t>
      </w:r>
      <w:r w:rsidRPr="00A5201E">
        <w:rPr>
          <w:rFonts w:ascii="Times New Roman" w:hAnsi="Times New Roman" w:cs="Times New Roman"/>
          <w:sz w:val="24"/>
          <w:szCs w:val="24"/>
        </w:rPr>
        <w:t>различных видах деятельности;</w:t>
      </w:r>
    </w:p>
    <w:p w:rsidR="00A5201E" w:rsidRPr="00A5201E" w:rsidRDefault="00A5201E" w:rsidP="00BE47A0">
      <w:pPr>
        <w:autoSpaceDE w:val="0"/>
        <w:autoSpaceDN w:val="0"/>
        <w:adjustRightInd w:val="0"/>
        <w:spacing w:after="0" w:line="240" w:lineRule="auto"/>
        <w:jc w:val="both"/>
        <w:rPr>
          <w:rFonts w:ascii="Times New Roman" w:hAnsi="Times New Roman" w:cs="Times New Roman"/>
          <w:sz w:val="24"/>
          <w:szCs w:val="24"/>
        </w:rPr>
      </w:pPr>
      <w:r w:rsidRPr="00A5201E">
        <w:rPr>
          <w:rFonts w:ascii="Times New Roman" w:hAnsi="Times New Roman" w:cs="Times New Roman"/>
          <w:sz w:val="24"/>
          <w:szCs w:val="24"/>
        </w:rPr>
        <w:t>9) возрастная адекватность дошкольного образования (соответств</w:t>
      </w:r>
      <w:r>
        <w:rPr>
          <w:rFonts w:ascii="Times New Roman" w:hAnsi="Times New Roman" w:cs="Times New Roman"/>
          <w:sz w:val="24"/>
          <w:szCs w:val="24"/>
        </w:rPr>
        <w:t xml:space="preserve">ие условий, </w:t>
      </w:r>
      <w:r w:rsidRPr="00A5201E">
        <w:rPr>
          <w:rFonts w:ascii="Times New Roman" w:hAnsi="Times New Roman" w:cs="Times New Roman"/>
          <w:sz w:val="24"/>
          <w:szCs w:val="24"/>
        </w:rPr>
        <w:t>требований, методов возрасту и особенностям развития);</w:t>
      </w:r>
    </w:p>
    <w:p w:rsidR="00A5201E" w:rsidRDefault="00A5201E" w:rsidP="00BE47A0">
      <w:pPr>
        <w:autoSpaceDE w:val="0"/>
        <w:autoSpaceDN w:val="0"/>
        <w:adjustRightInd w:val="0"/>
        <w:spacing w:after="0" w:line="240" w:lineRule="auto"/>
        <w:jc w:val="both"/>
        <w:rPr>
          <w:rFonts w:ascii="Times New Roman" w:hAnsi="Times New Roman" w:cs="Times New Roman"/>
          <w:sz w:val="24"/>
          <w:szCs w:val="24"/>
        </w:rPr>
      </w:pPr>
      <w:r w:rsidRPr="00A5201E">
        <w:rPr>
          <w:rFonts w:ascii="Times New Roman" w:hAnsi="Times New Roman" w:cs="Times New Roman"/>
          <w:sz w:val="24"/>
          <w:szCs w:val="24"/>
        </w:rPr>
        <w:t>10) учет этнокультурной ситуации развития детей.</w:t>
      </w:r>
    </w:p>
    <w:p w:rsidR="00A5201E" w:rsidRDefault="00A5201E" w:rsidP="00BE47A0">
      <w:pPr>
        <w:autoSpaceDE w:val="0"/>
        <w:autoSpaceDN w:val="0"/>
        <w:adjustRightInd w:val="0"/>
        <w:spacing w:after="0" w:line="240" w:lineRule="auto"/>
        <w:jc w:val="both"/>
        <w:rPr>
          <w:rFonts w:ascii="Times New Roman" w:hAnsi="Times New Roman" w:cs="Times New Roman"/>
          <w:sz w:val="24"/>
          <w:szCs w:val="24"/>
        </w:rPr>
      </w:pPr>
    </w:p>
    <w:p w:rsidR="00A5201E" w:rsidRDefault="00A5201E" w:rsidP="00BE47A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Основные </w:t>
      </w:r>
      <w:r w:rsidRPr="00A5201E">
        <w:rPr>
          <w:rFonts w:ascii="Times New Roman" w:hAnsi="Times New Roman" w:cs="Times New Roman"/>
          <w:b/>
          <w:bCs/>
          <w:sz w:val="24"/>
          <w:szCs w:val="24"/>
        </w:rPr>
        <w:t xml:space="preserve">подходы </w:t>
      </w:r>
      <w:r>
        <w:rPr>
          <w:rFonts w:ascii="Times New Roman" w:hAnsi="Times New Roman" w:cs="Times New Roman"/>
          <w:sz w:val="24"/>
          <w:szCs w:val="24"/>
        </w:rPr>
        <w:t>к формированию Программы.</w:t>
      </w:r>
    </w:p>
    <w:p w:rsidR="00A5201E" w:rsidRDefault="00A5201E" w:rsidP="00BE47A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Программа:</w:t>
      </w:r>
    </w:p>
    <w:p w:rsidR="00A5201E" w:rsidRDefault="00A5201E" w:rsidP="00BE47A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сформирована</w:t>
      </w:r>
      <w:proofErr w:type="gramEnd"/>
      <w:r>
        <w:rPr>
          <w:rFonts w:ascii="Times New Roman" w:hAnsi="Times New Roman" w:cs="Times New Roman"/>
          <w:sz w:val="24"/>
          <w:szCs w:val="24"/>
        </w:rPr>
        <w:t xml:space="preserve"> на основе требований ФГОС ДО и ФОП ДО, предъявляемых к структуре</w:t>
      </w:r>
    </w:p>
    <w:p w:rsidR="00A5201E" w:rsidRDefault="00A5201E" w:rsidP="00BE47A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образовательной программы дошкольного образования;</w:t>
      </w:r>
    </w:p>
    <w:p w:rsidR="00A5201E" w:rsidRDefault="00A5201E" w:rsidP="00BE47A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определяет содержание и организацию образовательной деятельности на уровне дошкольного образования;</w:t>
      </w:r>
    </w:p>
    <w:p w:rsidR="00A5201E" w:rsidRDefault="00A5201E" w:rsidP="00BE47A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A5201E" w:rsidRDefault="00A5201E" w:rsidP="00BE47A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rsidR="00A5201E" w:rsidRDefault="00A5201E" w:rsidP="00BE47A0">
      <w:pPr>
        <w:autoSpaceDE w:val="0"/>
        <w:autoSpaceDN w:val="0"/>
        <w:adjustRightInd w:val="0"/>
        <w:spacing w:after="0" w:line="240" w:lineRule="auto"/>
        <w:jc w:val="both"/>
        <w:rPr>
          <w:rFonts w:ascii="Times New Roman" w:hAnsi="Times New Roman" w:cs="Times New Roman"/>
          <w:sz w:val="24"/>
          <w:szCs w:val="24"/>
        </w:rPr>
      </w:pPr>
    </w:p>
    <w:p w:rsidR="00A5201E" w:rsidRPr="00A26356" w:rsidRDefault="00913246" w:rsidP="00BE47A0">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1.3</w:t>
      </w:r>
      <w:r w:rsidR="00A5201E" w:rsidRPr="00A26356">
        <w:rPr>
          <w:rFonts w:ascii="Times New Roman" w:hAnsi="Times New Roman" w:cs="Times New Roman"/>
          <w:b/>
          <w:bCs/>
          <w:sz w:val="24"/>
          <w:szCs w:val="24"/>
        </w:rPr>
        <w:t>. Значимые для разработки и реализации Программы характеристики, в том</w:t>
      </w:r>
    </w:p>
    <w:p w:rsidR="00A5201E" w:rsidRPr="00A26356" w:rsidRDefault="00A5201E" w:rsidP="00BE47A0">
      <w:pPr>
        <w:autoSpaceDE w:val="0"/>
        <w:autoSpaceDN w:val="0"/>
        <w:adjustRightInd w:val="0"/>
        <w:spacing w:after="0" w:line="240" w:lineRule="auto"/>
        <w:jc w:val="both"/>
        <w:rPr>
          <w:rFonts w:ascii="Times New Roman" w:hAnsi="Times New Roman" w:cs="Times New Roman"/>
          <w:b/>
          <w:bCs/>
          <w:sz w:val="24"/>
          <w:szCs w:val="24"/>
        </w:rPr>
      </w:pPr>
      <w:r w:rsidRPr="00A26356">
        <w:rPr>
          <w:rFonts w:ascii="Times New Roman" w:hAnsi="Times New Roman" w:cs="Times New Roman"/>
          <w:b/>
          <w:bCs/>
          <w:sz w:val="24"/>
          <w:szCs w:val="24"/>
        </w:rPr>
        <w:t xml:space="preserve">числе </w:t>
      </w:r>
      <w:proofErr w:type="gramStart"/>
      <w:r w:rsidRPr="00A26356">
        <w:rPr>
          <w:rFonts w:ascii="Times New Roman" w:hAnsi="Times New Roman" w:cs="Times New Roman"/>
          <w:b/>
          <w:bCs/>
          <w:sz w:val="24"/>
          <w:szCs w:val="24"/>
        </w:rPr>
        <w:t>характеристики особенностей развития детей дошкольного возраста</w:t>
      </w:r>
      <w:proofErr w:type="gramEnd"/>
    </w:p>
    <w:p w:rsidR="00A5201E" w:rsidRPr="00A26356" w:rsidRDefault="00A5201E" w:rsidP="00BE47A0">
      <w:pPr>
        <w:autoSpaceDE w:val="0"/>
        <w:autoSpaceDN w:val="0"/>
        <w:adjustRightInd w:val="0"/>
        <w:spacing w:after="0" w:line="240" w:lineRule="auto"/>
        <w:jc w:val="both"/>
        <w:rPr>
          <w:rFonts w:ascii="Times New Roman" w:hAnsi="Times New Roman" w:cs="Times New Roman"/>
          <w:sz w:val="24"/>
          <w:szCs w:val="24"/>
        </w:rPr>
      </w:pPr>
      <w:r w:rsidRPr="00A26356">
        <w:rPr>
          <w:rFonts w:ascii="Times New Roman" w:hAnsi="Times New Roman" w:cs="Times New Roman"/>
          <w:b/>
          <w:bCs/>
          <w:i/>
          <w:iCs/>
          <w:sz w:val="24"/>
          <w:szCs w:val="24"/>
        </w:rPr>
        <w:t xml:space="preserve">Основные участники реализации Программы: </w:t>
      </w:r>
      <w:r w:rsidR="00A26356">
        <w:rPr>
          <w:rFonts w:ascii="Times New Roman" w:hAnsi="Times New Roman" w:cs="Times New Roman"/>
          <w:sz w:val="24"/>
          <w:szCs w:val="24"/>
        </w:rPr>
        <w:t xml:space="preserve">педагоги, обучающиеся, родители </w:t>
      </w:r>
      <w:r w:rsidRPr="00A26356">
        <w:rPr>
          <w:rFonts w:ascii="Times New Roman" w:hAnsi="Times New Roman" w:cs="Times New Roman"/>
          <w:sz w:val="24"/>
          <w:szCs w:val="24"/>
        </w:rPr>
        <w:t>(за</w:t>
      </w:r>
      <w:r w:rsidR="00A26356">
        <w:rPr>
          <w:rFonts w:ascii="Times New Roman" w:hAnsi="Times New Roman" w:cs="Times New Roman"/>
          <w:sz w:val="24"/>
          <w:szCs w:val="24"/>
        </w:rPr>
        <w:t xml:space="preserve">конные </w:t>
      </w:r>
      <w:r w:rsidRPr="00A26356">
        <w:rPr>
          <w:rFonts w:ascii="Times New Roman" w:hAnsi="Times New Roman" w:cs="Times New Roman"/>
          <w:sz w:val="24"/>
          <w:szCs w:val="24"/>
        </w:rPr>
        <w:t>представители).</w:t>
      </w:r>
    </w:p>
    <w:p w:rsidR="00A5201E" w:rsidRDefault="00A5201E" w:rsidP="00BE47A0">
      <w:pPr>
        <w:autoSpaceDE w:val="0"/>
        <w:autoSpaceDN w:val="0"/>
        <w:adjustRightInd w:val="0"/>
        <w:spacing w:after="0" w:line="240" w:lineRule="auto"/>
        <w:jc w:val="both"/>
        <w:rPr>
          <w:rFonts w:ascii="Times New Roman" w:hAnsi="Times New Roman" w:cs="Times New Roman"/>
          <w:sz w:val="24"/>
          <w:szCs w:val="24"/>
        </w:rPr>
      </w:pPr>
      <w:r w:rsidRPr="00A26356">
        <w:rPr>
          <w:rFonts w:ascii="Times New Roman" w:hAnsi="Times New Roman" w:cs="Times New Roman"/>
          <w:b/>
          <w:bCs/>
          <w:i/>
          <w:iCs/>
          <w:sz w:val="24"/>
          <w:szCs w:val="24"/>
        </w:rPr>
        <w:t xml:space="preserve">Социальными заказчиками реализации Программы </w:t>
      </w:r>
      <w:r w:rsidRPr="00A26356">
        <w:rPr>
          <w:rFonts w:ascii="Times New Roman" w:hAnsi="Times New Roman" w:cs="Times New Roman"/>
          <w:sz w:val="24"/>
          <w:szCs w:val="24"/>
        </w:rPr>
        <w:t xml:space="preserve">как комплекса </w:t>
      </w:r>
      <w:r w:rsidR="00A26356">
        <w:rPr>
          <w:rFonts w:ascii="Times New Roman" w:hAnsi="Times New Roman" w:cs="Times New Roman"/>
          <w:sz w:val="24"/>
          <w:szCs w:val="24"/>
        </w:rPr>
        <w:t xml:space="preserve">образовательных услуг </w:t>
      </w:r>
      <w:r>
        <w:rPr>
          <w:rFonts w:ascii="Times New Roman" w:hAnsi="Times New Roman" w:cs="Times New Roman"/>
          <w:sz w:val="24"/>
          <w:szCs w:val="24"/>
        </w:rPr>
        <w:t xml:space="preserve">выступают, в первую очередь, родители (законные </w:t>
      </w:r>
      <w:r w:rsidR="00A26356">
        <w:rPr>
          <w:rFonts w:ascii="Times New Roman" w:hAnsi="Times New Roman" w:cs="Times New Roman"/>
          <w:sz w:val="24"/>
          <w:szCs w:val="24"/>
        </w:rPr>
        <w:t xml:space="preserve">представители) обучающихся, как </w:t>
      </w:r>
      <w:r>
        <w:rPr>
          <w:rFonts w:ascii="Times New Roman" w:hAnsi="Times New Roman" w:cs="Times New Roman"/>
          <w:sz w:val="24"/>
          <w:szCs w:val="24"/>
        </w:rPr>
        <w:t>гаранты реализации прав ребенка на уход, присмотр и оздоровление, воспитание и обучение.</w:t>
      </w:r>
    </w:p>
    <w:p w:rsidR="00A5201E" w:rsidRDefault="00A5201E" w:rsidP="00BE47A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Особенности разработки Программы:</w:t>
      </w:r>
    </w:p>
    <w:p w:rsidR="00A5201E" w:rsidRDefault="00A5201E" w:rsidP="00BE47A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условия, созданные в ДОО для реализации целей и задач Программы;</w:t>
      </w:r>
    </w:p>
    <w:p w:rsidR="00A5201E" w:rsidRDefault="00A5201E" w:rsidP="00BE47A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социальный заказ родителей (законных представителей);</w:t>
      </w:r>
    </w:p>
    <w:p w:rsidR="00A5201E" w:rsidRDefault="00A5201E" w:rsidP="00BE47A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детский контингент;</w:t>
      </w:r>
    </w:p>
    <w:p w:rsidR="00A5201E" w:rsidRDefault="00A5201E" w:rsidP="00BE47A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кадровый состав педагогических работников;</w:t>
      </w:r>
    </w:p>
    <w:p w:rsidR="00A5201E" w:rsidRDefault="00A5201E" w:rsidP="00BE47A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культурно-образовательные особенности</w:t>
      </w:r>
    </w:p>
    <w:p w:rsidR="00A5201E" w:rsidRDefault="00A5201E" w:rsidP="00BE47A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климатические особенности;</w:t>
      </w:r>
    </w:p>
    <w:p w:rsidR="00A5201E" w:rsidRDefault="00A5201E" w:rsidP="00BE47A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взаимодействие с социумом.</w:t>
      </w:r>
    </w:p>
    <w:p w:rsidR="00A26356" w:rsidRDefault="00A26356" w:rsidP="00BE47A0">
      <w:pPr>
        <w:autoSpaceDE w:val="0"/>
        <w:autoSpaceDN w:val="0"/>
        <w:adjustRightInd w:val="0"/>
        <w:spacing w:after="0" w:line="240" w:lineRule="auto"/>
        <w:rPr>
          <w:rFonts w:ascii="Times New Roman" w:hAnsi="Times New Roman" w:cs="Times New Roman"/>
          <w:sz w:val="24"/>
          <w:szCs w:val="24"/>
        </w:rPr>
      </w:pPr>
    </w:p>
    <w:p w:rsidR="00A5201E" w:rsidRPr="00A26356" w:rsidRDefault="00A5201E" w:rsidP="00BE47A0">
      <w:pPr>
        <w:autoSpaceDE w:val="0"/>
        <w:autoSpaceDN w:val="0"/>
        <w:adjustRightInd w:val="0"/>
        <w:spacing w:after="0" w:line="240" w:lineRule="auto"/>
        <w:rPr>
          <w:rFonts w:ascii="Times New Roman" w:hAnsi="Times New Roman" w:cs="Times New Roman"/>
          <w:b/>
          <w:bCs/>
          <w:sz w:val="24"/>
          <w:szCs w:val="24"/>
        </w:rPr>
      </w:pPr>
      <w:r w:rsidRPr="00A26356">
        <w:rPr>
          <w:rFonts w:ascii="Times New Roman" w:hAnsi="Times New Roman" w:cs="Times New Roman"/>
          <w:b/>
          <w:bCs/>
          <w:sz w:val="24"/>
          <w:szCs w:val="24"/>
        </w:rPr>
        <w:t>Специфика национальных, социокультурных и иных условий, в которых</w:t>
      </w:r>
    </w:p>
    <w:p w:rsidR="00A5201E" w:rsidRPr="00A26356" w:rsidRDefault="00A5201E" w:rsidP="00BE47A0">
      <w:pPr>
        <w:autoSpaceDE w:val="0"/>
        <w:autoSpaceDN w:val="0"/>
        <w:adjustRightInd w:val="0"/>
        <w:spacing w:after="0" w:line="240" w:lineRule="auto"/>
        <w:rPr>
          <w:rFonts w:ascii="Times New Roman" w:hAnsi="Times New Roman" w:cs="Times New Roman"/>
          <w:b/>
          <w:bCs/>
          <w:sz w:val="24"/>
          <w:szCs w:val="24"/>
        </w:rPr>
      </w:pPr>
      <w:r w:rsidRPr="00A26356">
        <w:rPr>
          <w:rFonts w:ascii="Times New Roman" w:hAnsi="Times New Roman" w:cs="Times New Roman"/>
          <w:b/>
          <w:bCs/>
          <w:sz w:val="24"/>
          <w:szCs w:val="24"/>
        </w:rPr>
        <w:t>осуществляется образовательная деятельность:</w:t>
      </w:r>
    </w:p>
    <w:p w:rsidR="00A5201E" w:rsidRPr="00A26356" w:rsidRDefault="00A5201E" w:rsidP="00BE47A0">
      <w:pPr>
        <w:autoSpaceDE w:val="0"/>
        <w:autoSpaceDN w:val="0"/>
        <w:adjustRightInd w:val="0"/>
        <w:spacing w:after="0" w:line="240" w:lineRule="auto"/>
        <w:rPr>
          <w:rFonts w:ascii="Times New Roman" w:hAnsi="Times New Roman" w:cs="Times New Roman"/>
          <w:sz w:val="24"/>
          <w:szCs w:val="24"/>
        </w:rPr>
      </w:pPr>
      <w:r w:rsidRPr="00A26356">
        <w:rPr>
          <w:rFonts w:ascii="Times New Roman" w:hAnsi="Times New Roman" w:cs="Times New Roman"/>
          <w:b/>
          <w:bCs/>
          <w:i/>
          <w:iCs/>
          <w:sz w:val="24"/>
          <w:szCs w:val="24"/>
        </w:rPr>
        <w:t>- Национально-культурные особенности</w:t>
      </w:r>
      <w:r w:rsidRPr="00A26356">
        <w:rPr>
          <w:rFonts w:ascii="Times New Roman" w:hAnsi="Times New Roman" w:cs="Times New Roman"/>
          <w:sz w:val="24"/>
          <w:szCs w:val="24"/>
        </w:rPr>
        <w:t>:</w:t>
      </w:r>
    </w:p>
    <w:p w:rsidR="00A5201E" w:rsidRDefault="00BB2A60" w:rsidP="00BE47A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5201E">
        <w:rPr>
          <w:rFonts w:ascii="Times New Roman" w:hAnsi="Times New Roman" w:cs="Times New Roman"/>
          <w:sz w:val="24"/>
          <w:szCs w:val="24"/>
        </w:rPr>
        <w:t xml:space="preserve">Дети дошкольного возраста, посещающие </w:t>
      </w:r>
      <w:r w:rsidR="00A26356">
        <w:rPr>
          <w:rFonts w:ascii="Times New Roman" w:hAnsi="Times New Roman" w:cs="Times New Roman"/>
          <w:sz w:val="24"/>
          <w:szCs w:val="24"/>
        </w:rPr>
        <w:t xml:space="preserve">Филиал </w:t>
      </w:r>
      <w:r>
        <w:rPr>
          <w:rFonts w:ascii="Times New Roman" w:hAnsi="Times New Roman" w:cs="Times New Roman"/>
          <w:sz w:val="24"/>
          <w:szCs w:val="24"/>
        </w:rPr>
        <w:t>МА</w:t>
      </w:r>
      <w:r w:rsidR="00A5201E">
        <w:rPr>
          <w:rFonts w:ascii="Times New Roman" w:hAnsi="Times New Roman" w:cs="Times New Roman"/>
          <w:sz w:val="24"/>
          <w:szCs w:val="24"/>
        </w:rPr>
        <w:t>ОУ «</w:t>
      </w:r>
      <w:r>
        <w:rPr>
          <w:rFonts w:ascii="Times New Roman" w:hAnsi="Times New Roman" w:cs="Times New Roman"/>
          <w:sz w:val="24"/>
          <w:szCs w:val="24"/>
        </w:rPr>
        <w:t>Азигуловская СОШ» -«Детский сад с</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иминчи</w:t>
      </w:r>
      <w:r w:rsidR="00A5201E">
        <w:rPr>
          <w:rFonts w:ascii="Times New Roman" w:hAnsi="Times New Roman" w:cs="Times New Roman"/>
          <w:sz w:val="24"/>
          <w:szCs w:val="24"/>
        </w:rPr>
        <w:t>»</w:t>
      </w:r>
      <w:r>
        <w:rPr>
          <w:rFonts w:ascii="Times New Roman" w:hAnsi="Times New Roman" w:cs="Times New Roman"/>
          <w:sz w:val="24"/>
          <w:szCs w:val="24"/>
        </w:rPr>
        <w:t xml:space="preserve"> </w:t>
      </w:r>
      <w:r w:rsidR="00A5201E">
        <w:rPr>
          <w:rFonts w:ascii="Times New Roman" w:hAnsi="Times New Roman" w:cs="Times New Roman"/>
          <w:sz w:val="24"/>
          <w:szCs w:val="24"/>
        </w:rPr>
        <w:t>воспитываются в русских семьях, в которых общаются на русском языке. Однако есть семьи</w:t>
      </w:r>
      <w:r>
        <w:rPr>
          <w:rFonts w:ascii="Times New Roman" w:hAnsi="Times New Roman" w:cs="Times New Roman"/>
          <w:sz w:val="24"/>
          <w:szCs w:val="24"/>
        </w:rPr>
        <w:t xml:space="preserve"> </w:t>
      </w:r>
      <w:r w:rsidR="00A5201E">
        <w:rPr>
          <w:rFonts w:ascii="Times New Roman" w:hAnsi="Times New Roman" w:cs="Times New Roman"/>
          <w:sz w:val="24"/>
          <w:szCs w:val="24"/>
        </w:rPr>
        <w:t>воспитанников, в которых мама и папа имеют разные национальности (русский – татарин,</w:t>
      </w:r>
      <w:r>
        <w:rPr>
          <w:rFonts w:ascii="Times New Roman" w:hAnsi="Times New Roman" w:cs="Times New Roman"/>
          <w:sz w:val="24"/>
          <w:szCs w:val="24"/>
        </w:rPr>
        <w:t xml:space="preserve"> </w:t>
      </w:r>
      <w:r w:rsidR="00A5201E">
        <w:rPr>
          <w:rFonts w:ascii="Times New Roman" w:hAnsi="Times New Roman" w:cs="Times New Roman"/>
          <w:sz w:val="24"/>
          <w:szCs w:val="24"/>
        </w:rPr>
        <w:t>ру</w:t>
      </w:r>
      <w:r>
        <w:rPr>
          <w:rFonts w:ascii="Times New Roman" w:hAnsi="Times New Roman" w:cs="Times New Roman"/>
          <w:sz w:val="24"/>
          <w:szCs w:val="24"/>
        </w:rPr>
        <w:t>сский – мариец</w:t>
      </w:r>
      <w:r w:rsidR="00A5201E">
        <w:rPr>
          <w:rFonts w:ascii="Times New Roman" w:hAnsi="Times New Roman" w:cs="Times New Roman"/>
          <w:sz w:val="24"/>
          <w:szCs w:val="24"/>
        </w:rPr>
        <w:t xml:space="preserve">). </w:t>
      </w:r>
      <w:r>
        <w:rPr>
          <w:rFonts w:ascii="Times New Roman" w:hAnsi="Times New Roman" w:cs="Times New Roman"/>
          <w:sz w:val="24"/>
          <w:szCs w:val="24"/>
        </w:rPr>
        <w:t xml:space="preserve"> </w:t>
      </w:r>
      <w:r w:rsidR="00A5201E">
        <w:rPr>
          <w:rFonts w:ascii="Times New Roman" w:hAnsi="Times New Roman" w:cs="Times New Roman"/>
          <w:sz w:val="24"/>
          <w:szCs w:val="24"/>
        </w:rPr>
        <w:t>Поэтому в детском саду отбор произведений народов Среднего Урала осуществляется</w:t>
      </w:r>
      <w:r>
        <w:rPr>
          <w:rFonts w:ascii="Times New Roman" w:hAnsi="Times New Roman" w:cs="Times New Roman"/>
          <w:sz w:val="24"/>
          <w:szCs w:val="24"/>
        </w:rPr>
        <w:t xml:space="preserve"> </w:t>
      </w:r>
      <w:r w:rsidR="00A5201E">
        <w:rPr>
          <w:rFonts w:ascii="Times New Roman" w:hAnsi="Times New Roman" w:cs="Times New Roman"/>
          <w:sz w:val="24"/>
          <w:szCs w:val="24"/>
        </w:rPr>
        <w:t>с учетом национально-культурных традиций, образцов национального фольклора, народных</w:t>
      </w:r>
      <w:r>
        <w:rPr>
          <w:rFonts w:ascii="Times New Roman" w:hAnsi="Times New Roman" w:cs="Times New Roman"/>
          <w:sz w:val="24"/>
          <w:szCs w:val="24"/>
        </w:rPr>
        <w:t xml:space="preserve"> </w:t>
      </w:r>
      <w:r w:rsidR="00A5201E">
        <w:rPr>
          <w:rFonts w:ascii="Times New Roman" w:hAnsi="Times New Roman" w:cs="Times New Roman"/>
          <w:sz w:val="24"/>
          <w:szCs w:val="24"/>
        </w:rPr>
        <w:t>художественных промыслов (вышивание национальным узором, ткание половиков) при</w:t>
      </w:r>
      <w:r>
        <w:rPr>
          <w:rFonts w:ascii="Times New Roman" w:hAnsi="Times New Roman" w:cs="Times New Roman"/>
          <w:sz w:val="24"/>
          <w:szCs w:val="24"/>
        </w:rPr>
        <w:t xml:space="preserve"> </w:t>
      </w:r>
      <w:r w:rsidR="00A5201E">
        <w:rPr>
          <w:rFonts w:ascii="Times New Roman" w:hAnsi="Times New Roman" w:cs="Times New Roman"/>
          <w:sz w:val="24"/>
          <w:szCs w:val="24"/>
        </w:rPr>
        <w:t>ознакомлении детей с искусством, народными играми, средствами оздоровления в условиях</w:t>
      </w:r>
      <w:r>
        <w:rPr>
          <w:rFonts w:ascii="Times New Roman" w:hAnsi="Times New Roman" w:cs="Times New Roman"/>
          <w:sz w:val="24"/>
          <w:szCs w:val="24"/>
        </w:rPr>
        <w:t xml:space="preserve"> </w:t>
      </w:r>
      <w:r w:rsidR="00A5201E">
        <w:rPr>
          <w:rFonts w:ascii="Times New Roman" w:hAnsi="Times New Roman" w:cs="Times New Roman"/>
          <w:sz w:val="24"/>
          <w:szCs w:val="24"/>
        </w:rPr>
        <w:t>сельской местности.</w:t>
      </w:r>
    </w:p>
    <w:p w:rsidR="00A5201E" w:rsidRDefault="00BB2A60" w:rsidP="00BE47A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A5201E">
        <w:rPr>
          <w:rFonts w:ascii="Times New Roman" w:hAnsi="Times New Roman" w:cs="Times New Roman"/>
          <w:sz w:val="24"/>
          <w:szCs w:val="24"/>
        </w:rPr>
        <w:t>Дети приобщаются к национально-культурным традициям, знакомятся с обычаями</w:t>
      </w:r>
      <w:r>
        <w:rPr>
          <w:rFonts w:ascii="Times New Roman" w:hAnsi="Times New Roman" w:cs="Times New Roman"/>
          <w:sz w:val="24"/>
          <w:szCs w:val="24"/>
        </w:rPr>
        <w:t xml:space="preserve">  </w:t>
      </w:r>
      <w:r w:rsidR="00A5201E">
        <w:rPr>
          <w:rFonts w:ascii="Times New Roman" w:hAnsi="Times New Roman" w:cs="Times New Roman"/>
          <w:sz w:val="24"/>
          <w:szCs w:val="24"/>
        </w:rPr>
        <w:t xml:space="preserve">народов Среднего Урала, праздниками, мероприятиями </w:t>
      </w:r>
      <w:proofErr w:type="gramStart"/>
      <w:r w:rsidR="00A5201E">
        <w:rPr>
          <w:rFonts w:ascii="Times New Roman" w:hAnsi="Times New Roman" w:cs="Times New Roman"/>
          <w:sz w:val="24"/>
          <w:szCs w:val="24"/>
        </w:rPr>
        <w:t>через</w:t>
      </w:r>
      <w:proofErr w:type="gramEnd"/>
      <w:r w:rsidR="00A5201E">
        <w:rPr>
          <w:rFonts w:ascii="Times New Roman" w:hAnsi="Times New Roman" w:cs="Times New Roman"/>
          <w:sz w:val="24"/>
          <w:szCs w:val="24"/>
        </w:rPr>
        <w:t>:</w:t>
      </w:r>
    </w:p>
    <w:p w:rsidR="00A5201E" w:rsidRDefault="00A5201E" w:rsidP="00BE47A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поговорки и пословицы</w:t>
      </w:r>
    </w:p>
    <w:p w:rsidR="00A5201E" w:rsidRDefault="00A5201E" w:rsidP="00BE47A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загадки</w:t>
      </w:r>
    </w:p>
    <w:p w:rsidR="00A5201E" w:rsidRDefault="00A5201E" w:rsidP="00BE47A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песни</w:t>
      </w:r>
    </w:p>
    <w:p w:rsidR="00A5201E" w:rsidRDefault="00A5201E" w:rsidP="00BE47A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сказк</w:t>
      </w:r>
      <w:r w:rsidR="00BB2A60">
        <w:rPr>
          <w:rFonts w:ascii="Times New Roman" w:hAnsi="Times New Roman" w:cs="Times New Roman"/>
          <w:sz w:val="24"/>
          <w:szCs w:val="24"/>
        </w:rPr>
        <w:t>и и легенды, сказы Бажова П.П.</w:t>
      </w:r>
    </w:p>
    <w:p w:rsidR="00BB2A60" w:rsidRDefault="00BB2A60" w:rsidP="00BE47A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игры</w:t>
      </w:r>
    </w:p>
    <w:p w:rsidR="00BB2A60" w:rsidRDefault="00BB2A60" w:rsidP="00BE47A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народную игрушку</w:t>
      </w:r>
    </w:p>
    <w:p w:rsidR="00BB2A60" w:rsidRDefault="00BB2A60" w:rsidP="00BE47A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декоративно-прикладное искусство народов Среднего Урала</w:t>
      </w:r>
    </w:p>
    <w:p w:rsidR="00BB2A60" w:rsidRDefault="00BB2A60" w:rsidP="00BE47A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природные богатства земли Уральской.</w:t>
      </w:r>
    </w:p>
    <w:p w:rsidR="00A5201E" w:rsidRPr="00D80DB6" w:rsidRDefault="00A5201E" w:rsidP="00BE47A0">
      <w:pPr>
        <w:autoSpaceDE w:val="0"/>
        <w:autoSpaceDN w:val="0"/>
        <w:adjustRightInd w:val="0"/>
        <w:spacing w:after="0" w:line="240" w:lineRule="auto"/>
        <w:jc w:val="both"/>
        <w:rPr>
          <w:rFonts w:ascii="Times New Roman" w:hAnsi="Times New Roman" w:cs="Times New Roman"/>
          <w:b/>
          <w:i/>
          <w:color w:val="000000"/>
          <w:sz w:val="24"/>
          <w:szCs w:val="24"/>
        </w:rPr>
      </w:pPr>
    </w:p>
    <w:p w:rsidR="001537FA" w:rsidRPr="00D80DB6" w:rsidRDefault="001537FA" w:rsidP="00BE47A0">
      <w:pPr>
        <w:autoSpaceDE w:val="0"/>
        <w:autoSpaceDN w:val="0"/>
        <w:adjustRightInd w:val="0"/>
        <w:spacing w:after="0" w:line="240" w:lineRule="auto"/>
        <w:jc w:val="both"/>
        <w:rPr>
          <w:rFonts w:ascii="Times New Roman" w:hAnsi="Times New Roman" w:cs="Times New Roman"/>
          <w:b/>
          <w:i/>
          <w:color w:val="000000"/>
          <w:sz w:val="24"/>
          <w:szCs w:val="24"/>
        </w:rPr>
      </w:pPr>
      <w:r w:rsidRPr="00D80DB6">
        <w:rPr>
          <w:rFonts w:ascii="Times New Roman" w:hAnsi="Times New Roman" w:cs="Times New Roman"/>
          <w:b/>
          <w:bCs/>
          <w:i/>
          <w:iCs/>
          <w:color w:val="000000"/>
          <w:sz w:val="24"/>
          <w:szCs w:val="24"/>
        </w:rPr>
        <w:t xml:space="preserve">- Климатические </w:t>
      </w:r>
      <w:r w:rsidRPr="00D80DB6">
        <w:rPr>
          <w:rFonts w:ascii="Times New Roman" w:hAnsi="Times New Roman" w:cs="Times New Roman"/>
          <w:b/>
          <w:i/>
          <w:color w:val="000000"/>
          <w:sz w:val="24"/>
          <w:szCs w:val="24"/>
        </w:rPr>
        <w:t>особенности:</w:t>
      </w:r>
    </w:p>
    <w:p w:rsidR="001537FA" w:rsidRPr="00557D58" w:rsidRDefault="00D80DB6" w:rsidP="00BE47A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537FA" w:rsidRPr="00557D58">
        <w:rPr>
          <w:rFonts w:ascii="Times New Roman" w:hAnsi="Times New Roman" w:cs="Times New Roman"/>
          <w:color w:val="000000"/>
          <w:sz w:val="24"/>
          <w:szCs w:val="24"/>
        </w:rPr>
        <w:t>Природа Среднего Урала отличается исключительным разнообразием. Основными</w:t>
      </w:r>
      <w:r>
        <w:rPr>
          <w:rFonts w:ascii="Times New Roman" w:hAnsi="Times New Roman" w:cs="Times New Roman"/>
          <w:color w:val="000000"/>
          <w:sz w:val="24"/>
          <w:szCs w:val="24"/>
        </w:rPr>
        <w:t xml:space="preserve"> </w:t>
      </w:r>
      <w:r w:rsidR="001537FA" w:rsidRPr="00557D58">
        <w:rPr>
          <w:rFonts w:ascii="Times New Roman" w:hAnsi="Times New Roman" w:cs="Times New Roman"/>
          <w:color w:val="000000"/>
          <w:sz w:val="24"/>
          <w:szCs w:val="24"/>
        </w:rPr>
        <w:t>чертами климата являются: холодная зима (t = - 20 - 30˚); сухое жаркое лето (t=+20 - 30◦);</w:t>
      </w:r>
      <w:r>
        <w:rPr>
          <w:rFonts w:ascii="Times New Roman" w:hAnsi="Times New Roman" w:cs="Times New Roman"/>
          <w:color w:val="000000"/>
          <w:sz w:val="24"/>
          <w:szCs w:val="24"/>
        </w:rPr>
        <w:t xml:space="preserve"> </w:t>
      </w:r>
      <w:r w:rsidR="001537FA" w:rsidRPr="00557D58">
        <w:rPr>
          <w:rFonts w:ascii="Times New Roman" w:hAnsi="Times New Roman" w:cs="Times New Roman"/>
          <w:color w:val="000000"/>
          <w:sz w:val="24"/>
          <w:szCs w:val="24"/>
        </w:rPr>
        <w:t>достаточно длинный весенний и осенний периоды.</w:t>
      </w:r>
      <w:r>
        <w:rPr>
          <w:rFonts w:ascii="Times New Roman" w:hAnsi="Times New Roman" w:cs="Times New Roman"/>
          <w:color w:val="000000"/>
          <w:sz w:val="24"/>
          <w:szCs w:val="24"/>
        </w:rPr>
        <w:t xml:space="preserve"> </w:t>
      </w:r>
      <w:r w:rsidR="001537FA" w:rsidRPr="00557D58">
        <w:rPr>
          <w:rFonts w:ascii="Times New Roman" w:hAnsi="Times New Roman" w:cs="Times New Roman"/>
          <w:color w:val="000000"/>
          <w:sz w:val="24"/>
          <w:szCs w:val="24"/>
        </w:rPr>
        <w:t>С учетом особенностей климата, природных условий сельской местности,</w:t>
      </w:r>
      <w:r>
        <w:rPr>
          <w:rFonts w:ascii="Times New Roman" w:hAnsi="Times New Roman" w:cs="Times New Roman"/>
          <w:color w:val="000000"/>
          <w:sz w:val="24"/>
          <w:szCs w:val="24"/>
        </w:rPr>
        <w:t xml:space="preserve"> </w:t>
      </w:r>
      <w:r w:rsidR="00B879C5">
        <w:rPr>
          <w:rFonts w:ascii="Times New Roman" w:hAnsi="Times New Roman" w:cs="Times New Roman"/>
          <w:color w:val="000000"/>
          <w:sz w:val="24"/>
          <w:szCs w:val="24"/>
        </w:rPr>
        <w:t>речки Бардымки</w:t>
      </w:r>
      <w:r w:rsidR="001537FA" w:rsidRPr="00557D58">
        <w:rPr>
          <w:rFonts w:ascii="Times New Roman" w:hAnsi="Times New Roman" w:cs="Times New Roman"/>
          <w:color w:val="000000"/>
          <w:sz w:val="24"/>
          <w:szCs w:val="24"/>
        </w:rPr>
        <w:t>, лесной зоны (березовый</w:t>
      </w:r>
      <w:r w:rsidR="00B879C5">
        <w:rPr>
          <w:rFonts w:ascii="Times New Roman" w:hAnsi="Times New Roman" w:cs="Times New Roman"/>
          <w:color w:val="000000"/>
          <w:sz w:val="24"/>
          <w:szCs w:val="24"/>
        </w:rPr>
        <w:t xml:space="preserve"> </w:t>
      </w:r>
      <w:r w:rsidR="001537FA" w:rsidRPr="00557D58">
        <w:rPr>
          <w:rFonts w:ascii="Times New Roman" w:hAnsi="Times New Roman" w:cs="Times New Roman"/>
          <w:color w:val="000000"/>
          <w:sz w:val="24"/>
          <w:szCs w:val="24"/>
        </w:rPr>
        <w:t>лес и</w:t>
      </w:r>
      <w:r w:rsidR="00B879C5">
        <w:rPr>
          <w:rFonts w:ascii="Times New Roman" w:hAnsi="Times New Roman" w:cs="Times New Roman"/>
          <w:color w:val="000000"/>
          <w:sz w:val="24"/>
          <w:szCs w:val="24"/>
        </w:rPr>
        <w:t xml:space="preserve"> сосновый лес)</w:t>
      </w:r>
      <w:r w:rsidR="001537FA" w:rsidRPr="00557D58">
        <w:rPr>
          <w:rFonts w:ascii="Times New Roman" w:hAnsi="Times New Roman" w:cs="Times New Roman"/>
          <w:color w:val="000000"/>
          <w:sz w:val="24"/>
          <w:szCs w:val="24"/>
        </w:rPr>
        <w:t xml:space="preserve"> и близлежащих</w:t>
      </w:r>
      <w:r w:rsidR="00B879C5">
        <w:rPr>
          <w:rFonts w:ascii="Times New Roman" w:hAnsi="Times New Roman" w:cs="Times New Roman"/>
          <w:color w:val="000000"/>
          <w:sz w:val="24"/>
          <w:szCs w:val="24"/>
        </w:rPr>
        <w:t xml:space="preserve"> </w:t>
      </w:r>
      <w:r w:rsidR="001537FA" w:rsidRPr="00557D58">
        <w:rPr>
          <w:rFonts w:ascii="Times New Roman" w:hAnsi="Times New Roman" w:cs="Times New Roman"/>
          <w:color w:val="000000"/>
          <w:sz w:val="24"/>
          <w:szCs w:val="24"/>
        </w:rPr>
        <w:t xml:space="preserve">дорог, благоприятного состояния экологической обстановки, </w:t>
      </w:r>
      <w:r w:rsidR="00B879C5">
        <w:rPr>
          <w:rFonts w:ascii="Times New Roman" w:hAnsi="Times New Roman" w:cs="Times New Roman"/>
          <w:color w:val="000000"/>
          <w:sz w:val="24"/>
          <w:szCs w:val="24"/>
        </w:rPr>
        <w:t xml:space="preserve">для здоровья детей </w:t>
      </w:r>
      <w:r w:rsidR="001537FA" w:rsidRPr="00557D58">
        <w:rPr>
          <w:rFonts w:ascii="Times New Roman" w:hAnsi="Times New Roman" w:cs="Times New Roman"/>
          <w:color w:val="000000"/>
          <w:sz w:val="24"/>
          <w:szCs w:val="24"/>
        </w:rPr>
        <w:t>проводятся</w:t>
      </w:r>
      <w:r w:rsidR="00B879C5">
        <w:rPr>
          <w:rFonts w:ascii="Times New Roman" w:hAnsi="Times New Roman" w:cs="Times New Roman"/>
          <w:color w:val="000000"/>
          <w:sz w:val="24"/>
          <w:szCs w:val="24"/>
        </w:rPr>
        <w:t xml:space="preserve"> </w:t>
      </w:r>
      <w:r w:rsidR="001537FA" w:rsidRPr="00557D58">
        <w:rPr>
          <w:rFonts w:ascii="Times New Roman" w:hAnsi="Times New Roman" w:cs="Times New Roman"/>
          <w:color w:val="000000"/>
          <w:sz w:val="24"/>
          <w:szCs w:val="24"/>
        </w:rPr>
        <w:t>оздоровительные мероприятия, организация режимных моментов, прогулка.</w:t>
      </w:r>
    </w:p>
    <w:p w:rsidR="001537FA" w:rsidRPr="00557D58" w:rsidRDefault="00B879C5" w:rsidP="00BE47A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537FA" w:rsidRPr="00557D58">
        <w:rPr>
          <w:rFonts w:ascii="Times New Roman" w:hAnsi="Times New Roman" w:cs="Times New Roman"/>
          <w:color w:val="000000"/>
          <w:sz w:val="24"/>
          <w:szCs w:val="24"/>
        </w:rPr>
        <w:t>Предусматривается ознакомление детей с природно-климатическими условиями и</w:t>
      </w:r>
      <w:r>
        <w:rPr>
          <w:rFonts w:ascii="Times New Roman" w:hAnsi="Times New Roman" w:cs="Times New Roman"/>
          <w:color w:val="000000"/>
          <w:sz w:val="24"/>
          <w:szCs w:val="24"/>
        </w:rPr>
        <w:t xml:space="preserve"> </w:t>
      </w:r>
      <w:r w:rsidR="001537FA" w:rsidRPr="00557D58">
        <w:rPr>
          <w:rFonts w:ascii="Times New Roman" w:hAnsi="Times New Roman" w:cs="Times New Roman"/>
          <w:color w:val="000000"/>
          <w:sz w:val="24"/>
          <w:szCs w:val="24"/>
        </w:rPr>
        <w:t>особенностями Свердловской области, воспитание любви к родной природе, через</w:t>
      </w:r>
      <w:r>
        <w:rPr>
          <w:rFonts w:ascii="Times New Roman" w:hAnsi="Times New Roman" w:cs="Times New Roman"/>
          <w:color w:val="000000"/>
          <w:sz w:val="24"/>
          <w:szCs w:val="24"/>
        </w:rPr>
        <w:t xml:space="preserve"> экосистемы села (лес, луг, овраг, река</w:t>
      </w:r>
      <w:r w:rsidR="001537FA" w:rsidRPr="00557D58">
        <w:rPr>
          <w:rFonts w:ascii="Times New Roman" w:hAnsi="Times New Roman" w:cs="Times New Roman"/>
          <w:color w:val="000000"/>
          <w:sz w:val="24"/>
          <w:szCs w:val="24"/>
        </w:rPr>
        <w:t>).</w:t>
      </w:r>
    </w:p>
    <w:p w:rsidR="001537FA" w:rsidRPr="00557D58" w:rsidRDefault="00B879C5" w:rsidP="00BE47A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537FA" w:rsidRPr="00557D58">
        <w:rPr>
          <w:rFonts w:ascii="Times New Roman" w:hAnsi="Times New Roman" w:cs="Times New Roman"/>
          <w:color w:val="000000"/>
          <w:sz w:val="24"/>
          <w:szCs w:val="24"/>
        </w:rPr>
        <w:t>Процесс воспитания и развития в детском саду является непрерывным, но, тем не</w:t>
      </w:r>
      <w:r>
        <w:rPr>
          <w:rFonts w:ascii="Times New Roman" w:hAnsi="Times New Roman" w:cs="Times New Roman"/>
          <w:color w:val="000000"/>
          <w:sz w:val="24"/>
          <w:szCs w:val="24"/>
        </w:rPr>
        <w:t xml:space="preserve"> </w:t>
      </w:r>
      <w:r w:rsidR="001537FA" w:rsidRPr="00557D58">
        <w:rPr>
          <w:rFonts w:ascii="Times New Roman" w:hAnsi="Times New Roman" w:cs="Times New Roman"/>
          <w:color w:val="000000"/>
          <w:sz w:val="24"/>
          <w:szCs w:val="24"/>
        </w:rPr>
        <w:t>менее, график образовательного процесса составляется в соответствии с выделением двух</w:t>
      </w:r>
      <w:r>
        <w:rPr>
          <w:rFonts w:ascii="Times New Roman" w:hAnsi="Times New Roman" w:cs="Times New Roman"/>
          <w:color w:val="000000"/>
          <w:sz w:val="24"/>
          <w:szCs w:val="24"/>
        </w:rPr>
        <w:t xml:space="preserve"> </w:t>
      </w:r>
      <w:r w:rsidR="001537FA" w:rsidRPr="00557D58">
        <w:rPr>
          <w:rFonts w:ascii="Times New Roman" w:hAnsi="Times New Roman" w:cs="Times New Roman"/>
          <w:color w:val="000000"/>
          <w:sz w:val="24"/>
          <w:szCs w:val="24"/>
        </w:rPr>
        <w:t>периодов:</w:t>
      </w:r>
    </w:p>
    <w:p w:rsidR="001537FA" w:rsidRPr="00557D58" w:rsidRDefault="001537FA" w:rsidP="00BE47A0">
      <w:pPr>
        <w:autoSpaceDE w:val="0"/>
        <w:autoSpaceDN w:val="0"/>
        <w:adjustRightInd w:val="0"/>
        <w:spacing w:after="0" w:line="240" w:lineRule="auto"/>
        <w:jc w:val="both"/>
        <w:rPr>
          <w:rFonts w:ascii="Times New Roman" w:hAnsi="Times New Roman" w:cs="Times New Roman"/>
          <w:color w:val="000000"/>
          <w:sz w:val="24"/>
          <w:szCs w:val="24"/>
        </w:rPr>
      </w:pPr>
      <w:r w:rsidRPr="00557D58">
        <w:rPr>
          <w:rFonts w:ascii="Times New Roman" w:hAnsi="Times New Roman" w:cs="Times New Roman"/>
          <w:color w:val="000000"/>
          <w:sz w:val="24"/>
          <w:szCs w:val="24"/>
        </w:rPr>
        <w:t>– холодный период - образовательный: (сентябрь-май), составляется определенный</w:t>
      </w:r>
      <w:r w:rsidR="00B879C5">
        <w:rPr>
          <w:rFonts w:ascii="Times New Roman" w:hAnsi="Times New Roman" w:cs="Times New Roman"/>
          <w:color w:val="000000"/>
          <w:sz w:val="24"/>
          <w:szCs w:val="24"/>
        </w:rPr>
        <w:t xml:space="preserve"> </w:t>
      </w:r>
      <w:r w:rsidRPr="00557D58">
        <w:rPr>
          <w:rFonts w:ascii="Times New Roman" w:hAnsi="Times New Roman" w:cs="Times New Roman"/>
          <w:color w:val="000000"/>
          <w:sz w:val="24"/>
          <w:szCs w:val="24"/>
        </w:rPr>
        <w:t>режим дня и осуществляется планирование непосредственно образовательной деятельности</w:t>
      </w:r>
      <w:r w:rsidR="00B879C5">
        <w:rPr>
          <w:rFonts w:ascii="Times New Roman" w:hAnsi="Times New Roman" w:cs="Times New Roman"/>
          <w:color w:val="000000"/>
          <w:sz w:val="24"/>
          <w:szCs w:val="24"/>
        </w:rPr>
        <w:t xml:space="preserve"> </w:t>
      </w:r>
      <w:r w:rsidRPr="00557D58">
        <w:rPr>
          <w:rFonts w:ascii="Times New Roman" w:hAnsi="Times New Roman" w:cs="Times New Roman"/>
          <w:color w:val="000000"/>
          <w:sz w:val="24"/>
          <w:szCs w:val="24"/>
        </w:rPr>
        <w:t>с детьми в разнообразных формах работы;</w:t>
      </w:r>
    </w:p>
    <w:p w:rsidR="001537FA" w:rsidRPr="00557D58" w:rsidRDefault="001537FA" w:rsidP="00BE47A0">
      <w:pPr>
        <w:autoSpaceDE w:val="0"/>
        <w:autoSpaceDN w:val="0"/>
        <w:adjustRightInd w:val="0"/>
        <w:spacing w:after="0" w:line="240" w:lineRule="auto"/>
        <w:jc w:val="both"/>
        <w:rPr>
          <w:rFonts w:ascii="Times New Roman" w:hAnsi="Times New Roman" w:cs="Times New Roman"/>
          <w:color w:val="000000"/>
          <w:sz w:val="24"/>
          <w:szCs w:val="24"/>
        </w:rPr>
      </w:pPr>
      <w:r w:rsidRPr="00557D58">
        <w:rPr>
          <w:rFonts w:ascii="Times New Roman" w:hAnsi="Times New Roman" w:cs="Times New Roman"/>
          <w:color w:val="000000"/>
          <w:sz w:val="24"/>
          <w:szCs w:val="24"/>
        </w:rPr>
        <w:t>– летний период - оздоровительный (июнь-август), для которого составляется другой</w:t>
      </w:r>
      <w:r w:rsidR="00B879C5">
        <w:rPr>
          <w:rFonts w:ascii="Times New Roman" w:hAnsi="Times New Roman" w:cs="Times New Roman"/>
          <w:color w:val="000000"/>
          <w:sz w:val="24"/>
          <w:szCs w:val="24"/>
        </w:rPr>
        <w:t xml:space="preserve"> </w:t>
      </w:r>
      <w:r w:rsidRPr="00557D58">
        <w:rPr>
          <w:rFonts w:ascii="Times New Roman" w:hAnsi="Times New Roman" w:cs="Times New Roman"/>
          <w:color w:val="000000"/>
          <w:sz w:val="24"/>
          <w:szCs w:val="24"/>
        </w:rPr>
        <w:t>режим дня, осуществляется оздоровительная и культурно-досуговая деятельность.</w:t>
      </w:r>
    </w:p>
    <w:p w:rsidR="001537FA" w:rsidRPr="00557D58" w:rsidRDefault="00B879C5" w:rsidP="00BE47A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537FA" w:rsidRPr="00557D58">
        <w:rPr>
          <w:rFonts w:ascii="Times New Roman" w:hAnsi="Times New Roman" w:cs="Times New Roman"/>
          <w:color w:val="000000"/>
          <w:sz w:val="24"/>
          <w:szCs w:val="24"/>
        </w:rPr>
        <w:t xml:space="preserve">При планировании образовательной деятельности во всех возрастных </w:t>
      </w:r>
      <w:r>
        <w:rPr>
          <w:rFonts w:ascii="Times New Roman" w:hAnsi="Times New Roman" w:cs="Times New Roman"/>
          <w:color w:val="000000"/>
          <w:sz w:val="24"/>
          <w:szCs w:val="24"/>
        </w:rPr>
        <w:t>под</w:t>
      </w:r>
      <w:r w:rsidR="001537FA" w:rsidRPr="00557D58">
        <w:rPr>
          <w:rFonts w:ascii="Times New Roman" w:hAnsi="Times New Roman" w:cs="Times New Roman"/>
          <w:color w:val="000000"/>
          <w:sz w:val="24"/>
          <w:szCs w:val="24"/>
        </w:rPr>
        <w:t>группах</w:t>
      </w:r>
      <w:r>
        <w:rPr>
          <w:rFonts w:ascii="Times New Roman" w:hAnsi="Times New Roman" w:cs="Times New Roman"/>
          <w:color w:val="000000"/>
          <w:sz w:val="24"/>
          <w:szCs w:val="24"/>
        </w:rPr>
        <w:t xml:space="preserve"> </w:t>
      </w:r>
      <w:r w:rsidR="001537FA" w:rsidRPr="00557D58">
        <w:rPr>
          <w:rFonts w:ascii="Times New Roman" w:hAnsi="Times New Roman" w:cs="Times New Roman"/>
          <w:color w:val="000000"/>
          <w:sz w:val="24"/>
          <w:szCs w:val="24"/>
        </w:rPr>
        <w:t>вносятся коррективы в физкультурно-оздоровительную работу. Учитывая климатические и</w:t>
      </w:r>
      <w:r>
        <w:rPr>
          <w:rFonts w:ascii="Times New Roman" w:hAnsi="Times New Roman" w:cs="Times New Roman"/>
          <w:color w:val="000000"/>
          <w:sz w:val="24"/>
          <w:szCs w:val="24"/>
        </w:rPr>
        <w:t xml:space="preserve"> </w:t>
      </w:r>
      <w:r w:rsidR="001537FA" w:rsidRPr="00557D58">
        <w:rPr>
          <w:rFonts w:ascii="Times New Roman" w:hAnsi="Times New Roman" w:cs="Times New Roman"/>
          <w:color w:val="000000"/>
          <w:sz w:val="24"/>
          <w:szCs w:val="24"/>
        </w:rPr>
        <w:t>природные особенности ближайшего окружения, два раза непосредственно образовательная</w:t>
      </w:r>
      <w:r>
        <w:rPr>
          <w:rFonts w:ascii="Times New Roman" w:hAnsi="Times New Roman" w:cs="Times New Roman"/>
          <w:color w:val="000000"/>
          <w:sz w:val="24"/>
          <w:szCs w:val="24"/>
        </w:rPr>
        <w:t xml:space="preserve"> деятельность с </w:t>
      </w:r>
      <w:proofErr w:type="gramStart"/>
      <w:r>
        <w:rPr>
          <w:rFonts w:ascii="Times New Roman" w:hAnsi="Times New Roman" w:cs="Times New Roman"/>
          <w:color w:val="000000"/>
          <w:sz w:val="24"/>
          <w:szCs w:val="24"/>
        </w:rPr>
        <w:t>с</w:t>
      </w:r>
      <w:proofErr w:type="gramEnd"/>
      <w:r w:rsidR="001537FA" w:rsidRPr="00557D58">
        <w:rPr>
          <w:rFonts w:ascii="Times New Roman" w:hAnsi="Times New Roman" w:cs="Times New Roman"/>
          <w:color w:val="000000"/>
          <w:sz w:val="24"/>
          <w:szCs w:val="24"/>
        </w:rPr>
        <w:t xml:space="preserve"> детьми по физическому развитию проводится в зале и один раз –</w:t>
      </w:r>
      <w:r>
        <w:rPr>
          <w:rFonts w:ascii="Times New Roman" w:hAnsi="Times New Roman" w:cs="Times New Roman"/>
          <w:color w:val="000000"/>
          <w:sz w:val="24"/>
          <w:szCs w:val="24"/>
        </w:rPr>
        <w:t xml:space="preserve"> </w:t>
      </w:r>
      <w:r w:rsidR="001537FA" w:rsidRPr="00557D58">
        <w:rPr>
          <w:rFonts w:ascii="Times New Roman" w:hAnsi="Times New Roman" w:cs="Times New Roman"/>
          <w:color w:val="000000"/>
          <w:sz w:val="24"/>
          <w:szCs w:val="24"/>
        </w:rPr>
        <w:t>на воздухе.</w:t>
      </w:r>
      <w:r>
        <w:rPr>
          <w:rFonts w:ascii="Times New Roman" w:hAnsi="Times New Roman" w:cs="Times New Roman"/>
          <w:color w:val="000000"/>
          <w:sz w:val="24"/>
          <w:szCs w:val="24"/>
        </w:rPr>
        <w:t xml:space="preserve"> </w:t>
      </w:r>
      <w:r w:rsidR="001537FA" w:rsidRPr="00557D58">
        <w:rPr>
          <w:rFonts w:ascii="Times New Roman" w:hAnsi="Times New Roman" w:cs="Times New Roman"/>
          <w:color w:val="000000"/>
          <w:sz w:val="24"/>
          <w:szCs w:val="24"/>
        </w:rPr>
        <w:t>Прогулки с детьми в холодный период предусматриваются в соответствии с</w:t>
      </w:r>
      <w:r>
        <w:rPr>
          <w:rFonts w:ascii="Times New Roman" w:hAnsi="Times New Roman" w:cs="Times New Roman"/>
          <w:color w:val="000000"/>
          <w:sz w:val="24"/>
          <w:szCs w:val="24"/>
        </w:rPr>
        <w:t xml:space="preserve"> </w:t>
      </w:r>
      <w:r w:rsidR="001537FA" w:rsidRPr="00557D58">
        <w:rPr>
          <w:rFonts w:ascii="Times New Roman" w:hAnsi="Times New Roman" w:cs="Times New Roman"/>
          <w:color w:val="000000"/>
          <w:sz w:val="24"/>
          <w:szCs w:val="24"/>
        </w:rPr>
        <w:t xml:space="preserve">требованиями </w:t>
      </w:r>
      <w:r w:rsidR="001537FA" w:rsidRPr="00557D58">
        <w:rPr>
          <w:rFonts w:ascii="Times New Roman" w:hAnsi="Times New Roman" w:cs="Times New Roman"/>
          <w:color w:val="000009"/>
          <w:sz w:val="24"/>
          <w:szCs w:val="24"/>
        </w:rPr>
        <w:t xml:space="preserve">СП 2.4.3648-20 </w:t>
      </w:r>
      <w:r w:rsidR="001537FA" w:rsidRPr="00557D58">
        <w:rPr>
          <w:rFonts w:ascii="Times New Roman" w:hAnsi="Times New Roman" w:cs="Times New Roman"/>
          <w:color w:val="000000"/>
          <w:sz w:val="24"/>
          <w:szCs w:val="24"/>
        </w:rPr>
        <w:t>и режимом/распорядком дня. Рекомендуемая</w:t>
      </w:r>
      <w:r>
        <w:rPr>
          <w:rFonts w:ascii="Times New Roman" w:hAnsi="Times New Roman" w:cs="Times New Roman"/>
          <w:color w:val="000000"/>
          <w:sz w:val="24"/>
          <w:szCs w:val="24"/>
        </w:rPr>
        <w:t xml:space="preserve"> </w:t>
      </w:r>
      <w:r w:rsidR="001537FA" w:rsidRPr="00557D58">
        <w:rPr>
          <w:rFonts w:ascii="Times New Roman" w:hAnsi="Times New Roman" w:cs="Times New Roman"/>
          <w:color w:val="000000"/>
          <w:sz w:val="24"/>
          <w:szCs w:val="24"/>
        </w:rPr>
        <w:t>продолжительность ежедневных прогулок составляет 3–4 часа. Продолжительность</w:t>
      </w:r>
      <w:r>
        <w:rPr>
          <w:rFonts w:ascii="Times New Roman" w:hAnsi="Times New Roman" w:cs="Times New Roman"/>
          <w:color w:val="000000"/>
          <w:sz w:val="24"/>
          <w:szCs w:val="24"/>
        </w:rPr>
        <w:t xml:space="preserve"> </w:t>
      </w:r>
      <w:r w:rsidR="001537FA" w:rsidRPr="00557D58">
        <w:rPr>
          <w:rFonts w:ascii="Times New Roman" w:hAnsi="Times New Roman" w:cs="Times New Roman"/>
          <w:color w:val="000000"/>
          <w:sz w:val="24"/>
          <w:szCs w:val="24"/>
        </w:rPr>
        <w:t>прогулки определяется в зависимости от климатических условий. При температуре воздуха</w:t>
      </w:r>
      <w:r>
        <w:rPr>
          <w:rFonts w:ascii="Times New Roman" w:hAnsi="Times New Roman" w:cs="Times New Roman"/>
          <w:color w:val="000000"/>
          <w:sz w:val="24"/>
          <w:szCs w:val="24"/>
        </w:rPr>
        <w:t xml:space="preserve"> </w:t>
      </w:r>
      <w:r w:rsidR="001537FA" w:rsidRPr="00557D58">
        <w:rPr>
          <w:rFonts w:ascii="Times New Roman" w:hAnsi="Times New Roman" w:cs="Times New Roman"/>
          <w:color w:val="000000"/>
          <w:sz w:val="24"/>
          <w:szCs w:val="24"/>
        </w:rPr>
        <w:t>ниже минус 15</w:t>
      </w:r>
      <w:proofErr w:type="gramStart"/>
      <w:r w:rsidR="001537FA" w:rsidRPr="00557D58">
        <w:rPr>
          <w:rFonts w:ascii="Times New Roman" w:hAnsi="Times New Roman" w:cs="Times New Roman"/>
          <w:color w:val="000000"/>
          <w:sz w:val="24"/>
          <w:szCs w:val="24"/>
        </w:rPr>
        <w:t xml:space="preserve"> С</w:t>
      </w:r>
      <w:proofErr w:type="gramEnd"/>
      <w:r w:rsidR="001537FA" w:rsidRPr="00557D58">
        <w:rPr>
          <w:rFonts w:ascii="Times New Roman" w:hAnsi="Times New Roman" w:cs="Times New Roman"/>
          <w:color w:val="000000"/>
          <w:sz w:val="24"/>
          <w:szCs w:val="24"/>
        </w:rPr>
        <w:t xml:space="preserve"> и скорости ветра более 7 м/с продолжительность прогулки рекомендуется</w:t>
      </w:r>
      <w:r>
        <w:rPr>
          <w:rFonts w:ascii="Times New Roman" w:hAnsi="Times New Roman" w:cs="Times New Roman"/>
          <w:color w:val="000000"/>
          <w:sz w:val="24"/>
          <w:szCs w:val="24"/>
        </w:rPr>
        <w:t xml:space="preserve"> </w:t>
      </w:r>
      <w:r w:rsidR="001537FA" w:rsidRPr="00557D58">
        <w:rPr>
          <w:rFonts w:ascii="Times New Roman" w:hAnsi="Times New Roman" w:cs="Times New Roman"/>
          <w:color w:val="000000"/>
          <w:sz w:val="24"/>
          <w:szCs w:val="24"/>
        </w:rPr>
        <w:t>сокращать.</w:t>
      </w:r>
      <w:r>
        <w:rPr>
          <w:rFonts w:ascii="Times New Roman" w:hAnsi="Times New Roman" w:cs="Times New Roman"/>
          <w:color w:val="000000"/>
          <w:sz w:val="24"/>
          <w:szCs w:val="24"/>
        </w:rPr>
        <w:t xml:space="preserve"> </w:t>
      </w:r>
      <w:r w:rsidR="001537FA" w:rsidRPr="00557D58">
        <w:rPr>
          <w:rFonts w:ascii="Times New Roman" w:hAnsi="Times New Roman" w:cs="Times New Roman"/>
          <w:color w:val="000000"/>
          <w:sz w:val="24"/>
          <w:szCs w:val="24"/>
        </w:rPr>
        <w:t>Прогулки организуются 2 раза в день: в первую половину дня и во вторую половину</w:t>
      </w:r>
      <w:r>
        <w:rPr>
          <w:rFonts w:ascii="Times New Roman" w:hAnsi="Times New Roman" w:cs="Times New Roman"/>
          <w:color w:val="000000"/>
          <w:sz w:val="24"/>
          <w:szCs w:val="24"/>
        </w:rPr>
        <w:t xml:space="preserve"> </w:t>
      </w:r>
      <w:r w:rsidR="001537FA" w:rsidRPr="00557D58">
        <w:rPr>
          <w:rFonts w:ascii="Times New Roman" w:hAnsi="Times New Roman" w:cs="Times New Roman"/>
          <w:color w:val="000000"/>
          <w:sz w:val="24"/>
          <w:szCs w:val="24"/>
        </w:rPr>
        <w:t>дня - перед уходом детей домой, в летний период прием детей осуществляется на улице.</w:t>
      </w:r>
      <w:r>
        <w:rPr>
          <w:rFonts w:ascii="Times New Roman" w:hAnsi="Times New Roman" w:cs="Times New Roman"/>
          <w:color w:val="000000"/>
          <w:sz w:val="24"/>
          <w:szCs w:val="24"/>
        </w:rPr>
        <w:t xml:space="preserve"> </w:t>
      </w:r>
      <w:r w:rsidR="001537FA" w:rsidRPr="00557D58">
        <w:rPr>
          <w:rFonts w:ascii="Times New Roman" w:hAnsi="Times New Roman" w:cs="Times New Roman"/>
          <w:color w:val="000000"/>
          <w:sz w:val="24"/>
          <w:szCs w:val="24"/>
        </w:rPr>
        <w:t xml:space="preserve">В условиях холодной уральской зимы, когда световой день </w:t>
      </w:r>
      <w:r w:rsidR="001537FA" w:rsidRPr="00557D58">
        <w:rPr>
          <w:rFonts w:ascii="Times New Roman" w:hAnsi="Times New Roman" w:cs="Times New Roman"/>
          <w:color w:val="000000"/>
          <w:sz w:val="24"/>
          <w:szCs w:val="24"/>
        </w:rPr>
        <w:lastRenderedPageBreak/>
        <w:t>уменьшается до 7 часов,</w:t>
      </w:r>
      <w:r>
        <w:rPr>
          <w:rFonts w:ascii="Times New Roman" w:hAnsi="Times New Roman" w:cs="Times New Roman"/>
          <w:color w:val="000000"/>
          <w:sz w:val="24"/>
          <w:szCs w:val="24"/>
        </w:rPr>
        <w:t xml:space="preserve"> </w:t>
      </w:r>
      <w:r w:rsidR="001537FA" w:rsidRPr="00557D58">
        <w:rPr>
          <w:rFonts w:ascii="Times New Roman" w:hAnsi="Times New Roman" w:cs="Times New Roman"/>
          <w:color w:val="000000"/>
          <w:sz w:val="24"/>
          <w:szCs w:val="24"/>
        </w:rPr>
        <w:t>количество прогулок и совместной деятельности взрослого и детей, осуществляемой на</w:t>
      </w:r>
      <w:r>
        <w:rPr>
          <w:rFonts w:ascii="Times New Roman" w:hAnsi="Times New Roman" w:cs="Times New Roman"/>
          <w:color w:val="000000"/>
          <w:sz w:val="24"/>
          <w:szCs w:val="24"/>
        </w:rPr>
        <w:t xml:space="preserve"> </w:t>
      </w:r>
      <w:r w:rsidR="001537FA" w:rsidRPr="00557D58">
        <w:rPr>
          <w:rFonts w:ascii="Times New Roman" w:hAnsi="Times New Roman" w:cs="Times New Roman"/>
          <w:color w:val="000000"/>
          <w:sz w:val="24"/>
          <w:szCs w:val="24"/>
        </w:rPr>
        <w:t>улице во вторую половину дня, сводится к минимуму. Прогулка не проводятся при t воздуха</w:t>
      </w:r>
      <w:r>
        <w:rPr>
          <w:rFonts w:ascii="Times New Roman" w:hAnsi="Times New Roman" w:cs="Times New Roman"/>
          <w:color w:val="000000"/>
          <w:sz w:val="24"/>
          <w:szCs w:val="24"/>
        </w:rPr>
        <w:t xml:space="preserve"> </w:t>
      </w:r>
      <w:r w:rsidR="001537FA" w:rsidRPr="00557D58">
        <w:rPr>
          <w:rFonts w:ascii="Times New Roman" w:hAnsi="Times New Roman" w:cs="Times New Roman"/>
          <w:color w:val="000000"/>
          <w:sz w:val="24"/>
          <w:szCs w:val="24"/>
        </w:rPr>
        <w:t>ниже -15С и скорости ветра боле 15м/с для детей до 4-х лет; для детей 5-7 лет при t воздуха</w:t>
      </w:r>
      <w:r>
        <w:rPr>
          <w:rFonts w:ascii="Times New Roman" w:hAnsi="Times New Roman" w:cs="Times New Roman"/>
          <w:color w:val="000000"/>
          <w:sz w:val="24"/>
          <w:szCs w:val="24"/>
        </w:rPr>
        <w:t xml:space="preserve"> </w:t>
      </w:r>
      <w:r w:rsidR="001537FA" w:rsidRPr="00557D58">
        <w:rPr>
          <w:rFonts w:ascii="Times New Roman" w:hAnsi="Times New Roman" w:cs="Times New Roman"/>
          <w:color w:val="000000"/>
          <w:sz w:val="24"/>
          <w:szCs w:val="24"/>
        </w:rPr>
        <w:t>ниже -20С и скорости ветра более 15м/</w:t>
      </w:r>
      <w:proofErr w:type="gramStart"/>
      <w:r w:rsidR="001537FA" w:rsidRPr="00557D58">
        <w:rPr>
          <w:rFonts w:ascii="Times New Roman" w:hAnsi="Times New Roman" w:cs="Times New Roman"/>
          <w:color w:val="000000"/>
          <w:sz w:val="24"/>
          <w:szCs w:val="24"/>
        </w:rPr>
        <w:t>с</w:t>
      </w:r>
      <w:proofErr w:type="gramEnd"/>
      <w:r w:rsidR="001537FA" w:rsidRPr="00557D58">
        <w:rPr>
          <w:rFonts w:ascii="Times New Roman" w:hAnsi="Times New Roman" w:cs="Times New Roman"/>
          <w:color w:val="000000"/>
          <w:sz w:val="24"/>
          <w:szCs w:val="24"/>
        </w:rPr>
        <w:t>.</w:t>
      </w:r>
    </w:p>
    <w:p w:rsidR="00B879C5" w:rsidRDefault="00B879C5" w:rsidP="00BE47A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537FA" w:rsidRPr="00557D58">
        <w:rPr>
          <w:rFonts w:ascii="Times New Roman" w:hAnsi="Times New Roman" w:cs="Times New Roman"/>
          <w:color w:val="000000"/>
          <w:sz w:val="24"/>
          <w:szCs w:val="24"/>
        </w:rPr>
        <w:t>Особое внимание уделяется одежде детей, которая должна соответствовать погодным</w:t>
      </w:r>
      <w:r>
        <w:rPr>
          <w:rFonts w:ascii="Times New Roman" w:hAnsi="Times New Roman" w:cs="Times New Roman"/>
          <w:color w:val="000000"/>
          <w:sz w:val="24"/>
          <w:szCs w:val="24"/>
        </w:rPr>
        <w:t xml:space="preserve"> </w:t>
      </w:r>
      <w:r w:rsidR="001537FA" w:rsidRPr="00557D58">
        <w:rPr>
          <w:rFonts w:ascii="Times New Roman" w:hAnsi="Times New Roman" w:cs="Times New Roman"/>
          <w:color w:val="000000"/>
          <w:sz w:val="24"/>
          <w:szCs w:val="24"/>
        </w:rPr>
        <w:t>условиям. На зимних прогулках детям удобнее в утепленных куртках и штанах</w:t>
      </w:r>
      <w:r>
        <w:rPr>
          <w:rFonts w:ascii="Times New Roman" w:hAnsi="Times New Roman" w:cs="Times New Roman"/>
          <w:color w:val="000000"/>
          <w:sz w:val="24"/>
          <w:szCs w:val="24"/>
        </w:rPr>
        <w:t xml:space="preserve"> </w:t>
      </w:r>
      <w:r w:rsidR="001537FA" w:rsidRPr="00557D58">
        <w:rPr>
          <w:rFonts w:ascii="Times New Roman" w:hAnsi="Times New Roman" w:cs="Times New Roman"/>
          <w:color w:val="000000"/>
          <w:sz w:val="24"/>
          <w:szCs w:val="24"/>
        </w:rPr>
        <w:t>(комбинезонах) спортивного фа</w:t>
      </w:r>
      <w:r>
        <w:rPr>
          <w:rFonts w:ascii="Times New Roman" w:hAnsi="Times New Roman" w:cs="Times New Roman"/>
          <w:color w:val="000000"/>
          <w:sz w:val="24"/>
          <w:szCs w:val="24"/>
        </w:rPr>
        <w:t xml:space="preserve">сона, чем в тяжелых шубах (для занятий по физическому </w:t>
      </w:r>
      <w:r w:rsidRPr="00B879C5">
        <w:rPr>
          <w:rFonts w:ascii="Times New Roman" w:hAnsi="Times New Roman" w:cs="Times New Roman"/>
          <w:color w:val="000000"/>
          <w:sz w:val="24"/>
          <w:szCs w:val="24"/>
        </w:rPr>
        <w:t>развитию и игре в подвижные, народные игры на прогулке).</w:t>
      </w:r>
    </w:p>
    <w:p w:rsidR="00B879C5" w:rsidRPr="00B879C5" w:rsidRDefault="00B879C5" w:rsidP="00BE47A0">
      <w:pPr>
        <w:autoSpaceDE w:val="0"/>
        <w:autoSpaceDN w:val="0"/>
        <w:adjustRightInd w:val="0"/>
        <w:spacing w:after="0" w:line="240" w:lineRule="auto"/>
        <w:jc w:val="both"/>
        <w:rPr>
          <w:rFonts w:ascii="Times New Roman" w:hAnsi="Times New Roman" w:cs="Times New Roman"/>
          <w:sz w:val="24"/>
          <w:szCs w:val="24"/>
        </w:rPr>
      </w:pPr>
      <w:r w:rsidRPr="00B879C5">
        <w:rPr>
          <w:rFonts w:ascii="Times New Roman" w:hAnsi="Times New Roman" w:cs="Times New Roman"/>
          <w:b/>
          <w:bCs/>
          <w:i/>
          <w:iCs/>
          <w:sz w:val="24"/>
          <w:szCs w:val="24"/>
        </w:rPr>
        <w:t>- Социально-демографические особенности</w:t>
      </w:r>
      <w:r w:rsidRPr="00B879C5">
        <w:rPr>
          <w:rFonts w:ascii="Times New Roman" w:hAnsi="Times New Roman" w:cs="Times New Roman"/>
          <w:sz w:val="24"/>
          <w:szCs w:val="24"/>
        </w:rPr>
        <w:t>:</w:t>
      </w:r>
    </w:p>
    <w:p w:rsidR="00B879C5" w:rsidRDefault="00B879C5" w:rsidP="00BE47A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879C5">
        <w:rPr>
          <w:rFonts w:ascii="Times New Roman" w:hAnsi="Times New Roman" w:cs="Times New Roman"/>
          <w:sz w:val="24"/>
          <w:szCs w:val="24"/>
        </w:rPr>
        <w:t xml:space="preserve">В ходе реализации создания единого социокультурного </w:t>
      </w:r>
      <w:r w:rsidR="00844803">
        <w:rPr>
          <w:rFonts w:ascii="Times New Roman" w:hAnsi="Times New Roman" w:cs="Times New Roman"/>
          <w:sz w:val="24"/>
          <w:szCs w:val="24"/>
        </w:rPr>
        <w:t xml:space="preserve">комплекса в детском саду созданы </w:t>
      </w:r>
      <w:r w:rsidRPr="00B879C5">
        <w:rPr>
          <w:rFonts w:ascii="Times New Roman" w:hAnsi="Times New Roman" w:cs="Times New Roman"/>
          <w:sz w:val="24"/>
          <w:szCs w:val="24"/>
        </w:rPr>
        <w:t xml:space="preserve"> вз</w:t>
      </w:r>
      <w:r w:rsidR="00844803">
        <w:rPr>
          <w:rFonts w:ascii="Times New Roman" w:hAnsi="Times New Roman" w:cs="Times New Roman"/>
          <w:sz w:val="24"/>
          <w:szCs w:val="24"/>
        </w:rPr>
        <w:t>аимоотношения</w:t>
      </w:r>
      <w:r w:rsidRPr="00B879C5">
        <w:rPr>
          <w:rFonts w:ascii="Times New Roman" w:hAnsi="Times New Roman" w:cs="Times New Roman"/>
          <w:sz w:val="24"/>
          <w:szCs w:val="24"/>
        </w:rPr>
        <w:t xml:space="preserve"> между Учреждением и родител</w:t>
      </w:r>
      <w:r w:rsidR="00844803">
        <w:rPr>
          <w:rFonts w:ascii="Times New Roman" w:hAnsi="Times New Roman" w:cs="Times New Roman"/>
          <w:sz w:val="24"/>
          <w:szCs w:val="24"/>
        </w:rPr>
        <w:t xml:space="preserve">ями (законными представителями) </w:t>
      </w:r>
      <w:r w:rsidRPr="00B879C5">
        <w:rPr>
          <w:rFonts w:ascii="Times New Roman" w:hAnsi="Times New Roman" w:cs="Times New Roman"/>
          <w:sz w:val="24"/>
          <w:szCs w:val="24"/>
        </w:rPr>
        <w:t>детей, посещающих учреждение, договор о сотрудни</w:t>
      </w:r>
      <w:r w:rsidR="00844803">
        <w:rPr>
          <w:rFonts w:ascii="Times New Roman" w:hAnsi="Times New Roman" w:cs="Times New Roman"/>
          <w:sz w:val="24"/>
          <w:szCs w:val="24"/>
        </w:rPr>
        <w:t xml:space="preserve">честве </w:t>
      </w:r>
      <w:r w:rsidRPr="00B879C5">
        <w:rPr>
          <w:rFonts w:ascii="Times New Roman" w:hAnsi="Times New Roman" w:cs="Times New Roman"/>
          <w:sz w:val="24"/>
          <w:szCs w:val="24"/>
        </w:rPr>
        <w:t xml:space="preserve">ГБУЗ СО «Артинская ЦРБ» </w:t>
      </w:r>
      <w:r w:rsidR="00844803">
        <w:rPr>
          <w:rFonts w:ascii="Times New Roman" w:hAnsi="Times New Roman" w:cs="Times New Roman"/>
          <w:sz w:val="24"/>
          <w:szCs w:val="24"/>
        </w:rPr>
        <w:t>ФАП с</w:t>
      </w:r>
      <w:proofErr w:type="gramStart"/>
      <w:r w:rsidR="00844803">
        <w:rPr>
          <w:rFonts w:ascii="Times New Roman" w:hAnsi="Times New Roman" w:cs="Times New Roman"/>
          <w:sz w:val="24"/>
          <w:szCs w:val="24"/>
        </w:rPr>
        <w:t>.С</w:t>
      </w:r>
      <w:proofErr w:type="gramEnd"/>
      <w:r w:rsidR="00844803">
        <w:rPr>
          <w:rFonts w:ascii="Times New Roman" w:hAnsi="Times New Roman" w:cs="Times New Roman"/>
          <w:sz w:val="24"/>
          <w:szCs w:val="24"/>
        </w:rPr>
        <w:t xml:space="preserve">иминчи </w:t>
      </w:r>
      <w:r w:rsidRPr="00B879C5">
        <w:rPr>
          <w:rFonts w:ascii="Times New Roman" w:hAnsi="Times New Roman" w:cs="Times New Roman"/>
          <w:sz w:val="24"/>
          <w:szCs w:val="24"/>
        </w:rPr>
        <w:t>об оказании медицинских услуг.</w:t>
      </w:r>
    </w:p>
    <w:p w:rsidR="00844803" w:rsidRPr="00B879C5" w:rsidRDefault="00844803" w:rsidP="00BE47A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Старшие дети посещают с </w:t>
      </w:r>
      <w:r w:rsidRPr="00B879C5">
        <w:rPr>
          <w:rFonts w:ascii="Times New Roman" w:hAnsi="Times New Roman" w:cs="Times New Roman"/>
          <w:sz w:val="24"/>
          <w:szCs w:val="24"/>
        </w:rPr>
        <w:t>родител</w:t>
      </w:r>
      <w:r>
        <w:rPr>
          <w:rFonts w:ascii="Times New Roman" w:hAnsi="Times New Roman" w:cs="Times New Roman"/>
          <w:sz w:val="24"/>
          <w:szCs w:val="24"/>
        </w:rPr>
        <w:t>ями (законными представителями) симинчинскую сельскую библиотеку, и кружки при  симинчинском доме культуры.</w:t>
      </w:r>
    </w:p>
    <w:p w:rsidR="00B879C5" w:rsidRPr="00B879C5" w:rsidRDefault="00844803" w:rsidP="00BE47A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879C5" w:rsidRPr="00B879C5">
        <w:rPr>
          <w:rFonts w:ascii="Times New Roman" w:hAnsi="Times New Roman" w:cs="Times New Roman"/>
          <w:sz w:val="24"/>
          <w:szCs w:val="24"/>
        </w:rPr>
        <w:t>Демографическая ситуация благополучна, вс</w:t>
      </w:r>
      <w:r>
        <w:rPr>
          <w:rFonts w:ascii="Times New Roman" w:hAnsi="Times New Roman" w:cs="Times New Roman"/>
          <w:sz w:val="24"/>
          <w:szCs w:val="24"/>
        </w:rPr>
        <w:t xml:space="preserve">е дети охвачены образовательной </w:t>
      </w:r>
      <w:r w:rsidR="00B879C5" w:rsidRPr="00B879C5">
        <w:rPr>
          <w:rFonts w:ascii="Times New Roman" w:hAnsi="Times New Roman" w:cs="Times New Roman"/>
          <w:sz w:val="24"/>
          <w:szCs w:val="24"/>
        </w:rPr>
        <w:t>деятельностью.</w:t>
      </w:r>
    </w:p>
    <w:p w:rsidR="00B879C5" w:rsidRPr="00B879C5" w:rsidRDefault="00844803" w:rsidP="00BE47A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879C5" w:rsidRPr="00B879C5">
        <w:rPr>
          <w:rFonts w:ascii="Times New Roman" w:hAnsi="Times New Roman" w:cs="Times New Roman"/>
          <w:sz w:val="24"/>
          <w:szCs w:val="24"/>
        </w:rPr>
        <w:t>Основными участниками реализации программы являются: дети дошкольного возраста,</w:t>
      </w:r>
    </w:p>
    <w:p w:rsidR="00913246" w:rsidRDefault="00B879C5" w:rsidP="00BE47A0">
      <w:pPr>
        <w:autoSpaceDE w:val="0"/>
        <w:autoSpaceDN w:val="0"/>
        <w:adjustRightInd w:val="0"/>
        <w:spacing w:after="0" w:line="240" w:lineRule="auto"/>
        <w:jc w:val="both"/>
        <w:rPr>
          <w:rFonts w:ascii="Times New Roman" w:hAnsi="Times New Roman" w:cs="Times New Roman"/>
          <w:b/>
          <w:bCs/>
          <w:sz w:val="24"/>
          <w:szCs w:val="24"/>
        </w:rPr>
      </w:pPr>
      <w:r w:rsidRPr="00B879C5">
        <w:rPr>
          <w:rFonts w:ascii="Times New Roman" w:hAnsi="Times New Roman" w:cs="Times New Roman"/>
          <w:sz w:val="24"/>
          <w:szCs w:val="24"/>
        </w:rPr>
        <w:t>родители (законные представители), педагоги</w:t>
      </w:r>
      <w:r w:rsidRPr="00B879C5">
        <w:rPr>
          <w:rFonts w:ascii="Times New Roman" w:hAnsi="Times New Roman" w:cs="Times New Roman"/>
          <w:b/>
          <w:bCs/>
          <w:sz w:val="24"/>
          <w:szCs w:val="24"/>
        </w:rPr>
        <w:t>.</w:t>
      </w:r>
    </w:p>
    <w:p w:rsidR="00BE47A0" w:rsidRDefault="00BE47A0" w:rsidP="00BE47A0">
      <w:pPr>
        <w:autoSpaceDE w:val="0"/>
        <w:autoSpaceDN w:val="0"/>
        <w:adjustRightInd w:val="0"/>
        <w:spacing w:after="0" w:line="240" w:lineRule="auto"/>
        <w:jc w:val="both"/>
        <w:rPr>
          <w:rFonts w:ascii="Times New Roman" w:hAnsi="Times New Roman" w:cs="Times New Roman"/>
          <w:color w:val="000000"/>
          <w:sz w:val="24"/>
          <w:szCs w:val="24"/>
        </w:rPr>
      </w:pPr>
    </w:p>
    <w:p w:rsidR="00913246" w:rsidRDefault="00BE47A0" w:rsidP="00BE47A0">
      <w:pPr>
        <w:spacing w:line="240" w:lineRule="auto"/>
        <w:rPr>
          <w:rFonts w:ascii="Times New Roman" w:hAnsi="Times New Roman" w:cs="Times New Roman"/>
          <w:sz w:val="24"/>
          <w:szCs w:val="24"/>
        </w:rPr>
      </w:pPr>
      <w:r w:rsidRPr="00BE47A0">
        <w:rPr>
          <w:rFonts w:ascii="Times New Roman" w:hAnsi="Times New Roman" w:cs="Times New Roman"/>
          <w:b/>
          <w:bCs/>
          <w:sz w:val="24"/>
          <w:szCs w:val="24"/>
        </w:rPr>
        <w:t>Характеристики особенностей развития детей дошкольного возраста</w:t>
      </w:r>
    </w:p>
    <w:p w:rsidR="00135BC1" w:rsidRPr="004104D8" w:rsidRDefault="00135BC1" w:rsidP="004104D8">
      <w:pPr>
        <w:pStyle w:val="Default"/>
        <w:jc w:val="both"/>
      </w:pPr>
      <w:r w:rsidRPr="004104D8">
        <w:rPr>
          <w:b/>
          <w:bCs/>
        </w:rPr>
        <w:t xml:space="preserve">Дошкольный возраст (от трех до семи лет) </w:t>
      </w:r>
    </w:p>
    <w:p w:rsidR="00135BC1" w:rsidRPr="004104D8" w:rsidRDefault="00135BC1" w:rsidP="004104D8">
      <w:pPr>
        <w:pStyle w:val="Default"/>
        <w:jc w:val="both"/>
      </w:pPr>
      <w:r w:rsidRPr="004104D8">
        <w:rPr>
          <w:b/>
          <w:bCs/>
        </w:rPr>
        <w:t xml:space="preserve">Вторая младшая группа (четвертый год жизни) </w:t>
      </w:r>
    </w:p>
    <w:p w:rsidR="00135BC1" w:rsidRPr="004104D8" w:rsidRDefault="004104D8" w:rsidP="004104D8">
      <w:pPr>
        <w:pStyle w:val="Default"/>
        <w:jc w:val="both"/>
      </w:pPr>
      <w:r>
        <w:rPr>
          <w:b/>
          <w:bCs/>
          <w:i/>
          <w:iCs/>
        </w:rPr>
        <w:t xml:space="preserve">     </w:t>
      </w:r>
      <w:r w:rsidR="00135BC1" w:rsidRPr="004104D8">
        <w:rPr>
          <w:b/>
          <w:bCs/>
          <w:i/>
          <w:iCs/>
        </w:rPr>
        <w:t xml:space="preserve">Росто-весовые характеристики </w:t>
      </w:r>
    </w:p>
    <w:p w:rsidR="00135BC1" w:rsidRPr="004104D8" w:rsidRDefault="00135BC1" w:rsidP="004104D8">
      <w:pPr>
        <w:pStyle w:val="Default"/>
        <w:jc w:val="both"/>
      </w:pPr>
      <w:r w:rsidRPr="004104D8">
        <w:t xml:space="preserve">Средний вес у мальчиков к четырем годам достигает 17 кг, у девочек – 16 кг. Средний рост у мальчиков к четырем годам достигает 102 см, а у девочек - 100,6 см. </w:t>
      </w:r>
    </w:p>
    <w:p w:rsidR="00135BC1" w:rsidRPr="004104D8" w:rsidRDefault="004104D8" w:rsidP="004104D8">
      <w:pPr>
        <w:pStyle w:val="Default"/>
        <w:jc w:val="both"/>
      </w:pPr>
      <w:r>
        <w:rPr>
          <w:b/>
          <w:bCs/>
          <w:i/>
          <w:iCs/>
        </w:rPr>
        <w:t xml:space="preserve">    </w:t>
      </w:r>
      <w:r w:rsidR="00135BC1" w:rsidRPr="004104D8">
        <w:rPr>
          <w:b/>
          <w:bCs/>
          <w:i/>
          <w:iCs/>
        </w:rPr>
        <w:t xml:space="preserve">Функциональное созревание </w:t>
      </w:r>
    </w:p>
    <w:p w:rsidR="00135BC1" w:rsidRPr="004104D8" w:rsidRDefault="00135BC1" w:rsidP="004104D8">
      <w:pPr>
        <w:pStyle w:val="Default"/>
        <w:jc w:val="both"/>
      </w:pPr>
      <w:r w:rsidRPr="004104D8">
        <w:t xml:space="preserve">В данном возрасте уровень развития скелета и мышечной системы определяет возможность формирования осанки, свода стопы, базовых двигательных стереотипов. </w:t>
      </w:r>
    </w:p>
    <w:p w:rsidR="00135BC1" w:rsidRPr="004104D8" w:rsidRDefault="00135BC1" w:rsidP="004104D8">
      <w:pPr>
        <w:pStyle w:val="Default"/>
        <w:jc w:val="both"/>
      </w:pPr>
      <w:r w:rsidRPr="004104D8">
        <w:t xml:space="preserve">Продолжается формирование физиологических систем организма: дыхания, кровообращения терморегуляции, обеспечения обмена веществ. </w:t>
      </w:r>
    </w:p>
    <w:p w:rsidR="00135BC1" w:rsidRPr="004104D8" w:rsidRDefault="00135BC1" w:rsidP="004104D8">
      <w:pPr>
        <w:pStyle w:val="Default"/>
        <w:jc w:val="both"/>
      </w:pPr>
      <w:r w:rsidRPr="004104D8">
        <w:t xml:space="preserve">Данный возраст характеризуется интенсивным созреванием нейронного аппарата проекционной и ассоциативной коры больших полушарий. </w:t>
      </w:r>
    </w:p>
    <w:p w:rsidR="004104D8" w:rsidRPr="004104D8" w:rsidRDefault="004104D8" w:rsidP="004104D8">
      <w:pPr>
        <w:pStyle w:val="Default"/>
        <w:jc w:val="both"/>
      </w:pPr>
      <w:r w:rsidRPr="004104D8">
        <w:rPr>
          <w:b/>
          <w:bCs/>
          <w:i/>
          <w:iCs/>
        </w:rPr>
        <w:t xml:space="preserve"> </w:t>
      </w:r>
      <w:r>
        <w:rPr>
          <w:b/>
          <w:bCs/>
          <w:i/>
          <w:iCs/>
        </w:rPr>
        <w:t xml:space="preserve"> </w:t>
      </w:r>
      <w:r w:rsidRPr="004104D8">
        <w:rPr>
          <w:b/>
          <w:bCs/>
          <w:i/>
          <w:iCs/>
        </w:rPr>
        <w:t xml:space="preserve">   </w:t>
      </w:r>
      <w:r w:rsidR="00135BC1" w:rsidRPr="004104D8">
        <w:rPr>
          <w:b/>
          <w:bCs/>
          <w:i/>
          <w:iCs/>
        </w:rPr>
        <w:t xml:space="preserve">Психические функции. </w:t>
      </w:r>
      <w:r w:rsidR="00135BC1" w:rsidRPr="004104D8">
        <w:t>В три-четыре года память ребенка носит непроизвольный, непосредственный характер. Наряду с непроизвольной памятью, начинает формироваться и произвольная память. Ребенок запоминает эмоционально значимую информацию. На основе накопления представлений о предметах окружающего мира у ребенка интенсивно развивается</w:t>
      </w:r>
      <w:r w:rsidRPr="004104D8">
        <w:t xml:space="preserve"> образное мышление, воображение. Продолжается формирование речи, накопление словаря, развитие связной речи. </w:t>
      </w:r>
    </w:p>
    <w:p w:rsidR="004104D8" w:rsidRPr="004104D8" w:rsidRDefault="004104D8" w:rsidP="004104D8">
      <w:pPr>
        <w:pStyle w:val="Default"/>
        <w:jc w:val="both"/>
      </w:pPr>
      <w:r>
        <w:t xml:space="preserve">     </w:t>
      </w:r>
      <w:r w:rsidRPr="004104D8">
        <w:t xml:space="preserve">В три-четыре года внимание ребѐнка носит непроизвольный, непосредственный характер. Отмечается двусторонняя связь восприятия и внимания – внимание регулируется восприятием (увидел яркое – обратил внимание). В младшем дошкольном возрасте развивается перцептивная деятельность. Дети от использования предэталонов — индивидуальных единиц восприятия — переходят к сенсорным эталонам — культурно выработанным средствам восприятия. К концу младшего дошкольного возраста дети могут воспринимать до пяти и более форм предметов и до семи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во всех знакомых ему помещениях образовательной организации. </w:t>
      </w:r>
    </w:p>
    <w:p w:rsidR="004104D8" w:rsidRPr="004104D8" w:rsidRDefault="004104D8" w:rsidP="004104D8">
      <w:pPr>
        <w:pStyle w:val="Default"/>
        <w:jc w:val="both"/>
      </w:pPr>
      <w:r>
        <w:rPr>
          <w:b/>
          <w:bCs/>
          <w:i/>
          <w:iCs/>
        </w:rPr>
        <w:t xml:space="preserve">     </w:t>
      </w:r>
      <w:r w:rsidRPr="004104D8">
        <w:rPr>
          <w:b/>
          <w:bCs/>
          <w:i/>
          <w:iCs/>
        </w:rPr>
        <w:t xml:space="preserve">Детские виды деятельности. </w:t>
      </w:r>
      <w:r w:rsidRPr="004104D8">
        <w:t xml:space="preserve">Система значимых отношений ребенка с социальной средой определяется возможностями познавательной сферы, наличием образного мышления, наличием самосознания и начальными формами произвольного поведения (действие по инструкции, действие по образцу). Социальная ситуация развития характеризуется выраженным интересом ребенка к системе социальных отношений между людьми (мама-дочка, врач-пациент), ребенок хочет подражать взрослому, быть «как взрослый». Противоречие между стремлением быть «как взрослый» и невозможностью непосредственного воплощения данного стремления приводит к </w:t>
      </w:r>
      <w:r w:rsidRPr="004104D8">
        <w:lastRenderedPageBreak/>
        <w:t xml:space="preserve">формированию игровой деятельности, где ребенок в доступной для него форме отображает систему человеческих взаимоотношений, осваивает и применяет нормы и правила общения и взаимодействия человека в разных сферах жизни. Игра детей в три-четыре года отличается однообразием сюжетов, где центральным содержанием игровой деятельности является действие с игрушкой, игра протекает либо в индивидуальной форме, либо в паре, нарушение логики игры ребенком не опротестовывается. </w:t>
      </w:r>
    </w:p>
    <w:p w:rsidR="004104D8" w:rsidRPr="004104D8" w:rsidRDefault="004104D8" w:rsidP="004104D8">
      <w:pPr>
        <w:pStyle w:val="Default"/>
        <w:jc w:val="both"/>
      </w:pPr>
      <w:r>
        <w:t xml:space="preserve">     </w:t>
      </w:r>
      <w:r w:rsidRPr="004104D8">
        <w:t xml:space="preserve">В данный период начинают формироваться продуктивные виды деятельности, формируются первичные навыки рисования, лепки, конструирования. Графические образы пока бедны, у одних детей в изображениях отсутствуют детали, у других рисунки могут быть более детализированы. Дети начинают активно использовать цвет. </w:t>
      </w:r>
    </w:p>
    <w:p w:rsidR="004104D8" w:rsidRPr="004104D8" w:rsidRDefault="004104D8" w:rsidP="004104D8">
      <w:pPr>
        <w:pStyle w:val="Default"/>
        <w:jc w:val="both"/>
      </w:pPr>
      <w:r w:rsidRPr="004104D8">
        <w:t xml:space="preserve">Большое значение для развития мелкой моторики имеет лепка. Дети способны под руководством взрослого вылепить простые предметы. </w:t>
      </w:r>
    </w:p>
    <w:p w:rsidR="004104D8" w:rsidRPr="004104D8" w:rsidRDefault="004104D8" w:rsidP="004104D8">
      <w:pPr>
        <w:pStyle w:val="Default"/>
        <w:jc w:val="both"/>
      </w:pPr>
      <w:r w:rsidRPr="004104D8">
        <w:t xml:space="preserve">Конструктивная деятельность в младшем дошкольном возрасте ограничена возведением несложных построек по образцу и по замыслу. </w:t>
      </w:r>
    </w:p>
    <w:p w:rsidR="004104D8" w:rsidRPr="004104D8" w:rsidRDefault="004104D8" w:rsidP="004104D8">
      <w:pPr>
        <w:pStyle w:val="Default"/>
        <w:jc w:val="both"/>
      </w:pPr>
      <w:r>
        <w:rPr>
          <w:b/>
          <w:bCs/>
          <w:i/>
          <w:iCs/>
        </w:rPr>
        <w:t xml:space="preserve">     </w:t>
      </w:r>
      <w:r w:rsidRPr="004104D8">
        <w:rPr>
          <w:b/>
          <w:bCs/>
          <w:i/>
          <w:iCs/>
        </w:rPr>
        <w:t xml:space="preserve">Коммуникация и социализация. </w:t>
      </w:r>
      <w:r w:rsidRPr="004104D8">
        <w:t xml:space="preserve">В общении </w:t>
      </w:r>
      <w:proofErr w:type="gramStart"/>
      <w:r w:rsidRPr="004104D8">
        <w:t>со</w:t>
      </w:r>
      <w:proofErr w:type="gramEnd"/>
      <w:r w:rsidRPr="004104D8">
        <w:t xml:space="preserve"> взрослыми, наряду с ситуативно-деловой формой общения, начинает интенсивно формироваться внеситуативно-познавательная форма общения, формируются основы познавательного общения. Со сверстниками интенсивно формируется ситуативно-деловая форма общения, что определяется становлением игровой деятельности и необходимостью согласовывать действия с другим ребенком в ходе игрового взаимодействия. Положительно-индифферентное отношение к сверстнику, преобладающее в раннем возрасте, сменяется конкурентным типом отношения к сверстнику, где другой ребенок выступает в качестве средства самопознания. </w:t>
      </w:r>
    </w:p>
    <w:p w:rsidR="004104D8" w:rsidRDefault="004104D8" w:rsidP="004104D8">
      <w:pPr>
        <w:pStyle w:val="Default"/>
        <w:jc w:val="both"/>
      </w:pPr>
      <w:r w:rsidRPr="004104D8">
        <w:rPr>
          <w:b/>
          <w:bCs/>
          <w:i/>
          <w:iCs/>
        </w:rPr>
        <w:t xml:space="preserve">     Саморегуляция. </w:t>
      </w:r>
      <w:r w:rsidRPr="004104D8">
        <w:t>В три года у ребенка преобладает ситуативное поведение, произвольное поведение, в основном, регулируется взрослым. При этом</w:t>
      </w:r>
      <w:proofErr w:type="gramStart"/>
      <w:r w:rsidRPr="004104D8">
        <w:t>,</w:t>
      </w:r>
      <w:proofErr w:type="gramEnd"/>
      <w:r w:rsidRPr="004104D8">
        <w:t xml:space="preserve"> ребенок может действовать по инструкции, состоящей из 2-3 указаний. Слово играет в большей степени побудительную функцию, по сравнению с функцией торможения. Эмоции выполняют регулирующую роль, накапливается эмоциональный опыт, позволяющий предвосхищать действия ребенка.</w:t>
      </w:r>
    </w:p>
    <w:p w:rsidR="004104D8" w:rsidRDefault="004104D8" w:rsidP="004104D8">
      <w:pPr>
        <w:pStyle w:val="Default"/>
        <w:jc w:val="both"/>
      </w:pPr>
      <w:r>
        <w:t xml:space="preserve">     </w:t>
      </w:r>
      <w:r w:rsidRPr="004104D8">
        <w:t xml:space="preserve"> </w:t>
      </w:r>
      <w:r w:rsidRPr="004104D8">
        <w:rPr>
          <w:b/>
          <w:bCs/>
          <w:i/>
          <w:iCs/>
        </w:rPr>
        <w:t>Личность и самооценка</w:t>
      </w:r>
      <w:r w:rsidRPr="004104D8">
        <w:rPr>
          <w:b/>
          <w:bCs/>
        </w:rPr>
        <w:t xml:space="preserve">. </w:t>
      </w:r>
      <w:r w:rsidRPr="004104D8">
        <w:t xml:space="preserve">У ребенка начинает формироваться периферия самосознания, дифференцированная самооценка. Ребенок, при осознании собственных умений, опирается на оценку взрослого, к четырем годам ребенок начинает сравнивать свои достижения с достижениями сверстников, что может повышать конфликтность между детьми. Данный возраст связан с дебютом личности. </w:t>
      </w:r>
    </w:p>
    <w:p w:rsidR="004104D8" w:rsidRPr="004104D8" w:rsidRDefault="004104D8" w:rsidP="004104D8">
      <w:pPr>
        <w:pStyle w:val="Default"/>
        <w:jc w:val="both"/>
      </w:pPr>
    </w:p>
    <w:p w:rsidR="004104D8" w:rsidRPr="004104D8" w:rsidRDefault="004104D8" w:rsidP="004104D8">
      <w:pPr>
        <w:pStyle w:val="Default"/>
        <w:jc w:val="both"/>
      </w:pPr>
      <w:r w:rsidRPr="004104D8">
        <w:rPr>
          <w:b/>
          <w:bCs/>
        </w:rPr>
        <w:t xml:space="preserve">Средняя группа (пятый год жизни) </w:t>
      </w:r>
    </w:p>
    <w:p w:rsidR="004104D8" w:rsidRPr="004104D8" w:rsidRDefault="004104D8" w:rsidP="004104D8">
      <w:pPr>
        <w:pStyle w:val="Default"/>
        <w:jc w:val="both"/>
      </w:pPr>
      <w:r>
        <w:rPr>
          <w:b/>
          <w:bCs/>
          <w:i/>
          <w:iCs/>
        </w:rPr>
        <w:t xml:space="preserve">    </w:t>
      </w:r>
      <w:r w:rsidRPr="004104D8">
        <w:rPr>
          <w:b/>
          <w:bCs/>
          <w:i/>
          <w:iCs/>
        </w:rPr>
        <w:t xml:space="preserve">Росто-весовые характеристики </w:t>
      </w:r>
    </w:p>
    <w:p w:rsidR="004104D8" w:rsidRPr="004104D8" w:rsidRDefault="004104D8" w:rsidP="004104D8">
      <w:pPr>
        <w:pStyle w:val="Default"/>
        <w:jc w:val="both"/>
      </w:pPr>
      <w:r w:rsidRPr="004104D8">
        <w:t xml:space="preserve">Средний вес девочек изменяется от 16 кг в четыре года до 18,4 кг в пять лет, у мальчиков – от 17 кг в четыре года до 19,7 кг в пять лет. Средняя длина тела у девочек изменяется от 100 см в четыре года до 109 см в пять лет, у мальчиков – от 102 см в четыре года до 110 см в пять лет. </w:t>
      </w:r>
    </w:p>
    <w:p w:rsidR="004104D8" w:rsidRPr="004104D8" w:rsidRDefault="004104D8" w:rsidP="004104D8">
      <w:pPr>
        <w:pStyle w:val="Default"/>
        <w:jc w:val="both"/>
      </w:pPr>
      <w:r>
        <w:rPr>
          <w:b/>
          <w:bCs/>
          <w:i/>
          <w:iCs/>
        </w:rPr>
        <w:t xml:space="preserve">    </w:t>
      </w:r>
      <w:r w:rsidRPr="004104D8">
        <w:rPr>
          <w:b/>
          <w:bCs/>
          <w:i/>
          <w:iCs/>
        </w:rPr>
        <w:t xml:space="preserve">Функциональное созревание </w:t>
      </w:r>
    </w:p>
    <w:p w:rsidR="004104D8" w:rsidRPr="004104D8" w:rsidRDefault="004104D8" w:rsidP="004104D8">
      <w:pPr>
        <w:pStyle w:val="Default"/>
        <w:jc w:val="both"/>
      </w:pPr>
      <w:r w:rsidRPr="004104D8">
        <w:t xml:space="preserve">Данный возраст характеризуется интенсивным созреванием нейронного аппарата ассоциативной коры больших полушарий. Возрастание специализации корковых зон и межполушарных связей. Правое полушарие является ведущим. </w:t>
      </w:r>
    </w:p>
    <w:p w:rsidR="004104D8" w:rsidRPr="004104D8" w:rsidRDefault="004104D8" w:rsidP="004104D8">
      <w:pPr>
        <w:pStyle w:val="Default"/>
        <w:jc w:val="both"/>
      </w:pPr>
      <w:r w:rsidRPr="004104D8">
        <w:t xml:space="preserve">Продолжается развитие скелета, мышц, изменяются пропорции тела. Слабо, но проявляются различия в строении тела мальчиков и девочек. </w:t>
      </w:r>
    </w:p>
    <w:p w:rsidR="004104D8" w:rsidRPr="004104D8" w:rsidRDefault="004104D8" w:rsidP="004104D8">
      <w:pPr>
        <w:pStyle w:val="Default"/>
        <w:jc w:val="both"/>
      </w:pPr>
      <w:r>
        <w:rPr>
          <w:b/>
          <w:bCs/>
          <w:i/>
          <w:iCs/>
        </w:rPr>
        <w:t xml:space="preserve">     </w:t>
      </w:r>
      <w:r w:rsidRPr="004104D8">
        <w:rPr>
          <w:b/>
          <w:bCs/>
          <w:i/>
          <w:iCs/>
        </w:rPr>
        <w:t xml:space="preserve">Психические функции. </w:t>
      </w:r>
      <w:r w:rsidRPr="004104D8">
        <w:t xml:space="preserve">Ведущим психическим процессом в данном возрасте является память. В четыре-пять лет интенсивно формируется произвольная память, но эффективность непроизвольного запоминания выше, чем произвольного. Начинает формироваться опосредованная память, но непосредственное запоминание преобладает. Возрастает объем памяти, дети запоминают до 7-8 названий предметов. </w:t>
      </w:r>
    </w:p>
    <w:p w:rsidR="004104D8" w:rsidRPr="004104D8" w:rsidRDefault="004104D8" w:rsidP="004104D8">
      <w:pPr>
        <w:pStyle w:val="Default"/>
        <w:jc w:val="both"/>
      </w:pPr>
      <w:r w:rsidRPr="004104D8">
        <w:t xml:space="preserve">К концу пятого года жизни восприятие становится более развитым. Интеллектуализация процессов восприятия – разложение предметов и образов на сенсорные эталоны. Восприятие опосредуется системой сенсорных эталонов и способами обследования. Наряду с действиями идентификации и приравнивания к образцу, интенсивно формируются перцептивные действия наглядного моделирования (в основном, через продуктивные виды деятельности).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w:t>
      </w:r>
      <w:r w:rsidRPr="004104D8">
        <w:lastRenderedPageBreak/>
        <w:t xml:space="preserve">Основной характеристикой мышления детей четырех-пяти лет является эгоцентризм. Наряду с интенсивным развитием образного мышления и расширением кругозора, начинает формироваться наглядно-схематическое мышление. Интенсивно формируется воображение. Формируются такие его особенности, как беглость, гибкость. С четырех лет внимание становится произвольным, увеличивается устойчивость произвольного внимания. На пятом году жизни улучшается произношение звуков и дикция, расширяется словарь, связная и диалогическая речь. Речь становится предметом активности детей. Для детей данного возраста характерно словотворчество. Интерес вызывают ритмическая структура речи, рифмы. Развивается грамматическая сторона речи. В период четырех-пяти лет формируются основы познавательной активности и любознательности. </w:t>
      </w:r>
    </w:p>
    <w:p w:rsidR="004104D8" w:rsidRPr="004104D8" w:rsidRDefault="004104D8" w:rsidP="004104D8">
      <w:pPr>
        <w:pStyle w:val="Default"/>
        <w:jc w:val="both"/>
      </w:pPr>
      <w:r w:rsidRPr="004104D8">
        <w:rPr>
          <w:b/>
          <w:bCs/>
          <w:i/>
          <w:iCs/>
        </w:rPr>
        <w:t xml:space="preserve">      Детские виды деятельности</w:t>
      </w:r>
      <w:r w:rsidRPr="004104D8">
        <w:rPr>
          <w:b/>
          <w:bCs/>
        </w:rPr>
        <w:t xml:space="preserve">. </w:t>
      </w:r>
      <w:r w:rsidRPr="004104D8">
        <w:t xml:space="preserve">На пятом году жизни ребенок осваивает сложную систему норм и правил, принятых в социуме. Формируется развернутая сюжетно-ролевая игра, где центральным содержанием выступает моделирование системы человеческих отношений в ходе выполнения игровой роли. В данном возрасте в игре дети различают игровые и реальные отношения, характерна ролевая речь. Конфликты чаще возникают в ходе распределения ролей, роли могут меняться в ходе игры. Игра носит процессуальный, творческий характер. Детям доступны игры с правилами, дидактические игры. Развивается изобразительная деятельность. Совершенствуется техническая сторона изобразительной деятельности, замысел смещается с конца на начало рисования. Дети могут рисовать основные геометрические фигуры, вырезать ножницами, наклеивать изображения на бумагу и т. д. </w:t>
      </w:r>
    </w:p>
    <w:p w:rsidR="004104D8" w:rsidRPr="004104D8" w:rsidRDefault="004104D8" w:rsidP="004104D8">
      <w:pPr>
        <w:pStyle w:val="Default"/>
        <w:jc w:val="both"/>
      </w:pPr>
      <w:r>
        <w:t xml:space="preserve">     </w:t>
      </w:r>
      <w:r w:rsidRPr="004104D8">
        <w:t xml:space="preserve">Усложняется конструирование. Формируются навыки конструирования по образцу, доступно конструирование по схеме, по условию и по замыслу, а также планирование последовательности действий. </w:t>
      </w:r>
    </w:p>
    <w:p w:rsidR="004104D8" w:rsidRPr="004104D8" w:rsidRDefault="004104D8" w:rsidP="004104D8">
      <w:pPr>
        <w:pStyle w:val="Default"/>
        <w:jc w:val="both"/>
      </w:pPr>
      <w:r>
        <w:t xml:space="preserve">     </w:t>
      </w:r>
      <w:r w:rsidRPr="004104D8">
        <w:t xml:space="preserve">Продуктивные виды деятельности способствуют развитию мелкой моторики рук. </w:t>
      </w:r>
    </w:p>
    <w:p w:rsidR="004104D8" w:rsidRPr="004104D8" w:rsidRDefault="004104D8" w:rsidP="004104D8">
      <w:pPr>
        <w:pStyle w:val="Default"/>
        <w:jc w:val="both"/>
      </w:pPr>
      <w:r>
        <w:rPr>
          <w:b/>
          <w:bCs/>
          <w:i/>
          <w:iCs/>
        </w:rPr>
        <w:t xml:space="preserve">    </w:t>
      </w:r>
      <w:r w:rsidRPr="004104D8">
        <w:rPr>
          <w:b/>
          <w:bCs/>
          <w:i/>
          <w:iCs/>
        </w:rPr>
        <w:t>Коммуникация и социализация</w:t>
      </w:r>
      <w:r w:rsidRPr="004104D8">
        <w:rPr>
          <w:b/>
          <w:bCs/>
        </w:rPr>
        <w:t xml:space="preserve">. </w:t>
      </w:r>
      <w:r w:rsidRPr="004104D8">
        <w:t xml:space="preserve">В общении </w:t>
      </w:r>
      <w:proofErr w:type="gramStart"/>
      <w:r w:rsidRPr="004104D8">
        <w:t>со</w:t>
      </w:r>
      <w:proofErr w:type="gramEnd"/>
      <w:r w:rsidRPr="004104D8">
        <w:t xml:space="preserve"> взрослыми интенсивно формируются внеситуативные формы общения, в частности - внеситуативно-познавательная форма общения, возраст «почемучек» приходится именно на четыре-пять лет.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 сверстниками продолжает формироваться ситуативно-деловая форма общения, что определяется развитием развернутой сюжетно-ролевой игры и совместными видами деятельности со сверстниками. При этом</w:t>
      </w:r>
      <w:proofErr w:type="gramStart"/>
      <w:r w:rsidRPr="004104D8">
        <w:t>,</w:t>
      </w:r>
      <w:proofErr w:type="gramEnd"/>
      <w:r w:rsidRPr="004104D8">
        <w:t xml:space="preserve"> характер межличностных отношений отличает ярко выраженный интерес по отношению к сверстнику, высокую значимость сверстника, ребенок болезненно реагирует на похвалу другого ребенка со стороны взрослых, конфликтность со сверстниками также характерна для данного возраста. В группе формируется стабильная структура взаимоотношений между детьми, определяющая социометрический статус каждого ребенка. </w:t>
      </w:r>
    </w:p>
    <w:p w:rsidR="004104D8" w:rsidRPr="004104D8" w:rsidRDefault="004104D8" w:rsidP="004104D8">
      <w:pPr>
        <w:pStyle w:val="Default"/>
        <w:jc w:val="both"/>
      </w:pPr>
      <w:r>
        <w:rPr>
          <w:b/>
          <w:bCs/>
          <w:i/>
          <w:iCs/>
        </w:rPr>
        <w:t xml:space="preserve">    </w:t>
      </w:r>
      <w:r w:rsidRPr="004104D8">
        <w:rPr>
          <w:b/>
          <w:bCs/>
          <w:i/>
          <w:iCs/>
        </w:rPr>
        <w:t xml:space="preserve">Саморегуляция. </w:t>
      </w:r>
      <w:r w:rsidRPr="004104D8">
        <w:t xml:space="preserve">В период от четырех до пяти лет существенно возрастает роль регулятивных механизмов поведения. Потребность в самовыражении (стремление быть компетентным в доступных видах деятельности) определяет развитие произвольности. В игре ребенок может управлять собственным поведением, опираясь на систему правил, заложенных в данной роли. Ребенку доступно осознание основных правил поведения в ходе общения и поведения в социуме. Речь начинает </w:t>
      </w:r>
      <w:proofErr w:type="gramStart"/>
      <w:r w:rsidRPr="004104D8">
        <w:t>выполнять роль</w:t>
      </w:r>
      <w:proofErr w:type="gramEnd"/>
      <w:r w:rsidRPr="004104D8">
        <w:t xml:space="preserve"> планирования и регуляции поведения. Интенсивно формируются социальные эмоции (чувство стыда, смущение, гордость, зависть, переживание успеха-неуспеха и др.). </w:t>
      </w:r>
    </w:p>
    <w:p w:rsidR="004104D8" w:rsidRDefault="004104D8" w:rsidP="004104D8">
      <w:pPr>
        <w:pStyle w:val="Default"/>
        <w:jc w:val="both"/>
      </w:pPr>
      <w:r>
        <w:rPr>
          <w:b/>
          <w:bCs/>
          <w:i/>
          <w:iCs/>
        </w:rPr>
        <w:t xml:space="preserve">    </w:t>
      </w:r>
      <w:r w:rsidRPr="004104D8">
        <w:rPr>
          <w:b/>
          <w:bCs/>
          <w:i/>
          <w:iCs/>
        </w:rPr>
        <w:t xml:space="preserve">Личность и самооценка. </w:t>
      </w:r>
      <w:r w:rsidRPr="004104D8">
        <w:t xml:space="preserve">У ребенка интенсивно формируется периферия самосознания, продолжает формироваться дифференцированная самооценка. Оценка взрослого, оценка взрослым других детей, а также механизм сравнения своих результатов деятельности с результатами других детей оказывают существенное влияние на характер самооценки и самосознания. Появляется краткосрочная временная перспектива (вчера-сегодня-завтра, </w:t>
      </w:r>
      <w:proofErr w:type="gramStart"/>
      <w:r w:rsidRPr="004104D8">
        <w:t>было-будет</w:t>
      </w:r>
      <w:proofErr w:type="gramEnd"/>
      <w:r w:rsidRPr="004104D8">
        <w:t xml:space="preserve">). </w:t>
      </w:r>
    </w:p>
    <w:p w:rsidR="004104D8" w:rsidRPr="004104D8" w:rsidRDefault="004104D8" w:rsidP="004104D8">
      <w:pPr>
        <w:pStyle w:val="Default"/>
        <w:jc w:val="both"/>
      </w:pPr>
    </w:p>
    <w:p w:rsidR="004104D8" w:rsidRPr="004104D8" w:rsidRDefault="004104D8" w:rsidP="004104D8">
      <w:pPr>
        <w:pStyle w:val="Default"/>
        <w:jc w:val="both"/>
      </w:pPr>
      <w:r>
        <w:rPr>
          <w:b/>
          <w:bCs/>
        </w:rPr>
        <w:t xml:space="preserve">      </w:t>
      </w:r>
      <w:r w:rsidRPr="004104D8">
        <w:rPr>
          <w:b/>
          <w:bCs/>
        </w:rPr>
        <w:t xml:space="preserve">Старшая группа (шестой год жизни) </w:t>
      </w:r>
    </w:p>
    <w:p w:rsidR="004104D8" w:rsidRPr="004104D8" w:rsidRDefault="004104D8" w:rsidP="004104D8">
      <w:pPr>
        <w:pStyle w:val="Default"/>
        <w:jc w:val="both"/>
      </w:pPr>
      <w:r>
        <w:rPr>
          <w:b/>
          <w:bCs/>
          <w:i/>
          <w:iCs/>
        </w:rPr>
        <w:t xml:space="preserve">      </w:t>
      </w:r>
      <w:r w:rsidRPr="004104D8">
        <w:rPr>
          <w:b/>
          <w:bCs/>
          <w:i/>
          <w:iCs/>
        </w:rPr>
        <w:t xml:space="preserve">Росто-весовые характеристики </w:t>
      </w:r>
    </w:p>
    <w:p w:rsidR="004104D8" w:rsidRPr="004104D8" w:rsidRDefault="004104D8" w:rsidP="004104D8">
      <w:pPr>
        <w:pStyle w:val="Default"/>
        <w:jc w:val="both"/>
      </w:pPr>
      <w:r w:rsidRPr="004104D8">
        <w:lastRenderedPageBreak/>
        <w:t xml:space="preserve">Средний вес у мальчиков изменяется от 19,7 кг в пять лет до 21,9 кг в шесть лет, у девочек – от 18,5 кг в пять лет до 21,3 кг в шесть лет. Средняя длина тела у мальчиков от 110,4 см в пять лет до 115,9 см в шесть лет, у девочек – от 109,0 см в пять лет до 115,7 см в шесть лет. </w:t>
      </w:r>
    </w:p>
    <w:p w:rsidR="004104D8" w:rsidRPr="004104D8" w:rsidRDefault="004104D8" w:rsidP="004104D8">
      <w:pPr>
        <w:pStyle w:val="Default"/>
        <w:jc w:val="both"/>
      </w:pPr>
      <w:r w:rsidRPr="004104D8">
        <w:rPr>
          <w:b/>
          <w:bCs/>
          <w:i/>
          <w:iCs/>
        </w:rPr>
        <w:t xml:space="preserve">     Функциональное созревание </w:t>
      </w:r>
    </w:p>
    <w:p w:rsidR="004104D8" w:rsidRDefault="004104D8" w:rsidP="004104D8">
      <w:pPr>
        <w:pStyle w:val="Default"/>
        <w:jc w:val="both"/>
      </w:pPr>
      <w:r w:rsidRPr="004104D8">
        <w:t>Развитие центральной нервной и опорно-двигательной систем, зрительно-моторной координации позволяет ребенку значительно расширить доступный набор двигательных стереотипов.</w:t>
      </w:r>
    </w:p>
    <w:p w:rsidR="004104D8" w:rsidRPr="004104D8" w:rsidRDefault="004104D8" w:rsidP="004104D8">
      <w:pPr>
        <w:pStyle w:val="Default"/>
        <w:jc w:val="both"/>
      </w:pPr>
      <w:r>
        <w:t xml:space="preserve">     </w:t>
      </w:r>
      <w:r w:rsidRPr="004104D8">
        <w:rPr>
          <w:b/>
          <w:bCs/>
          <w:i/>
        </w:rPr>
        <w:t>Психические функции.</w:t>
      </w:r>
      <w:r w:rsidRPr="004104D8">
        <w:rPr>
          <w:b/>
          <w:bCs/>
        </w:rPr>
        <w:t xml:space="preserve"> </w:t>
      </w:r>
      <w:r w:rsidRPr="004104D8">
        <w:t xml:space="preserve">В период от пяти до шести лет детям доступно опосредованное запоминание. Эффективность запоминания с помощью внешних средств (картинок, пиктограмм) может возрастать в 2 раза.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Эгоцентризм детского мышления сохраняется. Основой развития мыслительных способностей в данном возрасте является наглядно-схематическое мышление, начинают развиваться основы логического мышления. Формируются обобщения, что является основой словесно-логического мышления. Интенсивно формируется творческое воображение. Наряду с образной креативностью, интенсивно развивается и вербальная креативность по параметрам беглости, гибкости, оригинальности и разработанности. Увеличивается устойчивость, распределение, переключаемость внимания. Развитие речи идет в направлении развития словаря, грамматической стороны речи, связной речи, ребенку доступен фонематический анализ слова, что является основой для освоения навыков чтения. Проявляется любознательность ребенка, расширяется круг познавательных интересов. Складывается первичная картина мира. </w:t>
      </w:r>
    </w:p>
    <w:p w:rsidR="004104D8" w:rsidRPr="004104D8" w:rsidRDefault="004104D8" w:rsidP="004104D8">
      <w:pPr>
        <w:pStyle w:val="Default"/>
        <w:jc w:val="both"/>
      </w:pPr>
      <w:r>
        <w:rPr>
          <w:b/>
          <w:bCs/>
          <w:i/>
          <w:iCs/>
        </w:rPr>
        <w:t xml:space="preserve">       </w:t>
      </w:r>
      <w:r w:rsidRPr="004104D8">
        <w:rPr>
          <w:b/>
          <w:bCs/>
          <w:i/>
          <w:iCs/>
        </w:rPr>
        <w:t xml:space="preserve">Детские виды деятельности. </w:t>
      </w:r>
      <w:r w:rsidRPr="004104D8">
        <w:t xml:space="preserve">У детей шестого года жизни отмечается существенное расширение регулятивных способностей поведения, за счет усложнения системы взаимоотношений </w:t>
      </w:r>
      <w:proofErr w:type="gramStart"/>
      <w:r w:rsidRPr="004104D8">
        <w:t>со</w:t>
      </w:r>
      <w:proofErr w:type="gramEnd"/>
      <w:r w:rsidRPr="004104D8">
        <w:t xml:space="preserve"> взрослыми и со сверстниками. Творческая сюжетно-ролевая игра имеет сложную структуру. В игре могут принимать участие несколько детей (до 5-6 человек). Дети шестого года жизни могут планировать и распределять роли до начала игры и строят свое поведение, придерживаясь роли. Игровое взаимодействие сопровождается речью, соответствующей взятой роли по содержанию и интонационно. Нарушение логики игры не принимается и обосновывается. При распределении ролей могут возникать конфликты, связанные с субординацией ролевого поведения, а также нарушением правил. Сюжеты игр становятся более разнообразными, содержание игр определяется логикой игры и системой правил. </w:t>
      </w:r>
    </w:p>
    <w:p w:rsidR="004104D8" w:rsidRPr="004104D8" w:rsidRDefault="004104D8" w:rsidP="004104D8">
      <w:pPr>
        <w:pStyle w:val="Default"/>
        <w:jc w:val="both"/>
      </w:pPr>
      <w:r w:rsidRPr="004104D8">
        <w:t xml:space="preserve">Интенсивно развиваются продуктивные виды деятельности, которые способствуют развитию творческого воображения и самовыражения ребенка. </w:t>
      </w:r>
    </w:p>
    <w:p w:rsidR="004104D8" w:rsidRPr="004104D8" w:rsidRDefault="004104D8" w:rsidP="004104D8">
      <w:pPr>
        <w:pStyle w:val="Default"/>
        <w:jc w:val="both"/>
      </w:pPr>
      <w:r>
        <w:t xml:space="preserve">      </w:t>
      </w:r>
      <w:r w:rsidRPr="004104D8">
        <w:t xml:space="preserve">Детям </w:t>
      </w:r>
      <w:proofErr w:type="gramStart"/>
      <w:r w:rsidRPr="004104D8">
        <w:t>доступны</w:t>
      </w:r>
      <w:proofErr w:type="gramEnd"/>
      <w:r w:rsidRPr="004104D8">
        <w:t xml:space="preserve"> рисование, конструирование, лепка, аппликация по образцу, условию и по замыслу самого ребенка. Необходимо отметить, что сюжетно-ролевая игра и продуктивные виды деятельности в пять-шесть лет приобретают целостные формы поведения, где требуется целеполагание, планирование деятельности, осуществление действий, контроль и оценка. Продуктивные виды деятельности могут осуществляться в ходе совместной деятельности. </w:t>
      </w:r>
    </w:p>
    <w:p w:rsidR="004104D8" w:rsidRPr="004104D8" w:rsidRDefault="004104D8" w:rsidP="004104D8">
      <w:pPr>
        <w:pStyle w:val="Default"/>
        <w:jc w:val="both"/>
      </w:pPr>
      <w:r>
        <w:rPr>
          <w:b/>
          <w:bCs/>
          <w:i/>
          <w:iCs/>
        </w:rPr>
        <w:t xml:space="preserve">        </w:t>
      </w:r>
      <w:r w:rsidRPr="004104D8">
        <w:rPr>
          <w:b/>
          <w:bCs/>
          <w:i/>
          <w:iCs/>
        </w:rPr>
        <w:t xml:space="preserve">Коммуникация и социализация. </w:t>
      </w:r>
      <w:r w:rsidRPr="004104D8">
        <w:t xml:space="preserve">В общении </w:t>
      </w:r>
      <w:proofErr w:type="gramStart"/>
      <w:r w:rsidRPr="004104D8">
        <w:t>со</w:t>
      </w:r>
      <w:proofErr w:type="gramEnd"/>
      <w:r w:rsidRPr="004104D8">
        <w:t xml:space="preserve"> взрослыми интенсивно формируются внеситуативно-познавательная и внеситуативно-личностная форма общения. У детей формируется потребность в самоутверждении через возможность соответствовать нормам, правилам, ожиданиям, транслируемым со стороны взрослых. Со сверстниками начинает формироваться внеситуативно-деловая форма общения, что определяется возрастающим интересом к личности сверстника, появляются избирательные отношения, чувство привязанности к определенным детям, дружба. Характер межличностных отношений отличает выраженный интерес по отношению к сверстнику, высокую значимость сверстника, возрастанием просоциальных форм поведения. Детские группы характеризуются стабильной структурой взаимоотношений между детьми. </w:t>
      </w:r>
    </w:p>
    <w:p w:rsidR="004104D8" w:rsidRDefault="004104D8" w:rsidP="004104D8">
      <w:pPr>
        <w:pStyle w:val="Default"/>
        <w:jc w:val="both"/>
      </w:pPr>
      <w:r w:rsidRPr="004104D8">
        <w:rPr>
          <w:b/>
          <w:bCs/>
          <w:i/>
          <w:iCs/>
        </w:rPr>
        <w:t xml:space="preserve">      Саморегуляция. </w:t>
      </w:r>
      <w:r w:rsidRPr="004104D8">
        <w:t xml:space="preserve">В период от пяти до шести лет начинают формироваться устойчивые представления о том, «что такое хорошо» и «что такое плохо», которые становятся внутренними регуляторами поведения ребенка. Формируется произвольность поведения, социально значимые мотивы начинают управлять личными мотивами.  </w:t>
      </w:r>
      <w:r w:rsidRPr="004104D8">
        <w:rPr>
          <w:b/>
          <w:bCs/>
          <w:i/>
          <w:iCs/>
        </w:rPr>
        <w:t xml:space="preserve">Личность и самооценка. </w:t>
      </w:r>
      <w:r w:rsidRPr="004104D8">
        <w:t>Складывается первая иерархия мотивов. Формируется дифференцированность самооценки. Преобладает высокая, неадекватная самооценка. Ребенок стремится к сохранению позитивной самооценки.</w:t>
      </w:r>
    </w:p>
    <w:p w:rsidR="004104D8" w:rsidRPr="004104D8" w:rsidRDefault="004104D8" w:rsidP="004104D8">
      <w:pPr>
        <w:pStyle w:val="Default"/>
        <w:jc w:val="both"/>
      </w:pPr>
    </w:p>
    <w:p w:rsidR="004104D8" w:rsidRPr="004104D8" w:rsidRDefault="004104D8" w:rsidP="004104D8">
      <w:pPr>
        <w:pStyle w:val="Default"/>
        <w:jc w:val="both"/>
      </w:pPr>
      <w:r w:rsidRPr="004104D8">
        <w:rPr>
          <w:b/>
          <w:bCs/>
        </w:rPr>
        <w:t xml:space="preserve">Подготовительная к школе группа (седьмой год жизни) </w:t>
      </w:r>
    </w:p>
    <w:p w:rsidR="004104D8" w:rsidRPr="004104D8" w:rsidRDefault="004104D8" w:rsidP="004104D8">
      <w:pPr>
        <w:pStyle w:val="Default"/>
        <w:jc w:val="both"/>
      </w:pPr>
      <w:r>
        <w:rPr>
          <w:b/>
          <w:bCs/>
          <w:i/>
          <w:iCs/>
        </w:rPr>
        <w:t xml:space="preserve">    </w:t>
      </w:r>
      <w:r w:rsidRPr="004104D8">
        <w:rPr>
          <w:b/>
          <w:bCs/>
          <w:i/>
          <w:iCs/>
        </w:rPr>
        <w:t xml:space="preserve">Росто-весовые характеристики </w:t>
      </w:r>
    </w:p>
    <w:p w:rsidR="004104D8" w:rsidRPr="004104D8" w:rsidRDefault="004104D8" w:rsidP="004104D8">
      <w:pPr>
        <w:pStyle w:val="Default"/>
        <w:jc w:val="both"/>
      </w:pPr>
      <w:r w:rsidRPr="004104D8">
        <w:t xml:space="preserve">Средний вес мальчиков к семи годам достигает 24,9 кг, девочек – 24,7 кг. Средняя длина тела у мальчиков к семи годам достигает 123,9, у девочек – 123,6 см. </w:t>
      </w:r>
    </w:p>
    <w:p w:rsidR="004104D8" w:rsidRPr="004104D8" w:rsidRDefault="004104D8" w:rsidP="004104D8">
      <w:pPr>
        <w:pStyle w:val="Default"/>
        <w:jc w:val="both"/>
      </w:pPr>
      <w:r w:rsidRPr="004104D8">
        <w:t>В период от пяти до семи лет наблюдается выраженное увеличение скорости роста тела ребенка в длину (</w:t>
      </w:r>
      <w:r w:rsidRPr="004104D8">
        <w:rPr>
          <w:i/>
          <w:iCs/>
        </w:rPr>
        <w:t>«полуростовой скачок роста»</w:t>
      </w:r>
      <w:r w:rsidRPr="004104D8">
        <w:t xml:space="preserve">), причем конечности в это время растут быстрее, чем туловище. Изменяются кости, формирующие облик лица. </w:t>
      </w:r>
    </w:p>
    <w:p w:rsidR="004104D8" w:rsidRPr="004104D8" w:rsidRDefault="004104D8" w:rsidP="004104D8">
      <w:pPr>
        <w:pStyle w:val="Default"/>
        <w:jc w:val="both"/>
      </w:pPr>
      <w:r>
        <w:rPr>
          <w:b/>
          <w:bCs/>
          <w:i/>
          <w:iCs/>
        </w:rPr>
        <w:t xml:space="preserve">     </w:t>
      </w:r>
      <w:r w:rsidRPr="004104D8">
        <w:rPr>
          <w:b/>
          <w:bCs/>
          <w:i/>
          <w:iCs/>
        </w:rPr>
        <w:t xml:space="preserve">Функциональное созревание </w:t>
      </w:r>
    </w:p>
    <w:p w:rsidR="004104D8" w:rsidRPr="004104D8" w:rsidRDefault="004104D8" w:rsidP="004104D8">
      <w:pPr>
        <w:pStyle w:val="Default"/>
        <w:jc w:val="both"/>
      </w:pPr>
      <w:r w:rsidRPr="004104D8">
        <w:t xml:space="preserve">Уровень развития костной и мышечной систем, наработка двигательных стереотипов отвечают требованиям длительных подвижных игр. Скелетные мышцы детей этого возраста хорошо приспособлены к длительным, но не слишком высоким по точности и мощности нагрузкам. </w:t>
      </w:r>
    </w:p>
    <w:p w:rsidR="004104D8" w:rsidRPr="004104D8" w:rsidRDefault="004104D8" w:rsidP="004104D8">
      <w:pPr>
        <w:pStyle w:val="Default"/>
        <w:jc w:val="both"/>
      </w:pPr>
      <w:r>
        <w:t xml:space="preserve">      </w:t>
      </w:r>
      <w:r w:rsidRPr="004104D8">
        <w:t xml:space="preserve">Качественные изменения в развитии телесной сферы ребенка (полуростовой скачок) отражает существенные изменения в центральной нервной системе. К шести-семи годам продолжительность необходимого сна составляет 9-11 часов, при этом длительность цикла сна возрастает до 60-70 минут, по сравнению с 45-50 минутам у детей годовалого возраста, приближаясь к 90 минутам, характерным для сна детей старшего возраста и взрослых. </w:t>
      </w:r>
    </w:p>
    <w:p w:rsidR="004104D8" w:rsidRPr="004104D8" w:rsidRDefault="004104D8" w:rsidP="004104D8">
      <w:pPr>
        <w:pStyle w:val="Default"/>
        <w:jc w:val="both"/>
      </w:pPr>
      <w:r>
        <w:t xml:space="preserve">      </w:t>
      </w:r>
      <w:r w:rsidRPr="004104D8">
        <w:t xml:space="preserve">Важнейшим признаком морфофункциональной зрелости становится формирование тонкой биомеханики работы кисти ребенка. К этому возрасту начинает формироваться способность к сложным пространственным программам движения, в том числе к такой важнейшей функции как письму – отдельные элементы письма объединяются в буквы и слова. </w:t>
      </w:r>
    </w:p>
    <w:p w:rsidR="004104D8" w:rsidRPr="004104D8" w:rsidRDefault="004104D8" w:rsidP="004104D8">
      <w:pPr>
        <w:pStyle w:val="Default"/>
        <w:jc w:val="both"/>
      </w:pPr>
      <w:r>
        <w:t xml:space="preserve">     </w:t>
      </w:r>
      <w:r w:rsidRPr="004104D8">
        <w:t xml:space="preserve">К пяти-шести годам в значительной степени развивается глазомер. Дети называют более мелкие детали, присутствующие в изображении предметов, могут дать оценку предметов в отношении их красоты, комбинации тех или иных черт. </w:t>
      </w:r>
    </w:p>
    <w:p w:rsidR="004104D8" w:rsidRPr="004104D8" w:rsidRDefault="004104D8" w:rsidP="004104D8">
      <w:pPr>
        <w:pStyle w:val="Default"/>
        <w:jc w:val="both"/>
      </w:pPr>
      <w:r>
        <w:t xml:space="preserve">     </w:t>
      </w:r>
      <w:r w:rsidRPr="004104D8">
        <w:t xml:space="preserve">Процессы возбуждения и торможения становятся лучше сбалансированными. К этому возрасту значительно развиваются такие свойства нервной системы, как сила, подвижность, уравновешенность. В то же время все эти свойства нервных процессов характеризуются неустойчивостью, высокой истощаемостью нервных центров. </w:t>
      </w:r>
    </w:p>
    <w:p w:rsidR="004104D8" w:rsidRPr="004104D8" w:rsidRDefault="004104D8" w:rsidP="004104D8">
      <w:pPr>
        <w:pStyle w:val="Default"/>
        <w:jc w:val="both"/>
      </w:pPr>
      <w:r>
        <w:rPr>
          <w:b/>
          <w:bCs/>
          <w:i/>
          <w:iCs/>
        </w:rPr>
        <w:t xml:space="preserve">     </w:t>
      </w:r>
      <w:r w:rsidRPr="004104D8">
        <w:rPr>
          <w:b/>
          <w:bCs/>
          <w:i/>
          <w:iCs/>
        </w:rPr>
        <w:t xml:space="preserve">Психические функции. </w:t>
      </w:r>
      <w:r w:rsidRPr="004104D8">
        <w:t xml:space="preserve">К шести-семи годам особую значимость приобретает процесс формирования «взрослых» механизмов восприятия. Формируется способность дифференцировать слабо различающиеся по физическим характеристикам и редко появляющиеся сенсорные стимулы. Качественные перестройки нейрофизиологических механизмов организации системы восприятия позволяют рассматривать этот период как </w:t>
      </w:r>
      <w:r w:rsidRPr="004104D8">
        <w:rPr>
          <w:i/>
          <w:iCs/>
        </w:rPr>
        <w:t xml:space="preserve">сенситивный </w:t>
      </w:r>
      <w:r w:rsidRPr="004104D8">
        <w:t xml:space="preserve">для становления когнитивных функций, в первую очередь произвольного внимания и памяти. Время сосредоточенного внимания, работы без отвлечений по инструкции достигает 10-15 минут. </w:t>
      </w:r>
    </w:p>
    <w:p w:rsidR="004104D8" w:rsidRPr="004104D8" w:rsidRDefault="004104D8" w:rsidP="004104D8">
      <w:pPr>
        <w:pStyle w:val="Default"/>
        <w:jc w:val="both"/>
      </w:pPr>
      <w:r>
        <w:t xml:space="preserve">    </w:t>
      </w:r>
      <w:r w:rsidRPr="004104D8">
        <w:t xml:space="preserve">Детям становятся доступны формы опосредованной памяти, где средствами могут выступать не только внешние объекты (картинки, пиктограммы), но и некоторые мыслительные операции (классификация). Существенно повышается роль словесного мышления, как основы умственной деятельности ребенка, все более обособляющегося от мышления предметного, наглядно-образного. Формируются основы словесно-логического мышления, логические операции классификации, сериации, сравнения. Продолжают развиваться навыки обобщения и рассуждения, но они еще ограничиваются наглядными признаками ситуации. Увеличивается длительность произвольного внимания (до 30 минут). Развитие речи характеризуется правильным произношением всех звуков родного языка, правильным построением предложений, способностью составлять рассказ по сюжетным и последовательным картинкам. В результате правильно организованной образовательной работы у детей развивается </w:t>
      </w:r>
      <w:proofErr w:type="gramStart"/>
      <w:r w:rsidRPr="004104D8">
        <w:t>диалогическая</w:t>
      </w:r>
      <w:proofErr w:type="gramEnd"/>
      <w:r w:rsidRPr="004104D8">
        <w:t xml:space="preserve"> и некоторые виды монологической речи, формируются предпосылки к обучению чтения. Активный словарный запас достигает 3,5 - 7 тысяч слов. </w:t>
      </w:r>
    </w:p>
    <w:p w:rsidR="004104D8" w:rsidRPr="004104D8" w:rsidRDefault="004104D8" w:rsidP="004104D8">
      <w:pPr>
        <w:pStyle w:val="Default"/>
        <w:jc w:val="both"/>
      </w:pPr>
      <w:r>
        <w:rPr>
          <w:b/>
          <w:bCs/>
          <w:i/>
          <w:iCs/>
        </w:rPr>
        <w:t xml:space="preserve">      </w:t>
      </w:r>
      <w:r w:rsidRPr="004104D8">
        <w:rPr>
          <w:b/>
          <w:bCs/>
          <w:i/>
          <w:iCs/>
        </w:rPr>
        <w:t>Детские виды деятельности</w:t>
      </w:r>
      <w:r w:rsidRPr="004104D8">
        <w:rPr>
          <w:b/>
          <w:bCs/>
        </w:rPr>
        <w:t xml:space="preserve">. </w:t>
      </w:r>
      <w:r w:rsidRPr="004104D8">
        <w:t xml:space="preserve">Процессуальная сюжетно-ролевая игра сменяется результативной игрой (игры с правилами, настольные игры). Игровое пространство усложняется. Система взаимоотношений в игре усложняется, дети способны отслеживать поведение партнеров по всему игровому пространству и менять свое поведение в зависимости от места в нем. </w:t>
      </w:r>
    </w:p>
    <w:p w:rsidR="004104D8" w:rsidRPr="004104D8" w:rsidRDefault="004104D8" w:rsidP="004104D8">
      <w:pPr>
        <w:pStyle w:val="Default"/>
        <w:jc w:val="both"/>
      </w:pPr>
      <w:r w:rsidRPr="004104D8">
        <w:t xml:space="preserve">Продуктивные виды деятельности выступают как самостоятельные формы целенаправленного поведения. Рисунки приобретают более детализированный характер, обогащается их цветовая гамма. Дети подготовительной к школе группы в значительной степени осваивают </w:t>
      </w:r>
      <w:r w:rsidRPr="004104D8">
        <w:lastRenderedPageBreak/>
        <w:t xml:space="preserve">конструирование из различного строительного материала. Они свободно владеют обобщенными способами </w:t>
      </w:r>
      <w:proofErr w:type="gramStart"/>
      <w:r w:rsidRPr="004104D8">
        <w:t>анализа</w:t>
      </w:r>
      <w:proofErr w:type="gramEnd"/>
      <w:r w:rsidRPr="004104D8">
        <w:t xml:space="preserve">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Способны выполнять различные по степени сложности </w:t>
      </w:r>
      <w:proofErr w:type="gramStart"/>
      <w:r w:rsidRPr="004104D8">
        <w:t>постройки</w:t>
      </w:r>
      <w:proofErr w:type="gramEnd"/>
      <w:r w:rsidRPr="004104D8">
        <w:t xml:space="preserve"> как по собственному замыслу, так и по условиям. </w:t>
      </w:r>
    </w:p>
    <w:p w:rsidR="004104D8" w:rsidRPr="004104D8" w:rsidRDefault="004104D8" w:rsidP="004104D8">
      <w:pPr>
        <w:pStyle w:val="Default"/>
        <w:jc w:val="both"/>
      </w:pPr>
      <w:r>
        <w:rPr>
          <w:b/>
          <w:bCs/>
          <w:i/>
          <w:iCs/>
        </w:rPr>
        <w:t xml:space="preserve">       </w:t>
      </w:r>
      <w:r w:rsidRPr="004104D8">
        <w:rPr>
          <w:b/>
          <w:bCs/>
          <w:i/>
          <w:iCs/>
        </w:rPr>
        <w:t>Коммуникация и социализация</w:t>
      </w:r>
      <w:r w:rsidRPr="004104D8">
        <w:rPr>
          <w:b/>
          <w:bCs/>
        </w:rPr>
        <w:t xml:space="preserve">. </w:t>
      </w:r>
      <w:r w:rsidRPr="004104D8">
        <w:t xml:space="preserve">В общении </w:t>
      </w:r>
      <w:proofErr w:type="gramStart"/>
      <w:r w:rsidRPr="004104D8">
        <w:t>со</w:t>
      </w:r>
      <w:proofErr w:type="gramEnd"/>
      <w:r w:rsidRPr="004104D8">
        <w:t xml:space="preserve"> взрослыми интенсивно проявляется внеситуативно-личностная форма общения. В общении со сверстниками преобладает внеситуативно-деловая форма общения. Характер межличностных отношений отличает выраженный интерес по отношению к сверстнику, высокую значимость сверстника, возрастание просоциальных форм поведения, феномен детской дружбы, активно проявляется эмпатия, сочувствие, содействие, сопереживание. Детские группы характеризуются стабильной структурой взаимоотношений между детьми. </w:t>
      </w:r>
    </w:p>
    <w:p w:rsidR="004104D8" w:rsidRPr="004104D8" w:rsidRDefault="004104D8" w:rsidP="004104D8">
      <w:pPr>
        <w:pStyle w:val="Default"/>
        <w:jc w:val="both"/>
      </w:pPr>
      <w:r>
        <w:rPr>
          <w:b/>
          <w:bCs/>
          <w:i/>
          <w:iCs/>
        </w:rPr>
        <w:t xml:space="preserve">      </w:t>
      </w:r>
      <w:r w:rsidRPr="004104D8">
        <w:rPr>
          <w:b/>
          <w:bCs/>
          <w:i/>
          <w:iCs/>
        </w:rPr>
        <w:t xml:space="preserve">Саморегуляция. </w:t>
      </w:r>
      <w:r w:rsidRPr="004104D8">
        <w:t xml:space="preserve">Формируется соподчинение мотивов. Социально значимые мотивы регулируют личные мотивы, «надо» начинает управлять «хочу». Выражено стремление ребенка заниматься социально значимой деятельностью. Происходит «потеря непосредственности» (по Л.С. Выготскому), поведение ребенка опосредуется системой внутренних норм, правил и представлений. Формируется система реально действующих мотивов, связанных с формированием социальных эмоций, актуализируется способность к «эмоциональной коррекции» поведения. Постепенно формируются предпосылки к произвольной регуляции поведения по внешним инструкциям. От преобладающей роли эмоциональных механизмов регуляции постепенно намечается переход к рациональным, волевым формам. </w:t>
      </w:r>
    </w:p>
    <w:p w:rsidR="00BE47A0" w:rsidRPr="004104D8" w:rsidRDefault="004104D8" w:rsidP="004104D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i/>
          <w:iCs/>
          <w:sz w:val="24"/>
          <w:szCs w:val="24"/>
        </w:rPr>
        <w:t xml:space="preserve">       </w:t>
      </w:r>
      <w:r w:rsidRPr="004104D8">
        <w:rPr>
          <w:rFonts w:ascii="Times New Roman" w:hAnsi="Times New Roman" w:cs="Times New Roman"/>
          <w:b/>
          <w:bCs/>
          <w:i/>
          <w:iCs/>
          <w:sz w:val="24"/>
          <w:szCs w:val="24"/>
        </w:rPr>
        <w:t xml:space="preserve">Личность и самооценка. </w:t>
      </w:r>
      <w:r w:rsidRPr="004104D8">
        <w:rPr>
          <w:rFonts w:ascii="Times New Roman" w:hAnsi="Times New Roman" w:cs="Times New Roman"/>
          <w:sz w:val="24"/>
          <w:szCs w:val="24"/>
        </w:rPr>
        <w:t>Складывается иерархия мотивов. Формируется дифференцированность самооценки и уровень притязаний. Преобладает высокая, неадекватная самооценка. Ребенок стремится к сохранению позитивной самооценки. Формируются внутренняя позиция школьника; гендерная и полоролевая идентичность, основы гражданской идентичности (представление о принадлежности к своей семье, национальная, религиозная принадлежность, соотнесение с названием своего места жительства, со своей культурой и страной); первичная картина мира, которая включает представление о себе, о других людях и мире в целом, чувство справедливости.</w:t>
      </w:r>
    </w:p>
    <w:p w:rsidR="00C42D7C" w:rsidRDefault="00C42D7C" w:rsidP="004104D8">
      <w:pPr>
        <w:autoSpaceDE w:val="0"/>
        <w:autoSpaceDN w:val="0"/>
        <w:adjustRightInd w:val="0"/>
        <w:spacing w:after="0" w:line="240" w:lineRule="auto"/>
        <w:jc w:val="both"/>
        <w:rPr>
          <w:rFonts w:ascii="Times New Roman" w:hAnsi="Times New Roman" w:cs="Times New Roman"/>
          <w:b/>
          <w:bCs/>
          <w:sz w:val="24"/>
          <w:szCs w:val="24"/>
        </w:rPr>
      </w:pPr>
    </w:p>
    <w:p w:rsidR="00C42D7C" w:rsidRPr="00C42D7C" w:rsidRDefault="00C42D7C" w:rsidP="00C42D7C">
      <w:pPr>
        <w:autoSpaceDE w:val="0"/>
        <w:autoSpaceDN w:val="0"/>
        <w:adjustRightInd w:val="0"/>
        <w:spacing w:after="0"/>
        <w:jc w:val="center"/>
        <w:rPr>
          <w:rFonts w:ascii="Times New Roman" w:hAnsi="Times New Roman" w:cs="Times New Roman"/>
          <w:b/>
          <w:sz w:val="24"/>
          <w:szCs w:val="24"/>
        </w:rPr>
      </w:pPr>
      <w:r>
        <w:rPr>
          <w:rFonts w:ascii="Times New Roman" w:hAnsi="Times New Roman" w:cs="Times New Roman"/>
          <w:b/>
          <w:sz w:val="24"/>
          <w:szCs w:val="24"/>
        </w:rPr>
        <w:t>1.4. Планируемые</w:t>
      </w:r>
      <w:r w:rsidRPr="00C42D7C">
        <w:rPr>
          <w:rFonts w:ascii="Times New Roman" w:hAnsi="Times New Roman" w:cs="Times New Roman"/>
          <w:b/>
          <w:sz w:val="24"/>
          <w:szCs w:val="24"/>
        </w:rPr>
        <w:t xml:space="preserve"> результат</w:t>
      </w:r>
      <w:r>
        <w:rPr>
          <w:rFonts w:ascii="Times New Roman" w:hAnsi="Times New Roman" w:cs="Times New Roman"/>
          <w:b/>
          <w:sz w:val="24"/>
          <w:szCs w:val="24"/>
        </w:rPr>
        <w:t>ы</w:t>
      </w:r>
      <w:r w:rsidRPr="00C42D7C">
        <w:rPr>
          <w:rFonts w:ascii="Times New Roman" w:hAnsi="Times New Roman" w:cs="Times New Roman"/>
          <w:b/>
          <w:sz w:val="24"/>
          <w:szCs w:val="24"/>
        </w:rPr>
        <w:t xml:space="preserve"> освоения программы как ориентиры освоения</w:t>
      </w:r>
    </w:p>
    <w:p w:rsidR="003C22A0" w:rsidRDefault="00C42D7C" w:rsidP="00C42D7C">
      <w:pPr>
        <w:spacing w:after="0"/>
        <w:jc w:val="center"/>
        <w:rPr>
          <w:rFonts w:ascii="Times New Roman" w:hAnsi="Times New Roman" w:cs="Times New Roman"/>
          <w:b/>
          <w:sz w:val="24"/>
          <w:szCs w:val="24"/>
        </w:rPr>
      </w:pPr>
      <w:r w:rsidRPr="00C42D7C">
        <w:rPr>
          <w:rFonts w:ascii="Times New Roman" w:hAnsi="Times New Roman" w:cs="Times New Roman"/>
          <w:b/>
          <w:sz w:val="24"/>
          <w:szCs w:val="24"/>
        </w:rPr>
        <w:t>воспитанниками основной образовательной программы дошкольного образования.</w:t>
      </w:r>
    </w:p>
    <w:p w:rsidR="003C22A0" w:rsidRPr="003C22A0" w:rsidRDefault="003C22A0" w:rsidP="003C22A0">
      <w:pPr>
        <w:pStyle w:val="Default"/>
        <w:spacing w:line="276" w:lineRule="auto"/>
        <w:jc w:val="both"/>
      </w:pPr>
      <w:r>
        <w:t xml:space="preserve">          </w:t>
      </w:r>
      <w:r w:rsidRPr="003C22A0">
        <w:t xml:space="preserve">В соответствии с ФГОС </w:t>
      </w:r>
      <w:proofErr w:type="gramStart"/>
      <w:r w:rsidRPr="003C22A0">
        <w:t>ДО</w:t>
      </w:r>
      <w:proofErr w:type="gramEnd"/>
      <w:r w:rsidRPr="003C22A0">
        <w:t xml:space="preserve"> </w:t>
      </w:r>
      <w:proofErr w:type="gramStart"/>
      <w:r w:rsidRPr="003C22A0">
        <w:t>специфика</w:t>
      </w:r>
      <w:proofErr w:type="gramEnd"/>
      <w:r w:rsidRPr="003C22A0">
        <w:t xml:space="preserve"> дошкольного детства и системные особенности ДО делают неправомерными требования от ребенка дошкольного возраста конкретных образовательных достижений. Поэтому результаты освоения Федеральной программы представлены в виде целевых ориентиров ДО и представляют собой </w:t>
      </w:r>
      <w:r w:rsidRPr="003C22A0">
        <w:rPr>
          <w:i/>
          <w:iCs/>
        </w:rPr>
        <w:t xml:space="preserve">возрастные характеристики возможных достижений ребенка к завершению </w:t>
      </w:r>
      <w:proofErr w:type="gramStart"/>
      <w:r w:rsidRPr="003C22A0">
        <w:rPr>
          <w:i/>
          <w:iCs/>
        </w:rPr>
        <w:t>ДО</w:t>
      </w:r>
      <w:proofErr w:type="gramEnd"/>
      <w:r w:rsidRPr="003C22A0">
        <w:rPr>
          <w:i/>
          <w:iCs/>
        </w:rPr>
        <w:t xml:space="preserve">. </w:t>
      </w:r>
    </w:p>
    <w:p w:rsidR="003C22A0" w:rsidRPr="003C22A0" w:rsidRDefault="003C22A0" w:rsidP="003C22A0">
      <w:pPr>
        <w:pStyle w:val="Default"/>
        <w:spacing w:line="276" w:lineRule="auto"/>
        <w:jc w:val="both"/>
      </w:pPr>
      <w:r>
        <w:t xml:space="preserve">         </w:t>
      </w:r>
      <w:r w:rsidRPr="003C22A0">
        <w:t xml:space="preserve">Реализация образовательных целей и задач Федеральной программы направлена на достижение целевых </w:t>
      </w:r>
      <w:proofErr w:type="gramStart"/>
      <w:r w:rsidRPr="003C22A0">
        <w:t>ориентиров</w:t>
      </w:r>
      <w:proofErr w:type="gramEnd"/>
      <w:r w:rsidRPr="003C22A0">
        <w:t xml:space="preserve"> ДО, которые описаны как основные характеристики развития ребенка. </w:t>
      </w:r>
    </w:p>
    <w:p w:rsidR="003C22A0" w:rsidRPr="003C22A0" w:rsidRDefault="003C22A0" w:rsidP="003C22A0">
      <w:pPr>
        <w:pStyle w:val="Default"/>
        <w:spacing w:line="276" w:lineRule="auto"/>
        <w:jc w:val="both"/>
      </w:pPr>
      <w:r>
        <w:t xml:space="preserve">        </w:t>
      </w:r>
      <w:r w:rsidRPr="003C22A0">
        <w:t xml:space="preserve">Основные характеристики развития ребенка представлены в виде перечисления возможных достижений воспитанников на разных возрастных этапах дошкольного детства. </w:t>
      </w:r>
    </w:p>
    <w:p w:rsidR="003C22A0" w:rsidRPr="003C22A0" w:rsidRDefault="003C22A0" w:rsidP="003C22A0">
      <w:pPr>
        <w:pStyle w:val="Default"/>
        <w:spacing w:line="276" w:lineRule="auto"/>
        <w:jc w:val="both"/>
      </w:pPr>
      <w:r>
        <w:t xml:space="preserve">        </w:t>
      </w:r>
      <w:r w:rsidRPr="003C22A0">
        <w:t>В соответствии с периодизацией психического развития ребенка согласно культурн</w:t>
      </w:r>
      <w:proofErr w:type="gramStart"/>
      <w:r w:rsidRPr="003C22A0">
        <w:t>о-</w:t>
      </w:r>
      <w:proofErr w:type="gramEnd"/>
      <w:r w:rsidRPr="003C22A0">
        <w:t xml:space="preserve"> исторической психологии, дошкольное детство подразделяется на три возраста: младенческий (первое и второе полугодия жизни), ранний (от 1 года до 3 лет) и дошкольный возраст (от 3 до 7 лет). </w:t>
      </w:r>
    </w:p>
    <w:p w:rsidR="003C22A0" w:rsidRPr="003C22A0" w:rsidRDefault="003C22A0" w:rsidP="003C22A0">
      <w:pPr>
        <w:pStyle w:val="Default"/>
        <w:spacing w:line="276" w:lineRule="auto"/>
        <w:jc w:val="both"/>
      </w:pPr>
      <w:r>
        <w:t xml:space="preserve">       </w:t>
      </w:r>
      <w:r w:rsidRPr="003C22A0">
        <w:t xml:space="preserve">Обозначенные в Федеральной программе возрастные ориентиры «к одному году», «к трем, четырем, пяти, шести годам»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 </w:t>
      </w:r>
    </w:p>
    <w:p w:rsidR="003C22A0" w:rsidRDefault="003C22A0" w:rsidP="003C22A0">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3C22A0">
        <w:rPr>
          <w:rFonts w:ascii="Times New Roman" w:hAnsi="Times New Roman" w:cs="Times New Roman"/>
          <w:sz w:val="24"/>
          <w:szCs w:val="24"/>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основной образовательной программы Организации и не подразумевают его включения в соответствующую целевую группу.</w:t>
      </w:r>
    </w:p>
    <w:p w:rsidR="003C22A0" w:rsidRDefault="003C22A0" w:rsidP="003C22A0">
      <w:pPr>
        <w:ind w:firstLine="708"/>
        <w:jc w:val="center"/>
        <w:rPr>
          <w:rFonts w:ascii="Times New Roman" w:hAnsi="Times New Roman" w:cs="Times New Roman"/>
          <w:b/>
          <w:sz w:val="24"/>
          <w:szCs w:val="24"/>
        </w:rPr>
      </w:pPr>
      <w:r w:rsidRPr="003C22A0">
        <w:rPr>
          <w:rFonts w:ascii="Times New Roman" w:hAnsi="Times New Roman" w:cs="Times New Roman"/>
          <w:b/>
          <w:bCs/>
          <w:sz w:val="24"/>
          <w:szCs w:val="24"/>
        </w:rPr>
        <w:t>Планируемые результаты в раннем возрасте</w:t>
      </w:r>
      <w:r>
        <w:rPr>
          <w:rFonts w:ascii="Times New Roman" w:hAnsi="Times New Roman" w:cs="Times New Roman"/>
          <w:b/>
          <w:bCs/>
          <w:sz w:val="24"/>
          <w:szCs w:val="24"/>
        </w:rPr>
        <w:t>.</w:t>
      </w:r>
    </w:p>
    <w:p w:rsidR="003C22A0" w:rsidRPr="003C22A0" w:rsidRDefault="003C22A0" w:rsidP="003C22A0">
      <w:pPr>
        <w:pStyle w:val="Default"/>
        <w:jc w:val="both"/>
      </w:pPr>
      <w:r w:rsidRPr="003C22A0">
        <w:rPr>
          <w:b/>
          <w:bCs/>
          <w:i/>
          <w:iCs/>
        </w:rPr>
        <w:t xml:space="preserve">К трем годам: </w:t>
      </w:r>
    </w:p>
    <w:p w:rsidR="003C22A0" w:rsidRPr="003C22A0" w:rsidRDefault="003C22A0" w:rsidP="003C22A0">
      <w:pPr>
        <w:pStyle w:val="Default"/>
        <w:jc w:val="both"/>
      </w:pPr>
      <w:r>
        <w:t xml:space="preserve">  </w:t>
      </w:r>
      <w:r w:rsidRPr="003C22A0">
        <w:t xml:space="preserve">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w:t>
      </w:r>
    </w:p>
    <w:p w:rsidR="003C22A0" w:rsidRPr="003C22A0" w:rsidRDefault="003C22A0" w:rsidP="003C22A0">
      <w:pPr>
        <w:pStyle w:val="Default"/>
        <w:jc w:val="both"/>
      </w:pPr>
      <w:r w:rsidRPr="003C22A0">
        <w:t xml:space="preserve">ребенок стремится к общению </w:t>
      </w:r>
      <w:proofErr w:type="gramStart"/>
      <w:r w:rsidRPr="003C22A0">
        <w:t>со</w:t>
      </w:r>
      <w:proofErr w:type="gramEnd"/>
      <w:r w:rsidRPr="003C22A0">
        <w:t xml:space="preserve"> взрослыми, реагирует на их настроение; </w:t>
      </w:r>
    </w:p>
    <w:p w:rsidR="003C22A0" w:rsidRPr="003C22A0" w:rsidRDefault="003C22A0" w:rsidP="003C22A0">
      <w:pPr>
        <w:pStyle w:val="Default"/>
        <w:jc w:val="both"/>
      </w:pPr>
      <w:r>
        <w:t xml:space="preserve">   </w:t>
      </w:r>
      <w:r w:rsidRPr="003C22A0">
        <w:t xml:space="preserve">ребенок проявляет интерес к сверстникам; наблюдает за их действиями и подражает им; играет рядом; </w:t>
      </w:r>
    </w:p>
    <w:p w:rsidR="003C22A0" w:rsidRPr="003C22A0" w:rsidRDefault="003C22A0" w:rsidP="003C22A0">
      <w:pPr>
        <w:pStyle w:val="Default"/>
        <w:jc w:val="both"/>
      </w:pPr>
      <w:r>
        <w:t xml:space="preserve">  </w:t>
      </w:r>
      <w:r w:rsidRPr="003C22A0">
        <w:t xml:space="preserve">ребенок владеет активной речью, использует в общении разные части речи, простые предложения из 4-х слов и более, включенной в общение; может обращаться с вопросами и просьбами; </w:t>
      </w:r>
    </w:p>
    <w:p w:rsidR="003C22A0" w:rsidRPr="003C22A0" w:rsidRDefault="003C22A0" w:rsidP="003C22A0">
      <w:pPr>
        <w:pStyle w:val="Default"/>
        <w:jc w:val="both"/>
      </w:pPr>
      <w:r>
        <w:t xml:space="preserve">  </w:t>
      </w:r>
      <w:r w:rsidRPr="003C22A0">
        <w:t xml:space="preserve">ребенок проявляет интерес к стихам, сказкам, повторяет отдельные слова и фразы за взрослым; </w:t>
      </w:r>
    </w:p>
    <w:p w:rsidR="003C22A0" w:rsidRPr="003C22A0" w:rsidRDefault="003C22A0" w:rsidP="003C22A0">
      <w:pPr>
        <w:pStyle w:val="Default"/>
        <w:jc w:val="both"/>
      </w:pPr>
      <w:r>
        <w:t xml:space="preserve">  </w:t>
      </w:r>
      <w:r w:rsidRPr="003C22A0">
        <w:t xml:space="preserve">ребенок рассматривает картинки, показывает и называет предметы, изображенные на них; </w:t>
      </w:r>
    </w:p>
    <w:p w:rsidR="003C22A0" w:rsidRPr="003C22A0" w:rsidRDefault="003C22A0" w:rsidP="003C22A0">
      <w:pPr>
        <w:pStyle w:val="Default"/>
        <w:jc w:val="both"/>
      </w:pPr>
      <w:r>
        <w:t xml:space="preserve">  </w:t>
      </w:r>
      <w:r w:rsidRPr="003C22A0">
        <w:t xml:space="preserve">ребенок понимает и выполняет простые поручения взрослого; </w:t>
      </w:r>
    </w:p>
    <w:p w:rsidR="003C22A0" w:rsidRPr="003C22A0" w:rsidRDefault="003C22A0" w:rsidP="003C22A0">
      <w:pPr>
        <w:pStyle w:val="Default"/>
        <w:jc w:val="both"/>
      </w:pPr>
      <w:r>
        <w:t xml:space="preserve">  </w:t>
      </w:r>
      <w:r w:rsidRPr="003C22A0">
        <w:t xml:space="preserve">ребенок различает и называет основные цвета, формы предметов, ориентируется в основных пространственных и временных отношениях; </w:t>
      </w:r>
    </w:p>
    <w:p w:rsidR="003C22A0" w:rsidRPr="003C22A0" w:rsidRDefault="003C22A0" w:rsidP="003C22A0">
      <w:pPr>
        <w:pStyle w:val="Default"/>
        <w:jc w:val="both"/>
      </w:pPr>
      <w:r>
        <w:t xml:space="preserve">  </w:t>
      </w:r>
      <w:r w:rsidRPr="003C22A0">
        <w:t xml:space="preserve">ребенок владеет основными гигиеническими навыками, простейшими навыками самообслуживания (одевание, раздевание, самостоятельно ест и др.); </w:t>
      </w:r>
    </w:p>
    <w:p w:rsidR="003C22A0" w:rsidRPr="003C22A0" w:rsidRDefault="003C22A0" w:rsidP="003C22A0">
      <w:pPr>
        <w:pStyle w:val="Default"/>
        <w:jc w:val="both"/>
      </w:pPr>
      <w:r>
        <w:t xml:space="preserve">  </w:t>
      </w:r>
      <w:r w:rsidRPr="003C22A0">
        <w:t xml:space="preserve">ребенок стремится проявлять самостоятельность в бытовом и игровом поведении; </w:t>
      </w:r>
    </w:p>
    <w:p w:rsidR="003C22A0" w:rsidRPr="003C22A0" w:rsidRDefault="003C22A0" w:rsidP="003C22A0">
      <w:pPr>
        <w:pStyle w:val="Default"/>
        <w:jc w:val="both"/>
      </w:pPr>
      <w:r>
        <w:t xml:space="preserve">  </w:t>
      </w:r>
      <w:r w:rsidRPr="003C22A0">
        <w:t xml:space="preserve">ребенок с удовольствием слушает музыку, подпевает, выполняет простые танцевальные движения; </w:t>
      </w:r>
    </w:p>
    <w:p w:rsidR="003C22A0" w:rsidRPr="003C22A0" w:rsidRDefault="003C22A0" w:rsidP="003C22A0">
      <w:pPr>
        <w:pStyle w:val="Default"/>
        <w:jc w:val="both"/>
      </w:pPr>
      <w:r>
        <w:t xml:space="preserve">  </w:t>
      </w:r>
      <w:r w:rsidRPr="003C22A0">
        <w:t xml:space="preserve">ребенок эмоционально откликается на красоту природы и произведения искусства; </w:t>
      </w:r>
    </w:p>
    <w:p w:rsidR="003C22A0" w:rsidRPr="003C22A0" w:rsidRDefault="003C22A0" w:rsidP="003C22A0">
      <w:pPr>
        <w:pStyle w:val="Default"/>
        <w:jc w:val="both"/>
      </w:pPr>
      <w:r>
        <w:t xml:space="preserve">  </w:t>
      </w:r>
      <w:proofErr w:type="gramStart"/>
      <w:r w:rsidRPr="003C22A0">
        <w:t xml:space="preserve">ребенок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 </w:t>
      </w:r>
      <w:proofErr w:type="gramEnd"/>
    </w:p>
    <w:p w:rsidR="003C22A0" w:rsidRPr="003C22A0" w:rsidRDefault="003C22A0" w:rsidP="003C22A0">
      <w:pPr>
        <w:pStyle w:val="Default"/>
        <w:jc w:val="both"/>
      </w:pPr>
      <w:r w:rsidRPr="003C22A0">
        <w:t xml:space="preserve">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 </w:t>
      </w:r>
    </w:p>
    <w:p w:rsidR="003C22A0" w:rsidRPr="003C22A0" w:rsidRDefault="003C22A0" w:rsidP="003C22A0">
      <w:pPr>
        <w:pStyle w:val="Default"/>
        <w:jc w:val="both"/>
      </w:pPr>
      <w:r>
        <w:t xml:space="preserve">  </w:t>
      </w:r>
      <w:r w:rsidRPr="003C22A0">
        <w:t xml:space="preserve">ребенок активно действует с окружающими его предметами, знает названия, свойства и назначение многих предметов, находящихся в его повседневном обиходе; </w:t>
      </w:r>
    </w:p>
    <w:p w:rsidR="003C22A0" w:rsidRDefault="003C22A0" w:rsidP="003C22A0">
      <w:pPr>
        <w:jc w:val="both"/>
        <w:rPr>
          <w:rFonts w:ascii="Times New Roman" w:hAnsi="Times New Roman" w:cs="Times New Roman"/>
          <w:sz w:val="24"/>
          <w:szCs w:val="24"/>
        </w:rPr>
      </w:pPr>
      <w:r w:rsidRPr="003C22A0">
        <w:rPr>
          <w:rFonts w:ascii="Times New Roman" w:hAnsi="Times New Roman" w:cs="Times New Roman"/>
          <w:sz w:val="24"/>
          <w:szCs w:val="24"/>
        </w:rPr>
        <w:t>ребенок в играх отображает действия окружающих («готовит обед», «ухаживает за больным» и др.),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1E5514" w:rsidRPr="003C22A0" w:rsidRDefault="003C22A0" w:rsidP="003C22A0">
      <w:pPr>
        <w:tabs>
          <w:tab w:val="left" w:pos="1305"/>
        </w:tabs>
        <w:jc w:val="center"/>
        <w:rPr>
          <w:rFonts w:ascii="Times New Roman" w:hAnsi="Times New Roman" w:cs="Times New Roman"/>
          <w:sz w:val="24"/>
          <w:szCs w:val="24"/>
        </w:rPr>
      </w:pPr>
      <w:r w:rsidRPr="003C22A0">
        <w:rPr>
          <w:rFonts w:ascii="Times New Roman" w:hAnsi="Times New Roman" w:cs="Times New Roman"/>
          <w:b/>
          <w:bCs/>
          <w:sz w:val="24"/>
          <w:szCs w:val="24"/>
        </w:rPr>
        <w:t>Планируемые результаты в дошкольном возрасте</w:t>
      </w:r>
      <w:r>
        <w:rPr>
          <w:rFonts w:ascii="Times New Roman" w:hAnsi="Times New Roman" w:cs="Times New Roman"/>
          <w:b/>
          <w:bCs/>
          <w:sz w:val="24"/>
          <w:szCs w:val="24"/>
        </w:rPr>
        <w:t>.</w:t>
      </w:r>
    </w:p>
    <w:p w:rsidR="003C22A0" w:rsidRPr="003C22A0" w:rsidRDefault="003C22A0" w:rsidP="003C22A0">
      <w:pPr>
        <w:pStyle w:val="Default"/>
        <w:jc w:val="both"/>
      </w:pPr>
      <w:r w:rsidRPr="003C22A0">
        <w:rPr>
          <w:b/>
          <w:bCs/>
          <w:i/>
          <w:iCs/>
        </w:rPr>
        <w:t xml:space="preserve">К четырем годам: </w:t>
      </w:r>
    </w:p>
    <w:p w:rsidR="003C22A0" w:rsidRPr="003C22A0" w:rsidRDefault="003C22A0" w:rsidP="003C22A0">
      <w:pPr>
        <w:pStyle w:val="Default"/>
        <w:jc w:val="both"/>
      </w:pPr>
      <w:r>
        <w:t xml:space="preserve">    </w:t>
      </w:r>
      <w:r w:rsidRPr="003C22A0">
        <w:t xml:space="preserve">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ходьба, бег, прыжки) и подвижным играм; </w:t>
      </w:r>
    </w:p>
    <w:p w:rsidR="003C22A0" w:rsidRPr="003C22A0" w:rsidRDefault="003C22A0" w:rsidP="003C22A0">
      <w:pPr>
        <w:pStyle w:val="Default"/>
        <w:jc w:val="both"/>
      </w:pPr>
      <w:r>
        <w:t xml:space="preserve">   </w:t>
      </w:r>
      <w:r w:rsidRPr="003C22A0">
        <w:t xml:space="preserve">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w:t>
      </w:r>
      <w:proofErr w:type="gramStart"/>
      <w:r w:rsidRPr="003C22A0">
        <w:t>ритмические движения</w:t>
      </w:r>
      <w:proofErr w:type="gramEnd"/>
      <w:r w:rsidRPr="003C22A0">
        <w:t xml:space="preserve"> под музыку; </w:t>
      </w:r>
    </w:p>
    <w:p w:rsidR="003C22A0" w:rsidRPr="003C22A0" w:rsidRDefault="003C22A0" w:rsidP="003C22A0">
      <w:pPr>
        <w:pStyle w:val="Default"/>
        <w:jc w:val="both"/>
      </w:pPr>
      <w:r>
        <w:lastRenderedPageBreak/>
        <w:t xml:space="preserve">   </w:t>
      </w:r>
      <w:r w:rsidRPr="003C22A0">
        <w:t xml:space="preserve">ребенок демонстрирует достаточную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w:t>
      </w:r>
      <w:proofErr w:type="gramStart"/>
      <w:r w:rsidRPr="003C22A0">
        <w:t>движения</w:t>
      </w:r>
      <w:proofErr w:type="gramEnd"/>
      <w:r w:rsidRPr="003C22A0">
        <w:t xml:space="preserve"> в общем для всех темпе; </w:t>
      </w:r>
    </w:p>
    <w:p w:rsidR="003C22A0" w:rsidRPr="003C22A0" w:rsidRDefault="003C22A0" w:rsidP="003C22A0">
      <w:pPr>
        <w:pStyle w:val="Default"/>
        <w:jc w:val="both"/>
      </w:pPr>
      <w:r w:rsidRPr="003C22A0">
        <w:t xml:space="preserve">ребенок владеет культурно-гигиеническими навыками: умывание, одевание и т.п., соблюдает требования гигиены, имеет первичные представления о факторах, положительно влияющих на здоровье; </w:t>
      </w:r>
    </w:p>
    <w:p w:rsidR="003C22A0" w:rsidRPr="003C22A0" w:rsidRDefault="003C22A0" w:rsidP="003C22A0">
      <w:pPr>
        <w:pStyle w:val="Default"/>
        <w:jc w:val="both"/>
      </w:pPr>
      <w:r>
        <w:t xml:space="preserve">   </w:t>
      </w:r>
      <w:r w:rsidRPr="003C22A0">
        <w:t xml:space="preserve">ребенок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педагогом рассказы из 3-4-х предложений, пересказывает знакомые литературные произведения, использует речевые формы вежливого общения; </w:t>
      </w:r>
    </w:p>
    <w:p w:rsidR="003C22A0" w:rsidRPr="003C22A0" w:rsidRDefault="003C22A0" w:rsidP="003C22A0">
      <w:pPr>
        <w:pStyle w:val="Default"/>
        <w:jc w:val="both"/>
      </w:pPr>
      <w:r>
        <w:t xml:space="preserve">   </w:t>
      </w:r>
      <w:r w:rsidRPr="003C22A0">
        <w:t xml:space="preserve">ребенок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 </w:t>
      </w:r>
    </w:p>
    <w:p w:rsidR="003C22A0" w:rsidRPr="003C22A0" w:rsidRDefault="003C22A0" w:rsidP="003C22A0">
      <w:pPr>
        <w:pStyle w:val="Default"/>
        <w:jc w:val="both"/>
      </w:pPr>
      <w:r>
        <w:t xml:space="preserve">    </w:t>
      </w:r>
      <w:r w:rsidRPr="003C22A0">
        <w:t xml:space="preserve">ребенок проявляет доверие к миру, положительно оценивает себя, говорит о себе в первом лице; </w:t>
      </w:r>
    </w:p>
    <w:p w:rsidR="003C22A0" w:rsidRPr="003C22A0" w:rsidRDefault="003C22A0" w:rsidP="003C22A0">
      <w:pPr>
        <w:pStyle w:val="Default"/>
        <w:jc w:val="both"/>
      </w:pPr>
      <w:r>
        <w:t xml:space="preserve">   </w:t>
      </w:r>
      <w:r w:rsidRPr="003C22A0">
        <w:t xml:space="preserve">ребенок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 </w:t>
      </w:r>
    </w:p>
    <w:p w:rsidR="003C22A0" w:rsidRPr="003C22A0" w:rsidRDefault="003C22A0" w:rsidP="003C22A0">
      <w:pPr>
        <w:pStyle w:val="Default"/>
        <w:jc w:val="both"/>
      </w:pPr>
      <w:r w:rsidRPr="003C22A0">
        <w:t xml:space="preserve">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 </w:t>
      </w:r>
    </w:p>
    <w:p w:rsidR="003C22A0" w:rsidRPr="003C22A0" w:rsidRDefault="003C22A0" w:rsidP="003C22A0">
      <w:pPr>
        <w:pStyle w:val="Default"/>
        <w:jc w:val="both"/>
      </w:pPr>
      <w:r>
        <w:t xml:space="preserve">   </w:t>
      </w:r>
      <w:r w:rsidRPr="003C22A0">
        <w:t xml:space="preserve">ребенок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 </w:t>
      </w:r>
    </w:p>
    <w:p w:rsidR="003C22A0" w:rsidRPr="003C22A0" w:rsidRDefault="003C22A0" w:rsidP="003C22A0">
      <w:pPr>
        <w:pStyle w:val="Default"/>
        <w:jc w:val="both"/>
      </w:pPr>
      <w:r>
        <w:t xml:space="preserve">   </w:t>
      </w:r>
      <w:r w:rsidRPr="003C22A0">
        <w:t xml:space="preserve">ребенок проявляет интерес к правилам безопасного поведения; осваивает безопасные способы обращения со знакомыми предметами ближайшего окружения; </w:t>
      </w:r>
    </w:p>
    <w:p w:rsidR="003C22A0" w:rsidRPr="003C22A0" w:rsidRDefault="003C22A0" w:rsidP="003C22A0">
      <w:pPr>
        <w:pStyle w:val="Default"/>
        <w:jc w:val="both"/>
      </w:pPr>
      <w:r>
        <w:t xml:space="preserve">   </w:t>
      </w:r>
      <w:r w:rsidRPr="003C22A0">
        <w:t xml:space="preserve">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w:t>
      </w:r>
      <w:proofErr w:type="gramStart"/>
      <w:r w:rsidRPr="003C22A0">
        <w:t>со</w:t>
      </w:r>
      <w:proofErr w:type="gramEnd"/>
      <w:r w:rsidRPr="003C22A0">
        <w:t xml:space="preserve"> взрослыми и сверстниками, полученные представления о предметах и объектах ближайшего окружения, задает вопросы констатирующего характера; </w:t>
      </w:r>
    </w:p>
    <w:p w:rsidR="003C22A0" w:rsidRPr="003C22A0" w:rsidRDefault="003C22A0" w:rsidP="003C22A0">
      <w:pPr>
        <w:pStyle w:val="Default"/>
        <w:jc w:val="both"/>
      </w:pPr>
      <w:r>
        <w:t xml:space="preserve">   </w:t>
      </w:r>
      <w:r w:rsidRPr="003C22A0">
        <w:t xml:space="preserve">ребенок проявляет интерес к миру, потребность в познавательном общении </w:t>
      </w:r>
      <w:proofErr w:type="gramStart"/>
      <w:r w:rsidRPr="003C22A0">
        <w:t>со</w:t>
      </w:r>
      <w:proofErr w:type="gramEnd"/>
      <w:r w:rsidRPr="003C22A0">
        <w:t xml:space="preserve"> взрослыми; демонстрирует стремление к наблюдению, сравнению, обследованию свойств и качеств предметов, к простейшему экспериментированию; </w:t>
      </w:r>
    </w:p>
    <w:p w:rsidR="003C22A0" w:rsidRDefault="003C22A0" w:rsidP="003C22A0">
      <w:pPr>
        <w:pStyle w:val="Default"/>
        <w:jc w:val="both"/>
      </w:pPr>
      <w:r w:rsidRPr="003C22A0">
        <w:t xml:space="preserve">   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3C22A0" w:rsidRPr="003C22A0" w:rsidRDefault="003C22A0" w:rsidP="003C22A0">
      <w:pPr>
        <w:pStyle w:val="Default"/>
        <w:jc w:val="both"/>
      </w:pPr>
      <w:r w:rsidRPr="003C22A0">
        <w:t xml:space="preserve"> </w:t>
      </w:r>
      <w:r>
        <w:t xml:space="preserve">  </w:t>
      </w:r>
      <w:r w:rsidRPr="003C22A0">
        <w:t xml:space="preserve">ребенок совместно </w:t>
      </w:r>
      <w:proofErr w:type="gramStart"/>
      <w:r w:rsidRPr="003C22A0">
        <w:t>со</w:t>
      </w:r>
      <w:proofErr w:type="gramEnd"/>
      <w:r w:rsidRPr="003C22A0">
        <w:t xml:space="preserve"> взрослым пересказывает знакомые сказки, короткие стихи; </w:t>
      </w:r>
    </w:p>
    <w:p w:rsidR="003C22A0" w:rsidRPr="003C22A0" w:rsidRDefault="003C22A0" w:rsidP="003C22A0">
      <w:pPr>
        <w:pStyle w:val="Default"/>
        <w:jc w:val="both"/>
      </w:pPr>
      <w:r>
        <w:t xml:space="preserve">   </w:t>
      </w:r>
      <w:r w:rsidRPr="003C22A0">
        <w:t xml:space="preserve">ребенок охотно включается в совместную деятельность </w:t>
      </w:r>
      <w:proofErr w:type="gramStart"/>
      <w:r w:rsidRPr="003C22A0">
        <w:t>со</w:t>
      </w:r>
      <w:proofErr w:type="gramEnd"/>
      <w:r w:rsidRPr="003C22A0">
        <w:t xml:space="preserve"> взрослым, подражает его действиям, отвечает на вопросы взрослого и комментирует его действия в процессе совместной деятельности; </w:t>
      </w:r>
    </w:p>
    <w:p w:rsidR="003C22A0" w:rsidRPr="003C22A0" w:rsidRDefault="003C22A0" w:rsidP="003C22A0">
      <w:pPr>
        <w:pStyle w:val="Default"/>
        <w:jc w:val="both"/>
      </w:pPr>
      <w:r>
        <w:t xml:space="preserve">   </w:t>
      </w:r>
      <w:r w:rsidRPr="003C22A0">
        <w:t xml:space="preserve">ребенок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ее анализом; </w:t>
      </w:r>
    </w:p>
    <w:p w:rsidR="003C22A0" w:rsidRPr="003C22A0" w:rsidRDefault="003C22A0" w:rsidP="003C22A0">
      <w:pPr>
        <w:pStyle w:val="Default"/>
        <w:jc w:val="both"/>
      </w:pPr>
      <w:r>
        <w:t xml:space="preserve">   </w:t>
      </w:r>
      <w:r w:rsidRPr="003C22A0">
        <w:t xml:space="preserve">ребенок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 </w:t>
      </w:r>
    </w:p>
    <w:p w:rsidR="003C22A0" w:rsidRPr="003C22A0" w:rsidRDefault="003C22A0" w:rsidP="003C22A0">
      <w:pPr>
        <w:pStyle w:val="Default"/>
        <w:jc w:val="both"/>
      </w:pPr>
      <w:r>
        <w:t xml:space="preserve">    </w:t>
      </w:r>
      <w:r w:rsidRPr="003C22A0">
        <w:t xml:space="preserve">ребенок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 </w:t>
      </w:r>
    </w:p>
    <w:p w:rsidR="003C22A0" w:rsidRDefault="003C22A0" w:rsidP="003C22A0">
      <w:pPr>
        <w:tabs>
          <w:tab w:val="left" w:pos="1305"/>
        </w:tabs>
        <w:jc w:val="both"/>
        <w:rPr>
          <w:rFonts w:ascii="Times New Roman" w:hAnsi="Times New Roman" w:cs="Times New Roman"/>
          <w:sz w:val="24"/>
          <w:szCs w:val="24"/>
        </w:rPr>
      </w:pPr>
      <w:r>
        <w:rPr>
          <w:rFonts w:ascii="Times New Roman" w:hAnsi="Times New Roman" w:cs="Times New Roman"/>
          <w:sz w:val="24"/>
          <w:szCs w:val="24"/>
        </w:rPr>
        <w:t xml:space="preserve">    </w:t>
      </w:r>
      <w:r w:rsidRPr="003C22A0">
        <w:rPr>
          <w:rFonts w:ascii="Times New Roman" w:hAnsi="Times New Roman" w:cs="Times New Roman"/>
          <w:sz w:val="24"/>
          <w:szCs w:val="24"/>
        </w:rPr>
        <w:t>ребенок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3C22A0" w:rsidRPr="003C22A0" w:rsidRDefault="003C22A0" w:rsidP="003C22A0">
      <w:pPr>
        <w:pStyle w:val="Default"/>
        <w:jc w:val="both"/>
      </w:pPr>
      <w:r w:rsidRPr="003C22A0">
        <w:rPr>
          <w:b/>
          <w:bCs/>
          <w:i/>
          <w:iCs/>
        </w:rPr>
        <w:t xml:space="preserve">К пяти годам: </w:t>
      </w:r>
    </w:p>
    <w:p w:rsidR="003C22A0" w:rsidRPr="003C22A0" w:rsidRDefault="003C22A0" w:rsidP="003C22A0">
      <w:pPr>
        <w:pStyle w:val="Default"/>
        <w:jc w:val="both"/>
      </w:pPr>
      <w:r>
        <w:lastRenderedPageBreak/>
        <w:t xml:space="preserve">    </w:t>
      </w:r>
      <w:r w:rsidRPr="003C22A0">
        <w:t xml:space="preserve">ребенок проявляет интерес к разнообразным физическим упражнениям, действиям с физкультурными пособиями, настойчивость для достижения хорошего результата, испытывает потребность в двигательной активности; </w:t>
      </w:r>
    </w:p>
    <w:p w:rsidR="003C22A0" w:rsidRPr="003C22A0" w:rsidRDefault="003C22A0" w:rsidP="003C22A0">
      <w:pPr>
        <w:pStyle w:val="Default"/>
        <w:jc w:val="both"/>
      </w:pPr>
      <w:r>
        <w:t xml:space="preserve">   </w:t>
      </w:r>
      <w:r w:rsidRPr="003C22A0">
        <w:t xml:space="preserve">ребенок демонстрирует хорошую координацию, быстроту, силу, выносливость, гибкость, хорошее развитие крупной и мелкой моторики рук активно и с интересом выполняет основные движения, основные элементы общеразвивающих, спортивных упражнений, свободно ориентируется в пространстве, переносит освоенные упражнения в самостоятельную деятельность; </w:t>
      </w:r>
    </w:p>
    <w:p w:rsidR="003C22A0" w:rsidRPr="003C22A0" w:rsidRDefault="003C22A0" w:rsidP="003C22A0">
      <w:pPr>
        <w:pStyle w:val="Default"/>
        <w:jc w:val="both"/>
      </w:pPr>
      <w:r>
        <w:t xml:space="preserve">   </w:t>
      </w:r>
      <w:r w:rsidRPr="003C22A0">
        <w:t xml:space="preserve">ребенок интересуется факторами, обеспечивающими здоровье,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 </w:t>
      </w:r>
    </w:p>
    <w:p w:rsidR="003C22A0" w:rsidRPr="003C22A0" w:rsidRDefault="003C22A0" w:rsidP="003C22A0">
      <w:pPr>
        <w:pStyle w:val="Default"/>
        <w:jc w:val="both"/>
      </w:pPr>
      <w:r>
        <w:t xml:space="preserve">   </w:t>
      </w:r>
      <w:r w:rsidRPr="003C22A0">
        <w:t xml:space="preserve">ребенок стремится к самостоятельному осуществлению процессов личной гигиены, их правильной организации; </w:t>
      </w:r>
    </w:p>
    <w:p w:rsidR="003C22A0" w:rsidRPr="003C22A0" w:rsidRDefault="003C22A0" w:rsidP="003C22A0">
      <w:pPr>
        <w:pStyle w:val="Default"/>
        <w:jc w:val="both"/>
      </w:pPr>
      <w:r>
        <w:t xml:space="preserve">   </w:t>
      </w:r>
      <w:r w:rsidRPr="003C22A0">
        <w:t xml:space="preserve">ребенок без напоминания взрослого здоровается и прощается, говорит «спасибо» и «пожалуйста»; </w:t>
      </w:r>
    </w:p>
    <w:p w:rsidR="003C22A0" w:rsidRPr="003C22A0" w:rsidRDefault="003C22A0" w:rsidP="003C22A0">
      <w:pPr>
        <w:pStyle w:val="Default"/>
        <w:jc w:val="both"/>
      </w:pPr>
      <w:r>
        <w:t xml:space="preserve">   </w:t>
      </w:r>
      <w:r w:rsidRPr="003C22A0">
        <w:t xml:space="preserve">ребенок выполняет самостоятельно знакомые правила общения </w:t>
      </w:r>
      <w:proofErr w:type="gramStart"/>
      <w:r w:rsidRPr="003C22A0">
        <w:t>со</w:t>
      </w:r>
      <w:proofErr w:type="gramEnd"/>
      <w:r w:rsidRPr="003C22A0">
        <w:t xml:space="preserve"> взрослыми, внимателен к словам и оценкам взрослого, стремится к познавательному, интеллектуальному общению со взрослыми: задает много вопросов поискового характера, стремится к положительным формам поведения, замечает ярко выраженное эмоциональное состояние сверстника или близких, по примеру воспитателя проявляет сочувствие; </w:t>
      </w:r>
    </w:p>
    <w:p w:rsidR="003C22A0" w:rsidRPr="003C22A0" w:rsidRDefault="003C22A0" w:rsidP="003C22A0">
      <w:pPr>
        <w:pStyle w:val="Default"/>
        <w:jc w:val="both"/>
      </w:pPr>
      <w:r>
        <w:t xml:space="preserve">   </w:t>
      </w:r>
      <w:r w:rsidRPr="003C22A0">
        <w:t xml:space="preserve">ребенок демонстрирует стремление к общению со сверстниками, по предложению воспитателя может договориться с детьми, стремится к самовыражению в деятельности, к признанию и уважению сверстников; </w:t>
      </w:r>
    </w:p>
    <w:p w:rsidR="003C22A0" w:rsidRPr="003C22A0" w:rsidRDefault="003C22A0" w:rsidP="003C22A0">
      <w:pPr>
        <w:pStyle w:val="Default"/>
        <w:jc w:val="both"/>
      </w:pPr>
      <w:r>
        <w:t xml:space="preserve">   </w:t>
      </w:r>
      <w:r w:rsidRPr="003C22A0">
        <w:t xml:space="preserve">ребенок познает правила безопасного поведения и стремится их выполнять в повседневной жизни; </w:t>
      </w:r>
    </w:p>
    <w:p w:rsidR="003C22A0" w:rsidRDefault="003C22A0" w:rsidP="003C22A0">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3C22A0">
        <w:rPr>
          <w:rFonts w:ascii="Times New Roman" w:hAnsi="Times New Roman" w:cs="Times New Roman"/>
          <w:sz w:val="24"/>
          <w:szCs w:val="24"/>
        </w:rPr>
        <w:t>ребенок проявляет познавательный интерес к труду взрослых, профессиям, технике; отражает эти представления в играх;</w:t>
      </w:r>
      <w:r>
        <w:rPr>
          <w:rFonts w:ascii="Times New Roman" w:hAnsi="Times New Roman" w:cs="Times New Roman"/>
          <w:sz w:val="24"/>
          <w:szCs w:val="24"/>
        </w:rPr>
        <w:t xml:space="preserve">                                                                                                                       </w:t>
      </w:r>
    </w:p>
    <w:p w:rsidR="003C22A0" w:rsidRPr="003C22A0" w:rsidRDefault="003C22A0" w:rsidP="003C22A0">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3C22A0">
        <w:rPr>
          <w:rFonts w:ascii="Times New Roman" w:hAnsi="Times New Roman" w:cs="Times New Roman"/>
          <w:sz w:val="24"/>
          <w:szCs w:val="24"/>
        </w:rPr>
        <w:t xml:space="preserve">ребенок способен рассказать о предмете, его назначении и особенностях, о том, как он был создан; </w:t>
      </w:r>
    </w:p>
    <w:p w:rsidR="003C22A0" w:rsidRPr="003C22A0" w:rsidRDefault="003C22A0" w:rsidP="003C22A0">
      <w:pPr>
        <w:pStyle w:val="Default"/>
        <w:jc w:val="both"/>
      </w:pPr>
      <w:r>
        <w:t xml:space="preserve">   </w:t>
      </w:r>
      <w:r w:rsidRPr="003C22A0">
        <w:t xml:space="preserve">ребенок самостоятелен в самообслуживании; </w:t>
      </w:r>
    </w:p>
    <w:p w:rsidR="003C22A0" w:rsidRPr="003C22A0" w:rsidRDefault="003C22A0" w:rsidP="003C22A0">
      <w:pPr>
        <w:pStyle w:val="Default"/>
        <w:jc w:val="both"/>
      </w:pPr>
      <w:r>
        <w:t xml:space="preserve">   </w:t>
      </w:r>
      <w:r w:rsidRPr="003C22A0">
        <w:t xml:space="preserve">ребенок стремится к выполнению трудовых обязанностей, охотно включается в совместный труд </w:t>
      </w:r>
      <w:proofErr w:type="gramStart"/>
      <w:r w:rsidRPr="003C22A0">
        <w:t>со</w:t>
      </w:r>
      <w:proofErr w:type="gramEnd"/>
      <w:r w:rsidRPr="003C22A0">
        <w:t xml:space="preserve"> взрослыми или сверстниками; </w:t>
      </w:r>
    </w:p>
    <w:p w:rsidR="003C22A0" w:rsidRPr="003C22A0" w:rsidRDefault="003C22A0" w:rsidP="003C22A0">
      <w:pPr>
        <w:pStyle w:val="Default"/>
        <w:jc w:val="both"/>
      </w:pPr>
      <w:r>
        <w:t xml:space="preserve">   </w:t>
      </w:r>
      <w:r w:rsidRPr="003C22A0">
        <w:t xml:space="preserve">ребенок проявляет высокую активность и любознательность, задает много вопросов поискового характера; </w:t>
      </w:r>
    </w:p>
    <w:p w:rsidR="003C22A0" w:rsidRPr="003C22A0" w:rsidRDefault="003C22A0" w:rsidP="003C22A0">
      <w:pPr>
        <w:pStyle w:val="Default"/>
        <w:jc w:val="both"/>
      </w:pPr>
      <w:r>
        <w:t xml:space="preserve">   </w:t>
      </w:r>
      <w:r w:rsidRPr="003C22A0">
        <w:t xml:space="preserve">ребенок имеет некоторый опыт деятельности и запас представлений об окружающем мире, с помощью воспитателя активно включается в деятельность экспериментирования, в процессе совместной исследовательской деятельности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 </w:t>
      </w:r>
    </w:p>
    <w:p w:rsidR="003C22A0" w:rsidRPr="003C22A0" w:rsidRDefault="003C22A0" w:rsidP="003C22A0">
      <w:pPr>
        <w:pStyle w:val="Default"/>
        <w:jc w:val="both"/>
      </w:pPr>
      <w:r>
        <w:t xml:space="preserve">   </w:t>
      </w:r>
      <w:r w:rsidRPr="003C22A0">
        <w:t xml:space="preserve">ребенок инициативен в разговоре, речевые контакты становятся более длительными и активными, использует разные типы реплик и простые формы объяснительной речи; </w:t>
      </w:r>
    </w:p>
    <w:p w:rsidR="003C22A0" w:rsidRPr="003C22A0" w:rsidRDefault="003C22A0" w:rsidP="003C22A0">
      <w:pPr>
        <w:pStyle w:val="Default"/>
        <w:jc w:val="both"/>
      </w:pPr>
      <w:r>
        <w:t xml:space="preserve">   </w:t>
      </w:r>
      <w:r w:rsidRPr="003C22A0">
        <w:t xml:space="preserve">ребенок большинство звуков произносит правильно, пользуется средствами эмоциональной и речевой выразительности; </w:t>
      </w:r>
    </w:p>
    <w:p w:rsidR="003C22A0" w:rsidRPr="003C22A0" w:rsidRDefault="003C22A0" w:rsidP="003C22A0">
      <w:pPr>
        <w:pStyle w:val="Default"/>
        <w:jc w:val="both"/>
      </w:pPr>
      <w:r>
        <w:t xml:space="preserve">   </w:t>
      </w:r>
      <w:r w:rsidRPr="003C22A0">
        <w:t xml:space="preserve">ребенок самостоятельно пересказывает знакомые сказки, с небольшой помощью взрослого составляет описательные рассказы и загадки; </w:t>
      </w:r>
    </w:p>
    <w:p w:rsidR="003C22A0" w:rsidRPr="003C22A0" w:rsidRDefault="003C22A0" w:rsidP="003C22A0">
      <w:pPr>
        <w:pStyle w:val="Default"/>
        <w:jc w:val="both"/>
      </w:pPr>
      <w:r>
        <w:t xml:space="preserve">   </w:t>
      </w:r>
      <w:r w:rsidRPr="003C22A0">
        <w:t xml:space="preserve">ребенок проявляет словотворчество, интерес к языку, с интересом слушает литературные тексты, воспроизводит текст. </w:t>
      </w:r>
    </w:p>
    <w:p w:rsidR="003C22A0" w:rsidRPr="003C22A0" w:rsidRDefault="003C22A0" w:rsidP="003C22A0">
      <w:pPr>
        <w:pStyle w:val="Default"/>
        <w:jc w:val="both"/>
      </w:pPr>
      <w:r>
        <w:t xml:space="preserve">    </w:t>
      </w:r>
      <w:r w:rsidRPr="003C22A0">
        <w:t>ребенок способен использовать обследовательские действия для выделения качеств и свой</w:t>
      </w:r>
      <w:proofErr w:type="gramStart"/>
      <w:r w:rsidRPr="003C22A0">
        <w:t>ств пр</w:t>
      </w:r>
      <w:proofErr w:type="gramEnd"/>
      <w:r w:rsidRPr="003C22A0">
        <w:t xml:space="preserve">едметов и материалов; </w:t>
      </w:r>
    </w:p>
    <w:p w:rsidR="003C22A0" w:rsidRPr="003C22A0" w:rsidRDefault="003C22A0" w:rsidP="003C22A0">
      <w:pPr>
        <w:pStyle w:val="Default"/>
        <w:jc w:val="both"/>
      </w:pPr>
      <w:r>
        <w:t xml:space="preserve">   </w:t>
      </w:r>
      <w:r w:rsidRPr="003C22A0">
        <w:t xml:space="preserve">ребенок проявляет интерес к различным видам искусства, эмоционально откликается на отраженные в произведениях искусства действия, поступки, события; </w:t>
      </w:r>
    </w:p>
    <w:p w:rsidR="003C22A0" w:rsidRPr="003C22A0" w:rsidRDefault="00C03E7A" w:rsidP="003C22A0">
      <w:pPr>
        <w:pStyle w:val="Default"/>
        <w:jc w:val="both"/>
      </w:pPr>
      <w:r>
        <w:t xml:space="preserve">  </w:t>
      </w:r>
      <w:r w:rsidR="003C22A0" w:rsidRPr="003C22A0">
        <w:t xml:space="preserve">ребенок проявляет себя в разных видах музыкальной, изобразительной, театрализованной деятельности, используя выразительные и изобразительные средства; </w:t>
      </w:r>
    </w:p>
    <w:p w:rsidR="003C22A0" w:rsidRPr="003C22A0" w:rsidRDefault="00C03E7A" w:rsidP="003C22A0">
      <w:pPr>
        <w:pStyle w:val="Default"/>
        <w:jc w:val="both"/>
      </w:pPr>
      <w:r>
        <w:t xml:space="preserve">   </w:t>
      </w:r>
      <w:r w:rsidR="003C22A0" w:rsidRPr="003C22A0">
        <w:t xml:space="preserve">ребенок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 </w:t>
      </w:r>
    </w:p>
    <w:p w:rsidR="003C22A0" w:rsidRPr="003C22A0" w:rsidRDefault="00C03E7A" w:rsidP="003C22A0">
      <w:pPr>
        <w:pStyle w:val="Default"/>
        <w:jc w:val="both"/>
      </w:pPr>
      <w:r>
        <w:lastRenderedPageBreak/>
        <w:t xml:space="preserve">   </w:t>
      </w:r>
      <w:r w:rsidR="003C22A0" w:rsidRPr="003C22A0">
        <w:t xml:space="preserve">ребенок создает изображения и постройки в соответствии с темой, используя разнообразные материалы, владеет техническими и изобразительными умениями; </w:t>
      </w:r>
    </w:p>
    <w:p w:rsidR="003C22A0" w:rsidRPr="003C22A0" w:rsidRDefault="00C03E7A" w:rsidP="003C22A0">
      <w:pPr>
        <w:pStyle w:val="Default"/>
        <w:jc w:val="both"/>
      </w:pPr>
      <w:r>
        <w:t xml:space="preserve">  </w:t>
      </w:r>
      <w:r w:rsidR="003C22A0" w:rsidRPr="003C22A0">
        <w:t xml:space="preserve">ребенок называет роль до начала игры, обозначает новую роль по ходу игры, активно использует предметы 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 </w:t>
      </w:r>
    </w:p>
    <w:p w:rsidR="00FC6C52" w:rsidRDefault="00C03E7A" w:rsidP="003C22A0">
      <w:pPr>
        <w:jc w:val="both"/>
        <w:rPr>
          <w:rFonts w:ascii="Times New Roman" w:hAnsi="Times New Roman" w:cs="Times New Roman"/>
          <w:sz w:val="24"/>
          <w:szCs w:val="24"/>
        </w:rPr>
      </w:pPr>
      <w:r>
        <w:rPr>
          <w:rFonts w:ascii="Times New Roman" w:hAnsi="Times New Roman" w:cs="Times New Roman"/>
          <w:sz w:val="24"/>
          <w:szCs w:val="24"/>
        </w:rPr>
        <w:t xml:space="preserve">   </w:t>
      </w:r>
      <w:r w:rsidR="003C22A0" w:rsidRPr="003C22A0">
        <w:rPr>
          <w:rFonts w:ascii="Times New Roman" w:hAnsi="Times New Roman" w:cs="Times New Roman"/>
          <w:sz w:val="24"/>
          <w:szCs w:val="24"/>
        </w:rPr>
        <w:t>ребенок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FC6C52" w:rsidRPr="00C210FE" w:rsidRDefault="00FC6C52" w:rsidP="00FC6C52">
      <w:pPr>
        <w:spacing w:after="0" w:line="240" w:lineRule="auto"/>
        <w:ind w:firstLine="709"/>
        <w:jc w:val="both"/>
        <w:rPr>
          <w:rFonts w:ascii="Times New Roman" w:hAnsi="Times New Roman"/>
          <w:sz w:val="24"/>
          <w:szCs w:val="24"/>
        </w:rPr>
      </w:pPr>
      <w:r w:rsidRPr="00C210FE">
        <w:rPr>
          <w:rFonts w:ascii="Times New Roman" w:hAnsi="Times New Roman"/>
          <w:b/>
          <w:i/>
          <w:sz w:val="24"/>
          <w:szCs w:val="24"/>
        </w:rPr>
        <w:t>К шести годам</w:t>
      </w:r>
      <w:r w:rsidRPr="00C210FE">
        <w:rPr>
          <w:rFonts w:ascii="Times New Roman" w:hAnsi="Times New Roman"/>
          <w:sz w:val="24"/>
          <w:szCs w:val="24"/>
        </w:rPr>
        <w:t>:</w:t>
      </w:r>
    </w:p>
    <w:p w:rsidR="00FC6C52" w:rsidRPr="006D035C" w:rsidRDefault="00FC6C52" w:rsidP="00240055">
      <w:pPr>
        <w:pStyle w:val="a7"/>
        <w:numPr>
          <w:ilvl w:val="0"/>
          <w:numId w:val="1"/>
        </w:numPr>
        <w:spacing w:after="0" w:line="240" w:lineRule="auto"/>
        <w:ind w:left="0" w:firstLine="142"/>
        <w:jc w:val="both"/>
        <w:rPr>
          <w:rFonts w:ascii="Times New Roman" w:hAnsi="Times New Roman" w:cs="Times New Roman"/>
          <w:sz w:val="24"/>
          <w:szCs w:val="24"/>
        </w:rPr>
      </w:pPr>
      <w:r w:rsidRPr="006D035C">
        <w:rPr>
          <w:rFonts w:ascii="Times New Roman" w:hAnsi="Times New Roman" w:cs="Times New Roman"/>
          <w:sz w:val="24"/>
          <w:szCs w:val="24"/>
          <w:lang w:eastAsia="ru-RU"/>
        </w:rPr>
        <w:t>ребенок</w:t>
      </w:r>
      <w:r w:rsidRPr="006D035C">
        <w:rPr>
          <w:rFonts w:ascii="Times New Roman" w:hAnsi="Times New Roman" w:cs="Times New Roman"/>
          <w:sz w:val="24"/>
          <w:szCs w:val="24"/>
        </w:rPr>
        <w:t xml:space="preserve">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6D035C" w:rsidRPr="006D035C" w:rsidRDefault="006D035C" w:rsidP="00240055">
      <w:pPr>
        <w:pStyle w:val="21"/>
        <w:numPr>
          <w:ilvl w:val="0"/>
          <w:numId w:val="1"/>
        </w:numPr>
        <w:shd w:val="clear" w:color="auto" w:fill="auto"/>
        <w:tabs>
          <w:tab w:val="left" w:pos="318"/>
        </w:tabs>
        <w:spacing w:before="0" w:after="0" w:line="276" w:lineRule="auto"/>
        <w:ind w:left="0" w:firstLine="176"/>
        <w:jc w:val="both"/>
        <w:rPr>
          <w:sz w:val="24"/>
          <w:szCs w:val="24"/>
        </w:rPr>
      </w:pPr>
      <w:r w:rsidRPr="006D035C">
        <w:rPr>
          <w:sz w:val="24"/>
          <w:szCs w:val="24"/>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6D035C" w:rsidRPr="006D035C" w:rsidRDefault="006D035C" w:rsidP="00240055">
      <w:pPr>
        <w:pStyle w:val="21"/>
        <w:numPr>
          <w:ilvl w:val="0"/>
          <w:numId w:val="1"/>
        </w:numPr>
        <w:shd w:val="clear" w:color="auto" w:fill="auto"/>
        <w:tabs>
          <w:tab w:val="left" w:pos="318"/>
        </w:tabs>
        <w:spacing w:before="0" w:after="0" w:line="276" w:lineRule="auto"/>
        <w:ind w:left="0" w:firstLine="176"/>
        <w:jc w:val="both"/>
        <w:rPr>
          <w:sz w:val="24"/>
          <w:szCs w:val="24"/>
        </w:rPr>
      </w:pPr>
      <w:r w:rsidRPr="006D035C">
        <w:rPr>
          <w:sz w:val="24"/>
          <w:szCs w:val="24"/>
        </w:rPr>
        <w:t>ребёнок проявляет доступный возрасту самоконтроль, способен привлечь внимание других детей и организовать знакомую подвижную игру;</w:t>
      </w:r>
    </w:p>
    <w:p w:rsidR="006D035C" w:rsidRPr="006D035C" w:rsidRDefault="006D035C" w:rsidP="00240055">
      <w:pPr>
        <w:pStyle w:val="21"/>
        <w:numPr>
          <w:ilvl w:val="0"/>
          <w:numId w:val="1"/>
        </w:numPr>
        <w:shd w:val="clear" w:color="auto" w:fill="auto"/>
        <w:tabs>
          <w:tab w:val="left" w:pos="318"/>
        </w:tabs>
        <w:spacing w:before="0" w:after="0" w:line="276" w:lineRule="auto"/>
        <w:ind w:left="0" w:firstLine="176"/>
        <w:jc w:val="both"/>
        <w:rPr>
          <w:sz w:val="24"/>
          <w:szCs w:val="24"/>
        </w:rPr>
      </w:pPr>
      <w:r w:rsidRPr="006D035C">
        <w:rPr>
          <w:sz w:val="24"/>
          <w:szCs w:val="24"/>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6D035C" w:rsidRPr="006D035C" w:rsidRDefault="006D035C" w:rsidP="00240055">
      <w:pPr>
        <w:pStyle w:val="21"/>
        <w:numPr>
          <w:ilvl w:val="0"/>
          <w:numId w:val="1"/>
        </w:numPr>
        <w:shd w:val="clear" w:color="auto" w:fill="auto"/>
        <w:tabs>
          <w:tab w:val="left" w:pos="318"/>
        </w:tabs>
        <w:spacing w:before="0" w:after="0" w:line="276" w:lineRule="auto"/>
        <w:ind w:left="0" w:firstLine="176"/>
        <w:jc w:val="both"/>
        <w:rPr>
          <w:sz w:val="24"/>
          <w:szCs w:val="24"/>
        </w:rPr>
      </w:pPr>
      <w:r w:rsidRPr="006D035C">
        <w:rPr>
          <w:sz w:val="24"/>
          <w:szCs w:val="24"/>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6D035C" w:rsidRPr="006D035C" w:rsidRDefault="006D035C" w:rsidP="00240055">
      <w:pPr>
        <w:pStyle w:val="21"/>
        <w:numPr>
          <w:ilvl w:val="0"/>
          <w:numId w:val="1"/>
        </w:numPr>
        <w:shd w:val="clear" w:color="auto" w:fill="auto"/>
        <w:tabs>
          <w:tab w:val="left" w:pos="318"/>
        </w:tabs>
        <w:spacing w:before="0" w:after="0" w:line="276" w:lineRule="auto"/>
        <w:ind w:left="0" w:firstLine="176"/>
        <w:jc w:val="both"/>
        <w:rPr>
          <w:sz w:val="24"/>
          <w:szCs w:val="24"/>
        </w:rPr>
      </w:pPr>
      <w:r w:rsidRPr="006D035C">
        <w:rPr>
          <w:sz w:val="24"/>
          <w:szCs w:val="24"/>
        </w:rPr>
        <w:t xml:space="preserve">ребёнок настроен положительно по отношению к окружающим, охотно вступает в общение </w:t>
      </w:r>
      <w:proofErr w:type="gramStart"/>
      <w:r w:rsidRPr="006D035C">
        <w:rPr>
          <w:sz w:val="24"/>
          <w:szCs w:val="24"/>
        </w:rPr>
        <w:t>со</w:t>
      </w:r>
      <w:proofErr w:type="gramEnd"/>
      <w:r w:rsidRPr="006D035C">
        <w:rPr>
          <w:sz w:val="24"/>
          <w:szCs w:val="24"/>
        </w:rPr>
        <w:t xml:space="preserve">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6D035C" w:rsidRPr="006D035C" w:rsidRDefault="006D035C" w:rsidP="00240055">
      <w:pPr>
        <w:pStyle w:val="21"/>
        <w:numPr>
          <w:ilvl w:val="0"/>
          <w:numId w:val="1"/>
        </w:numPr>
        <w:shd w:val="clear" w:color="auto" w:fill="auto"/>
        <w:tabs>
          <w:tab w:val="left" w:pos="318"/>
        </w:tabs>
        <w:spacing w:before="0" w:after="0" w:line="276" w:lineRule="auto"/>
        <w:ind w:left="0" w:firstLine="176"/>
        <w:jc w:val="both"/>
        <w:rPr>
          <w:sz w:val="24"/>
          <w:szCs w:val="24"/>
        </w:rPr>
      </w:pPr>
      <w:r w:rsidRPr="006D035C">
        <w:rPr>
          <w:sz w:val="24"/>
          <w:szCs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6D035C" w:rsidRPr="006D035C" w:rsidRDefault="006D035C" w:rsidP="00240055">
      <w:pPr>
        <w:pStyle w:val="21"/>
        <w:numPr>
          <w:ilvl w:val="0"/>
          <w:numId w:val="1"/>
        </w:numPr>
        <w:shd w:val="clear" w:color="auto" w:fill="auto"/>
        <w:tabs>
          <w:tab w:val="left" w:pos="318"/>
        </w:tabs>
        <w:spacing w:before="0" w:after="0" w:line="276" w:lineRule="auto"/>
        <w:ind w:left="0" w:firstLine="176"/>
        <w:jc w:val="both"/>
        <w:rPr>
          <w:sz w:val="24"/>
          <w:szCs w:val="24"/>
        </w:rPr>
      </w:pPr>
      <w:r w:rsidRPr="006D035C">
        <w:rPr>
          <w:sz w:val="24"/>
          <w:szCs w:val="24"/>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6D035C" w:rsidRPr="006D035C" w:rsidRDefault="006D035C" w:rsidP="00240055">
      <w:pPr>
        <w:pStyle w:val="21"/>
        <w:numPr>
          <w:ilvl w:val="0"/>
          <w:numId w:val="1"/>
        </w:numPr>
        <w:shd w:val="clear" w:color="auto" w:fill="auto"/>
        <w:tabs>
          <w:tab w:val="left" w:pos="318"/>
        </w:tabs>
        <w:spacing w:before="0" w:after="0" w:line="276" w:lineRule="auto"/>
        <w:ind w:left="0" w:firstLine="176"/>
        <w:jc w:val="both"/>
        <w:rPr>
          <w:sz w:val="24"/>
          <w:szCs w:val="24"/>
        </w:rPr>
      </w:pPr>
      <w:r w:rsidRPr="006D035C">
        <w:rPr>
          <w:sz w:val="24"/>
          <w:szCs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6D035C" w:rsidRPr="006D035C" w:rsidRDefault="006D035C" w:rsidP="00240055">
      <w:pPr>
        <w:pStyle w:val="21"/>
        <w:numPr>
          <w:ilvl w:val="0"/>
          <w:numId w:val="1"/>
        </w:numPr>
        <w:shd w:val="clear" w:color="auto" w:fill="auto"/>
        <w:tabs>
          <w:tab w:val="left" w:pos="318"/>
        </w:tabs>
        <w:spacing w:before="0" w:after="0" w:line="276" w:lineRule="auto"/>
        <w:ind w:left="0" w:firstLine="176"/>
        <w:jc w:val="both"/>
        <w:rPr>
          <w:sz w:val="24"/>
          <w:szCs w:val="24"/>
        </w:rPr>
      </w:pPr>
      <w:r w:rsidRPr="006D035C">
        <w:rPr>
          <w:sz w:val="24"/>
          <w:szCs w:val="24"/>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6D035C" w:rsidRPr="006D035C" w:rsidRDefault="006D035C" w:rsidP="00240055">
      <w:pPr>
        <w:pStyle w:val="21"/>
        <w:numPr>
          <w:ilvl w:val="0"/>
          <w:numId w:val="1"/>
        </w:numPr>
        <w:shd w:val="clear" w:color="auto" w:fill="auto"/>
        <w:tabs>
          <w:tab w:val="left" w:pos="318"/>
        </w:tabs>
        <w:spacing w:before="0" w:after="0" w:line="276" w:lineRule="auto"/>
        <w:ind w:left="0" w:firstLine="176"/>
        <w:jc w:val="both"/>
        <w:rPr>
          <w:sz w:val="24"/>
          <w:szCs w:val="24"/>
        </w:rPr>
      </w:pPr>
      <w:r w:rsidRPr="006D035C">
        <w:rPr>
          <w:sz w:val="24"/>
          <w:szCs w:val="24"/>
        </w:rPr>
        <w:t xml:space="preserve">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w:t>
      </w:r>
      <w:r w:rsidRPr="006D035C">
        <w:rPr>
          <w:sz w:val="24"/>
          <w:szCs w:val="24"/>
        </w:rPr>
        <w:lastRenderedPageBreak/>
        <w:t>произведениям определенной тематики и жанра;</w:t>
      </w:r>
    </w:p>
    <w:p w:rsidR="006D035C" w:rsidRPr="006D035C" w:rsidRDefault="006D035C" w:rsidP="00240055">
      <w:pPr>
        <w:pStyle w:val="21"/>
        <w:numPr>
          <w:ilvl w:val="0"/>
          <w:numId w:val="1"/>
        </w:numPr>
        <w:shd w:val="clear" w:color="auto" w:fill="auto"/>
        <w:tabs>
          <w:tab w:val="left" w:pos="318"/>
        </w:tabs>
        <w:spacing w:before="0" w:after="0" w:line="276" w:lineRule="auto"/>
        <w:ind w:left="0" w:firstLine="176"/>
        <w:jc w:val="both"/>
        <w:rPr>
          <w:sz w:val="24"/>
          <w:szCs w:val="24"/>
        </w:rPr>
      </w:pPr>
      <w:r w:rsidRPr="006D035C">
        <w:rPr>
          <w:sz w:val="24"/>
          <w:szCs w:val="24"/>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6D035C" w:rsidRPr="006D035C" w:rsidRDefault="006D035C" w:rsidP="00240055">
      <w:pPr>
        <w:pStyle w:val="21"/>
        <w:numPr>
          <w:ilvl w:val="0"/>
          <w:numId w:val="1"/>
        </w:numPr>
        <w:shd w:val="clear" w:color="auto" w:fill="auto"/>
        <w:tabs>
          <w:tab w:val="left" w:pos="318"/>
        </w:tabs>
        <w:spacing w:before="0" w:after="0" w:line="276" w:lineRule="auto"/>
        <w:ind w:left="0" w:firstLine="176"/>
        <w:jc w:val="both"/>
        <w:rPr>
          <w:sz w:val="24"/>
          <w:szCs w:val="24"/>
        </w:rPr>
      </w:pPr>
      <w:r w:rsidRPr="006D035C">
        <w:rPr>
          <w:sz w:val="24"/>
          <w:szCs w:val="24"/>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6D035C" w:rsidRPr="006D035C" w:rsidRDefault="006D035C" w:rsidP="00240055">
      <w:pPr>
        <w:pStyle w:val="21"/>
        <w:numPr>
          <w:ilvl w:val="0"/>
          <w:numId w:val="1"/>
        </w:numPr>
        <w:shd w:val="clear" w:color="auto" w:fill="auto"/>
        <w:tabs>
          <w:tab w:val="left" w:pos="318"/>
        </w:tabs>
        <w:spacing w:before="0" w:after="0" w:line="276" w:lineRule="auto"/>
        <w:ind w:left="0" w:firstLine="176"/>
        <w:jc w:val="both"/>
        <w:rPr>
          <w:sz w:val="24"/>
          <w:szCs w:val="24"/>
        </w:rPr>
      </w:pPr>
      <w:r w:rsidRPr="006D035C">
        <w:rPr>
          <w:sz w:val="24"/>
          <w:szCs w:val="24"/>
        </w:rPr>
        <w:t xml:space="preserve">ребёнок знает о цифровых средствах познания окружающей действительности, использует некоторые из них, </w:t>
      </w:r>
      <w:proofErr w:type="gramStart"/>
      <w:r w:rsidRPr="006D035C">
        <w:rPr>
          <w:sz w:val="24"/>
          <w:szCs w:val="24"/>
        </w:rPr>
        <w:t>придерживаясь</w:t>
      </w:r>
      <w:proofErr w:type="gramEnd"/>
      <w:r w:rsidRPr="006D035C">
        <w:rPr>
          <w:sz w:val="24"/>
          <w:szCs w:val="24"/>
        </w:rPr>
        <w:t xml:space="preserve"> правил безопасного обращения с ними;</w:t>
      </w:r>
    </w:p>
    <w:p w:rsidR="006D035C" w:rsidRPr="006D035C" w:rsidRDefault="006D035C" w:rsidP="00240055">
      <w:pPr>
        <w:pStyle w:val="21"/>
        <w:numPr>
          <w:ilvl w:val="0"/>
          <w:numId w:val="1"/>
        </w:numPr>
        <w:shd w:val="clear" w:color="auto" w:fill="auto"/>
        <w:tabs>
          <w:tab w:val="left" w:pos="318"/>
        </w:tabs>
        <w:spacing w:before="0" w:after="0" w:line="276" w:lineRule="auto"/>
        <w:ind w:left="0" w:firstLine="176"/>
        <w:jc w:val="both"/>
        <w:rPr>
          <w:sz w:val="24"/>
          <w:szCs w:val="24"/>
        </w:rPr>
      </w:pPr>
      <w:r w:rsidRPr="006D035C">
        <w:rPr>
          <w:sz w:val="24"/>
          <w:szCs w:val="24"/>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6D035C" w:rsidRPr="006D035C" w:rsidRDefault="006D035C" w:rsidP="00240055">
      <w:pPr>
        <w:pStyle w:val="21"/>
        <w:numPr>
          <w:ilvl w:val="0"/>
          <w:numId w:val="1"/>
        </w:numPr>
        <w:shd w:val="clear" w:color="auto" w:fill="auto"/>
        <w:tabs>
          <w:tab w:val="left" w:pos="318"/>
        </w:tabs>
        <w:spacing w:before="0" w:after="0" w:line="276" w:lineRule="auto"/>
        <w:ind w:left="0" w:firstLine="176"/>
        <w:jc w:val="both"/>
        <w:rPr>
          <w:sz w:val="24"/>
          <w:szCs w:val="24"/>
        </w:rPr>
      </w:pPr>
      <w:r w:rsidRPr="006D035C">
        <w:rPr>
          <w:sz w:val="24"/>
          <w:szCs w:val="24"/>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6D035C" w:rsidRPr="006D035C" w:rsidRDefault="006D035C" w:rsidP="00240055">
      <w:pPr>
        <w:pStyle w:val="21"/>
        <w:numPr>
          <w:ilvl w:val="0"/>
          <w:numId w:val="1"/>
        </w:numPr>
        <w:shd w:val="clear" w:color="auto" w:fill="auto"/>
        <w:tabs>
          <w:tab w:val="left" w:pos="318"/>
        </w:tabs>
        <w:spacing w:before="0" w:after="0" w:line="276" w:lineRule="auto"/>
        <w:ind w:left="0" w:firstLine="176"/>
        <w:jc w:val="both"/>
        <w:rPr>
          <w:sz w:val="24"/>
          <w:szCs w:val="24"/>
        </w:rPr>
      </w:pPr>
      <w:r w:rsidRPr="006D035C">
        <w:rPr>
          <w:sz w:val="24"/>
          <w:szCs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6D035C" w:rsidRPr="006D035C" w:rsidRDefault="006D035C" w:rsidP="00240055">
      <w:pPr>
        <w:pStyle w:val="21"/>
        <w:numPr>
          <w:ilvl w:val="0"/>
          <w:numId w:val="1"/>
        </w:numPr>
        <w:shd w:val="clear" w:color="auto" w:fill="auto"/>
        <w:tabs>
          <w:tab w:val="left" w:pos="318"/>
        </w:tabs>
        <w:spacing w:before="0" w:after="0" w:line="276" w:lineRule="auto"/>
        <w:ind w:left="0" w:firstLine="176"/>
        <w:jc w:val="both"/>
        <w:rPr>
          <w:sz w:val="24"/>
          <w:szCs w:val="24"/>
        </w:rPr>
      </w:pPr>
      <w:r w:rsidRPr="006D035C">
        <w:rPr>
          <w:sz w:val="24"/>
          <w:szCs w:val="24"/>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6D035C" w:rsidRPr="006D035C" w:rsidRDefault="006D035C" w:rsidP="00240055">
      <w:pPr>
        <w:pStyle w:val="21"/>
        <w:numPr>
          <w:ilvl w:val="0"/>
          <w:numId w:val="1"/>
        </w:numPr>
        <w:shd w:val="clear" w:color="auto" w:fill="auto"/>
        <w:tabs>
          <w:tab w:val="left" w:pos="318"/>
        </w:tabs>
        <w:spacing w:before="0" w:after="0" w:line="276" w:lineRule="auto"/>
        <w:ind w:left="0" w:firstLine="176"/>
        <w:jc w:val="both"/>
        <w:rPr>
          <w:sz w:val="24"/>
          <w:szCs w:val="24"/>
        </w:rPr>
      </w:pPr>
      <w:r w:rsidRPr="006D035C">
        <w:rPr>
          <w:sz w:val="24"/>
          <w:szCs w:val="24"/>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6D035C" w:rsidRPr="006D035C" w:rsidRDefault="006D035C" w:rsidP="006D035C">
      <w:pPr>
        <w:pStyle w:val="21"/>
        <w:shd w:val="clear" w:color="auto" w:fill="auto"/>
        <w:tabs>
          <w:tab w:val="left" w:pos="318"/>
        </w:tabs>
        <w:spacing w:before="0" w:after="0" w:line="276" w:lineRule="auto"/>
        <w:ind w:left="176"/>
        <w:jc w:val="both"/>
        <w:rPr>
          <w:sz w:val="24"/>
          <w:szCs w:val="24"/>
        </w:rPr>
      </w:pPr>
      <w:r w:rsidRPr="006D035C">
        <w:rPr>
          <w:sz w:val="24"/>
          <w:szCs w:val="24"/>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6D035C" w:rsidRDefault="006D035C" w:rsidP="006D035C">
      <w:pPr>
        <w:jc w:val="both"/>
        <w:rPr>
          <w:rFonts w:ascii="Times New Roman" w:hAnsi="Times New Roman" w:cs="Times New Roman"/>
          <w:sz w:val="24"/>
          <w:szCs w:val="24"/>
        </w:rPr>
      </w:pPr>
      <w:r w:rsidRPr="006D035C">
        <w:rPr>
          <w:rFonts w:ascii="Times New Roman" w:hAnsi="Times New Roman" w:cs="Times New Roman"/>
          <w:sz w:val="24"/>
          <w:szCs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6D035C" w:rsidRDefault="006D035C" w:rsidP="006D035C">
      <w:pPr>
        <w:tabs>
          <w:tab w:val="left" w:pos="1110"/>
        </w:tabs>
        <w:rPr>
          <w:rFonts w:ascii="Times New Roman" w:hAnsi="Times New Roman" w:cs="Times New Roman"/>
          <w:sz w:val="24"/>
          <w:szCs w:val="24"/>
        </w:rPr>
      </w:pPr>
      <w:r>
        <w:rPr>
          <w:rFonts w:ascii="Times New Roman" w:hAnsi="Times New Roman" w:cs="Times New Roman"/>
          <w:sz w:val="24"/>
          <w:szCs w:val="24"/>
        </w:rPr>
        <w:tab/>
      </w:r>
      <w:r w:rsidRPr="006D035C">
        <w:rPr>
          <w:rFonts w:ascii="Times New Roman" w:hAnsi="Times New Roman" w:cs="Times New Roman"/>
          <w:b/>
          <w:sz w:val="24"/>
          <w:szCs w:val="24"/>
        </w:rPr>
        <w:t>Планируемые результаты на этапе завершения освоения Программы</w:t>
      </w:r>
      <w:r>
        <w:rPr>
          <w:rFonts w:ascii="Times New Roman" w:hAnsi="Times New Roman" w:cs="Times New Roman"/>
          <w:b/>
          <w:sz w:val="24"/>
          <w:szCs w:val="24"/>
        </w:rPr>
        <w:t>.</w:t>
      </w:r>
    </w:p>
    <w:p w:rsidR="006D035C" w:rsidRDefault="006D035C" w:rsidP="006D035C">
      <w:pPr>
        <w:rPr>
          <w:rFonts w:ascii="Times New Roman" w:hAnsi="Times New Roman" w:cs="Times New Roman"/>
          <w:b/>
          <w:sz w:val="24"/>
          <w:szCs w:val="24"/>
        </w:rPr>
      </w:pPr>
      <w:r>
        <w:rPr>
          <w:rFonts w:ascii="Times New Roman" w:hAnsi="Times New Roman" w:cs="Times New Roman"/>
          <w:b/>
          <w:i/>
          <w:sz w:val="24"/>
          <w:szCs w:val="24"/>
        </w:rPr>
        <w:t xml:space="preserve">        </w:t>
      </w:r>
      <w:r w:rsidRPr="006D035C">
        <w:rPr>
          <w:rFonts w:ascii="Times New Roman" w:hAnsi="Times New Roman" w:cs="Times New Roman"/>
          <w:b/>
          <w:i/>
          <w:sz w:val="24"/>
          <w:szCs w:val="24"/>
        </w:rPr>
        <w:t>К</w:t>
      </w:r>
      <w:r w:rsidRPr="006D035C">
        <w:rPr>
          <w:rFonts w:ascii="Times New Roman" w:hAnsi="Times New Roman" w:cs="Times New Roman"/>
          <w:b/>
          <w:i/>
          <w:spacing w:val="-2"/>
          <w:sz w:val="24"/>
          <w:szCs w:val="24"/>
        </w:rPr>
        <w:t xml:space="preserve"> </w:t>
      </w:r>
      <w:r w:rsidRPr="006D035C">
        <w:rPr>
          <w:rFonts w:ascii="Times New Roman" w:hAnsi="Times New Roman" w:cs="Times New Roman"/>
          <w:b/>
          <w:i/>
          <w:sz w:val="24"/>
          <w:szCs w:val="24"/>
        </w:rPr>
        <w:t>концу</w:t>
      </w:r>
      <w:r w:rsidRPr="006D035C">
        <w:rPr>
          <w:rFonts w:ascii="Times New Roman" w:hAnsi="Times New Roman" w:cs="Times New Roman"/>
          <w:b/>
          <w:i/>
          <w:spacing w:val="-2"/>
          <w:sz w:val="24"/>
          <w:szCs w:val="24"/>
        </w:rPr>
        <w:t xml:space="preserve"> </w:t>
      </w:r>
      <w:r w:rsidRPr="006D035C">
        <w:rPr>
          <w:rFonts w:ascii="Times New Roman" w:hAnsi="Times New Roman" w:cs="Times New Roman"/>
          <w:b/>
          <w:i/>
          <w:sz w:val="24"/>
          <w:szCs w:val="24"/>
        </w:rPr>
        <w:t>дошкольного</w:t>
      </w:r>
      <w:r w:rsidRPr="006D035C">
        <w:rPr>
          <w:rFonts w:ascii="Times New Roman" w:hAnsi="Times New Roman" w:cs="Times New Roman"/>
          <w:b/>
          <w:i/>
          <w:spacing w:val="-1"/>
          <w:sz w:val="24"/>
          <w:szCs w:val="24"/>
        </w:rPr>
        <w:t xml:space="preserve"> </w:t>
      </w:r>
      <w:r w:rsidRPr="006D035C">
        <w:rPr>
          <w:rFonts w:ascii="Times New Roman" w:hAnsi="Times New Roman" w:cs="Times New Roman"/>
          <w:b/>
          <w:i/>
          <w:sz w:val="24"/>
          <w:szCs w:val="24"/>
        </w:rPr>
        <w:t>возраста:</w:t>
      </w:r>
    </w:p>
    <w:p w:rsidR="006D035C" w:rsidRPr="006D035C" w:rsidRDefault="006D035C" w:rsidP="00240055">
      <w:pPr>
        <w:pStyle w:val="a9"/>
        <w:numPr>
          <w:ilvl w:val="0"/>
          <w:numId w:val="2"/>
        </w:numPr>
        <w:tabs>
          <w:tab w:val="left" w:pos="318"/>
        </w:tabs>
        <w:spacing w:line="276" w:lineRule="auto"/>
        <w:ind w:left="0" w:firstLine="176"/>
      </w:pPr>
      <w:r w:rsidRPr="006D035C">
        <w:t>у</w:t>
      </w:r>
      <w:r w:rsidRPr="006D035C">
        <w:rPr>
          <w:spacing w:val="-6"/>
        </w:rPr>
        <w:t xml:space="preserve"> </w:t>
      </w:r>
      <w:r w:rsidRPr="006D035C">
        <w:t>ребенка</w:t>
      </w:r>
      <w:r w:rsidRPr="006D035C">
        <w:rPr>
          <w:spacing w:val="-3"/>
        </w:rPr>
        <w:t xml:space="preserve"> </w:t>
      </w:r>
      <w:r w:rsidRPr="006D035C">
        <w:t>сформированы</w:t>
      </w:r>
      <w:r w:rsidRPr="006D035C">
        <w:rPr>
          <w:spacing w:val="-2"/>
        </w:rPr>
        <w:t xml:space="preserve"> </w:t>
      </w:r>
      <w:r w:rsidRPr="006D035C">
        <w:t>основные</w:t>
      </w:r>
      <w:r w:rsidRPr="006D035C">
        <w:rPr>
          <w:spacing w:val="-5"/>
        </w:rPr>
        <w:t xml:space="preserve"> </w:t>
      </w:r>
      <w:r w:rsidRPr="006D035C">
        <w:t>физические</w:t>
      </w:r>
      <w:r w:rsidRPr="006D035C">
        <w:rPr>
          <w:spacing w:val="-3"/>
        </w:rPr>
        <w:t xml:space="preserve"> </w:t>
      </w:r>
      <w:r w:rsidRPr="006D035C">
        <w:t>и</w:t>
      </w:r>
      <w:r w:rsidRPr="006D035C">
        <w:rPr>
          <w:spacing w:val="-2"/>
        </w:rPr>
        <w:t xml:space="preserve"> </w:t>
      </w:r>
      <w:r w:rsidRPr="006D035C">
        <w:t>нравственно-волевые</w:t>
      </w:r>
      <w:r w:rsidRPr="006D035C">
        <w:rPr>
          <w:spacing w:val="-3"/>
        </w:rPr>
        <w:t xml:space="preserve"> </w:t>
      </w:r>
      <w:r w:rsidRPr="006D035C">
        <w:t>качества;</w:t>
      </w:r>
    </w:p>
    <w:p w:rsidR="006D035C" w:rsidRPr="006D035C" w:rsidRDefault="006D035C" w:rsidP="00240055">
      <w:pPr>
        <w:pStyle w:val="21"/>
        <w:numPr>
          <w:ilvl w:val="0"/>
          <w:numId w:val="2"/>
        </w:numPr>
        <w:shd w:val="clear" w:color="auto" w:fill="auto"/>
        <w:tabs>
          <w:tab w:val="left" w:pos="318"/>
        </w:tabs>
        <w:spacing w:before="0" w:after="0" w:line="276" w:lineRule="auto"/>
        <w:ind w:left="0" w:firstLine="176"/>
        <w:jc w:val="both"/>
        <w:rPr>
          <w:sz w:val="24"/>
          <w:szCs w:val="24"/>
        </w:rPr>
      </w:pPr>
      <w:r w:rsidRPr="006D035C">
        <w:rPr>
          <w:sz w:val="24"/>
          <w:szCs w:val="24"/>
        </w:rPr>
        <w:t xml:space="preserve">ребёнок владеет основными движениями и элементами спортивных игр, может контролировать </w:t>
      </w:r>
      <w:proofErr w:type="gramStart"/>
      <w:r w:rsidRPr="006D035C">
        <w:rPr>
          <w:sz w:val="24"/>
          <w:szCs w:val="24"/>
        </w:rPr>
        <w:t>свои</w:t>
      </w:r>
      <w:proofErr w:type="gramEnd"/>
      <w:r w:rsidRPr="006D035C">
        <w:rPr>
          <w:sz w:val="24"/>
          <w:szCs w:val="24"/>
        </w:rPr>
        <w:t xml:space="preserve"> движение и управлять ими;</w:t>
      </w:r>
    </w:p>
    <w:p w:rsidR="006D035C" w:rsidRPr="006D035C" w:rsidRDefault="006D035C" w:rsidP="00240055">
      <w:pPr>
        <w:pStyle w:val="21"/>
        <w:numPr>
          <w:ilvl w:val="0"/>
          <w:numId w:val="2"/>
        </w:numPr>
        <w:shd w:val="clear" w:color="auto" w:fill="auto"/>
        <w:tabs>
          <w:tab w:val="left" w:pos="318"/>
        </w:tabs>
        <w:spacing w:before="0" w:after="0" w:line="276" w:lineRule="auto"/>
        <w:ind w:left="0" w:firstLine="176"/>
        <w:jc w:val="both"/>
        <w:rPr>
          <w:sz w:val="24"/>
          <w:szCs w:val="24"/>
        </w:rPr>
      </w:pPr>
      <w:r w:rsidRPr="006D035C">
        <w:rPr>
          <w:sz w:val="24"/>
          <w:szCs w:val="24"/>
        </w:rPr>
        <w:t>ребёнок соблюдает элементарные правила здорового образа жизни и личной гигиены;</w:t>
      </w:r>
    </w:p>
    <w:p w:rsidR="006D035C" w:rsidRPr="006D035C" w:rsidRDefault="006D035C" w:rsidP="00240055">
      <w:pPr>
        <w:pStyle w:val="21"/>
        <w:numPr>
          <w:ilvl w:val="0"/>
          <w:numId w:val="2"/>
        </w:numPr>
        <w:shd w:val="clear" w:color="auto" w:fill="auto"/>
        <w:tabs>
          <w:tab w:val="left" w:pos="318"/>
        </w:tabs>
        <w:spacing w:before="0" w:after="0" w:line="276" w:lineRule="auto"/>
        <w:ind w:left="0" w:firstLine="176"/>
        <w:jc w:val="both"/>
        <w:rPr>
          <w:sz w:val="24"/>
          <w:szCs w:val="24"/>
        </w:rPr>
      </w:pPr>
      <w:r w:rsidRPr="006D035C">
        <w:rPr>
          <w:sz w:val="24"/>
          <w:szCs w:val="24"/>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6D035C" w:rsidRPr="006D035C" w:rsidRDefault="006D035C" w:rsidP="00240055">
      <w:pPr>
        <w:pStyle w:val="21"/>
        <w:numPr>
          <w:ilvl w:val="0"/>
          <w:numId w:val="2"/>
        </w:numPr>
        <w:shd w:val="clear" w:color="auto" w:fill="auto"/>
        <w:tabs>
          <w:tab w:val="left" w:pos="318"/>
        </w:tabs>
        <w:spacing w:before="0" w:after="0" w:line="276" w:lineRule="auto"/>
        <w:ind w:left="0" w:firstLine="176"/>
        <w:jc w:val="both"/>
        <w:rPr>
          <w:sz w:val="24"/>
          <w:szCs w:val="24"/>
        </w:rPr>
      </w:pPr>
      <w:r w:rsidRPr="006D035C">
        <w:rPr>
          <w:sz w:val="24"/>
          <w:szCs w:val="24"/>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6D035C" w:rsidRPr="006D035C" w:rsidRDefault="006D035C" w:rsidP="00240055">
      <w:pPr>
        <w:pStyle w:val="21"/>
        <w:numPr>
          <w:ilvl w:val="0"/>
          <w:numId w:val="2"/>
        </w:numPr>
        <w:shd w:val="clear" w:color="auto" w:fill="auto"/>
        <w:tabs>
          <w:tab w:val="left" w:pos="318"/>
        </w:tabs>
        <w:spacing w:before="0" w:after="0" w:line="276" w:lineRule="auto"/>
        <w:ind w:left="0" w:firstLine="176"/>
        <w:jc w:val="both"/>
        <w:rPr>
          <w:sz w:val="24"/>
          <w:szCs w:val="24"/>
        </w:rPr>
      </w:pPr>
      <w:r w:rsidRPr="006D035C">
        <w:rPr>
          <w:sz w:val="24"/>
          <w:szCs w:val="24"/>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6D035C" w:rsidRPr="006D035C" w:rsidRDefault="006D035C" w:rsidP="00240055">
      <w:pPr>
        <w:pStyle w:val="21"/>
        <w:numPr>
          <w:ilvl w:val="0"/>
          <w:numId w:val="2"/>
        </w:numPr>
        <w:shd w:val="clear" w:color="auto" w:fill="auto"/>
        <w:tabs>
          <w:tab w:val="left" w:pos="318"/>
        </w:tabs>
        <w:spacing w:before="0" w:after="0" w:line="276" w:lineRule="auto"/>
        <w:ind w:left="0" w:firstLine="176"/>
        <w:jc w:val="both"/>
        <w:rPr>
          <w:sz w:val="24"/>
          <w:szCs w:val="24"/>
        </w:rPr>
      </w:pPr>
      <w:r w:rsidRPr="006D035C">
        <w:rPr>
          <w:sz w:val="24"/>
          <w:szCs w:val="24"/>
        </w:rPr>
        <w:lastRenderedPageBreak/>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6D035C" w:rsidRPr="006D035C" w:rsidRDefault="006D035C" w:rsidP="00240055">
      <w:pPr>
        <w:pStyle w:val="21"/>
        <w:numPr>
          <w:ilvl w:val="0"/>
          <w:numId w:val="2"/>
        </w:numPr>
        <w:shd w:val="clear" w:color="auto" w:fill="auto"/>
        <w:tabs>
          <w:tab w:val="left" w:pos="318"/>
        </w:tabs>
        <w:spacing w:before="0" w:after="0" w:line="276" w:lineRule="auto"/>
        <w:ind w:left="0" w:firstLine="176"/>
        <w:jc w:val="both"/>
        <w:rPr>
          <w:sz w:val="24"/>
          <w:szCs w:val="24"/>
        </w:rPr>
      </w:pPr>
      <w:r w:rsidRPr="006D035C">
        <w:rPr>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6D035C" w:rsidRPr="006D035C" w:rsidRDefault="006D035C" w:rsidP="00240055">
      <w:pPr>
        <w:pStyle w:val="21"/>
        <w:numPr>
          <w:ilvl w:val="0"/>
          <w:numId w:val="2"/>
        </w:numPr>
        <w:shd w:val="clear" w:color="auto" w:fill="auto"/>
        <w:tabs>
          <w:tab w:val="left" w:pos="318"/>
        </w:tabs>
        <w:spacing w:before="0" w:after="0" w:line="276" w:lineRule="auto"/>
        <w:ind w:left="0" w:firstLine="176"/>
        <w:jc w:val="both"/>
        <w:rPr>
          <w:sz w:val="24"/>
          <w:szCs w:val="24"/>
        </w:rPr>
      </w:pPr>
      <w:r w:rsidRPr="006D035C">
        <w:rPr>
          <w:sz w:val="24"/>
          <w:szCs w:val="24"/>
        </w:rPr>
        <w:t xml:space="preserve">ребёнок соблюдает элементарные социальные нормы и правила поведения в различных видах деятельности, взаимоотношениях </w:t>
      </w:r>
      <w:proofErr w:type="gramStart"/>
      <w:r w:rsidRPr="006D035C">
        <w:rPr>
          <w:sz w:val="24"/>
          <w:szCs w:val="24"/>
        </w:rPr>
        <w:t>со</w:t>
      </w:r>
      <w:proofErr w:type="gramEnd"/>
      <w:r w:rsidRPr="006D035C">
        <w:rPr>
          <w:sz w:val="24"/>
          <w:szCs w:val="24"/>
        </w:rPr>
        <w:t xml:space="preserve"> взрослыми и сверстниками;</w:t>
      </w:r>
    </w:p>
    <w:p w:rsidR="006D035C" w:rsidRPr="006D035C" w:rsidRDefault="006D035C" w:rsidP="00240055">
      <w:pPr>
        <w:pStyle w:val="21"/>
        <w:numPr>
          <w:ilvl w:val="0"/>
          <w:numId w:val="2"/>
        </w:numPr>
        <w:shd w:val="clear" w:color="auto" w:fill="auto"/>
        <w:tabs>
          <w:tab w:val="left" w:pos="318"/>
        </w:tabs>
        <w:spacing w:before="0" w:after="0" w:line="276" w:lineRule="auto"/>
        <w:ind w:left="0" w:firstLine="176"/>
        <w:jc w:val="both"/>
        <w:rPr>
          <w:sz w:val="24"/>
          <w:szCs w:val="24"/>
        </w:rPr>
      </w:pPr>
      <w:r w:rsidRPr="006D035C">
        <w:rPr>
          <w:sz w:val="24"/>
          <w:szCs w:val="24"/>
        </w:rPr>
        <w:t xml:space="preserve">ребёнок владеет средствами общения и способами взаимодействия </w:t>
      </w:r>
      <w:proofErr w:type="gramStart"/>
      <w:r w:rsidRPr="006D035C">
        <w:rPr>
          <w:sz w:val="24"/>
          <w:szCs w:val="24"/>
        </w:rPr>
        <w:t>со</w:t>
      </w:r>
      <w:proofErr w:type="gramEnd"/>
      <w:r w:rsidRPr="006D035C">
        <w:rPr>
          <w:sz w:val="24"/>
          <w:szCs w:val="24"/>
        </w:rPr>
        <w:t xml:space="preserve">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6D035C" w:rsidRPr="006D035C" w:rsidRDefault="006D035C" w:rsidP="00240055">
      <w:pPr>
        <w:pStyle w:val="21"/>
        <w:numPr>
          <w:ilvl w:val="0"/>
          <w:numId w:val="2"/>
        </w:numPr>
        <w:shd w:val="clear" w:color="auto" w:fill="auto"/>
        <w:tabs>
          <w:tab w:val="left" w:pos="318"/>
        </w:tabs>
        <w:spacing w:before="0" w:after="0" w:line="276" w:lineRule="auto"/>
        <w:ind w:left="0" w:firstLine="176"/>
        <w:jc w:val="both"/>
        <w:rPr>
          <w:sz w:val="24"/>
          <w:szCs w:val="24"/>
        </w:rPr>
      </w:pPr>
      <w:r w:rsidRPr="006D035C">
        <w:rPr>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6D035C" w:rsidRPr="006D035C" w:rsidRDefault="006D035C" w:rsidP="00240055">
      <w:pPr>
        <w:pStyle w:val="21"/>
        <w:numPr>
          <w:ilvl w:val="0"/>
          <w:numId w:val="2"/>
        </w:numPr>
        <w:shd w:val="clear" w:color="auto" w:fill="auto"/>
        <w:tabs>
          <w:tab w:val="left" w:pos="318"/>
        </w:tabs>
        <w:spacing w:before="0" w:after="0" w:line="276" w:lineRule="auto"/>
        <w:ind w:left="0" w:firstLine="176"/>
        <w:jc w:val="both"/>
        <w:rPr>
          <w:sz w:val="24"/>
          <w:szCs w:val="24"/>
        </w:rPr>
      </w:pPr>
      <w:r w:rsidRPr="006D035C">
        <w:rPr>
          <w:sz w:val="24"/>
          <w:szCs w:val="24"/>
        </w:rPr>
        <w:t>ребёнок проявляет положительное отношение к миру, разным видам труда, другим людям и самому себе;</w:t>
      </w:r>
    </w:p>
    <w:p w:rsidR="006D035C" w:rsidRPr="006D035C" w:rsidRDefault="006D035C" w:rsidP="00240055">
      <w:pPr>
        <w:pStyle w:val="21"/>
        <w:numPr>
          <w:ilvl w:val="0"/>
          <w:numId w:val="2"/>
        </w:numPr>
        <w:shd w:val="clear" w:color="auto" w:fill="auto"/>
        <w:tabs>
          <w:tab w:val="left" w:pos="318"/>
        </w:tabs>
        <w:spacing w:before="0" w:after="0" w:line="276" w:lineRule="auto"/>
        <w:ind w:left="0" w:firstLine="176"/>
        <w:jc w:val="both"/>
        <w:rPr>
          <w:sz w:val="24"/>
          <w:szCs w:val="24"/>
        </w:rPr>
      </w:pPr>
      <w:r w:rsidRPr="006D035C">
        <w:rPr>
          <w:sz w:val="24"/>
          <w:szCs w:val="24"/>
        </w:rPr>
        <w:t>у ребёнка выражено стремление заниматься социально значимой деятельностью;</w:t>
      </w:r>
    </w:p>
    <w:p w:rsidR="006D035C" w:rsidRPr="006D035C" w:rsidRDefault="006D035C" w:rsidP="00240055">
      <w:pPr>
        <w:pStyle w:val="21"/>
        <w:numPr>
          <w:ilvl w:val="0"/>
          <w:numId w:val="2"/>
        </w:numPr>
        <w:shd w:val="clear" w:color="auto" w:fill="auto"/>
        <w:tabs>
          <w:tab w:val="left" w:pos="318"/>
        </w:tabs>
        <w:spacing w:before="0" w:after="0" w:line="276" w:lineRule="auto"/>
        <w:ind w:left="0" w:firstLine="176"/>
        <w:jc w:val="both"/>
        <w:rPr>
          <w:sz w:val="24"/>
          <w:szCs w:val="24"/>
        </w:rPr>
      </w:pPr>
      <w:r w:rsidRPr="006D035C">
        <w:rPr>
          <w:sz w:val="24"/>
          <w:szCs w:val="24"/>
        </w:rPr>
        <w:t>ребёнок способен откликаться на эмоции близких людей, проявлять эмпатию (сочувствие, сопереживание, содействие);</w:t>
      </w:r>
    </w:p>
    <w:p w:rsidR="006D035C" w:rsidRPr="006D035C" w:rsidRDefault="006D035C" w:rsidP="00240055">
      <w:pPr>
        <w:pStyle w:val="21"/>
        <w:numPr>
          <w:ilvl w:val="0"/>
          <w:numId w:val="2"/>
        </w:numPr>
        <w:shd w:val="clear" w:color="auto" w:fill="auto"/>
        <w:tabs>
          <w:tab w:val="left" w:pos="318"/>
        </w:tabs>
        <w:spacing w:before="0" w:after="0" w:line="276" w:lineRule="auto"/>
        <w:ind w:left="0" w:firstLine="176"/>
        <w:jc w:val="both"/>
        <w:rPr>
          <w:sz w:val="24"/>
          <w:szCs w:val="24"/>
        </w:rPr>
      </w:pPr>
      <w:r w:rsidRPr="006D035C">
        <w:rPr>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6D035C" w:rsidRPr="006D035C" w:rsidRDefault="006D035C" w:rsidP="00240055">
      <w:pPr>
        <w:pStyle w:val="21"/>
        <w:numPr>
          <w:ilvl w:val="0"/>
          <w:numId w:val="2"/>
        </w:numPr>
        <w:shd w:val="clear" w:color="auto" w:fill="auto"/>
        <w:tabs>
          <w:tab w:val="left" w:pos="318"/>
        </w:tabs>
        <w:spacing w:before="0" w:after="0" w:line="276" w:lineRule="auto"/>
        <w:ind w:left="0" w:firstLine="176"/>
        <w:jc w:val="both"/>
        <w:rPr>
          <w:sz w:val="24"/>
          <w:szCs w:val="24"/>
        </w:rPr>
      </w:pPr>
      <w:r w:rsidRPr="006D035C">
        <w:rPr>
          <w:sz w:val="24"/>
          <w:szCs w:val="24"/>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6D035C" w:rsidRPr="006D035C" w:rsidRDefault="006D035C" w:rsidP="00240055">
      <w:pPr>
        <w:pStyle w:val="21"/>
        <w:numPr>
          <w:ilvl w:val="0"/>
          <w:numId w:val="2"/>
        </w:numPr>
        <w:shd w:val="clear" w:color="auto" w:fill="auto"/>
        <w:tabs>
          <w:tab w:val="left" w:pos="318"/>
        </w:tabs>
        <w:spacing w:before="0" w:after="0" w:line="276" w:lineRule="auto"/>
        <w:ind w:left="0" w:firstLine="176"/>
        <w:jc w:val="both"/>
        <w:rPr>
          <w:sz w:val="24"/>
          <w:szCs w:val="24"/>
        </w:rPr>
      </w:pPr>
      <w:r w:rsidRPr="006D035C">
        <w:rPr>
          <w:sz w:val="24"/>
          <w:szCs w:val="24"/>
        </w:rPr>
        <w:t xml:space="preserve">ребёнок владеет речью как средством коммуникации, ведет диалог </w:t>
      </w:r>
      <w:proofErr w:type="gramStart"/>
      <w:r w:rsidRPr="006D035C">
        <w:rPr>
          <w:sz w:val="24"/>
          <w:szCs w:val="24"/>
        </w:rPr>
        <w:t>со</w:t>
      </w:r>
      <w:proofErr w:type="gramEnd"/>
      <w:r w:rsidRPr="006D035C">
        <w:rPr>
          <w:sz w:val="24"/>
          <w:szCs w:val="24"/>
        </w:rPr>
        <w:t xml:space="preserve"> взрослыми и сверстниками, использует формулы речевого этикета в соответствии с ситуацией общения, владеет коммуникативно-речевыми умениями;</w:t>
      </w:r>
    </w:p>
    <w:p w:rsidR="006D035C" w:rsidRPr="006D035C" w:rsidRDefault="006D035C" w:rsidP="00240055">
      <w:pPr>
        <w:pStyle w:val="21"/>
        <w:numPr>
          <w:ilvl w:val="0"/>
          <w:numId w:val="2"/>
        </w:numPr>
        <w:shd w:val="clear" w:color="auto" w:fill="auto"/>
        <w:tabs>
          <w:tab w:val="left" w:pos="318"/>
        </w:tabs>
        <w:spacing w:before="0" w:after="0" w:line="276" w:lineRule="auto"/>
        <w:ind w:left="0" w:firstLine="176"/>
        <w:jc w:val="both"/>
        <w:rPr>
          <w:sz w:val="24"/>
          <w:szCs w:val="24"/>
        </w:rPr>
      </w:pPr>
      <w:r w:rsidRPr="006D035C">
        <w:rPr>
          <w:sz w:val="24"/>
          <w:szCs w:val="24"/>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6D035C" w:rsidRPr="006D035C" w:rsidRDefault="006D035C" w:rsidP="00240055">
      <w:pPr>
        <w:pStyle w:val="21"/>
        <w:numPr>
          <w:ilvl w:val="0"/>
          <w:numId w:val="2"/>
        </w:numPr>
        <w:shd w:val="clear" w:color="auto" w:fill="auto"/>
        <w:tabs>
          <w:tab w:val="left" w:pos="318"/>
        </w:tabs>
        <w:spacing w:before="0" w:after="0" w:line="276" w:lineRule="auto"/>
        <w:ind w:left="0" w:firstLine="176"/>
        <w:jc w:val="both"/>
        <w:rPr>
          <w:sz w:val="24"/>
          <w:szCs w:val="24"/>
        </w:rPr>
      </w:pPr>
      <w:proofErr w:type="gramStart"/>
      <w:r w:rsidRPr="006D035C">
        <w:rPr>
          <w:sz w:val="24"/>
          <w:szCs w:val="24"/>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w:t>
      </w:r>
      <w:proofErr w:type="gramEnd"/>
      <w:r w:rsidRPr="006D035C">
        <w:rPr>
          <w:sz w:val="24"/>
          <w:szCs w:val="24"/>
        </w:rPr>
        <w:t xml:space="preserve"> </w:t>
      </w:r>
      <w:proofErr w:type="gramStart"/>
      <w:r w:rsidRPr="006D035C">
        <w:rPr>
          <w:sz w:val="24"/>
          <w:szCs w:val="24"/>
        </w:rPr>
        <w:t>государстве</w:t>
      </w:r>
      <w:proofErr w:type="gramEnd"/>
      <w:r w:rsidRPr="006D035C">
        <w:rPr>
          <w:sz w:val="24"/>
          <w:szCs w:val="24"/>
        </w:rPr>
        <w:t xml:space="preserve"> и принадлежности к нему;</w:t>
      </w:r>
    </w:p>
    <w:p w:rsidR="006D035C" w:rsidRPr="006D035C" w:rsidRDefault="006D035C" w:rsidP="00240055">
      <w:pPr>
        <w:pStyle w:val="21"/>
        <w:numPr>
          <w:ilvl w:val="0"/>
          <w:numId w:val="2"/>
        </w:numPr>
        <w:shd w:val="clear" w:color="auto" w:fill="auto"/>
        <w:tabs>
          <w:tab w:val="left" w:pos="318"/>
        </w:tabs>
        <w:spacing w:before="0" w:after="0" w:line="276" w:lineRule="auto"/>
        <w:ind w:left="0" w:firstLine="176"/>
        <w:jc w:val="both"/>
        <w:rPr>
          <w:sz w:val="24"/>
          <w:szCs w:val="24"/>
        </w:rPr>
      </w:pPr>
      <w:r w:rsidRPr="006D035C">
        <w:rPr>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6D035C" w:rsidRPr="006D035C" w:rsidRDefault="006D035C" w:rsidP="00240055">
      <w:pPr>
        <w:pStyle w:val="21"/>
        <w:numPr>
          <w:ilvl w:val="0"/>
          <w:numId w:val="2"/>
        </w:numPr>
        <w:shd w:val="clear" w:color="auto" w:fill="auto"/>
        <w:tabs>
          <w:tab w:val="left" w:pos="318"/>
        </w:tabs>
        <w:spacing w:before="0" w:after="0" w:line="276" w:lineRule="auto"/>
        <w:ind w:left="0" w:firstLine="176"/>
        <w:jc w:val="both"/>
        <w:rPr>
          <w:sz w:val="24"/>
          <w:szCs w:val="24"/>
        </w:rPr>
      </w:pPr>
      <w:r w:rsidRPr="006D035C">
        <w:rPr>
          <w:sz w:val="24"/>
          <w:szCs w:val="24"/>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6D035C" w:rsidRPr="006D035C" w:rsidRDefault="006D035C" w:rsidP="00240055">
      <w:pPr>
        <w:pStyle w:val="21"/>
        <w:numPr>
          <w:ilvl w:val="0"/>
          <w:numId w:val="2"/>
        </w:numPr>
        <w:shd w:val="clear" w:color="auto" w:fill="auto"/>
        <w:tabs>
          <w:tab w:val="left" w:pos="318"/>
        </w:tabs>
        <w:spacing w:before="0" w:after="0" w:line="276" w:lineRule="auto"/>
        <w:ind w:left="0" w:firstLine="176"/>
        <w:jc w:val="both"/>
        <w:rPr>
          <w:sz w:val="24"/>
          <w:szCs w:val="24"/>
        </w:rPr>
      </w:pPr>
      <w:r w:rsidRPr="006D035C">
        <w:rPr>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6D035C" w:rsidRPr="006D035C" w:rsidRDefault="006D035C" w:rsidP="00240055">
      <w:pPr>
        <w:pStyle w:val="21"/>
        <w:numPr>
          <w:ilvl w:val="0"/>
          <w:numId w:val="2"/>
        </w:numPr>
        <w:shd w:val="clear" w:color="auto" w:fill="auto"/>
        <w:tabs>
          <w:tab w:val="left" w:pos="318"/>
        </w:tabs>
        <w:spacing w:before="0" w:after="0" w:line="276" w:lineRule="auto"/>
        <w:ind w:left="0" w:firstLine="176"/>
        <w:jc w:val="both"/>
        <w:rPr>
          <w:sz w:val="24"/>
          <w:szCs w:val="24"/>
        </w:rPr>
      </w:pPr>
      <w:r w:rsidRPr="006D035C">
        <w:rPr>
          <w:sz w:val="24"/>
          <w:szCs w:val="24"/>
        </w:rPr>
        <w:t xml:space="preserve">ребёнок имеет разнообразные познавательные умения: определяет противоречия, </w:t>
      </w:r>
      <w:r w:rsidRPr="006D035C">
        <w:rPr>
          <w:sz w:val="24"/>
          <w:szCs w:val="24"/>
        </w:rPr>
        <w:lastRenderedPageBreak/>
        <w:t>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6D035C" w:rsidRPr="006D035C" w:rsidRDefault="006D035C" w:rsidP="00240055">
      <w:pPr>
        <w:pStyle w:val="21"/>
        <w:numPr>
          <w:ilvl w:val="0"/>
          <w:numId w:val="2"/>
        </w:numPr>
        <w:shd w:val="clear" w:color="auto" w:fill="auto"/>
        <w:tabs>
          <w:tab w:val="left" w:pos="318"/>
        </w:tabs>
        <w:spacing w:before="0" w:after="0" w:line="276" w:lineRule="auto"/>
        <w:ind w:left="0" w:firstLine="176"/>
        <w:jc w:val="both"/>
        <w:rPr>
          <w:sz w:val="24"/>
          <w:szCs w:val="24"/>
        </w:rPr>
      </w:pPr>
      <w:proofErr w:type="gramStart"/>
      <w:r w:rsidRPr="006D035C">
        <w:rPr>
          <w:sz w:val="24"/>
          <w:szCs w:val="24"/>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roofErr w:type="gramEnd"/>
    </w:p>
    <w:p w:rsidR="006D035C" w:rsidRPr="006D035C" w:rsidRDefault="006D035C" w:rsidP="00240055">
      <w:pPr>
        <w:pStyle w:val="21"/>
        <w:numPr>
          <w:ilvl w:val="0"/>
          <w:numId w:val="2"/>
        </w:numPr>
        <w:shd w:val="clear" w:color="auto" w:fill="auto"/>
        <w:tabs>
          <w:tab w:val="left" w:pos="318"/>
        </w:tabs>
        <w:spacing w:before="0" w:after="0" w:line="276" w:lineRule="auto"/>
        <w:ind w:left="0" w:firstLine="176"/>
        <w:jc w:val="both"/>
        <w:rPr>
          <w:sz w:val="24"/>
          <w:szCs w:val="24"/>
        </w:rPr>
      </w:pPr>
      <w:r w:rsidRPr="006D035C">
        <w:rPr>
          <w:sz w:val="24"/>
          <w:szCs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6D035C" w:rsidRPr="006D035C" w:rsidRDefault="006D035C" w:rsidP="00240055">
      <w:pPr>
        <w:pStyle w:val="21"/>
        <w:numPr>
          <w:ilvl w:val="0"/>
          <w:numId w:val="2"/>
        </w:numPr>
        <w:shd w:val="clear" w:color="auto" w:fill="auto"/>
        <w:tabs>
          <w:tab w:val="left" w:pos="318"/>
        </w:tabs>
        <w:spacing w:before="0" w:after="0" w:line="276" w:lineRule="auto"/>
        <w:ind w:left="0" w:firstLine="176"/>
        <w:jc w:val="both"/>
        <w:rPr>
          <w:sz w:val="24"/>
          <w:szCs w:val="24"/>
        </w:rPr>
      </w:pPr>
      <w:r w:rsidRPr="006D035C">
        <w:rPr>
          <w:sz w:val="24"/>
          <w:szCs w:val="24"/>
        </w:rPr>
        <w:t xml:space="preserve">ребёнок </w:t>
      </w:r>
      <w:proofErr w:type="gramStart"/>
      <w:r w:rsidRPr="006D035C">
        <w:rPr>
          <w:sz w:val="24"/>
          <w:szCs w:val="24"/>
        </w:rPr>
        <w:t>выражает интерес</w:t>
      </w:r>
      <w:proofErr w:type="gramEnd"/>
      <w:r w:rsidRPr="006D035C">
        <w:rPr>
          <w:sz w:val="24"/>
          <w:szCs w:val="24"/>
        </w:rPr>
        <w:t xml:space="preserve"> к культурным традициям народа в процессе знакомства с различными видами и жанрами искусства; обладает начальными знаниями об искусстве;</w:t>
      </w:r>
    </w:p>
    <w:p w:rsidR="006D035C" w:rsidRPr="006D035C" w:rsidRDefault="006D035C" w:rsidP="00240055">
      <w:pPr>
        <w:pStyle w:val="21"/>
        <w:numPr>
          <w:ilvl w:val="0"/>
          <w:numId w:val="2"/>
        </w:numPr>
        <w:shd w:val="clear" w:color="auto" w:fill="auto"/>
        <w:tabs>
          <w:tab w:val="left" w:pos="318"/>
        </w:tabs>
        <w:spacing w:before="0" w:after="0" w:line="276" w:lineRule="auto"/>
        <w:ind w:left="0" w:firstLine="176"/>
        <w:jc w:val="both"/>
        <w:rPr>
          <w:sz w:val="24"/>
          <w:szCs w:val="24"/>
        </w:rPr>
      </w:pPr>
      <w:r w:rsidRPr="006D035C">
        <w:rPr>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6D035C" w:rsidRPr="006D035C" w:rsidRDefault="006D035C" w:rsidP="00240055">
      <w:pPr>
        <w:pStyle w:val="21"/>
        <w:numPr>
          <w:ilvl w:val="0"/>
          <w:numId w:val="2"/>
        </w:numPr>
        <w:shd w:val="clear" w:color="auto" w:fill="auto"/>
        <w:tabs>
          <w:tab w:val="left" w:pos="318"/>
        </w:tabs>
        <w:spacing w:before="0" w:after="0" w:line="276" w:lineRule="auto"/>
        <w:ind w:left="0" w:firstLine="176"/>
        <w:jc w:val="both"/>
        <w:rPr>
          <w:sz w:val="24"/>
          <w:szCs w:val="24"/>
        </w:rPr>
      </w:pPr>
      <w:r w:rsidRPr="006D035C">
        <w:rPr>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6D035C" w:rsidRPr="006D035C" w:rsidRDefault="006D035C" w:rsidP="00240055">
      <w:pPr>
        <w:pStyle w:val="21"/>
        <w:numPr>
          <w:ilvl w:val="0"/>
          <w:numId w:val="2"/>
        </w:numPr>
        <w:shd w:val="clear" w:color="auto" w:fill="auto"/>
        <w:tabs>
          <w:tab w:val="left" w:pos="318"/>
        </w:tabs>
        <w:spacing w:before="0" w:after="0" w:line="276" w:lineRule="auto"/>
        <w:ind w:left="0" w:firstLine="176"/>
        <w:jc w:val="both"/>
        <w:rPr>
          <w:sz w:val="24"/>
          <w:szCs w:val="24"/>
        </w:rPr>
      </w:pPr>
      <w:r w:rsidRPr="006D035C">
        <w:rPr>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6D035C" w:rsidRPr="006D035C" w:rsidRDefault="006D035C" w:rsidP="00240055">
      <w:pPr>
        <w:pStyle w:val="21"/>
        <w:numPr>
          <w:ilvl w:val="0"/>
          <w:numId w:val="2"/>
        </w:numPr>
        <w:shd w:val="clear" w:color="auto" w:fill="auto"/>
        <w:tabs>
          <w:tab w:val="left" w:pos="318"/>
        </w:tabs>
        <w:spacing w:before="0" w:after="0" w:line="276" w:lineRule="auto"/>
        <w:ind w:left="0" w:firstLine="176"/>
        <w:jc w:val="both"/>
        <w:rPr>
          <w:sz w:val="24"/>
          <w:szCs w:val="24"/>
        </w:rPr>
      </w:pPr>
      <w:r w:rsidRPr="006D035C">
        <w:rPr>
          <w:sz w:val="24"/>
          <w:szCs w:val="24"/>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6D035C" w:rsidRPr="006D035C" w:rsidRDefault="006D035C" w:rsidP="00240055">
      <w:pPr>
        <w:pStyle w:val="21"/>
        <w:numPr>
          <w:ilvl w:val="0"/>
          <w:numId w:val="2"/>
        </w:numPr>
        <w:shd w:val="clear" w:color="auto" w:fill="auto"/>
        <w:tabs>
          <w:tab w:val="left" w:pos="318"/>
        </w:tabs>
        <w:spacing w:before="0" w:after="0" w:line="276" w:lineRule="auto"/>
        <w:ind w:left="0" w:firstLine="176"/>
        <w:jc w:val="both"/>
        <w:rPr>
          <w:sz w:val="24"/>
          <w:szCs w:val="24"/>
        </w:rPr>
      </w:pPr>
      <w:r w:rsidRPr="006D035C">
        <w:rPr>
          <w:sz w:val="24"/>
          <w:szCs w:val="24"/>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D24125" w:rsidRDefault="006D035C" w:rsidP="006D035C">
      <w:pPr>
        <w:jc w:val="both"/>
        <w:rPr>
          <w:rFonts w:ascii="Times New Roman" w:hAnsi="Times New Roman" w:cs="Times New Roman"/>
          <w:sz w:val="24"/>
          <w:szCs w:val="24"/>
        </w:rPr>
      </w:pPr>
      <w:r>
        <w:rPr>
          <w:rFonts w:ascii="Times New Roman" w:hAnsi="Times New Roman" w:cs="Times New Roman"/>
          <w:sz w:val="24"/>
          <w:szCs w:val="24"/>
        </w:rPr>
        <w:t xml:space="preserve">- </w:t>
      </w:r>
      <w:r w:rsidRPr="006D035C">
        <w:rPr>
          <w:rFonts w:ascii="Times New Roman" w:hAnsi="Times New Roman" w:cs="Times New Roman"/>
          <w:sz w:val="24"/>
          <w:szCs w:val="24"/>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r>
        <w:rPr>
          <w:rFonts w:ascii="Times New Roman" w:hAnsi="Times New Roman" w:cs="Times New Roman"/>
          <w:sz w:val="24"/>
          <w:szCs w:val="24"/>
        </w:rPr>
        <w:t>.</w:t>
      </w:r>
    </w:p>
    <w:p w:rsidR="00D24125" w:rsidRDefault="00D24125" w:rsidP="00D24125">
      <w:pPr>
        <w:tabs>
          <w:tab w:val="left" w:pos="1320"/>
        </w:tabs>
        <w:jc w:val="center"/>
        <w:rPr>
          <w:rFonts w:ascii="Times New Roman" w:hAnsi="Times New Roman" w:cs="Times New Roman"/>
          <w:b/>
          <w:sz w:val="28"/>
          <w:szCs w:val="28"/>
        </w:rPr>
      </w:pPr>
      <w:r>
        <w:rPr>
          <w:rFonts w:ascii="Times New Roman" w:hAnsi="Times New Roman" w:cs="Times New Roman"/>
          <w:b/>
          <w:sz w:val="28"/>
          <w:szCs w:val="28"/>
        </w:rPr>
        <w:t xml:space="preserve">1.5. </w:t>
      </w:r>
      <w:r w:rsidRPr="00D24125">
        <w:rPr>
          <w:rFonts w:ascii="Times New Roman" w:hAnsi="Times New Roman" w:cs="Times New Roman"/>
          <w:b/>
          <w:sz w:val="28"/>
          <w:szCs w:val="28"/>
        </w:rPr>
        <w:t>Педагогическая диагностика достижения планируемых результатов</w:t>
      </w:r>
      <w:r>
        <w:rPr>
          <w:rFonts w:ascii="Times New Roman" w:hAnsi="Times New Roman" w:cs="Times New Roman"/>
          <w:b/>
          <w:sz w:val="28"/>
          <w:szCs w:val="28"/>
        </w:rPr>
        <w:t>.</w:t>
      </w:r>
    </w:p>
    <w:p w:rsidR="00D24125" w:rsidRPr="00D24125" w:rsidRDefault="00D24125" w:rsidP="00D24125">
      <w:pPr>
        <w:pStyle w:val="21"/>
        <w:shd w:val="clear" w:color="auto" w:fill="auto"/>
        <w:tabs>
          <w:tab w:val="left" w:pos="1354"/>
        </w:tabs>
        <w:spacing w:before="0" w:after="0" w:line="276" w:lineRule="auto"/>
        <w:ind w:firstLine="709"/>
        <w:jc w:val="both"/>
        <w:rPr>
          <w:sz w:val="24"/>
          <w:szCs w:val="24"/>
        </w:rPr>
      </w:pPr>
      <w:r w:rsidRPr="00D24125">
        <w:rPr>
          <w:sz w:val="24"/>
          <w:szCs w:val="24"/>
        </w:rPr>
        <w:t xml:space="preserve">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w:t>
      </w:r>
      <w:proofErr w:type="gramStart"/>
      <w:r w:rsidRPr="00D24125">
        <w:rPr>
          <w:sz w:val="24"/>
          <w:szCs w:val="24"/>
        </w:rPr>
        <w:t>со</w:t>
      </w:r>
      <w:proofErr w:type="gramEnd"/>
      <w:r w:rsidRPr="00D24125">
        <w:rPr>
          <w:sz w:val="24"/>
          <w:szCs w:val="24"/>
        </w:rPr>
        <w:t xml:space="preserve">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D24125" w:rsidRPr="00D24125" w:rsidRDefault="00D24125" w:rsidP="00D24125">
      <w:pPr>
        <w:pStyle w:val="a9"/>
        <w:spacing w:line="276" w:lineRule="auto"/>
        <w:ind w:left="0" w:firstLine="709"/>
      </w:pPr>
      <w:r w:rsidRPr="00D24125">
        <w:t>Педагогическая</w:t>
      </w:r>
      <w:r w:rsidRPr="00D24125">
        <w:rPr>
          <w:spacing w:val="1"/>
        </w:rPr>
        <w:t xml:space="preserve"> </w:t>
      </w:r>
      <w:r w:rsidRPr="00D24125">
        <w:t>диагностика</w:t>
      </w:r>
      <w:r w:rsidRPr="00D24125">
        <w:rPr>
          <w:spacing w:val="1"/>
        </w:rPr>
        <w:t xml:space="preserve"> </w:t>
      </w:r>
      <w:r w:rsidRPr="00D24125">
        <w:t>является</w:t>
      </w:r>
      <w:r w:rsidRPr="00D24125">
        <w:rPr>
          <w:spacing w:val="1"/>
        </w:rPr>
        <w:t xml:space="preserve"> </w:t>
      </w:r>
      <w:r w:rsidRPr="00D24125">
        <w:t>основой</w:t>
      </w:r>
      <w:r w:rsidRPr="00D24125">
        <w:rPr>
          <w:spacing w:val="1"/>
        </w:rPr>
        <w:t xml:space="preserve"> </w:t>
      </w:r>
      <w:r w:rsidRPr="00D24125">
        <w:t>для</w:t>
      </w:r>
      <w:r w:rsidRPr="00D24125">
        <w:rPr>
          <w:spacing w:val="1"/>
        </w:rPr>
        <w:t xml:space="preserve"> </w:t>
      </w:r>
      <w:r w:rsidRPr="00D24125">
        <w:t>целенаправленной</w:t>
      </w:r>
      <w:r w:rsidRPr="00D24125">
        <w:rPr>
          <w:spacing w:val="1"/>
        </w:rPr>
        <w:t xml:space="preserve"> </w:t>
      </w:r>
      <w:r w:rsidRPr="00D24125">
        <w:t>деятельности</w:t>
      </w:r>
      <w:r w:rsidRPr="00D24125">
        <w:rPr>
          <w:spacing w:val="1"/>
        </w:rPr>
        <w:t xml:space="preserve"> </w:t>
      </w:r>
      <w:r w:rsidRPr="00D24125">
        <w:t>педагога,</w:t>
      </w:r>
      <w:r w:rsidRPr="00D24125">
        <w:rPr>
          <w:spacing w:val="1"/>
        </w:rPr>
        <w:t xml:space="preserve"> </w:t>
      </w:r>
      <w:r w:rsidRPr="00D24125">
        <w:t>начальным</w:t>
      </w:r>
      <w:r w:rsidRPr="00D24125">
        <w:rPr>
          <w:spacing w:val="1"/>
        </w:rPr>
        <w:t xml:space="preserve"> </w:t>
      </w:r>
      <w:r w:rsidRPr="00D24125">
        <w:t>и</w:t>
      </w:r>
      <w:r w:rsidRPr="00D24125">
        <w:rPr>
          <w:spacing w:val="1"/>
        </w:rPr>
        <w:t xml:space="preserve"> </w:t>
      </w:r>
      <w:r w:rsidRPr="00D24125">
        <w:t>завершающим</w:t>
      </w:r>
      <w:r w:rsidRPr="00D24125">
        <w:rPr>
          <w:spacing w:val="1"/>
        </w:rPr>
        <w:t xml:space="preserve"> </w:t>
      </w:r>
      <w:r w:rsidRPr="00D24125">
        <w:t>этапом</w:t>
      </w:r>
      <w:r w:rsidRPr="00D24125">
        <w:rPr>
          <w:spacing w:val="1"/>
        </w:rPr>
        <w:t xml:space="preserve"> </w:t>
      </w:r>
      <w:r w:rsidRPr="00D24125">
        <w:t>проектирования</w:t>
      </w:r>
      <w:r w:rsidRPr="00D24125">
        <w:rPr>
          <w:spacing w:val="1"/>
        </w:rPr>
        <w:t xml:space="preserve"> </w:t>
      </w:r>
      <w:r w:rsidRPr="00D24125">
        <w:t>образовательного</w:t>
      </w:r>
      <w:r w:rsidRPr="00D24125">
        <w:rPr>
          <w:spacing w:val="1"/>
        </w:rPr>
        <w:t xml:space="preserve"> </w:t>
      </w:r>
      <w:r w:rsidRPr="00D24125">
        <w:t>процесса в дошкольной группе. Ее функция заключается в обеспечении эффективной обратной</w:t>
      </w:r>
      <w:r w:rsidRPr="00D24125">
        <w:rPr>
          <w:spacing w:val="1"/>
        </w:rPr>
        <w:t xml:space="preserve"> </w:t>
      </w:r>
      <w:r w:rsidRPr="00D24125">
        <w:t>связи,</w:t>
      </w:r>
      <w:r w:rsidRPr="00D24125">
        <w:rPr>
          <w:spacing w:val="-1"/>
        </w:rPr>
        <w:t xml:space="preserve"> </w:t>
      </w:r>
      <w:r w:rsidRPr="00D24125">
        <w:t>позволяющей</w:t>
      </w:r>
      <w:r w:rsidRPr="00D24125">
        <w:rPr>
          <w:spacing w:val="-1"/>
        </w:rPr>
        <w:t xml:space="preserve"> </w:t>
      </w:r>
      <w:r w:rsidRPr="00D24125">
        <w:t>осуществлять</w:t>
      </w:r>
      <w:r w:rsidRPr="00D24125">
        <w:rPr>
          <w:spacing w:val="4"/>
        </w:rPr>
        <w:t xml:space="preserve"> </w:t>
      </w:r>
      <w:r w:rsidRPr="00D24125">
        <w:t>управление образовательным</w:t>
      </w:r>
      <w:r w:rsidRPr="00D24125">
        <w:rPr>
          <w:spacing w:val="-2"/>
        </w:rPr>
        <w:t xml:space="preserve"> </w:t>
      </w:r>
      <w:r w:rsidRPr="00D24125">
        <w:t>процессом.</w:t>
      </w:r>
    </w:p>
    <w:p w:rsidR="00D24125" w:rsidRPr="00D24125" w:rsidRDefault="00D24125" w:rsidP="00D24125">
      <w:pPr>
        <w:pStyle w:val="21"/>
        <w:shd w:val="clear" w:color="auto" w:fill="auto"/>
        <w:tabs>
          <w:tab w:val="left" w:pos="1350"/>
        </w:tabs>
        <w:spacing w:before="0" w:after="0" w:line="276" w:lineRule="auto"/>
        <w:ind w:firstLine="709"/>
        <w:jc w:val="both"/>
        <w:rPr>
          <w:sz w:val="24"/>
          <w:szCs w:val="24"/>
        </w:rPr>
      </w:pPr>
      <w:r w:rsidRPr="00D24125">
        <w:rPr>
          <w:sz w:val="24"/>
          <w:szCs w:val="24"/>
        </w:rPr>
        <w:t xml:space="preserve">Цели педагогической диагностики, а также особенности её проведения определяются </w:t>
      </w:r>
      <w:r w:rsidRPr="00D24125">
        <w:rPr>
          <w:sz w:val="24"/>
          <w:szCs w:val="24"/>
        </w:rPr>
        <w:lastRenderedPageBreak/>
        <w:t xml:space="preserve">требованиями ФГОС </w:t>
      </w:r>
      <w:proofErr w:type="gramStart"/>
      <w:r w:rsidRPr="00D24125">
        <w:rPr>
          <w:sz w:val="24"/>
          <w:szCs w:val="24"/>
        </w:rPr>
        <w:t>ДО</w:t>
      </w:r>
      <w:proofErr w:type="gramEnd"/>
      <w:r w:rsidRPr="00D24125">
        <w:rPr>
          <w:sz w:val="24"/>
          <w:szCs w:val="24"/>
        </w:rPr>
        <w:t>. При реализации Программы может проводиться оценка индивидуального развития детей</w:t>
      </w:r>
      <w:r w:rsidRPr="00D24125">
        <w:rPr>
          <w:sz w:val="24"/>
          <w:szCs w:val="24"/>
          <w:vertAlign w:val="superscript"/>
        </w:rPr>
        <w:footnoteReference w:id="1"/>
      </w:r>
      <w:r w:rsidRPr="00D24125">
        <w:rPr>
          <w:sz w:val="24"/>
          <w:szCs w:val="24"/>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D24125" w:rsidRPr="00D24125" w:rsidRDefault="00D24125" w:rsidP="00D24125">
      <w:pPr>
        <w:pStyle w:val="a9"/>
        <w:spacing w:line="276" w:lineRule="auto"/>
        <w:ind w:left="0" w:firstLine="709"/>
      </w:pPr>
      <w:r w:rsidRPr="00D24125">
        <w:t>Специфика</w:t>
      </w:r>
      <w:r w:rsidRPr="00D24125">
        <w:rPr>
          <w:spacing w:val="1"/>
        </w:rPr>
        <w:t xml:space="preserve"> </w:t>
      </w:r>
      <w:r w:rsidRPr="00D24125">
        <w:t>педагогической</w:t>
      </w:r>
      <w:r w:rsidRPr="00D24125">
        <w:rPr>
          <w:spacing w:val="1"/>
        </w:rPr>
        <w:t xml:space="preserve"> </w:t>
      </w:r>
      <w:r w:rsidRPr="00D24125">
        <w:t>диагностики</w:t>
      </w:r>
      <w:r w:rsidRPr="00D24125">
        <w:rPr>
          <w:spacing w:val="1"/>
        </w:rPr>
        <w:t xml:space="preserve"> </w:t>
      </w:r>
      <w:r w:rsidRPr="00D24125">
        <w:t>достижения</w:t>
      </w:r>
      <w:r w:rsidRPr="00D24125">
        <w:rPr>
          <w:spacing w:val="1"/>
        </w:rPr>
        <w:t xml:space="preserve"> </w:t>
      </w:r>
      <w:r w:rsidRPr="00D24125">
        <w:t>планируемых</w:t>
      </w:r>
      <w:r w:rsidRPr="00D24125">
        <w:rPr>
          <w:spacing w:val="1"/>
        </w:rPr>
        <w:t xml:space="preserve"> </w:t>
      </w:r>
      <w:r w:rsidRPr="00D24125">
        <w:t>образовательных</w:t>
      </w:r>
      <w:r w:rsidRPr="00D24125">
        <w:rPr>
          <w:spacing w:val="1"/>
        </w:rPr>
        <w:t xml:space="preserve"> </w:t>
      </w:r>
      <w:r w:rsidRPr="00D24125">
        <w:t>результатов</w:t>
      </w:r>
      <w:r w:rsidRPr="00D24125">
        <w:rPr>
          <w:spacing w:val="-1"/>
        </w:rPr>
        <w:t xml:space="preserve"> </w:t>
      </w:r>
      <w:r w:rsidRPr="00D24125">
        <w:t>обусловлена</w:t>
      </w:r>
      <w:r w:rsidRPr="00D24125">
        <w:rPr>
          <w:spacing w:val="-1"/>
        </w:rPr>
        <w:t xml:space="preserve"> </w:t>
      </w:r>
      <w:r w:rsidRPr="00D24125">
        <w:t>следующими требованиями</w:t>
      </w:r>
      <w:r w:rsidRPr="00D24125">
        <w:rPr>
          <w:spacing w:val="-1"/>
        </w:rPr>
        <w:t xml:space="preserve"> </w:t>
      </w:r>
      <w:r w:rsidRPr="00D24125">
        <w:t>ФГОС</w:t>
      </w:r>
      <w:r w:rsidRPr="00D24125">
        <w:rPr>
          <w:spacing w:val="-1"/>
        </w:rPr>
        <w:t xml:space="preserve"> </w:t>
      </w:r>
      <w:proofErr w:type="gramStart"/>
      <w:r w:rsidRPr="00D24125">
        <w:t>ДО</w:t>
      </w:r>
      <w:proofErr w:type="gramEnd"/>
      <w:r w:rsidRPr="00D24125">
        <w:t>:</w:t>
      </w:r>
    </w:p>
    <w:p w:rsidR="00D24125" w:rsidRPr="00D24125" w:rsidRDefault="00D24125" w:rsidP="00D24125">
      <w:pPr>
        <w:pStyle w:val="a9"/>
        <w:spacing w:line="276" w:lineRule="auto"/>
        <w:ind w:left="0" w:firstLine="709"/>
      </w:pPr>
      <w:r w:rsidRPr="00D24125">
        <w:rPr>
          <w:color w:val="201E1E"/>
        </w:rPr>
        <w:t>планируемые</w:t>
      </w:r>
      <w:r w:rsidRPr="00D24125">
        <w:rPr>
          <w:color w:val="201E1E"/>
          <w:spacing w:val="1"/>
        </w:rPr>
        <w:t xml:space="preserve"> </w:t>
      </w:r>
      <w:r w:rsidRPr="00D24125">
        <w:rPr>
          <w:color w:val="201E1E"/>
        </w:rPr>
        <w:t>результаты</w:t>
      </w:r>
      <w:r w:rsidRPr="00D24125">
        <w:rPr>
          <w:color w:val="201E1E"/>
          <w:spacing w:val="1"/>
        </w:rPr>
        <w:t xml:space="preserve"> </w:t>
      </w:r>
      <w:r w:rsidRPr="00D24125">
        <w:rPr>
          <w:color w:val="201E1E"/>
        </w:rPr>
        <w:t>освоения</w:t>
      </w:r>
      <w:r w:rsidRPr="00D24125">
        <w:rPr>
          <w:color w:val="201E1E"/>
          <w:spacing w:val="1"/>
        </w:rPr>
        <w:t xml:space="preserve"> </w:t>
      </w:r>
      <w:r w:rsidRPr="00D24125">
        <w:rPr>
          <w:color w:val="201E1E"/>
        </w:rPr>
        <w:t>Программы</w:t>
      </w:r>
      <w:r w:rsidRPr="00D24125">
        <w:rPr>
          <w:color w:val="201E1E"/>
          <w:spacing w:val="1"/>
        </w:rPr>
        <w:t xml:space="preserve"> </w:t>
      </w:r>
      <w:r w:rsidRPr="00D24125">
        <w:rPr>
          <w:color w:val="201E1E"/>
        </w:rPr>
        <w:t>заданы</w:t>
      </w:r>
      <w:r w:rsidRPr="00D24125">
        <w:rPr>
          <w:color w:val="201E1E"/>
          <w:spacing w:val="1"/>
        </w:rPr>
        <w:t xml:space="preserve"> </w:t>
      </w:r>
      <w:r w:rsidRPr="00D24125">
        <w:rPr>
          <w:color w:val="201E1E"/>
        </w:rPr>
        <w:t>как</w:t>
      </w:r>
      <w:r w:rsidRPr="00D24125">
        <w:rPr>
          <w:color w:val="201E1E"/>
          <w:spacing w:val="1"/>
        </w:rPr>
        <w:t xml:space="preserve"> </w:t>
      </w:r>
      <w:r w:rsidRPr="00D24125">
        <w:rPr>
          <w:color w:val="201E1E"/>
        </w:rPr>
        <w:t>целевые</w:t>
      </w:r>
      <w:r w:rsidRPr="00D24125">
        <w:rPr>
          <w:color w:val="201E1E"/>
          <w:spacing w:val="1"/>
        </w:rPr>
        <w:t xml:space="preserve"> </w:t>
      </w:r>
      <w:r w:rsidRPr="00D24125">
        <w:rPr>
          <w:color w:val="201E1E"/>
        </w:rPr>
        <w:t>ориентиры</w:t>
      </w:r>
      <w:r w:rsidRPr="00D24125">
        <w:rPr>
          <w:color w:val="201E1E"/>
          <w:spacing w:val="1"/>
        </w:rPr>
        <w:t xml:space="preserve"> </w:t>
      </w:r>
      <w:r w:rsidRPr="00D24125">
        <w:rPr>
          <w:color w:val="201E1E"/>
        </w:rPr>
        <w:t>дошкольного</w:t>
      </w:r>
      <w:r w:rsidRPr="00D24125">
        <w:rPr>
          <w:color w:val="201E1E"/>
          <w:spacing w:val="1"/>
        </w:rPr>
        <w:t xml:space="preserve"> </w:t>
      </w:r>
      <w:r w:rsidRPr="00D24125">
        <w:rPr>
          <w:color w:val="201E1E"/>
        </w:rPr>
        <w:t>образования</w:t>
      </w:r>
      <w:r w:rsidRPr="00D24125">
        <w:rPr>
          <w:color w:val="201E1E"/>
          <w:spacing w:val="1"/>
        </w:rPr>
        <w:t xml:space="preserve"> </w:t>
      </w:r>
      <w:r w:rsidRPr="00D24125">
        <w:rPr>
          <w:color w:val="201E1E"/>
        </w:rPr>
        <w:t>и</w:t>
      </w:r>
      <w:r w:rsidRPr="00D24125">
        <w:rPr>
          <w:color w:val="201E1E"/>
          <w:spacing w:val="1"/>
        </w:rPr>
        <w:t xml:space="preserve"> </w:t>
      </w:r>
      <w:r w:rsidRPr="00D24125">
        <w:rPr>
          <w:color w:val="201E1E"/>
        </w:rPr>
        <w:t>представляют</w:t>
      </w:r>
      <w:r w:rsidRPr="00D24125">
        <w:rPr>
          <w:color w:val="201E1E"/>
          <w:spacing w:val="1"/>
        </w:rPr>
        <w:t xml:space="preserve"> </w:t>
      </w:r>
      <w:r w:rsidRPr="00D24125">
        <w:rPr>
          <w:color w:val="201E1E"/>
        </w:rPr>
        <w:t>собой</w:t>
      </w:r>
      <w:r w:rsidRPr="00D24125">
        <w:rPr>
          <w:color w:val="201E1E"/>
          <w:spacing w:val="1"/>
        </w:rPr>
        <w:t xml:space="preserve"> </w:t>
      </w:r>
      <w:r w:rsidRPr="00D24125">
        <w:rPr>
          <w:color w:val="201E1E"/>
        </w:rPr>
        <w:t xml:space="preserve">социально-нормативные возрастные характеристики возможных достижений ребенка </w:t>
      </w:r>
      <w:r w:rsidRPr="00D24125">
        <w:t>на разных</w:t>
      </w:r>
      <w:r w:rsidRPr="00D24125">
        <w:rPr>
          <w:spacing w:val="1"/>
        </w:rPr>
        <w:t xml:space="preserve"> </w:t>
      </w:r>
      <w:r w:rsidRPr="00D24125">
        <w:t>этапах</w:t>
      </w:r>
      <w:r w:rsidRPr="00D24125">
        <w:rPr>
          <w:spacing w:val="1"/>
        </w:rPr>
        <w:t xml:space="preserve"> </w:t>
      </w:r>
      <w:r w:rsidRPr="00D24125">
        <w:t>дошкольного детства;</w:t>
      </w:r>
    </w:p>
    <w:p w:rsidR="00D24125" w:rsidRPr="00D24125" w:rsidRDefault="00D24125" w:rsidP="00D24125">
      <w:pPr>
        <w:pStyle w:val="21"/>
        <w:shd w:val="clear" w:color="auto" w:fill="auto"/>
        <w:spacing w:before="0" w:after="0" w:line="276" w:lineRule="auto"/>
        <w:ind w:firstLine="709"/>
        <w:jc w:val="both"/>
        <w:rPr>
          <w:sz w:val="24"/>
          <w:szCs w:val="24"/>
        </w:rPr>
      </w:pPr>
      <w:r w:rsidRPr="00D24125">
        <w:rPr>
          <w:sz w:val="24"/>
          <w:szCs w:val="24"/>
        </w:rPr>
        <w:t xml:space="preserve">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w:t>
      </w:r>
      <w:proofErr w:type="gramStart"/>
      <w:r w:rsidRPr="00D24125">
        <w:rPr>
          <w:sz w:val="24"/>
          <w:szCs w:val="24"/>
        </w:rPr>
        <w:t>соответствия</w:t>
      </w:r>
      <w:proofErr w:type="gramEnd"/>
      <w:r w:rsidRPr="00D24125">
        <w:rPr>
          <w:sz w:val="24"/>
          <w:szCs w:val="24"/>
        </w:rPr>
        <w:t xml:space="preserve"> установленным требованиям образовательной деятельности и подготовки детей</w:t>
      </w:r>
      <w:r w:rsidRPr="00D24125">
        <w:rPr>
          <w:sz w:val="24"/>
          <w:szCs w:val="24"/>
          <w:vertAlign w:val="superscript"/>
        </w:rPr>
        <w:footnoteReference w:id="2"/>
      </w:r>
      <w:r w:rsidRPr="00D24125">
        <w:rPr>
          <w:sz w:val="24"/>
          <w:szCs w:val="24"/>
        </w:rPr>
        <w:t>;</w:t>
      </w:r>
    </w:p>
    <w:p w:rsidR="00D24125" w:rsidRPr="00D24125" w:rsidRDefault="00D24125" w:rsidP="00D24125">
      <w:pPr>
        <w:pStyle w:val="21"/>
        <w:shd w:val="clear" w:color="auto" w:fill="auto"/>
        <w:spacing w:before="0" w:after="0" w:line="276" w:lineRule="auto"/>
        <w:ind w:firstLine="709"/>
        <w:jc w:val="both"/>
        <w:rPr>
          <w:sz w:val="24"/>
          <w:szCs w:val="24"/>
        </w:rPr>
      </w:pPr>
      <w:r w:rsidRPr="00D24125">
        <w:rPr>
          <w:sz w:val="24"/>
          <w:szCs w:val="24"/>
        </w:rPr>
        <w:t>освоение Программы не сопровождается проведением промежуточных аттестаций и итоговой аттестации обучающихся</w:t>
      </w:r>
      <w:r w:rsidRPr="00D24125">
        <w:rPr>
          <w:sz w:val="24"/>
          <w:szCs w:val="24"/>
          <w:vertAlign w:val="superscript"/>
        </w:rPr>
        <w:footnoteReference w:id="3"/>
      </w:r>
      <w:r w:rsidRPr="00D24125">
        <w:rPr>
          <w:sz w:val="24"/>
          <w:szCs w:val="24"/>
        </w:rPr>
        <w:t>.</w:t>
      </w:r>
    </w:p>
    <w:p w:rsidR="00D24125" w:rsidRPr="00D24125" w:rsidRDefault="00D24125" w:rsidP="00D24125">
      <w:pPr>
        <w:pStyle w:val="a9"/>
        <w:spacing w:line="276" w:lineRule="auto"/>
        <w:ind w:left="0" w:firstLine="709"/>
      </w:pPr>
      <w:r w:rsidRPr="00D24125">
        <w:t>Педагогическая диагностика направлена на оценку</w:t>
      </w:r>
      <w:r w:rsidRPr="00D24125">
        <w:rPr>
          <w:spacing w:val="1"/>
        </w:rPr>
        <w:t xml:space="preserve"> </w:t>
      </w:r>
      <w:r w:rsidRPr="00D24125">
        <w:t>индивидуального</w:t>
      </w:r>
      <w:r w:rsidRPr="00D24125">
        <w:rPr>
          <w:spacing w:val="1"/>
        </w:rPr>
        <w:t xml:space="preserve"> </w:t>
      </w:r>
      <w:r w:rsidRPr="00D24125">
        <w:t>развития</w:t>
      </w:r>
      <w:r w:rsidRPr="00D24125">
        <w:rPr>
          <w:spacing w:val="1"/>
        </w:rPr>
        <w:t xml:space="preserve"> </w:t>
      </w:r>
      <w:r w:rsidRPr="00D24125">
        <w:t>детей</w:t>
      </w:r>
      <w:r w:rsidRPr="00D24125">
        <w:rPr>
          <w:spacing w:val="1"/>
        </w:rPr>
        <w:t xml:space="preserve"> </w:t>
      </w:r>
      <w:r w:rsidRPr="00D24125">
        <w:t>дошкольного</w:t>
      </w:r>
      <w:r w:rsidRPr="00D24125">
        <w:rPr>
          <w:spacing w:val="1"/>
        </w:rPr>
        <w:t xml:space="preserve"> </w:t>
      </w:r>
      <w:r w:rsidRPr="00D24125">
        <w:t>возраста,</w:t>
      </w:r>
      <w:r w:rsidRPr="00D24125">
        <w:rPr>
          <w:spacing w:val="1"/>
        </w:rPr>
        <w:t xml:space="preserve"> </w:t>
      </w:r>
      <w:r w:rsidRPr="00D24125">
        <w:t>на</w:t>
      </w:r>
      <w:r w:rsidRPr="00D24125">
        <w:rPr>
          <w:spacing w:val="1"/>
        </w:rPr>
        <w:t xml:space="preserve"> </w:t>
      </w:r>
      <w:proofErr w:type="gramStart"/>
      <w:r w:rsidRPr="00D24125">
        <w:t>основе</w:t>
      </w:r>
      <w:proofErr w:type="gramEnd"/>
      <w:r w:rsidRPr="00D24125">
        <w:rPr>
          <w:spacing w:val="1"/>
        </w:rPr>
        <w:t xml:space="preserve"> </w:t>
      </w:r>
      <w:r w:rsidRPr="00D24125">
        <w:t>которой</w:t>
      </w:r>
      <w:r w:rsidRPr="00D24125">
        <w:rPr>
          <w:spacing w:val="1"/>
        </w:rPr>
        <w:t xml:space="preserve"> </w:t>
      </w:r>
      <w:r w:rsidRPr="00D24125">
        <w:t>определяется</w:t>
      </w:r>
      <w:r w:rsidRPr="00D24125">
        <w:rPr>
          <w:spacing w:val="1"/>
        </w:rPr>
        <w:t xml:space="preserve"> </w:t>
      </w:r>
      <w:r w:rsidRPr="00D24125">
        <w:t>эффективность</w:t>
      </w:r>
      <w:r w:rsidRPr="00D24125">
        <w:rPr>
          <w:spacing w:val="1"/>
        </w:rPr>
        <w:t xml:space="preserve"> </w:t>
      </w:r>
      <w:r w:rsidRPr="00D24125">
        <w:t>педагогических</w:t>
      </w:r>
      <w:r w:rsidRPr="00D24125">
        <w:rPr>
          <w:spacing w:val="1"/>
        </w:rPr>
        <w:t xml:space="preserve"> </w:t>
      </w:r>
      <w:r w:rsidRPr="00D24125">
        <w:t>действий</w:t>
      </w:r>
      <w:r w:rsidRPr="00D24125">
        <w:rPr>
          <w:spacing w:val="1"/>
        </w:rPr>
        <w:t xml:space="preserve"> </w:t>
      </w:r>
      <w:r w:rsidRPr="00D24125">
        <w:t>и</w:t>
      </w:r>
      <w:r w:rsidRPr="00D24125">
        <w:rPr>
          <w:spacing w:val="1"/>
        </w:rPr>
        <w:t xml:space="preserve"> </w:t>
      </w:r>
      <w:r w:rsidRPr="00D24125">
        <w:t>осуществляется</w:t>
      </w:r>
      <w:r w:rsidRPr="00D24125">
        <w:rPr>
          <w:spacing w:val="1"/>
        </w:rPr>
        <w:t xml:space="preserve"> </w:t>
      </w:r>
      <w:r w:rsidRPr="00D24125">
        <w:t>их</w:t>
      </w:r>
      <w:r w:rsidRPr="00D24125">
        <w:rPr>
          <w:spacing w:val="1"/>
        </w:rPr>
        <w:t xml:space="preserve"> </w:t>
      </w:r>
      <w:r w:rsidRPr="00D24125">
        <w:t>дальнейшее</w:t>
      </w:r>
      <w:r w:rsidRPr="00D24125">
        <w:rPr>
          <w:spacing w:val="1"/>
        </w:rPr>
        <w:t xml:space="preserve"> </w:t>
      </w:r>
      <w:r w:rsidRPr="00D24125">
        <w:t>планирование.</w:t>
      </w:r>
      <w:r w:rsidRPr="00D24125">
        <w:rPr>
          <w:spacing w:val="1"/>
        </w:rPr>
        <w:t xml:space="preserve"> </w:t>
      </w:r>
      <w:r w:rsidRPr="00D24125">
        <w:rPr>
          <w:color w:val="201E1E"/>
        </w:rPr>
        <w:t>Результаты педагогической диагностики (мониторинга) используются исключительно для</w:t>
      </w:r>
      <w:r w:rsidRPr="00D24125">
        <w:rPr>
          <w:color w:val="201E1E"/>
          <w:spacing w:val="1"/>
        </w:rPr>
        <w:t xml:space="preserve"> </w:t>
      </w:r>
      <w:r w:rsidRPr="00D24125">
        <w:rPr>
          <w:color w:val="201E1E"/>
        </w:rPr>
        <w:t>решения</w:t>
      </w:r>
      <w:r w:rsidRPr="00D24125">
        <w:rPr>
          <w:color w:val="201E1E"/>
          <w:spacing w:val="-1"/>
        </w:rPr>
        <w:t xml:space="preserve"> </w:t>
      </w:r>
      <w:r w:rsidRPr="00D24125">
        <w:rPr>
          <w:color w:val="201E1E"/>
        </w:rPr>
        <w:t>следующих</w:t>
      </w:r>
      <w:r w:rsidRPr="00D24125">
        <w:rPr>
          <w:color w:val="201E1E"/>
          <w:spacing w:val="2"/>
        </w:rPr>
        <w:t xml:space="preserve"> </w:t>
      </w:r>
      <w:r w:rsidRPr="00D24125">
        <w:rPr>
          <w:color w:val="201E1E"/>
        </w:rPr>
        <w:t>образовательных</w:t>
      </w:r>
      <w:r w:rsidRPr="00D24125">
        <w:rPr>
          <w:color w:val="201E1E"/>
          <w:spacing w:val="-1"/>
        </w:rPr>
        <w:t xml:space="preserve"> </w:t>
      </w:r>
      <w:r w:rsidRPr="00D24125">
        <w:rPr>
          <w:color w:val="201E1E"/>
        </w:rPr>
        <w:t>задач:</w:t>
      </w:r>
    </w:p>
    <w:p w:rsidR="00D24125" w:rsidRPr="00D24125" w:rsidRDefault="00D24125" w:rsidP="00240055">
      <w:pPr>
        <w:pStyle w:val="a7"/>
        <w:widowControl w:val="0"/>
        <w:numPr>
          <w:ilvl w:val="0"/>
          <w:numId w:val="3"/>
        </w:numPr>
        <w:tabs>
          <w:tab w:val="left" w:pos="1282"/>
        </w:tabs>
        <w:autoSpaceDE w:val="0"/>
        <w:autoSpaceDN w:val="0"/>
        <w:spacing w:after="0"/>
        <w:ind w:left="0" w:firstLine="709"/>
        <w:contextualSpacing w:val="0"/>
        <w:jc w:val="both"/>
        <w:rPr>
          <w:rFonts w:ascii="Times New Roman" w:hAnsi="Times New Roman" w:cs="Times New Roman"/>
          <w:sz w:val="24"/>
          <w:szCs w:val="24"/>
        </w:rPr>
      </w:pPr>
      <w:r w:rsidRPr="00D24125">
        <w:rPr>
          <w:rFonts w:ascii="Times New Roman" w:hAnsi="Times New Roman" w:cs="Times New Roman"/>
          <w:color w:val="201E1E"/>
          <w:sz w:val="24"/>
          <w:szCs w:val="24"/>
        </w:rPr>
        <w:t>индивидуализации</w:t>
      </w:r>
      <w:r w:rsidRPr="00D24125">
        <w:rPr>
          <w:rFonts w:ascii="Times New Roman" w:hAnsi="Times New Roman" w:cs="Times New Roman"/>
          <w:color w:val="201E1E"/>
          <w:spacing w:val="1"/>
          <w:sz w:val="24"/>
          <w:szCs w:val="24"/>
        </w:rPr>
        <w:t xml:space="preserve"> </w:t>
      </w:r>
      <w:r w:rsidRPr="00D24125">
        <w:rPr>
          <w:rFonts w:ascii="Times New Roman" w:hAnsi="Times New Roman" w:cs="Times New Roman"/>
          <w:color w:val="201E1E"/>
          <w:sz w:val="24"/>
          <w:szCs w:val="24"/>
        </w:rPr>
        <w:t>образования</w:t>
      </w:r>
      <w:r w:rsidRPr="00D24125">
        <w:rPr>
          <w:rFonts w:ascii="Times New Roman" w:hAnsi="Times New Roman" w:cs="Times New Roman"/>
          <w:color w:val="201E1E"/>
          <w:spacing w:val="1"/>
          <w:sz w:val="24"/>
          <w:szCs w:val="24"/>
        </w:rPr>
        <w:t xml:space="preserve"> </w:t>
      </w:r>
      <w:r w:rsidRPr="00D24125">
        <w:rPr>
          <w:rFonts w:ascii="Times New Roman" w:hAnsi="Times New Roman" w:cs="Times New Roman"/>
          <w:color w:val="201E1E"/>
          <w:sz w:val="24"/>
          <w:szCs w:val="24"/>
        </w:rPr>
        <w:t>(в</w:t>
      </w:r>
      <w:r w:rsidRPr="00D24125">
        <w:rPr>
          <w:rFonts w:ascii="Times New Roman" w:hAnsi="Times New Roman" w:cs="Times New Roman"/>
          <w:color w:val="201E1E"/>
          <w:spacing w:val="1"/>
          <w:sz w:val="24"/>
          <w:szCs w:val="24"/>
        </w:rPr>
        <w:t xml:space="preserve"> </w:t>
      </w:r>
      <w:r w:rsidRPr="00D24125">
        <w:rPr>
          <w:rFonts w:ascii="Times New Roman" w:hAnsi="Times New Roman" w:cs="Times New Roman"/>
          <w:color w:val="201E1E"/>
          <w:sz w:val="24"/>
          <w:szCs w:val="24"/>
        </w:rPr>
        <w:t>том</w:t>
      </w:r>
      <w:r w:rsidRPr="00D24125">
        <w:rPr>
          <w:rFonts w:ascii="Times New Roman" w:hAnsi="Times New Roman" w:cs="Times New Roman"/>
          <w:color w:val="201E1E"/>
          <w:spacing w:val="1"/>
          <w:sz w:val="24"/>
          <w:szCs w:val="24"/>
        </w:rPr>
        <w:t xml:space="preserve"> </w:t>
      </w:r>
      <w:r w:rsidRPr="00D24125">
        <w:rPr>
          <w:rFonts w:ascii="Times New Roman" w:hAnsi="Times New Roman" w:cs="Times New Roman"/>
          <w:color w:val="201E1E"/>
          <w:sz w:val="24"/>
          <w:szCs w:val="24"/>
        </w:rPr>
        <w:t>числе</w:t>
      </w:r>
      <w:r w:rsidRPr="00D24125">
        <w:rPr>
          <w:rFonts w:ascii="Times New Roman" w:hAnsi="Times New Roman" w:cs="Times New Roman"/>
          <w:color w:val="201E1E"/>
          <w:spacing w:val="1"/>
          <w:sz w:val="24"/>
          <w:szCs w:val="24"/>
        </w:rPr>
        <w:t xml:space="preserve"> </w:t>
      </w:r>
      <w:r w:rsidRPr="00D24125">
        <w:rPr>
          <w:rFonts w:ascii="Times New Roman" w:hAnsi="Times New Roman" w:cs="Times New Roman"/>
          <w:color w:val="201E1E"/>
          <w:sz w:val="24"/>
          <w:szCs w:val="24"/>
        </w:rPr>
        <w:t>поддержки</w:t>
      </w:r>
      <w:r w:rsidRPr="00D24125">
        <w:rPr>
          <w:rFonts w:ascii="Times New Roman" w:hAnsi="Times New Roman" w:cs="Times New Roman"/>
          <w:color w:val="201E1E"/>
          <w:spacing w:val="1"/>
          <w:sz w:val="24"/>
          <w:szCs w:val="24"/>
        </w:rPr>
        <w:t xml:space="preserve"> </w:t>
      </w:r>
      <w:r w:rsidRPr="00D24125">
        <w:rPr>
          <w:rFonts w:ascii="Times New Roman" w:hAnsi="Times New Roman" w:cs="Times New Roman"/>
          <w:color w:val="201E1E"/>
          <w:sz w:val="24"/>
          <w:szCs w:val="24"/>
        </w:rPr>
        <w:t>ребенка,</w:t>
      </w:r>
      <w:r w:rsidRPr="00D24125">
        <w:rPr>
          <w:rFonts w:ascii="Times New Roman" w:hAnsi="Times New Roman" w:cs="Times New Roman"/>
          <w:color w:val="201E1E"/>
          <w:spacing w:val="1"/>
          <w:sz w:val="24"/>
          <w:szCs w:val="24"/>
        </w:rPr>
        <w:t xml:space="preserve"> </w:t>
      </w:r>
      <w:r w:rsidRPr="00D24125">
        <w:rPr>
          <w:rFonts w:ascii="Times New Roman" w:hAnsi="Times New Roman" w:cs="Times New Roman"/>
          <w:color w:val="201E1E"/>
          <w:sz w:val="24"/>
          <w:szCs w:val="24"/>
        </w:rPr>
        <w:t>построения</w:t>
      </w:r>
      <w:r w:rsidRPr="00D24125">
        <w:rPr>
          <w:rFonts w:ascii="Times New Roman" w:hAnsi="Times New Roman" w:cs="Times New Roman"/>
          <w:color w:val="201E1E"/>
          <w:spacing w:val="1"/>
          <w:sz w:val="24"/>
          <w:szCs w:val="24"/>
        </w:rPr>
        <w:t xml:space="preserve"> </w:t>
      </w:r>
      <w:r w:rsidRPr="00D24125">
        <w:rPr>
          <w:rFonts w:ascii="Times New Roman" w:hAnsi="Times New Roman" w:cs="Times New Roman"/>
          <w:color w:val="201E1E"/>
          <w:sz w:val="24"/>
          <w:szCs w:val="24"/>
        </w:rPr>
        <w:t>его</w:t>
      </w:r>
      <w:r w:rsidRPr="00D24125">
        <w:rPr>
          <w:rFonts w:ascii="Times New Roman" w:hAnsi="Times New Roman" w:cs="Times New Roman"/>
          <w:color w:val="201E1E"/>
          <w:spacing w:val="1"/>
          <w:sz w:val="24"/>
          <w:szCs w:val="24"/>
        </w:rPr>
        <w:t xml:space="preserve"> </w:t>
      </w:r>
      <w:r w:rsidRPr="00D24125">
        <w:rPr>
          <w:rFonts w:ascii="Times New Roman" w:hAnsi="Times New Roman" w:cs="Times New Roman"/>
          <w:color w:val="201E1E"/>
          <w:sz w:val="24"/>
          <w:szCs w:val="24"/>
        </w:rPr>
        <w:t>образовательной</w:t>
      </w:r>
      <w:r w:rsidRPr="00D24125">
        <w:rPr>
          <w:rFonts w:ascii="Times New Roman" w:hAnsi="Times New Roman" w:cs="Times New Roman"/>
          <w:color w:val="201E1E"/>
          <w:spacing w:val="-2"/>
          <w:sz w:val="24"/>
          <w:szCs w:val="24"/>
        </w:rPr>
        <w:t xml:space="preserve"> </w:t>
      </w:r>
      <w:r w:rsidRPr="00D24125">
        <w:rPr>
          <w:rFonts w:ascii="Times New Roman" w:hAnsi="Times New Roman" w:cs="Times New Roman"/>
          <w:color w:val="201E1E"/>
          <w:sz w:val="24"/>
          <w:szCs w:val="24"/>
        </w:rPr>
        <w:t>траектории</w:t>
      </w:r>
      <w:r w:rsidRPr="00D24125">
        <w:rPr>
          <w:rFonts w:ascii="Times New Roman" w:hAnsi="Times New Roman" w:cs="Times New Roman"/>
          <w:color w:val="201E1E"/>
          <w:spacing w:val="-1"/>
          <w:sz w:val="24"/>
          <w:szCs w:val="24"/>
        </w:rPr>
        <w:t xml:space="preserve"> </w:t>
      </w:r>
      <w:r w:rsidRPr="00D24125">
        <w:rPr>
          <w:rFonts w:ascii="Times New Roman" w:hAnsi="Times New Roman" w:cs="Times New Roman"/>
          <w:color w:val="201E1E"/>
          <w:sz w:val="24"/>
          <w:szCs w:val="24"/>
        </w:rPr>
        <w:t>или</w:t>
      </w:r>
      <w:r w:rsidRPr="00D24125">
        <w:rPr>
          <w:rFonts w:ascii="Times New Roman" w:hAnsi="Times New Roman" w:cs="Times New Roman"/>
          <w:color w:val="201E1E"/>
          <w:spacing w:val="-1"/>
          <w:sz w:val="24"/>
          <w:szCs w:val="24"/>
        </w:rPr>
        <w:t xml:space="preserve"> </w:t>
      </w:r>
      <w:r w:rsidRPr="00D24125">
        <w:rPr>
          <w:rFonts w:ascii="Times New Roman" w:hAnsi="Times New Roman" w:cs="Times New Roman"/>
          <w:color w:val="201E1E"/>
          <w:sz w:val="24"/>
          <w:szCs w:val="24"/>
        </w:rPr>
        <w:t>профессиональной</w:t>
      </w:r>
      <w:r w:rsidRPr="00D24125">
        <w:rPr>
          <w:rFonts w:ascii="Times New Roman" w:hAnsi="Times New Roman" w:cs="Times New Roman"/>
          <w:color w:val="201E1E"/>
          <w:spacing w:val="-3"/>
          <w:sz w:val="24"/>
          <w:szCs w:val="24"/>
        </w:rPr>
        <w:t xml:space="preserve"> </w:t>
      </w:r>
      <w:r w:rsidRPr="00D24125">
        <w:rPr>
          <w:rFonts w:ascii="Times New Roman" w:hAnsi="Times New Roman" w:cs="Times New Roman"/>
          <w:color w:val="201E1E"/>
          <w:sz w:val="24"/>
          <w:szCs w:val="24"/>
        </w:rPr>
        <w:t>коррекции</w:t>
      </w:r>
      <w:r w:rsidRPr="00D24125">
        <w:rPr>
          <w:rFonts w:ascii="Times New Roman" w:hAnsi="Times New Roman" w:cs="Times New Roman"/>
          <w:color w:val="201E1E"/>
          <w:spacing w:val="-1"/>
          <w:sz w:val="24"/>
          <w:szCs w:val="24"/>
        </w:rPr>
        <w:t xml:space="preserve"> </w:t>
      </w:r>
      <w:r w:rsidRPr="00D24125">
        <w:rPr>
          <w:rFonts w:ascii="Times New Roman" w:hAnsi="Times New Roman" w:cs="Times New Roman"/>
          <w:color w:val="201E1E"/>
          <w:sz w:val="24"/>
          <w:szCs w:val="24"/>
        </w:rPr>
        <w:t>особенностей</w:t>
      </w:r>
      <w:r w:rsidRPr="00D24125">
        <w:rPr>
          <w:rFonts w:ascii="Times New Roman" w:hAnsi="Times New Roman" w:cs="Times New Roman"/>
          <w:color w:val="201E1E"/>
          <w:spacing w:val="-2"/>
          <w:sz w:val="24"/>
          <w:szCs w:val="24"/>
        </w:rPr>
        <w:t xml:space="preserve"> </w:t>
      </w:r>
      <w:r w:rsidRPr="00D24125">
        <w:rPr>
          <w:rFonts w:ascii="Times New Roman" w:hAnsi="Times New Roman" w:cs="Times New Roman"/>
          <w:color w:val="201E1E"/>
          <w:sz w:val="24"/>
          <w:szCs w:val="24"/>
        </w:rPr>
        <w:t>его</w:t>
      </w:r>
      <w:r w:rsidRPr="00D24125">
        <w:rPr>
          <w:rFonts w:ascii="Times New Roman" w:hAnsi="Times New Roman" w:cs="Times New Roman"/>
          <w:color w:val="201E1E"/>
          <w:spacing w:val="-2"/>
          <w:sz w:val="24"/>
          <w:szCs w:val="24"/>
        </w:rPr>
        <w:t xml:space="preserve"> </w:t>
      </w:r>
      <w:r w:rsidRPr="00D24125">
        <w:rPr>
          <w:rFonts w:ascii="Times New Roman" w:hAnsi="Times New Roman" w:cs="Times New Roman"/>
          <w:color w:val="201E1E"/>
          <w:sz w:val="24"/>
          <w:szCs w:val="24"/>
        </w:rPr>
        <w:t>развития);</w:t>
      </w:r>
    </w:p>
    <w:p w:rsidR="00D24125" w:rsidRPr="00D24125" w:rsidRDefault="00D24125" w:rsidP="00240055">
      <w:pPr>
        <w:pStyle w:val="a7"/>
        <w:widowControl w:val="0"/>
        <w:numPr>
          <w:ilvl w:val="0"/>
          <w:numId w:val="3"/>
        </w:numPr>
        <w:tabs>
          <w:tab w:val="left" w:pos="1182"/>
        </w:tabs>
        <w:autoSpaceDE w:val="0"/>
        <w:autoSpaceDN w:val="0"/>
        <w:spacing w:after="0"/>
        <w:ind w:left="0" w:firstLine="709"/>
        <w:contextualSpacing w:val="0"/>
        <w:jc w:val="both"/>
        <w:rPr>
          <w:rFonts w:ascii="Times New Roman" w:hAnsi="Times New Roman" w:cs="Times New Roman"/>
          <w:sz w:val="24"/>
          <w:szCs w:val="24"/>
        </w:rPr>
      </w:pPr>
      <w:r w:rsidRPr="00D24125">
        <w:rPr>
          <w:rFonts w:ascii="Times New Roman" w:hAnsi="Times New Roman" w:cs="Times New Roman"/>
          <w:color w:val="201E1E"/>
          <w:sz w:val="24"/>
          <w:szCs w:val="24"/>
        </w:rPr>
        <w:t>оптимизации</w:t>
      </w:r>
      <w:r w:rsidRPr="00D24125">
        <w:rPr>
          <w:rFonts w:ascii="Times New Roman" w:hAnsi="Times New Roman" w:cs="Times New Roman"/>
          <w:color w:val="201E1E"/>
          <w:spacing w:val="-2"/>
          <w:sz w:val="24"/>
          <w:szCs w:val="24"/>
        </w:rPr>
        <w:t xml:space="preserve"> </w:t>
      </w:r>
      <w:r w:rsidRPr="00D24125">
        <w:rPr>
          <w:rFonts w:ascii="Times New Roman" w:hAnsi="Times New Roman" w:cs="Times New Roman"/>
          <w:color w:val="201E1E"/>
          <w:sz w:val="24"/>
          <w:szCs w:val="24"/>
        </w:rPr>
        <w:t>работы</w:t>
      </w:r>
      <w:r w:rsidRPr="00D24125">
        <w:rPr>
          <w:rFonts w:ascii="Times New Roman" w:hAnsi="Times New Roman" w:cs="Times New Roman"/>
          <w:color w:val="201E1E"/>
          <w:spacing w:val="-5"/>
          <w:sz w:val="24"/>
          <w:szCs w:val="24"/>
        </w:rPr>
        <w:t xml:space="preserve"> </w:t>
      </w:r>
      <w:r w:rsidRPr="00D24125">
        <w:rPr>
          <w:rFonts w:ascii="Times New Roman" w:hAnsi="Times New Roman" w:cs="Times New Roman"/>
          <w:color w:val="201E1E"/>
          <w:sz w:val="24"/>
          <w:szCs w:val="24"/>
        </w:rPr>
        <w:t>с</w:t>
      </w:r>
      <w:r w:rsidRPr="00D24125">
        <w:rPr>
          <w:rFonts w:ascii="Times New Roman" w:hAnsi="Times New Roman" w:cs="Times New Roman"/>
          <w:color w:val="201E1E"/>
          <w:spacing w:val="-3"/>
          <w:sz w:val="24"/>
          <w:szCs w:val="24"/>
        </w:rPr>
        <w:t xml:space="preserve"> </w:t>
      </w:r>
      <w:r w:rsidRPr="00D24125">
        <w:rPr>
          <w:rFonts w:ascii="Times New Roman" w:hAnsi="Times New Roman" w:cs="Times New Roman"/>
          <w:color w:val="201E1E"/>
          <w:sz w:val="24"/>
          <w:szCs w:val="24"/>
        </w:rPr>
        <w:t>группой</w:t>
      </w:r>
      <w:r w:rsidRPr="00D24125">
        <w:rPr>
          <w:rFonts w:ascii="Times New Roman" w:hAnsi="Times New Roman" w:cs="Times New Roman"/>
          <w:color w:val="201E1E"/>
          <w:spacing w:val="-1"/>
          <w:sz w:val="24"/>
          <w:szCs w:val="24"/>
        </w:rPr>
        <w:t xml:space="preserve"> </w:t>
      </w:r>
      <w:r w:rsidRPr="00D24125">
        <w:rPr>
          <w:rFonts w:ascii="Times New Roman" w:hAnsi="Times New Roman" w:cs="Times New Roman"/>
          <w:color w:val="201E1E"/>
          <w:sz w:val="24"/>
          <w:szCs w:val="24"/>
        </w:rPr>
        <w:t>детей.</w:t>
      </w:r>
    </w:p>
    <w:p w:rsidR="00D24125" w:rsidRPr="00D24125" w:rsidRDefault="00D24125" w:rsidP="00D24125">
      <w:pPr>
        <w:pStyle w:val="a9"/>
        <w:spacing w:line="276" w:lineRule="auto"/>
        <w:ind w:left="0" w:firstLine="709"/>
      </w:pPr>
      <w:r w:rsidRPr="00D24125">
        <w:t>Основная задача диагностики – получение информации об индивидуальных особенностях</w:t>
      </w:r>
      <w:r w:rsidRPr="00D24125">
        <w:rPr>
          <w:spacing w:val="1"/>
        </w:rPr>
        <w:t xml:space="preserve"> </w:t>
      </w:r>
      <w:r w:rsidRPr="00D24125">
        <w:t>развития</w:t>
      </w:r>
      <w:r w:rsidRPr="00D24125">
        <w:rPr>
          <w:spacing w:val="1"/>
        </w:rPr>
        <w:t xml:space="preserve"> </w:t>
      </w:r>
      <w:r w:rsidRPr="00D24125">
        <w:t>ребенка.</w:t>
      </w:r>
      <w:r w:rsidRPr="00D24125">
        <w:rPr>
          <w:spacing w:val="1"/>
        </w:rPr>
        <w:t xml:space="preserve"> </w:t>
      </w:r>
      <w:r w:rsidRPr="00D24125">
        <w:t>На</w:t>
      </w:r>
      <w:r w:rsidRPr="00D24125">
        <w:rPr>
          <w:spacing w:val="1"/>
        </w:rPr>
        <w:t xml:space="preserve"> </w:t>
      </w:r>
      <w:r w:rsidRPr="00D24125">
        <w:t>основании</w:t>
      </w:r>
      <w:r w:rsidRPr="00D24125">
        <w:rPr>
          <w:spacing w:val="1"/>
        </w:rPr>
        <w:t xml:space="preserve"> </w:t>
      </w:r>
      <w:r w:rsidRPr="00D24125">
        <w:t>этой</w:t>
      </w:r>
      <w:r w:rsidRPr="00D24125">
        <w:rPr>
          <w:spacing w:val="1"/>
        </w:rPr>
        <w:t xml:space="preserve"> </w:t>
      </w:r>
      <w:r w:rsidRPr="00D24125">
        <w:t>информации</w:t>
      </w:r>
      <w:r w:rsidRPr="00D24125">
        <w:rPr>
          <w:spacing w:val="1"/>
        </w:rPr>
        <w:t xml:space="preserve"> </w:t>
      </w:r>
      <w:r w:rsidRPr="00D24125">
        <w:t>разрабатываются</w:t>
      </w:r>
      <w:r w:rsidRPr="00D24125">
        <w:rPr>
          <w:spacing w:val="1"/>
        </w:rPr>
        <w:t xml:space="preserve"> </w:t>
      </w:r>
      <w:r w:rsidRPr="00D24125">
        <w:t>рекомендации</w:t>
      </w:r>
      <w:r w:rsidRPr="00D24125">
        <w:rPr>
          <w:spacing w:val="1"/>
        </w:rPr>
        <w:t xml:space="preserve"> </w:t>
      </w:r>
      <w:r w:rsidRPr="00D24125">
        <w:t>для</w:t>
      </w:r>
      <w:r w:rsidRPr="00D24125">
        <w:rPr>
          <w:spacing w:val="1"/>
        </w:rPr>
        <w:t xml:space="preserve"> </w:t>
      </w:r>
      <w:r w:rsidRPr="00D24125">
        <w:t>воспитателей</w:t>
      </w:r>
      <w:r w:rsidRPr="00D24125">
        <w:rPr>
          <w:spacing w:val="1"/>
        </w:rPr>
        <w:t xml:space="preserve"> </w:t>
      </w:r>
      <w:r w:rsidRPr="00D24125">
        <w:t>и</w:t>
      </w:r>
      <w:r w:rsidRPr="00D24125">
        <w:rPr>
          <w:spacing w:val="1"/>
        </w:rPr>
        <w:t xml:space="preserve"> </w:t>
      </w:r>
      <w:r w:rsidRPr="00D24125">
        <w:t>родителей</w:t>
      </w:r>
      <w:r w:rsidRPr="00D24125">
        <w:rPr>
          <w:spacing w:val="1"/>
        </w:rPr>
        <w:t xml:space="preserve"> </w:t>
      </w:r>
      <w:r w:rsidRPr="00D24125">
        <w:t>(законных</w:t>
      </w:r>
      <w:r w:rsidRPr="00D24125">
        <w:rPr>
          <w:spacing w:val="1"/>
        </w:rPr>
        <w:t xml:space="preserve"> </w:t>
      </w:r>
      <w:r w:rsidRPr="00D24125">
        <w:t>представителей)</w:t>
      </w:r>
      <w:r w:rsidRPr="00D24125">
        <w:rPr>
          <w:spacing w:val="1"/>
        </w:rPr>
        <w:t xml:space="preserve"> </w:t>
      </w:r>
      <w:r w:rsidRPr="00D24125">
        <w:t>по</w:t>
      </w:r>
      <w:r w:rsidRPr="00D24125">
        <w:rPr>
          <w:spacing w:val="1"/>
        </w:rPr>
        <w:t xml:space="preserve"> </w:t>
      </w:r>
      <w:r w:rsidRPr="00D24125">
        <w:t>организации</w:t>
      </w:r>
      <w:r w:rsidRPr="00D24125">
        <w:rPr>
          <w:spacing w:val="1"/>
        </w:rPr>
        <w:t xml:space="preserve"> </w:t>
      </w:r>
      <w:r w:rsidRPr="00D24125">
        <w:t>образовательной</w:t>
      </w:r>
      <w:r w:rsidRPr="00D24125">
        <w:rPr>
          <w:spacing w:val="-57"/>
        </w:rPr>
        <w:t xml:space="preserve"> </w:t>
      </w:r>
      <w:r w:rsidRPr="00D24125">
        <w:t>деятельности,</w:t>
      </w:r>
      <w:r w:rsidRPr="00D24125">
        <w:rPr>
          <w:spacing w:val="1"/>
        </w:rPr>
        <w:t xml:space="preserve"> </w:t>
      </w:r>
      <w:r w:rsidRPr="00D24125">
        <w:t>планированию</w:t>
      </w:r>
      <w:r w:rsidRPr="00D24125">
        <w:rPr>
          <w:spacing w:val="1"/>
        </w:rPr>
        <w:t xml:space="preserve"> </w:t>
      </w:r>
      <w:r w:rsidRPr="00D24125">
        <w:t>индивидуальной</w:t>
      </w:r>
      <w:r w:rsidRPr="00D24125">
        <w:rPr>
          <w:spacing w:val="1"/>
        </w:rPr>
        <w:t xml:space="preserve"> </w:t>
      </w:r>
      <w:r w:rsidRPr="00D24125">
        <w:t>образовательной</w:t>
      </w:r>
      <w:r w:rsidRPr="00D24125">
        <w:rPr>
          <w:spacing w:val="1"/>
        </w:rPr>
        <w:t xml:space="preserve"> </w:t>
      </w:r>
      <w:r w:rsidRPr="00D24125">
        <w:t>деятельности.</w:t>
      </w:r>
      <w:r w:rsidRPr="00D24125">
        <w:rPr>
          <w:spacing w:val="1"/>
        </w:rPr>
        <w:t xml:space="preserve"> </w:t>
      </w:r>
      <w:r w:rsidRPr="00D24125">
        <w:t>Педагогическая</w:t>
      </w:r>
      <w:r w:rsidRPr="00D24125">
        <w:rPr>
          <w:spacing w:val="1"/>
        </w:rPr>
        <w:t xml:space="preserve"> </w:t>
      </w:r>
      <w:r w:rsidRPr="00D24125">
        <w:t>диагностика</w:t>
      </w:r>
      <w:r w:rsidRPr="00D24125">
        <w:rPr>
          <w:spacing w:val="-5"/>
        </w:rPr>
        <w:t xml:space="preserve"> </w:t>
      </w:r>
      <w:r w:rsidRPr="00D24125">
        <w:t>проводится в</w:t>
      </w:r>
      <w:r w:rsidRPr="00D24125">
        <w:rPr>
          <w:spacing w:val="-1"/>
        </w:rPr>
        <w:t xml:space="preserve"> </w:t>
      </w:r>
      <w:r w:rsidRPr="00D24125">
        <w:t>начале</w:t>
      </w:r>
      <w:r w:rsidRPr="00D24125">
        <w:rPr>
          <w:spacing w:val="-1"/>
        </w:rPr>
        <w:t xml:space="preserve"> </w:t>
      </w:r>
      <w:r w:rsidRPr="00D24125">
        <w:t>и</w:t>
      </w:r>
      <w:r w:rsidRPr="00D24125">
        <w:rPr>
          <w:spacing w:val="1"/>
        </w:rPr>
        <w:t xml:space="preserve"> </w:t>
      </w:r>
      <w:r w:rsidRPr="00D24125">
        <w:t>в</w:t>
      </w:r>
      <w:r w:rsidRPr="00D24125">
        <w:rPr>
          <w:spacing w:val="-1"/>
        </w:rPr>
        <w:t xml:space="preserve"> </w:t>
      </w:r>
      <w:r w:rsidRPr="00D24125">
        <w:t>конце</w:t>
      </w:r>
      <w:r w:rsidRPr="00D24125">
        <w:rPr>
          <w:spacing w:val="1"/>
        </w:rPr>
        <w:t xml:space="preserve"> </w:t>
      </w:r>
      <w:r w:rsidRPr="00D24125">
        <w:t>учебного года. Сравнение</w:t>
      </w:r>
      <w:r w:rsidRPr="00D24125">
        <w:rPr>
          <w:spacing w:val="1"/>
        </w:rPr>
        <w:t xml:space="preserve"> </w:t>
      </w:r>
      <w:r w:rsidRPr="00D24125">
        <w:t>результатов</w:t>
      </w:r>
      <w:r w:rsidRPr="00D24125">
        <w:rPr>
          <w:spacing w:val="1"/>
        </w:rPr>
        <w:t xml:space="preserve"> </w:t>
      </w:r>
      <w:r w:rsidRPr="00D24125">
        <w:t>стартовой</w:t>
      </w:r>
      <w:r w:rsidRPr="00D24125">
        <w:rPr>
          <w:spacing w:val="1"/>
        </w:rPr>
        <w:t xml:space="preserve"> </w:t>
      </w:r>
      <w:r w:rsidRPr="00D24125">
        <w:t>и</w:t>
      </w:r>
      <w:r w:rsidRPr="00D24125">
        <w:rPr>
          <w:spacing w:val="1"/>
        </w:rPr>
        <w:t xml:space="preserve"> </w:t>
      </w:r>
      <w:r w:rsidRPr="00D24125">
        <w:t>финальной</w:t>
      </w:r>
      <w:r w:rsidRPr="00D24125">
        <w:rPr>
          <w:spacing w:val="1"/>
        </w:rPr>
        <w:t xml:space="preserve"> </w:t>
      </w:r>
      <w:r w:rsidRPr="00D24125">
        <w:t>диагностики</w:t>
      </w:r>
      <w:r w:rsidRPr="00D24125">
        <w:rPr>
          <w:spacing w:val="1"/>
        </w:rPr>
        <w:t xml:space="preserve"> </w:t>
      </w:r>
      <w:r w:rsidRPr="00D24125">
        <w:t>позволяет</w:t>
      </w:r>
      <w:r w:rsidRPr="00D24125">
        <w:rPr>
          <w:spacing w:val="1"/>
        </w:rPr>
        <w:t xml:space="preserve"> </w:t>
      </w:r>
      <w:r w:rsidRPr="00D24125">
        <w:t>выявить</w:t>
      </w:r>
      <w:r w:rsidRPr="00D24125">
        <w:rPr>
          <w:spacing w:val="1"/>
        </w:rPr>
        <w:t xml:space="preserve"> </w:t>
      </w:r>
      <w:r w:rsidRPr="00D24125">
        <w:t>индивидуальную</w:t>
      </w:r>
      <w:r w:rsidRPr="00D24125">
        <w:rPr>
          <w:spacing w:val="1"/>
        </w:rPr>
        <w:t xml:space="preserve"> </w:t>
      </w:r>
      <w:r w:rsidRPr="00D24125">
        <w:t>динамику</w:t>
      </w:r>
      <w:r w:rsidRPr="00D24125">
        <w:rPr>
          <w:spacing w:val="1"/>
        </w:rPr>
        <w:t xml:space="preserve"> </w:t>
      </w:r>
      <w:r w:rsidRPr="00D24125">
        <w:t>развития</w:t>
      </w:r>
      <w:r w:rsidRPr="00D24125">
        <w:rPr>
          <w:spacing w:val="1"/>
        </w:rPr>
        <w:t xml:space="preserve"> </w:t>
      </w:r>
      <w:r w:rsidRPr="00D24125">
        <w:t>ребенка.</w:t>
      </w:r>
    </w:p>
    <w:p w:rsidR="00D24125" w:rsidRPr="00D24125" w:rsidRDefault="00D24125" w:rsidP="00D24125">
      <w:pPr>
        <w:pStyle w:val="a9"/>
        <w:spacing w:line="276" w:lineRule="auto"/>
        <w:ind w:left="0" w:firstLine="709"/>
      </w:pPr>
      <w:r w:rsidRPr="00D24125">
        <w:rPr>
          <w:color w:val="201E1E"/>
        </w:rPr>
        <w:t>Педагогическая</w:t>
      </w:r>
      <w:r w:rsidRPr="00D24125">
        <w:rPr>
          <w:color w:val="201E1E"/>
          <w:spacing w:val="1"/>
        </w:rPr>
        <w:t xml:space="preserve"> </w:t>
      </w:r>
      <w:r w:rsidRPr="00D24125">
        <w:rPr>
          <w:color w:val="201E1E"/>
        </w:rPr>
        <w:t>диагностика</w:t>
      </w:r>
      <w:r w:rsidRPr="00D24125">
        <w:rPr>
          <w:color w:val="201E1E"/>
          <w:spacing w:val="1"/>
        </w:rPr>
        <w:t xml:space="preserve"> </w:t>
      </w:r>
      <w:r w:rsidRPr="00D24125">
        <w:rPr>
          <w:color w:val="201E1E"/>
        </w:rPr>
        <w:t>индивидуального</w:t>
      </w:r>
      <w:r w:rsidRPr="00D24125">
        <w:rPr>
          <w:color w:val="201E1E"/>
          <w:spacing w:val="1"/>
        </w:rPr>
        <w:t xml:space="preserve"> </w:t>
      </w:r>
      <w:r w:rsidRPr="00D24125">
        <w:t>развития</w:t>
      </w:r>
      <w:r w:rsidRPr="00D24125">
        <w:rPr>
          <w:spacing w:val="1"/>
        </w:rPr>
        <w:t xml:space="preserve"> </w:t>
      </w:r>
      <w:r w:rsidRPr="00D24125">
        <w:t>детей</w:t>
      </w:r>
      <w:r w:rsidRPr="00D24125">
        <w:rPr>
          <w:spacing w:val="1"/>
        </w:rPr>
        <w:t xml:space="preserve"> </w:t>
      </w:r>
      <w:r w:rsidRPr="00D24125">
        <w:t>проводится</w:t>
      </w:r>
      <w:r w:rsidRPr="00D24125">
        <w:rPr>
          <w:spacing w:val="1"/>
        </w:rPr>
        <w:t xml:space="preserve"> </w:t>
      </w:r>
      <w:r w:rsidRPr="00D24125">
        <w:t>в</w:t>
      </w:r>
      <w:r w:rsidRPr="00D24125">
        <w:rPr>
          <w:spacing w:val="1"/>
        </w:rPr>
        <w:t xml:space="preserve"> </w:t>
      </w:r>
      <w:r w:rsidRPr="00D24125">
        <w:t>произвольной</w:t>
      </w:r>
      <w:r w:rsidRPr="00D24125">
        <w:rPr>
          <w:spacing w:val="1"/>
        </w:rPr>
        <w:t xml:space="preserve"> </w:t>
      </w:r>
      <w:r w:rsidRPr="00D24125">
        <w:t>форме на</w:t>
      </w:r>
      <w:r w:rsidRPr="00D24125">
        <w:rPr>
          <w:spacing w:val="1"/>
        </w:rPr>
        <w:t xml:space="preserve"> </w:t>
      </w:r>
      <w:r w:rsidRPr="00D24125">
        <w:t>основе</w:t>
      </w:r>
      <w:r w:rsidRPr="00D24125">
        <w:rPr>
          <w:spacing w:val="1"/>
        </w:rPr>
        <w:t xml:space="preserve"> </w:t>
      </w:r>
      <w:r w:rsidRPr="00D24125">
        <w:t>малоформализованных</w:t>
      </w:r>
      <w:r w:rsidRPr="00D24125">
        <w:rPr>
          <w:spacing w:val="1"/>
        </w:rPr>
        <w:t xml:space="preserve"> </w:t>
      </w:r>
      <w:r w:rsidRPr="00D24125">
        <w:t>диагностических</w:t>
      </w:r>
      <w:r w:rsidRPr="00D24125">
        <w:rPr>
          <w:spacing w:val="1"/>
        </w:rPr>
        <w:t xml:space="preserve"> </w:t>
      </w:r>
      <w:r w:rsidRPr="00D24125">
        <w:t>методов:</w:t>
      </w:r>
      <w:r w:rsidRPr="00D24125">
        <w:rPr>
          <w:spacing w:val="1"/>
        </w:rPr>
        <w:t xml:space="preserve"> </w:t>
      </w:r>
      <w:r w:rsidRPr="00D24125">
        <w:t>наблюдения,</w:t>
      </w:r>
      <w:r w:rsidRPr="00D24125">
        <w:rPr>
          <w:spacing w:val="1"/>
        </w:rPr>
        <w:t xml:space="preserve"> </w:t>
      </w:r>
      <w:r w:rsidRPr="00D24125">
        <w:t>свободных бесед с детьми, анализа продуктов детской деятельности (рисунков, работ по лепке,</w:t>
      </w:r>
      <w:r w:rsidRPr="00D24125">
        <w:rPr>
          <w:spacing w:val="1"/>
        </w:rPr>
        <w:t xml:space="preserve"> </w:t>
      </w:r>
      <w:r w:rsidRPr="00D24125">
        <w:t>аппликации,</w:t>
      </w:r>
      <w:r w:rsidRPr="00D24125">
        <w:rPr>
          <w:spacing w:val="1"/>
        </w:rPr>
        <w:t xml:space="preserve"> </w:t>
      </w:r>
      <w:r w:rsidRPr="00D24125">
        <w:t>построек,</w:t>
      </w:r>
      <w:r w:rsidRPr="00D24125">
        <w:rPr>
          <w:spacing w:val="1"/>
        </w:rPr>
        <w:t xml:space="preserve"> </w:t>
      </w:r>
      <w:r w:rsidRPr="00D24125">
        <w:t>поделок</w:t>
      </w:r>
      <w:r w:rsidRPr="00D24125">
        <w:rPr>
          <w:spacing w:val="1"/>
        </w:rPr>
        <w:t xml:space="preserve"> </w:t>
      </w:r>
      <w:r w:rsidRPr="00D24125">
        <w:t>и</w:t>
      </w:r>
      <w:r w:rsidRPr="00D24125">
        <w:rPr>
          <w:spacing w:val="1"/>
        </w:rPr>
        <w:t xml:space="preserve"> </w:t>
      </w:r>
      <w:r w:rsidRPr="00D24125">
        <w:t>др.),</w:t>
      </w:r>
      <w:r w:rsidRPr="00D24125">
        <w:rPr>
          <w:spacing w:val="1"/>
        </w:rPr>
        <w:t xml:space="preserve"> </w:t>
      </w:r>
      <w:r w:rsidRPr="00D24125">
        <w:t>специальных</w:t>
      </w:r>
      <w:r w:rsidRPr="00D24125">
        <w:rPr>
          <w:spacing w:val="1"/>
        </w:rPr>
        <w:t xml:space="preserve"> </w:t>
      </w:r>
      <w:r w:rsidRPr="00D24125">
        <w:t>диагностических</w:t>
      </w:r>
      <w:r w:rsidRPr="00D24125">
        <w:rPr>
          <w:spacing w:val="1"/>
        </w:rPr>
        <w:t xml:space="preserve"> </w:t>
      </w:r>
      <w:r w:rsidRPr="00D24125">
        <w:t>ситуаций.</w:t>
      </w:r>
      <w:r w:rsidRPr="00D24125">
        <w:rPr>
          <w:spacing w:val="1"/>
        </w:rPr>
        <w:t xml:space="preserve"> </w:t>
      </w:r>
      <w:r w:rsidRPr="00D24125">
        <w:t>При</w:t>
      </w:r>
      <w:r w:rsidRPr="00D24125">
        <w:rPr>
          <w:spacing w:val="1"/>
        </w:rPr>
        <w:t xml:space="preserve"> </w:t>
      </w:r>
      <w:r w:rsidRPr="00D24125">
        <w:t>необходимости</w:t>
      </w:r>
      <w:r w:rsidRPr="00D24125">
        <w:rPr>
          <w:spacing w:val="1"/>
        </w:rPr>
        <w:t xml:space="preserve"> </w:t>
      </w:r>
      <w:r w:rsidRPr="00D24125">
        <w:t>используются</w:t>
      </w:r>
      <w:r w:rsidRPr="00D24125">
        <w:rPr>
          <w:spacing w:val="1"/>
        </w:rPr>
        <w:t xml:space="preserve"> </w:t>
      </w:r>
      <w:r w:rsidRPr="00D24125">
        <w:t>специальные</w:t>
      </w:r>
      <w:r w:rsidRPr="00D24125">
        <w:rPr>
          <w:spacing w:val="1"/>
        </w:rPr>
        <w:t xml:space="preserve"> </w:t>
      </w:r>
      <w:r w:rsidRPr="00D24125">
        <w:t>методики</w:t>
      </w:r>
      <w:r w:rsidRPr="00D24125">
        <w:rPr>
          <w:spacing w:val="1"/>
        </w:rPr>
        <w:t xml:space="preserve"> </w:t>
      </w:r>
      <w:r w:rsidRPr="00D24125">
        <w:t>диагностики</w:t>
      </w:r>
      <w:r w:rsidRPr="00D24125">
        <w:rPr>
          <w:spacing w:val="1"/>
        </w:rPr>
        <w:t xml:space="preserve"> </w:t>
      </w:r>
      <w:r w:rsidRPr="00D24125">
        <w:t>физического,</w:t>
      </w:r>
      <w:r w:rsidRPr="00D24125">
        <w:rPr>
          <w:spacing w:val="-57"/>
        </w:rPr>
        <w:t xml:space="preserve"> </w:t>
      </w:r>
      <w:r w:rsidRPr="00D24125">
        <w:t>коммуникативного,</w:t>
      </w:r>
      <w:r w:rsidRPr="00D24125">
        <w:rPr>
          <w:spacing w:val="-2"/>
        </w:rPr>
        <w:t xml:space="preserve"> </w:t>
      </w:r>
      <w:r w:rsidRPr="00D24125">
        <w:t>познавательного,</w:t>
      </w:r>
      <w:r w:rsidRPr="00D24125">
        <w:rPr>
          <w:spacing w:val="-1"/>
        </w:rPr>
        <w:t xml:space="preserve"> </w:t>
      </w:r>
      <w:r w:rsidRPr="00D24125">
        <w:t>речевого, художественно-эстетического</w:t>
      </w:r>
      <w:r w:rsidRPr="00D24125">
        <w:rPr>
          <w:spacing w:val="-1"/>
        </w:rPr>
        <w:t xml:space="preserve"> </w:t>
      </w:r>
      <w:r w:rsidRPr="00D24125">
        <w:t>развития.</w:t>
      </w:r>
    </w:p>
    <w:p w:rsidR="00D24125" w:rsidRPr="00D24125" w:rsidRDefault="00D24125" w:rsidP="00D24125">
      <w:pPr>
        <w:pStyle w:val="a9"/>
        <w:spacing w:line="276" w:lineRule="auto"/>
        <w:ind w:left="0" w:firstLine="709"/>
      </w:pPr>
      <w:r w:rsidRPr="00D24125">
        <w:t>Ведущим</w:t>
      </w:r>
      <w:r w:rsidRPr="00D24125">
        <w:rPr>
          <w:spacing w:val="1"/>
        </w:rPr>
        <w:t xml:space="preserve"> </w:t>
      </w:r>
      <w:r w:rsidRPr="00D24125">
        <w:t>методом</w:t>
      </w:r>
      <w:r w:rsidRPr="00D24125">
        <w:rPr>
          <w:spacing w:val="1"/>
        </w:rPr>
        <w:t xml:space="preserve"> </w:t>
      </w:r>
      <w:r w:rsidRPr="00D24125">
        <w:t>педагогической</w:t>
      </w:r>
      <w:r w:rsidRPr="00D24125">
        <w:rPr>
          <w:spacing w:val="1"/>
        </w:rPr>
        <w:t xml:space="preserve"> </w:t>
      </w:r>
      <w:r w:rsidRPr="00D24125">
        <w:t>диагностики</w:t>
      </w:r>
      <w:r w:rsidRPr="00D24125">
        <w:rPr>
          <w:spacing w:val="1"/>
        </w:rPr>
        <w:t xml:space="preserve"> </w:t>
      </w:r>
      <w:r w:rsidRPr="00D24125">
        <w:t>является</w:t>
      </w:r>
      <w:r w:rsidRPr="00D24125">
        <w:rPr>
          <w:spacing w:val="1"/>
        </w:rPr>
        <w:t xml:space="preserve"> </w:t>
      </w:r>
      <w:r w:rsidRPr="00D24125">
        <w:t>наблюдение.</w:t>
      </w:r>
      <w:r w:rsidRPr="00D24125">
        <w:rPr>
          <w:spacing w:val="1"/>
        </w:rPr>
        <w:t xml:space="preserve"> </w:t>
      </w:r>
      <w:r w:rsidRPr="00D24125">
        <w:t>Осуществляя</w:t>
      </w:r>
      <w:r w:rsidRPr="00D24125">
        <w:rPr>
          <w:spacing w:val="1"/>
        </w:rPr>
        <w:t xml:space="preserve"> </w:t>
      </w:r>
      <w:r w:rsidRPr="00D24125">
        <w:t>педагогическую диагностику, педагог наблюдает за поведением ребенка в естественных условиях,</w:t>
      </w:r>
      <w:r w:rsidRPr="00D24125">
        <w:rPr>
          <w:spacing w:val="1"/>
        </w:rPr>
        <w:t xml:space="preserve"> </w:t>
      </w:r>
      <w:r w:rsidRPr="00D24125">
        <w:t>в</w:t>
      </w:r>
      <w:r w:rsidRPr="00D24125">
        <w:rPr>
          <w:spacing w:val="1"/>
        </w:rPr>
        <w:t xml:space="preserve"> </w:t>
      </w:r>
      <w:r w:rsidRPr="00D24125">
        <w:t>разных</w:t>
      </w:r>
      <w:r w:rsidRPr="00D24125">
        <w:rPr>
          <w:spacing w:val="1"/>
        </w:rPr>
        <w:t xml:space="preserve"> </w:t>
      </w:r>
      <w:r w:rsidRPr="00D24125">
        <w:t>видах</w:t>
      </w:r>
      <w:r w:rsidRPr="00D24125">
        <w:rPr>
          <w:spacing w:val="1"/>
        </w:rPr>
        <w:t xml:space="preserve"> </w:t>
      </w:r>
      <w:r w:rsidRPr="00D24125">
        <w:t>деятельности,</w:t>
      </w:r>
      <w:r w:rsidRPr="00D24125">
        <w:rPr>
          <w:spacing w:val="1"/>
        </w:rPr>
        <w:t xml:space="preserve"> </w:t>
      </w:r>
      <w:r w:rsidRPr="00D24125">
        <w:t>специфичных</w:t>
      </w:r>
      <w:r w:rsidRPr="00D24125">
        <w:rPr>
          <w:spacing w:val="1"/>
        </w:rPr>
        <w:t xml:space="preserve"> </w:t>
      </w:r>
      <w:r w:rsidRPr="00D24125">
        <w:t>для</w:t>
      </w:r>
      <w:r w:rsidRPr="00D24125">
        <w:rPr>
          <w:spacing w:val="1"/>
        </w:rPr>
        <w:t xml:space="preserve"> </w:t>
      </w:r>
      <w:r w:rsidRPr="00D24125">
        <w:t>детей</w:t>
      </w:r>
      <w:r w:rsidRPr="00D24125">
        <w:rPr>
          <w:spacing w:val="1"/>
        </w:rPr>
        <w:t xml:space="preserve"> </w:t>
      </w:r>
      <w:r w:rsidRPr="00D24125">
        <w:t>раннего</w:t>
      </w:r>
      <w:r w:rsidRPr="00D24125">
        <w:rPr>
          <w:spacing w:val="1"/>
        </w:rPr>
        <w:t xml:space="preserve"> </w:t>
      </w:r>
      <w:r w:rsidRPr="00D24125">
        <w:t>и</w:t>
      </w:r>
      <w:r w:rsidRPr="00D24125">
        <w:rPr>
          <w:spacing w:val="1"/>
        </w:rPr>
        <w:t xml:space="preserve"> </w:t>
      </w:r>
      <w:r w:rsidRPr="00D24125">
        <w:t>дошкольного</w:t>
      </w:r>
      <w:r w:rsidRPr="00D24125">
        <w:rPr>
          <w:spacing w:val="1"/>
        </w:rPr>
        <w:t xml:space="preserve"> </w:t>
      </w:r>
      <w:r w:rsidRPr="00D24125">
        <w:t>возраста.</w:t>
      </w:r>
      <w:r w:rsidRPr="00D24125">
        <w:rPr>
          <w:spacing w:val="1"/>
        </w:rPr>
        <w:t xml:space="preserve"> </w:t>
      </w:r>
      <w:r w:rsidRPr="00D24125">
        <w:t>Ориентирами</w:t>
      </w:r>
      <w:r w:rsidRPr="00D24125">
        <w:rPr>
          <w:spacing w:val="1"/>
        </w:rPr>
        <w:t xml:space="preserve"> </w:t>
      </w:r>
      <w:r w:rsidRPr="00D24125">
        <w:t>для</w:t>
      </w:r>
      <w:r w:rsidRPr="00D24125">
        <w:rPr>
          <w:spacing w:val="1"/>
        </w:rPr>
        <w:t xml:space="preserve"> </w:t>
      </w:r>
      <w:r w:rsidRPr="00D24125">
        <w:t>наблюдения</w:t>
      </w:r>
      <w:r w:rsidRPr="00D24125">
        <w:rPr>
          <w:spacing w:val="1"/>
        </w:rPr>
        <w:t xml:space="preserve"> </w:t>
      </w:r>
      <w:r w:rsidRPr="00D24125">
        <w:t>являются</w:t>
      </w:r>
      <w:r w:rsidRPr="00D24125">
        <w:rPr>
          <w:spacing w:val="1"/>
        </w:rPr>
        <w:t xml:space="preserve"> </w:t>
      </w:r>
      <w:r w:rsidRPr="00D24125">
        <w:t>возрастные</w:t>
      </w:r>
      <w:r w:rsidRPr="00D24125">
        <w:rPr>
          <w:spacing w:val="1"/>
        </w:rPr>
        <w:t xml:space="preserve"> </w:t>
      </w:r>
      <w:r w:rsidRPr="00D24125">
        <w:t>характеристики</w:t>
      </w:r>
      <w:r w:rsidRPr="00D24125">
        <w:rPr>
          <w:spacing w:val="1"/>
        </w:rPr>
        <w:t xml:space="preserve"> </w:t>
      </w:r>
      <w:r w:rsidRPr="00D24125">
        <w:t>развития</w:t>
      </w:r>
      <w:r w:rsidRPr="00D24125">
        <w:rPr>
          <w:spacing w:val="1"/>
        </w:rPr>
        <w:t xml:space="preserve"> </w:t>
      </w:r>
      <w:r w:rsidRPr="00D24125">
        <w:t>ребенка.</w:t>
      </w:r>
      <w:r w:rsidRPr="00D24125">
        <w:rPr>
          <w:spacing w:val="1"/>
        </w:rPr>
        <w:t xml:space="preserve"> </w:t>
      </w:r>
      <w:r w:rsidRPr="00D24125">
        <w:t>Они</w:t>
      </w:r>
      <w:r w:rsidRPr="00D24125">
        <w:rPr>
          <w:spacing w:val="1"/>
        </w:rPr>
        <w:t xml:space="preserve"> </w:t>
      </w:r>
      <w:r w:rsidRPr="00D24125">
        <w:t>выступают</w:t>
      </w:r>
      <w:r w:rsidRPr="00D24125">
        <w:rPr>
          <w:spacing w:val="1"/>
        </w:rPr>
        <w:t xml:space="preserve"> </w:t>
      </w:r>
      <w:r w:rsidRPr="00D24125">
        <w:t>как</w:t>
      </w:r>
      <w:r w:rsidRPr="00D24125">
        <w:rPr>
          <w:spacing w:val="1"/>
        </w:rPr>
        <w:t xml:space="preserve"> </w:t>
      </w:r>
      <w:r w:rsidRPr="00D24125">
        <w:t>обобщенные</w:t>
      </w:r>
      <w:r w:rsidRPr="00D24125">
        <w:rPr>
          <w:spacing w:val="1"/>
        </w:rPr>
        <w:t xml:space="preserve"> </w:t>
      </w:r>
      <w:r w:rsidRPr="00D24125">
        <w:t>показатели</w:t>
      </w:r>
      <w:r w:rsidRPr="00D24125">
        <w:rPr>
          <w:spacing w:val="1"/>
        </w:rPr>
        <w:t xml:space="preserve"> </w:t>
      </w:r>
      <w:r w:rsidRPr="00D24125">
        <w:t>возможных</w:t>
      </w:r>
      <w:r w:rsidRPr="00D24125">
        <w:rPr>
          <w:spacing w:val="1"/>
        </w:rPr>
        <w:t xml:space="preserve"> </w:t>
      </w:r>
      <w:r w:rsidRPr="00D24125">
        <w:t>достижений</w:t>
      </w:r>
      <w:r w:rsidRPr="00D24125">
        <w:rPr>
          <w:spacing w:val="1"/>
        </w:rPr>
        <w:t xml:space="preserve"> </w:t>
      </w:r>
      <w:r w:rsidRPr="00D24125">
        <w:t>детей</w:t>
      </w:r>
      <w:r w:rsidRPr="00D24125">
        <w:rPr>
          <w:spacing w:val="1"/>
        </w:rPr>
        <w:t xml:space="preserve"> </w:t>
      </w:r>
      <w:r w:rsidRPr="00D24125">
        <w:t>на</w:t>
      </w:r>
      <w:r w:rsidRPr="00D24125">
        <w:rPr>
          <w:spacing w:val="1"/>
        </w:rPr>
        <w:t xml:space="preserve"> </w:t>
      </w:r>
      <w:r w:rsidRPr="00D24125">
        <w:t>разных</w:t>
      </w:r>
      <w:r w:rsidRPr="00D24125">
        <w:rPr>
          <w:spacing w:val="1"/>
        </w:rPr>
        <w:t xml:space="preserve"> </w:t>
      </w:r>
      <w:r w:rsidRPr="00D24125">
        <w:t>этапах</w:t>
      </w:r>
      <w:r w:rsidRPr="00D24125">
        <w:rPr>
          <w:spacing w:val="1"/>
        </w:rPr>
        <w:t xml:space="preserve"> </w:t>
      </w:r>
      <w:r w:rsidRPr="00D24125">
        <w:t>дошкольного детства в соответствующих образовательных областях. Педагог может установить</w:t>
      </w:r>
      <w:r w:rsidRPr="00D24125">
        <w:rPr>
          <w:spacing w:val="1"/>
        </w:rPr>
        <w:t xml:space="preserve"> </w:t>
      </w:r>
      <w:r w:rsidRPr="00D24125">
        <w:t>соответствие</w:t>
      </w:r>
      <w:r w:rsidRPr="00D24125">
        <w:rPr>
          <w:spacing w:val="1"/>
        </w:rPr>
        <w:t xml:space="preserve"> </w:t>
      </w:r>
      <w:r w:rsidRPr="00D24125">
        <w:t>общих</w:t>
      </w:r>
      <w:r w:rsidRPr="00D24125">
        <w:rPr>
          <w:spacing w:val="1"/>
        </w:rPr>
        <w:t xml:space="preserve"> </w:t>
      </w:r>
      <w:r w:rsidRPr="00D24125">
        <w:t>планируемых</w:t>
      </w:r>
      <w:r w:rsidRPr="00D24125">
        <w:rPr>
          <w:spacing w:val="1"/>
        </w:rPr>
        <w:t xml:space="preserve"> </w:t>
      </w:r>
      <w:r w:rsidRPr="00D24125">
        <w:t>результатов</w:t>
      </w:r>
      <w:r w:rsidRPr="00D24125">
        <w:rPr>
          <w:spacing w:val="1"/>
        </w:rPr>
        <w:t xml:space="preserve"> </w:t>
      </w:r>
      <w:r w:rsidRPr="00D24125">
        <w:t>с</w:t>
      </w:r>
      <w:r w:rsidRPr="00D24125">
        <w:rPr>
          <w:spacing w:val="1"/>
        </w:rPr>
        <w:t xml:space="preserve"> </w:t>
      </w:r>
      <w:r w:rsidRPr="00D24125">
        <w:t>результатами</w:t>
      </w:r>
      <w:r w:rsidRPr="00D24125">
        <w:rPr>
          <w:spacing w:val="1"/>
        </w:rPr>
        <w:t xml:space="preserve"> </w:t>
      </w:r>
      <w:r w:rsidRPr="00D24125">
        <w:t>достижений</w:t>
      </w:r>
      <w:r w:rsidRPr="00D24125">
        <w:rPr>
          <w:spacing w:val="1"/>
        </w:rPr>
        <w:t xml:space="preserve"> </w:t>
      </w:r>
      <w:r w:rsidRPr="00D24125">
        <w:t>ребенка</w:t>
      </w:r>
      <w:r w:rsidRPr="00D24125">
        <w:rPr>
          <w:spacing w:val="1"/>
        </w:rPr>
        <w:t xml:space="preserve"> </w:t>
      </w:r>
      <w:r w:rsidRPr="00D24125">
        <w:t>в</w:t>
      </w:r>
      <w:r w:rsidRPr="00D24125">
        <w:rPr>
          <w:spacing w:val="1"/>
        </w:rPr>
        <w:t xml:space="preserve"> </w:t>
      </w:r>
      <w:r w:rsidRPr="00D24125">
        <w:t>каждой</w:t>
      </w:r>
      <w:r w:rsidRPr="00D24125">
        <w:rPr>
          <w:spacing w:val="1"/>
        </w:rPr>
        <w:t xml:space="preserve"> </w:t>
      </w:r>
      <w:r w:rsidRPr="00D24125">
        <w:t>образовательной</w:t>
      </w:r>
      <w:r w:rsidRPr="00D24125">
        <w:rPr>
          <w:spacing w:val="-1"/>
        </w:rPr>
        <w:t xml:space="preserve"> </w:t>
      </w:r>
      <w:r w:rsidRPr="00D24125">
        <w:t>области.</w:t>
      </w:r>
    </w:p>
    <w:p w:rsidR="00D24125" w:rsidRPr="00D24125" w:rsidRDefault="00D24125" w:rsidP="00D24125">
      <w:pPr>
        <w:pStyle w:val="a9"/>
        <w:spacing w:line="276" w:lineRule="auto"/>
        <w:ind w:left="0" w:firstLine="709"/>
      </w:pPr>
      <w:r w:rsidRPr="00D24125">
        <w:t>В</w:t>
      </w:r>
      <w:r w:rsidRPr="00D24125">
        <w:rPr>
          <w:spacing w:val="1"/>
        </w:rPr>
        <w:t xml:space="preserve"> </w:t>
      </w:r>
      <w:r w:rsidRPr="00D24125">
        <w:t>процессе</w:t>
      </w:r>
      <w:r w:rsidRPr="00D24125">
        <w:rPr>
          <w:spacing w:val="1"/>
        </w:rPr>
        <w:t xml:space="preserve"> </w:t>
      </w:r>
      <w:r w:rsidRPr="00D24125">
        <w:t>наблюдения</w:t>
      </w:r>
      <w:r w:rsidRPr="00D24125">
        <w:rPr>
          <w:spacing w:val="1"/>
        </w:rPr>
        <w:t xml:space="preserve"> </w:t>
      </w:r>
      <w:r w:rsidRPr="00D24125">
        <w:t>педагог</w:t>
      </w:r>
      <w:r w:rsidRPr="00D24125">
        <w:rPr>
          <w:spacing w:val="1"/>
        </w:rPr>
        <w:t xml:space="preserve"> </w:t>
      </w:r>
      <w:r w:rsidRPr="00D24125">
        <w:t>обращает</w:t>
      </w:r>
      <w:r w:rsidRPr="00D24125">
        <w:rPr>
          <w:spacing w:val="1"/>
        </w:rPr>
        <w:t xml:space="preserve"> </w:t>
      </w:r>
      <w:r w:rsidRPr="00D24125">
        <w:t>внимание</w:t>
      </w:r>
      <w:r w:rsidRPr="00D24125">
        <w:rPr>
          <w:spacing w:val="1"/>
        </w:rPr>
        <w:t xml:space="preserve"> </w:t>
      </w:r>
      <w:r w:rsidRPr="00D24125">
        <w:t>на</w:t>
      </w:r>
      <w:r w:rsidRPr="00D24125">
        <w:rPr>
          <w:spacing w:val="1"/>
        </w:rPr>
        <w:t xml:space="preserve"> </w:t>
      </w:r>
      <w:r w:rsidRPr="00D24125">
        <w:t>частоту</w:t>
      </w:r>
      <w:r w:rsidRPr="00D24125">
        <w:rPr>
          <w:spacing w:val="1"/>
        </w:rPr>
        <w:t xml:space="preserve"> </w:t>
      </w:r>
      <w:r w:rsidRPr="00D24125">
        <w:t>проявления</w:t>
      </w:r>
      <w:r w:rsidRPr="00D24125">
        <w:rPr>
          <w:spacing w:val="1"/>
        </w:rPr>
        <w:t xml:space="preserve"> </w:t>
      </w:r>
      <w:r w:rsidRPr="00D24125">
        <w:t>каждого</w:t>
      </w:r>
      <w:r w:rsidRPr="00D24125">
        <w:rPr>
          <w:spacing w:val="1"/>
        </w:rPr>
        <w:t xml:space="preserve"> </w:t>
      </w:r>
      <w:r w:rsidRPr="00D24125">
        <w:t>показателя,</w:t>
      </w:r>
      <w:r w:rsidRPr="00D24125">
        <w:rPr>
          <w:spacing w:val="1"/>
        </w:rPr>
        <w:t xml:space="preserve"> </w:t>
      </w:r>
      <w:r w:rsidRPr="00D24125">
        <w:t>самостоятельность</w:t>
      </w:r>
      <w:r w:rsidRPr="00D24125">
        <w:rPr>
          <w:spacing w:val="1"/>
        </w:rPr>
        <w:t xml:space="preserve"> </w:t>
      </w:r>
      <w:r w:rsidRPr="00D24125">
        <w:t>и</w:t>
      </w:r>
      <w:r w:rsidRPr="00D24125">
        <w:rPr>
          <w:spacing w:val="1"/>
        </w:rPr>
        <w:t xml:space="preserve"> </w:t>
      </w:r>
      <w:r w:rsidRPr="00D24125">
        <w:t>инициативность</w:t>
      </w:r>
      <w:r w:rsidRPr="00D24125">
        <w:rPr>
          <w:spacing w:val="1"/>
        </w:rPr>
        <w:t xml:space="preserve"> </w:t>
      </w:r>
      <w:r w:rsidRPr="00D24125">
        <w:t>ребенка</w:t>
      </w:r>
      <w:r w:rsidRPr="00D24125">
        <w:rPr>
          <w:spacing w:val="1"/>
        </w:rPr>
        <w:t xml:space="preserve"> </w:t>
      </w:r>
      <w:r w:rsidRPr="00D24125">
        <w:t>в</w:t>
      </w:r>
      <w:r w:rsidRPr="00D24125">
        <w:rPr>
          <w:spacing w:val="1"/>
        </w:rPr>
        <w:t xml:space="preserve"> </w:t>
      </w:r>
      <w:r w:rsidRPr="00D24125">
        <w:t>деятельности.</w:t>
      </w:r>
      <w:r w:rsidRPr="00D24125">
        <w:rPr>
          <w:spacing w:val="1"/>
        </w:rPr>
        <w:t xml:space="preserve"> </w:t>
      </w:r>
      <w:r w:rsidRPr="00D24125">
        <w:t>Частота</w:t>
      </w:r>
      <w:r w:rsidRPr="00D24125">
        <w:rPr>
          <w:spacing w:val="1"/>
        </w:rPr>
        <w:t xml:space="preserve"> </w:t>
      </w:r>
      <w:r w:rsidRPr="00D24125">
        <w:t>проявления</w:t>
      </w:r>
      <w:r w:rsidRPr="00D24125">
        <w:rPr>
          <w:spacing w:val="-57"/>
        </w:rPr>
        <w:t xml:space="preserve"> </w:t>
      </w:r>
      <w:r w:rsidRPr="00D24125">
        <w:t>указывает на периодичность и степень устойчивости показателя. Самостоятельность выполнения</w:t>
      </w:r>
      <w:r w:rsidRPr="00D24125">
        <w:rPr>
          <w:spacing w:val="1"/>
        </w:rPr>
        <w:t xml:space="preserve"> </w:t>
      </w:r>
      <w:r w:rsidRPr="00D24125">
        <w:lastRenderedPageBreak/>
        <w:t>действия</w:t>
      </w:r>
      <w:r w:rsidRPr="00D24125">
        <w:rPr>
          <w:spacing w:val="1"/>
        </w:rPr>
        <w:t xml:space="preserve"> </w:t>
      </w:r>
      <w:r w:rsidRPr="00D24125">
        <w:t>позволяет</w:t>
      </w:r>
      <w:r w:rsidRPr="00D24125">
        <w:rPr>
          <w:spacing w:val="1"/>
        </w:rPr>
        <w:t xml:space="preserve"> </w:t>
      </w:r>
      <w:r w:rsidRPr="00D24125">
        <w:t>определить</w:t>
      </w:r>
      <w:r w:rsidRPr="00D24125">
        <w:rPr>
          <w:spacing w:val="1"/>
        </w:rPr>
        <w:t xml:space="preserve"> </w:t>
      </w:r>
      <w:r w:rsidRPr="00D24125">
        <w:t>зону</w:t>
      </w:r>
      <w:r w:rsidRPr="00D24125">
        <w:rPr>
          <w:spacing w:val="1"/>
        </w:rPr>
        <w:t xml:space="preserve"> </w:t>
      </w:r>
      <w:r w:rsidRPr="00D24125">
        <w:t>актуального</w:t>
      </w:r>
      <w:r w:rsidRPr="00D24125">
        <w:rPr>
          <w:spacing w:val="1"/>
        </w:rPr>
        <w:t xml:space="preserve"> </w:t>
      </w:r>
      <w:r w:rsidRPr="00D24125">
        <w:t>и</w:t>
      </w:r>
      <w:r w:rsidRPr="00D24125">
        <w:rPr>
          <w:spacing w:val="1"/>
        </w:rPr>
        <w:t xml:space="preserve"> </w:t>
      </w:r>
      <w:r w:rsidRPr="00D24125">
        <w:t>ближайшего</w:t>
      </w:r>
      <w:r w:rsidRPr="00D24125">
        <w:rPr>
          <w:spacing w:val="1"/>
        </w:rPr>
        <w:t xml:space="preserve"> </w:t>
      </w:r>
      <w:r w:rsidRPr="00D24125">
        <w:t>развития</w:t>
      </w:r>
      <w:r w:rsidRPr="00D24125">
        <w:rPr>
          <w:spacing w:val="61"/>
        </w:rPr>
        <w:t xml:space="preserve"> </w:t>
      </w:r>
      <w:r w:rsidRPr="00D24125">
        <w:t>ребенка.</w:t>
      </w:r>
      <w:r w:rsidRPr="00D24125">
        <w:rPr>
          <w:spacing w:val="1"/>
        </w:rPr>
        <w:t xml:space="preserve"> </w:t>
      </w:r>
      <w:r w:rsidRPr="00D24125">
        <w:t>Инициативность</w:t>
      </w:r>
      <w:r w:rsidRPr="00D24125">
        <w:rPr>
          <w:spacing w:val="1"/>
        </w:rPr>
        <w:t xml:space="preserve"> </w:t>
      </w:r>
      <w:r w:rsidRPr="00D24125">
        <w:t>свидетельствует</w:t>
      </w:r>
      <w:r w:rsidRPr="00D24125">
        <w:rPr>
          <w:spacing w:val="1"/>
        </w:rPr>
        <w:t xml:space="preserve"> </w:t>
      </w:r>
      <w:r w:rsidRPr="00D24125">
        <w:t>о</w:t>
      </w:r>
      <w:r w:rsidRPr="00D24125">
        <w:rPr>
          <w:spacing w:val="1"/>
        </w:rPr>
        <w:t xml:space="preserve"> </w:t>
      </w:r>
      <w:r w:rsidRPr="00D24125">
        <w:t>проявлении</w:t>
      </w:r>
      <w:r w:rsidRPr="00D24125">
        <w:rPr>
          <w:spacing w:val="1"/>
        </w:rPr>
        <w:t xml:space="preserve"> </w:t>
      </w:r>
      <w:r w:rsidRPr="00D24125">
        <w:t>субъектности</w:t>
      </w:r>
      <w:r w:rsidRPr="00D24125">
        <w:rPr>
          <w:spacing w:val="1"/>
        </w:rPr>
        <w:t xml:space="preserve"> </w:t>
      </w:r>
      <w:r w:rsidRPr="00D24125">
        <w:t>ребенка</w:t>
      </w:r>
      <w:r w:rsidRPr="00D24125">
        <w:rPr>
          <w:spacing w:val="1"/>
        </w:rPr>
        <w:t xml:space="preserve"> </w:t>
      </w:r>
      <w:r w:rsidRPr="00D24125">
        <w:t>в</w:t>
      </w:r>
      <w:r w:rsidRPr="00D24125">
        <w:rPr>
          <w:spacing w:val="1"/>
        </w:rPr>
        <w:t xml:space="preserve"> </w:t>
      </w:r>
      <w:r w:rsidRPr="00D24125">
        <w:t>деятельности</w:t>
      </w:r>
      <w:r w:rsidRPr="00D24125">
        <w:rPr>
          <w:spacing w:val="1"/>
        </w:rPr>
        <w:t xml:space="preserve"> </w:t>
      </w:r>
      <w:r w:rsidRPr="00D24125">
        <w:t>и</w:t>
      </w:r>
      <w:r w:rsidRPr="00D24125">
        <w:rPr>
          <w:spacing w:val="1"/>
        </w:rPr>
        <w:t xml:space="preserve"> </w:t>
      </w:r>
      <w:r w:rsidRPr="00D24125">
        <w:t>взаимодействии.</w:t>
      </w:r>
    </w:p>
    <w:p w:rsidR="00D24125" w:rsidRPr="00D24125" w:rsidRDefault="00D24125" w:rsidP="00D24125">
      <w:pPr>
        <w:pStyle w:val="a9"/>
        <w:spacing w:line="276" w:lineRule="auto"/>
        <w:ind w:left="0" w:firstLine="709"/>
      </w:pPr>
      <w:r w:rsidRPr="00D24125">
        <w:t>Результаты наблюдения фиксируются, способ и форму их регистрации педагог выбирает</w:t>
      </w:r>
      <w:r w:rsidRPr="00D24125">
        <w:rPr>
          <w:spacing w:val="1"/>
        </w:rPr>
        <w:t xml:space="preserve"> </w:t>
      </w:r>
      <w:r w:rsidRPr="00D24125">
        <w:t>самостоятельно. Оптимальной формой фиксации результатов наблюдения является карта развития</w:t>
      </w:r>
      <w:r w:rsidRPr="00D24125">
        <w:rPr>
          <w:spacing w:val="-57"/>
        </w:rPr>
        <w:t xml:space="preserve">    </w:t>
      </w:r>
      <w:r w:rsidRPr="00D24125">
        <w:t>ребенка. Педагог может составить ее самостоятельно, отразив показатели возрастного развития</w:t>
      </w:r>
      <w:r w:rsidRPr="00D24125">
        <w:rPr>
          <w:spacing w:val="1"/>
        </w:rPr>
        <w:t xml:space="preserve"> </w:t>
      </w:r>
      <w:r w:rsidRPr="00D24125">
        <w:t>ребенка,</w:t>
      </w:r>
      <w:r w:rsidRPr="00D24125">
        <w:rPr>
          <w:spacing w:val="1"/>
        </w:rPr>
        <w:t xml:space="preserve"> </w:t>
      </w:r>
      <w:r w:rsidRPr="00D24125">
        <w:t>критерии</w:t>
      </w:r>
      <w:r w:rsidRPr="00D24125">
        <w:rPr>
          <w:spacing w:val="1"/>
        </w:rPr>
        <w:t xml:space="preserve"> </w:t>
      </w:r>
      <w:r w:rsidRPr="00D24125">
        <w:t>их</w:t>
      </w:r>
      <w:r w:rsidRPr="00D24125">
        <w:rPr>
          <w:spacing w:val="1"/>
        </w:rPr>
        <w:t xml:space="preserve"> </w:t>
      </w:r>
      <w:r w:rsidRPr="00D24125">
        <w:t>оценки.</w:t>
      </w:r>
      <w:r w:rsidRPr="00D24125">
        <w:rPr>
          <w:spacing w:val="1"/>
        </w:rPr>
        <w:t xml:space="preserve"> </w:t>
      </w:r>
      <w:r w:rsidRPr="00D24125">
        <w:t>Фиксация</w:t>
      </w:r>
      <w:r w:rsidRPr="00D24125">
        <w:rPr>
          <w:spacing w:val="1"/>
        </w:rPr>
        <w:t xml:space="preserve"> </w:t>
      </w:r>
      <w:r w:rsidRPr="00D24125">
        <w:t>данных</w:t>
      </w:r>
      <w:r w:rsidRPr="00D24125">
        <w:rPr>
          <w:spacing w:val="1"/>
        </w:rPr>
        <w:t xml:space="preserve"> </w:t>
      </w:r>
      <w:r w:rsidRPr="00D24125">
        <w:t>наблюдения</w:t>
      </w:r>
      <w:r w:rsidRPr="00D24125">
        <w:rPr>
          <w:spacing w:val="1"/>
        </w:rPr>
        <w:t xml:space="preserve"> </w:t>
      </w:r>
      <w:r w:rsidRPr="00D24125">
        <w:t>позволят</w:t>
      </w:r>
      <w:r w:rsidRPr="00D24125">
        <w:rPr>
          <w:spacing w:val="1"/>
        </w:rPr>
        <w:t xml:space="preserve"> </w:t>
      </w:r>
      <w:r w:rsidRPr="00D24125">
        <w:t>педагогу</w:t>
      </w:r>
      <w:r w:rsidRPr="00D24125">
        <w:rPr>
          <w:spacing w:val="60"/>
        </w:rPr>
        <w:t xml:space="preserve"> </w:t>
      </w:r>
      <w:r w:rsidRPr="00D24125">
        <w:t>отследить,</w:t>
      </w:r>
      <w:r w:rsidRPr="00D24125">
        <w:rPr>
          <w:spacing w:val="1"/>
        </w:rPr>
        <w:t xml:space="preserve"> </w:t>
      </w:r>
      <w:r w:rsidRPr="00D24125">
        <w:t>выявить и проанализировать динамику в развитии ребенка на определенном возрастном этапе, а</w:t>
      </w:r>
      <w:r w:rsidRPr="00D24125">
        <w:rPr>
          <w:spacing w:val="1"/>
        </w:rPr>
        <w:t xml:space="preserve"> </w:t>
      </w:r>
      <w:r w:rsidRPr="00D24125">
        <w:t>также скорректировать образовательную деятельность с учетом индивидуальных особенностей</w:t>
      </w:r>
      <w:r w:rsidRPr="00D24125">
        <w:rPr>
          <w:spacing w:val="1"/>
        </w:rPr>
        <w:t xml:space="preserve"> </w:t>
      </w:r>
      <w:r w:rsidRPr="00D24125">
        <w:t>развития</w:t>
      </w:r>
      <w:r w:rsidRPr="00D24125">
        <w:rPr>
          <w:spacing w:val="-1"/>
        </w:rPr>
        <w:t xml:space="preserve"> </w:t>
      </w:r>
      <w:r w:rsidRPr="00D24125">
        <w:t>ребенка</w:t>
      </w:r>
      <w:r w:rsidRPr="00D24125">
        <w:rPr>
          <w:spacing w:val="-1"/>
        </w:rPr>
        <w:t xml:space="preserve"> </w:t>
      </w:r>
      <w:r w:rsidRPr="00D24125">
        <w:t>и его</w:t>
      </w:r>
      <w:r w:rsidRPr="00D24125">
        <w:rPr>
          <w:spacing w:val="-3"/>
        </w:rPr>
        <w:t xml:space="preserve"> </w:t>
      </w:r>
      <w:r w:rsidRPr="00D24125">
        <w:t>потребностей.</w:t>
      </w:r>
    </w:p>
    <w:p w:rsidR="00D24125" w:rsidRPr="00D24125" w:rsidRDefault="00D24125" w:rsidP="00D24125">
      <w:pPr>
        <w:pStyle w:val="a9"/>
        <w:spacing w:line="276" w:lineRule="auto"/>
        <w:ind w:left="0" w:firstLine="709"/>
      </w:pPr>
      <w:r w:rsidRPr="00D24125">
        <w:t>Результаты наблюдения могут быть дополнены беседами с детьми в свободной форме,</w:t>
      </w:r>
      <w:r w:rsidRPr="00D24125">
        <w:rPr>
          <w:spacing w:val="1"/>
        </w:rPr>
        <w:t xml:space="preserve"> </w:t>
      </w:r>
      <w:r w:rsidRPr="00D24125">
        <w:t>которые</w:t>
      </w:r>
      <w:r w:rsidRPr="00D24125">
        <w:rPr>
          <w:spacing w:val="1"/>
        </w:rPr>
        <w:t xml:space="preserve"> </w:t>
      </w:r>
      <w:r w:rsidRPr="00D24125">
        <w:t>позволяют</w:t>
      </w:r>
      <w:r w:rsidRPr="00D24125">
        <w:rPr>
          <w:spacing w:val="1"/>
        </w:rPr>
        <w:t xml:space="preserve"> </w:t>
      </w:r>
      <w:r w:rsidRPr="00D24125">
        <w:t>выявить</w:t>
      </w:r>
      <w:r w:rsidRPr="00D24125">
        <w:rPr>
          <w:spacing w:val="1"/>
        </w:rPr>
        <w:t xml:space="preserve"> </w:t>
      </w:r>
      <w:r w:rsidRPr="00D24125">
        <w:t>причины</w:t>
      </w:r>
      <w:r w:rsidRPr="00D24125">
        <w:rPr>
          <w:spacing w:val="1"/>
        </w:rPr>
        <w:t xml:space="preserve"> </w:t>
      </w:r>
      <w:r w:rsidRPr="00D24125">
        <w:t>поступков,</w:t>
      </w:r>
      <w:r w:rsidRPr="00D24125">
        <w:rPr>
          <w:spacing w:val="1"/>
        </w:rPr>
        <w:t xml:space="preserve"> </w:t>
      </w:r>
      <w:r w:rsidRPr="00D24125">
        <w:t>наличие</w:t>
      </w:r>
      <w:r w:rsidRPr="00D24125">
        <w:rPr>
          <w:spacing w:val="1"/>
        </w:rPr>
        <w:t xml:space="preserve"> </w:t>
      </w:r>
      <w:r w:rsidRPr="00D24125">
        <w:t>интереса</w:t>
      </w:r>
      <w:r w:rsidRPr="00D24125">
        <w:rPr>
          <w:spacing w:val="1"/>
        </w:rPr>
        <w:t xml:space="preserve"> </w:t>
      </w:r>
      <w:r w:rsidRPr="00D24125">
        <w:t>к</w:t>
      </w:r>
      <w:r w:rsidRPr="00D24125">
        <w:rPr>
          <w:spacing w:val="1"/>
        </w:rPr>
        <w:t xml:space="preserve"> </w:t>
      </w:r>
      <w:r w:rsidRPr="00D24125">
        <w:t>определенному</w:t>
      </w:r>
      <w:r w:rsidRPr="00D24125">
        <w:rPr>
          <w:spacing w:val="1"/>
        </w:rPr>
        <w:t xml:space="preserve"> </w:t>
      </w:r>
      <w:r w:rsidRPr="00D24125">
        <w:t>виду</w:t>
      </w:r>
      <w:r w:rsidRPr="00D24125">
        <w:rPr>
          <w:spacing w:val="1"/>
        </w:rPr>
        <w:t xml:space="preserve"> </w:t>
      </w:r>
      <w:r w:rsidRPr="00D24125">
        <w:t>деятельности, уточнить</w:t>
      </w:r>
      <w:r w:rsidRPr="00D24125">
        <w:rPr>
          <w:spacing w:val="-3"/>
        </w:rPr>
        <w:t xml:space="preserve"> </w:t>
      </w:r>
      <w:r w:rsidRPr="00D24125">
        <w:t>знания</w:t>
      </w:r>
      <w:r w:rsidRPr="00D24125">
        <w:rPr>
          <w:spacing w:val="-1"/>
        </w:rPr>
        <w:t xml:space="preserve"> </w:t>
      </w:r>
      <w:r w:rsidRPr="00D24125">
        <w:t>о</w:t>
      </w:r>
      <w:r w:rsidRPr="00D24125">
        <w:rPr>
          <w:spacing w:val="-2"/>
        </w:rPr>
        <w:t xml:space="preserve"> </w:t>
      </w:r>
      <w:r w:rsidRPr="00D24125">
        <w:t>предметах</w:t>
      </w:r>
      <w:r w:rsidRPr="00D24125">
        <w:rPr>
          <w:spacing w:val="-1"/>
        </w:rPr>
        <w:t xml:space="preserve"> </w:t>
      </w:r>
      <w:r w:rsidRPr="00D24125">
        <w:t>и</w:t>
      </w:r>
      <w:r w:rsidRPr="00D24125">
        <w:rPr>
          <w:spacing w:val="-1"/>
        </w:rPr>
        <w:t xml:space="preserve"> </w:t>
      </w:r>
      <w:r w:rsidRPr="00D24125">
        <w:t>явлениях окружающей</w:t>
      </w:r>
      <w:r w:rsidRPr="00D24125">
        <w:rPr>
          <w:spacing w:val="-2"/>
        </w:rPr>
        <w:t xml:space="preserve"> </w:t>
      </w:r>
      <w:r w:rsidRPr="00D24125">
        <w:t>действительности</w:t>
      </w:r>
      <w:r w:rsidRPr="00D24125">
        <w:rPr>
          <w:spacing w:val="-1"/>
        </w:rPr>
        <w:t xml:space="preserve"> </w:t>
      </w:r>
      <w:r w:rsidRPr="00D24125">
        <w:t>и</w:t>
      </w:r>
      <w:r w:rsidRPr="00D24125">
        <w:rPr>
          <w:spacing w:val="-2"/>
        </w:rPr>
        <w:t xml:space="preserve"> </w:t>
      </w:r>
      <w:r w:rsidRPr="00D24125">
        <w:t>др.</w:t>
      </w:r>
    </w:p>
    <w:p w:rsidR="00D24125" w:rsidRPr="00D24125" w:rsidRDefault="00D24125" w:rsidP="00D24125">
      <w:pPr>
        <w:pStyle w:val="a9"/>
        <w:spacing w:line="276" w:lineRule="auto"/>
        <w:ind w:left="0" w:firstLine="709"/>
      </w:pPr>
      <w:r w:rsidRPr="00D24125">
        <w:t>Анализ</w:t>
      </w:r>
      <w:r w:rsidRPr="00D24125">
        <w:rPr>
          <w:spacing w:val="1"/>
        </w:rPr>
        <w:t xml:space="preserve"> </w:t>
      </w:r>
      <w:r w:rsidRPr="00D24125">
        <w:t>продуктов</w:t>
      </w:r>
      <w:r w:rsidRPr="00D24125">
        <w:rPr>
          <w:spacing w:val="1"/>
        </w:rPr>
        <w:t xml:space="preserve"> </w:t>
      </w:r>
      <w:r w:rsidRPr="00D24125">
        <w:t>детской</w:t>
      </w:r>
      <w:r w:rsidRPr="00D24125">
        <w:rPr>
          <w:spacing w:val="1"/>
        </w:rPr>
        <w:t xml:space="preserve"> </w:t>
      </w:r>
      <w:r w:rsidRPr="00D24125">
        <w:t>деятельности</w:t>
      </w:r>
      <w:r w:rsidRPr="00D24125">
        <w:rPr>
          <w:spacing w:val="1"/>
        </w:rPr>
        <w:t xml:space="preserve"> </w:t>
      </w:r>
      <w:r w:rsidRPr="00D24125">
        <w:t>может</w:t>
      </w:r>
      <w:r w:rsidRPr="00D24125">
        <w:rPr>
          <w:spacing w:val="1"/>
        </w:rPr>
        <w:t xml:space="preserve"> </w:t>
      </w:r>
      <w:r w:rsidRPr="00D24125">
        <w:t>осуществляться</w:t>
      </w:r>
      <w:r w:rsidRPr="00D24125">
        <w:rPr>
          <w:spacing w:val="1"/>
        </w:rPr>
        <w:t xml:space="preserve"> </w:t>
      </w:r>
      <w:r w:rsidRPr="00D24125">
        <w:t>на</w:t>
      </w:r>
      <w:r w:rsidRPr="00D24125">
        <w:rPr>
          <w:spacing w:val="1"/>
        </w:rPr>
        <w:t xml:space="preserve"> </w:t>
      </w:r>
      <w:r w:rsidRPr="00D24125">
        <w:t>основе</w:t>
      </w:r>
      <w:r w:rsidRPr="00D24125">
        <w:rPr>
          <w:spacing w:val="1"/>
        </w:rPr>
        <w:t xml:space="preserve"> </w:t>
      </w:r>
      <w:r w:rsidRPr="00D24125">
        <w:t>изучения</w:t>
      </w:r>
      <w:r w:rsidRPr="00D24125">
        <w:rPr>
          <w:spacing w:val="1"/>
        </w:rPr>
        <w:t xml:space="preserve"> </w:t>
      </w:r>
      <w:r w:rsidRPr="00D24125">
        <w:t>материалов</w:t>
      </w:r>
      <w:r w:rsidRPr="00D24125">
        <w:rPr>
          <w:spacing w:val="1"/>
        </w:rPr>
        <w:t xml:space="preserve"> </w:t>
      </w:r>
      <w:r w:rsidRPr="00D24125">
        <w:t>портфолио</w:t>
      </w:r>
      <w:r w:rsidRPr="00D24125">
        <w:rPr>
          <w:spacing w:val="1"/>
        </w:rPr>
        <w:t xml:space="preserve"> </w:t>
      </w:r>
      <w:r w:rsidRPr="00D24125">
        <w:t>ребенка</w:t>
      </w:r>
      <w:r w:rsidRPr="00D24125">
        <w:rPr>
          <w:spacing w:val="1"/>
        </w:rPr>
        <w:t xml:space="preserve"> </w:t>
      </w:r>
      <w:r w:rsidRPr="00D24125">
        <w:t>(рисунков,</w:t>
      </w:r>
      <w:r w:rsidRPr="00D24125">
        <w:rPr>
          <w:spacing w:val="1"/>
        </w:rPr>
        <w:t xml:space="preserve"> </w:t>
      </w:r>
      <w:r w:rsidRPr="00D24125">
        <w:t>работ</w:t>
      </w:r>
      <w:r w:rsidRPr="00D24125">
        <w:rPr>
          <w:spacing w:val="1"/>
        </w:rPr>
        <w:t xml:space="preserve"> </w:t>
      </w:r>
      <w:r w:rsidRPr="00D24125">
        <w:t>по</w:t>
      </w:r>
      <w:r w:rsidRPr="00D24125">
        <w:rPr>
          <w:spacing w:val="1"/>
        </w:rPr>
        <w:t xml:space="preserve"> </w:t>
      </w:r>
      <w:r w:rsidRPr="00D24125">
        <w:t>аппликации,</w:t>
      </w:r>
      <w:r w:rsidRPr="00D24125">
        <w:rPr>
          <w:spacing w:val="1"/>
        </w:rPr>
        <w:t xml:space="preserve"> </w:t>
      </w:r>
      <w:r w:rsidRPr="00D24125">
        <w:t>фотографий</w:t>
      </w:r>
      <w:r w:rsidRPr="00D24125">
        <w:rPr>
          <w:spacing w:val="1"/>
        </w:rPr>
        <w:t xml:space="preserve"> </w:t>
      </w:r>
      <w:r w:rsidRPr="00D24125">
        <w:t>работ</w:t>
      </w:r>
      <w:r w:rsidRPr="00D24125">
        <w:rPr>
          <w:spacing w:val="1"/>
        </w:rPr>
        <w:t xml:space="preserve"> </w:t>
      </w:r>
      <w:r w:rsidRPr="00D24125">
        <w:t>по</w:t>
      </w:r>
      <w:r w:rsidRPr="00D24125">
        <w:rPr>
          <w:spacing w:val="1"/>
        </w:rPr>
        <w:t xml:space="preserve"> </w:t>
      </w:r>
      <w:r w:rsidRPr="00D24125">
        <w:t>лепке,</w:t>
      </w:r>
      <w:r w:rsidRPr="00D24125">
        <w:rPr>
          <w:spacing w:val="-57"/>
        </w:rPr>
        <w:t xml:space="preserve"> </w:t>
      </w:r>
      <w:r w:rsidRPr="00D24125">
        <w:t>построек,</w:t>
      </w:r>
      <w:r w:rsidRPr="00D24125">
        <w:rPr>
          <w:spacing w:val="1"/>
        </w:rPr>
        <w:t xml:space="preserve"> </w:t>
      </w:r>
      <w:r w:rsidRPr="00D24125">
        <w:t>поделок</w:t>
      </w:r>
      <w:r w:rsidRPr="00D24125">
        <w:rPr>
          <w:spacing w:val="1"/>
        </w:rPr>
        <w:t xml:space="preserve"> </w:t>
      </w:r>
      <w:r w:rsidRPr="00D24125">
        <w:t>и</w:t>
      </w:r>
      <w:r w:rsidRPr="00D24125">
        <w:rPr>
          <w:spacing w:val="1"/>
        </w:rPr>
        <w:t xml:space="preserve"> </w:t>
      </w:r>
      <w:r w:rsidRPr="00D24125">
        <w:t>др.).</w:t>
      </w:r>
      <w:r w:rsidRPr="00D24125">
        <w:rPr>
          <w:spacing w:val="1"/>
        </w:rPr>
        <w:t xml:space="preserve"> </w:t>
      </w:r>
      <w:r w:rsidRPr="00D24125">
        <w:t>Полученные</w:t>
      </w:r>
      <w:r w:rsidRPr="00D24125">
        <w:rPr>
          <w:spacing w:val="1"/>
        </w:rPr>
        <w:t xml:space="preserve"> </w:t>
      </w:r>
      <w:r w:rsidRPr="00D24125">
        <w:t>в</w:t>
      </w:r>
      <w:r w:rsidRPr="00D24125">
        <w:rPr>
          <w:spacing w:val="1"/>
        </w:rPr>
        <w:t xml:space="preserve"> </w:t>
      </w:r>
      <w:r w:rsidRPr="00D24125">
        <w:t>процессе</w:t>
      </w:r>
      <w:r w:rsidRPr="00D24125">
        <w:rPr>
          <w:spacing w:val="1"/>
        </w:rPr>
        <w:t xml:space="preserve"> </w:t>
      </w:r>
      <w:r w:rsidRPr="00D24125">
        <w:t>анализа</w:t>
      </w:r>
      <w:r w:rsidRPr="00D24125">
        <w:rPr>
          <w:spacing w:val="1"/>
        </w:rPr>
        <w:t xml:space="preserve"> </w:t>
      </w:r>
      <w:r w:rsidRPr="00D24125">
        <w:t>качественные</w:t>
      </w:r>
      <w:r w:rsidRPr="00D24125">
        <w:rPr>
          <w:spacing w:val="1"/>
        </w:rPr>
        <w:t xml:space="preserve"> </w:t>
      </w:r>
      <w:r w:rsidRPr="00D24125">
        <w:t>характеристики</w:t>
      </w:r>
      <w:r w:rsidRPr="00D24125">
        <w:rPr>
          <w:spacing w:val="1"/>
        </w:rPr>
        <w:t xml:space="preserve"> </w:t>
      </w:r>
      <w:r w:rsidRPr="00D24125">
        <w:t>существенно</w:t>
      </w:r>
      <w:r w:rsidRPr="00D24125">
        <w:rPr>
          <w:spacing w:val="1"/>
        </w:rPr>
        <w:t xml:space="preserve"> </w:t>
      </w:r>
      <w:r w:rsidRPr="00D24125">
        <w:t>дополнят</w:t>
      </w:r>
      <w:r w:rsidRPr="00D24125">
        <w:rPr>
          <w:spacing w:val="1"/>
        </w:rPr>
        <w:t xml:space="preserve"> </w:t>
      </w:r>
      <w:r w:rsidRPr="00D24125">
        <w:t>результаты</w:t>
      </w:r>
      <w:r w:rsidRPr="00D24125">
        <w:rPr>
          <w:spacing w:val="1"/>
        </w:rPr>
        <w:t xml:space="preserve"> </w:t>
      </w:r>
      <w:r w:rsidRPr="00D24125">
        <w:t>наблюдения</w:t>
      </w:r>
      <w:r w:rsidRPr="00D24125">
        <w:rPr>
          <w:spacing w:val="1"/>
        </w:rPr>
        <w:t xml:space="preserve"> </w:t>
      </w:r>
      <w:r w:rsidRPr="00D24125">
        <w:t>за</w:t>
      </w:r>
      <w:r w:rsidRPr="00D24125">
        <w:rPr>
          <w:spacing w:val="1"/>
        </w:rPr>
        <w:t xml:space="preserve"> </w:t>
      </w:r>
      <w:r w:rsidRPr="00D24125">
        <w:t>продуктивной</w:t>
      </w:r>
      <w:r w:rsidRPr="00D24125">
        <w:rPr>
          <w:spacing w:val="1"/>
        </w:rPr>
        <w:t xml:space="preserve"> </w:t>
      </w:r>
      <w:r w:rsidRPr="00D24125">
        <w:t>деятельностью</w:t>
      </w:r>
      <w:r w:rsidRPr="00D24125">
        <w:rPr>
          <w:spacing w:val="1"/>
        </w:rPr>
        <w:t xml:space="preserve"> </w:t>
      </w:r>
      <w:r w:rsidRPr="00D24125">
        <w:t>детей</w:t>
      </w:r>
      <w:r w:rsidRPr="00D24125">
        <w:rPr>
          <w:spacing w:val="1"/>
        </w:rPr>
        <w:t xml:space="preserve"> </w:t>
      </w:r>
      <w:r w:rsidRPr="00D24125">
        <w:t>(изобразительной,</w:t>
      </w:r>
      <w:r w:rsidRPr="00D24125">
        <w:rPr>
          <w:spacing w:val="-1"/>
        </w:rPr>
        <w:t xml:space="preserve"> </w:t>
      </w:r>
      <w:r w:rsidRPr="00D24125">
        <w:t>конструктивной, музыкальной и др.).</w:t>
      </w:r>
    </w:p>
    <w:p w:rsidR="00D24125" w:rsidRPr="00D24125" w:rsidRDefault="00D24125" w:rsidP="00D24125">
      <w:pPr>
        <w:pStyle w:val="a9"/>
        <w:spacing w:line="276" w:lineRule="auto"/>
        <w:ind w:left="0" w:firstLine="709"/>
      </w:pPr>
      <w:r w:rsidRPr="00D24125">
        <w:t>Педагогическая диагностика завершается анализом полученных данных, на основе которых</w:t>
      </w:r>
      <w:r w:rsidRPr="00D24125">
        <w:rPr>
          <w:spacing w:val="-57"/>
        </w:rPr>
        <w:t xml:space="preserve"> </w:t>
      </w:r>
      <w:r w:rsidRPr="00D24125">
        <w:t>педагог</w:t>
      </w:r>
      <w:r w:rsidRPr="00D24125">
        <w:rPr>
          <w:spacing w:val="1"/>
        </w:rPr>
        <w:t xml:space="preserve"> </w:t>
      </w:r>
      <w:r w:rsidRPr="00D24125">
        <w:t>выстраивает</w:t>
      </w:r>
      <w:r w:rsidRPr="00D24125">
        <w:rPr>
          <w:spacing w:val="1"/>
        </w:rPr>
        <w:t xml:space="preserve"> </w:t>
      </w:r>
      <w:r w:rsidRPr="00D24125">
        <w:t>взаимодействие</w:t>
      </w:r>
      <w:r w:rsidRPr="00D24125">
        <w:rPr>
          <w:spacing w:val="1"/>
        </w:rPr>
        <w:t xml:space="preserve"> </w:t>
      </w:r>
      <w:r w:rsidRPr="00D24125">
        <w:t>с</w:t>
      </w:r>
      <w:r w:rsidRPr="00D24125">
        <w:rPr>
          <w:spacing w:val="1"/>
        </w:rPr>
        <w:t xml:space="preserve"> </w:t>
      </w:r>
      <w:r w:rsidRPr="00D24125">
        <w:t>детьми,</w:t>
      </w:r>
      <w:r w:rsidRPr="00D24125">
        <w:rPr>
          <w:spacing w:val="1"/>
        </w:rPr>
        <w:t xml:space="preserve"> </w:t>
      </w:r>
      <w:r w:rsidRPr="00D24125">
        <w:t>организует</w:t>
      </w:r>
      <w:r w:rsidRPr="00D24125">
        <w:rPr>
          <w:spacing w:val="1"/>
        </w:rPr>
        <w:t xml:space="preserve"> </w:t>
      </w:r>
      <w:r w:rsidRPr="00D24125">
        <w:t>предметно-развивающую</w:t>
      </w:r>
      <w:r w:rsidRPr="00D24125">
        <w:rPr>
          <w:spacing w:val="1"/>
        </w:rPr>
        <w:t xml:space="preserve"> </w:t>
      </w:r>
      <w:r w:rsidRPr="00D24125">
        <w:t>среду,</w:t>
      </w:r>
      <w:r w:rsidRPr="00D24125">
        <w:rPr>
          <w:spacing w:val="1"/>
        </w:rPr>
        <w:t xml:space="preserve"> </w:t>
      </w:r>
      <w:r w:rsidRPr="00D24125">
        <w:t>мотивирующую активную творческую деятельность воспитанников, составляет индивидуальные</w:t>
      </w:r>
      <w:r w:rsidRPr="00D24125">
        <w:rPr>
          <w:spacing w:val="1"/>
        </w:rPr>
        <w:t xml:space="preserve"> </w:t>
      </w:r>
      <w:r w:rsidRPr="00D24125">
        <w:t>образовательные маршруты освоения образовательной Программы, осознанно и целенаправленно</w:t>
      </w:r>
      <w:r w:rsidRPr="00D24125">
        <w:rPr>
          <w:spacing w:val="1"/>
        </w:rPr>
        <w:t xml:space="preserve"> </w:t>
      </w:r>
      <w:r w:rsidRPr="00D24125">
        <w:t>проектирует</w:t>
      </w:r>
      <w:r w:rsidRPr="00D24125">
        <w:rPr>
          <w:spacing w:val="-1"/>
        </w:rPr>
        <w:t xml:space="preserve"> </w:t>
      </w:r>
      <w:r w:rsidRPr="00D24125">
        <w:t>образовательный</w:t>
      </w:r>
      <w:r w:rsidRPr="00D24125">
        <w:rPr>
          <w:spacing w:val="-2"/>
        </w:rPr>
        <w:t xml:space="preserve"> </w:t>
      </w:r>
      <w:r w:rsidRPr="00D24125">
        <w:t>процесс.</w:t>
      </w:r>
    </w:p>
    <w:p w:rsidR="00D24125" w:rsidRPr="00D24125" w:rsidRDefault="00D24125" w:rsidP="00D24125">
      <w:pPr>
        <w:pStyle w:val="a9"/>
        <w:spacing w:line="276" w:lineRule="auto"/>
        <w:ind w:left="0" w:firstLine="709"/>
      </w:pPr>
      <w:r w:rsidRPr="00D24125">
        <w:t>При необходимости используется психологическая диагностика развития детей (выявление</w:t>
      </w:r>
      <w:r w:rsidRPr="00D24125">
        <w:rPr>
          <w:spacing w:val="1"/>
        </w:rPr>
        <w:t xml:space="preserve"> </w:t>
      </w:r>
      <w:r w:rsidRPr="00D24125">
        <w:t>и</w:t>
      </w:r>
      <w:r w:rsidRPr="00D24125">
        <w:rPr>
          <w:spacing w:val="1"/>
        </w:rPr>
        <w:t xml:space="preserve"> </w:t>
      </w:r>
      <w:r w:rsidRPr="00D24125">
        <w:t>изучение</w:t>
      </w:r>
      <w:r w:rsidRPr="00D24125">
        <w:rPr>
          <w:spacing w:val="1"/>
        </w:rPr>
        <w:t xml:space="preserve"> </w:t>
      </w:r>
      <w:r w:rsidRPr="00D24125">
        <w:t>индивидуально-психологических</w:t>
      </w:r>
      <w:r w:rsidRPr="00D24125">
        <w:rPr>
          <w:spacing w:val="1"/>
        </w:rPr>
        <w:t xml:space="preserve"> </w:t>
      </w:r>
      <w:r w:rsidRPr="00D24125">
        <w:t>особенностей</w:t>
      </w:r>
      <w:r w:rsidRPr="00D24125">
        <w:rPr>
          <w:spacing w:val="1"/>
        </w:rPr>
        <w:t xml:space="preserve"> </w:t>
      </w:r>
      <w:r w:rsidRPr="00D24125">
        <w:t>детей,</w:t>
      </w:r>
      <w:r w:rsidRPr="00D24125">
        <w:rPr>
          <w:spacing w:val="1"/>
        </w:rPr>
        <w:t xml:space="preserve"> </w:t>
      </w:r>
      <w:r w:rsidRPr="00D24125">
        <w:t>причин</w:t>
      </w:r>
      <w:r w:rsidRPr="00D24125">
        <w:rPr>
          <w:spacing w:val="1"/>
        </w:rPr>
        <w:t xml:space="preserve"> </w:t>
      </w:r>
      <w:r w:rsidRPr="00D24125">
        <w:t>возникновения</w:t>
      </w:r>
      <w:r w:rsidRPr="00D24125">
        <w:rPr>
          <w:spacing w:val="1"/>
        </w:rPr>
        <w:t xml:space="preserve"> </w:t>
      </w:r>
      <w:r w:rsidRPr="00D24125">
        <w:t>трудностей</w:t>
      </w:r>
      <w:r w:rsidRPr="00D24125">
        <w:rPr>
          <w:spacing w:val="1"/>
        </w:rPr>
        <w:t xml:space="preserve"> </w:t>
      </w:r>
      <w:r w:rsidRPr="00D24125">
        <w:t>в</w:t>
      </w:r>
      <w:r w:rsidRPr="00D24125">
        <w:rPr>
          <w:spacing w:val="1"/>
        </w:rPr>
        <w:t xml:space="preserve"> </w:t>
      </w:r>
      <w:r w:rsidRPr="00D24125">
        <w:t>освоении</w:t>
      </w:r>
      <w:r w:rsidRPr="00D24125">
        <w:rPr>
          <w:spacing w:val="1"/>
        </w:rPr>
        <w:t xml:space="preserve"> </w:t>
      </w:r>
      <w:r w:rsidRPr="00D24125">
        <w:t>образовательной</w:t>
      </w:r>
      <w:r w:rsidRPr="00D24125">
        <w:rPr>
          <w:spacing w:val="1"/>
        </w:rPr>
        <w:t xml:space="preserve"> </w:t>
      </w:r>
      <w:r w:rsidRPr="00D24125">
        <w:t>программы),</w:t>
      </w:r>
      <w:r w:rsidRPr="00D24125">
        <w:rPr>
          <w:spacing w:val="1"/>
        </w:rPr>
        <w:t xml:space="preserve"> </w:t>
      </w:r>
      <w:r w:rsidRPr="00D24125">
        <w:t>которую</w:t>
      </w:r>
      <w:r w:rsidRPr="00D24125">
        <w:rPr>
          <w:spacing w:val="1"/>
        </w:rPr>
        <w:t xml:space="preserve"> </w:t>
      </w:r>
      <w:r w:rsidRPr="00D24125">
        <w:t>проводят</w:t>
      </w:r>
      <w:r w:rsidRPr="00D24125">
        <w:rPr>
          <w:spacing w:val="1"/>
        </w:rPr>
        <w:t xml:space="preserve"> </w:t>
      </w:r>
      <w:r w:rsidRPr="00D24125">
        <w:t>квалифицированные</w:t>
      </w:r>
      <w:r w:rsidRPr="00D24125">
        <w:rPr>
          <w:spacing w:val="1"/>
        </w:rPr>
        <w:t xml:space="preserve"> </w:t>
      </w:r>
      <w:r w:rsidRPr="00D24125">
        <w:t>специалисты (педагоги-психологи, психологи). Участие ребенка в психологической диагностике</w:t>
      </w:r>
      <w:r w:rsidRPr="00D24125">
        <w:rPr>
          <w:spacing w:val="1"/>
        </w:rPr>
        <w:t xml:space="preserve"> </w:t>
      </w:r>
      <w:r w:rsidRPr="00D24125">
        <w:t>допускается</w:t>
      </w:r>
      <w:r w:rsidRPr="00D24125">
        <w:rPr>
          <w:spacing w:val="57"/>
        </w:rPr>
        <w:t xml:space="preserve"> </w:t>
      </w:r>
      <w:r w:rsidRPr="00D24125">
        <w:t>только</w:t>
      </w:r>
      <w:r w:rsidRPr="00D24125">
        <w:rPr>
          <w:spacing w:val="57"/>
        </w:rPr>
        <w:t xml:space="preserve"> </w:t>
      </w:r>
      <w:r w:rsidRPr="00D24125">
        <w:t>с</w:t>
      </w:r>
      <w:r w:rsidRPr="00D24125">
        <w:rPr>
          <w:spacing w:val="56"/>
        </w:rPr>
        <w:t xml:space="preserve"> </w:t>
      </w:r>
      <w:r w:rsidRPr="00D24125">
        <w:t>согласия</w:t>
      </w:r>
      <w:r w:rsidRPr="00D24125">
        <w:rPr>
          <w:spacing w:val="57"/>
        </w:rPr>
        <w:t xml:space="preserve"> </w:t>
      </w:r>
      <w:r w:rsidRPr="00D24125">
        <w:t>его</w:t>
      </w:r>
      <w:r w:rsidRPr="00D24125">
        <w:rPr>
          <w:spacing w:val="57"/>
        </w:rPr>
        <w:t xml:space="preserve"> </w:t>
      </w:r>
      <w:r w:rsidRPr="00D24125">
        <w:t>родителей</w:t>
      </w:r>
      <w:r w:rsidRPr="00D24125">
        <w:rPr>
          <w:spacing w:val="3"/>
        </w:rPr>
        <w:t xml:space="preserve"> </w:t>
      </w:r>
      <w:r w:rsidRPr="00D24125">
        <w:t>(законных</w:t>
      </w:r>
      <w:r w:rsidRPr="00D24125">
        <w:rPr>
          <w:spacing w:val="59"/>
        </w:rPr>
        <w:t xml:space="preserve"> </w:t>
      </w:r>
      <w:r w:rsidRPr="00D24125">
        <w:t>представителей).</w:t>
      </w:r>
      <w:r w:rsidRPr="00D24125">
        <w:rPr>
          <w:spacing w:val="57"/>
        </w:rPr>
        <w:t xml:space="preserve"> </w:t>
      </w:r>
      <w:r w:rsidRPr="00D24125">
        <w:t>Результаты психологической</w:t>
      </w:r>
      <w:r w:rsidRPr="00D24125">
        <w:rPr>
          <w:spacing w:val="1"/>
        </w:rPr>
        <w:t xml:space="preserve"> </w:t>
      </w:r>
      <w:r w:rsidRPr="00D24125">
        <w:t>диагностики</w:t>
      </w:r>
      <w:r w:rsidRPr="00D24125">
        <w:rPr>
          <w:spacing w:val="1"/>
        </w:rPr>
        <w:t xml:space="preserve"> </w:t>
      </w:r>
      <w:r w:rsidRPr="00D24125">
        <w:t>могут</w:t>
      </w:r>
      <w:r w:rsidRPr="00D24125">
        <w:rPr>
          <w:spacing w:val="1"/>
        </w:rPr>
        <w:t xml:space="preserve"> </w:t>
      </w:r>
      <w:r w:rsidRPr="00D24125">
        <w:t>использоваться</w:t>
      </w:r>
      <w:r w:rsidRPr="00D24125">
        <w:rPr>
          <w:spacing w:val="1"/>
        </w:rPr>
        <w:t xml:space="preserve"> </w:t>
      </w:r>
      <w:r w:rsidRPr="00D24125">
        <w:t>для</w:t>
      </w:r>
      <w:r w:rsidRPr="00D24125">
        <w:rPr>
          <w:spacing w:val="1"/>
        </w:rPr>
        <w:t xml:space="preserve"> </w:t>
      </w:r>
      <w:r w:rsidRPr="00D24125">
        <w:t>решения</w:t>
      </w:r>
      <w:r w:rsidRPr="00D24125">
        <w:rPr>
          <w:spacing w:val="1"/>
        </w:rPr>
        <w:t xml:space="preserve"> </w:t>
      </w:r>
      <w:r w:rsidRPr="00D24125">
        <w:t>задач</w:t>
      </w:r>
      <w:r w:rsidRPr="00D24125">
        <w:rPr>
          <w:spacing w:val="1"/>
        </w:rPr>
        <w:t xml:space="preserve"> </w:t>
      </w:r>
      <w:r w:rsidRPr="00D24125">
        <w:t>психологического</w:t>
      </w:r>
      <w:r w:rsidRPr="00D24125">
        <w:rPr>
          <w:spacing w:val="1"/>
        </w:rPr>
        <w:t xml:space="preserve"> </w:t>
      </w:r>
      <w:r w:rsidRPr="00D24125">
        <w:t>сопровождения</w:t>
      </w:r>
      <w:r w:rsidRPr="00D24125">
        <w:rPr>
          <w:spacing w:val="-1"/>
        </w:rPr>
        <w:t xml:space="preserve"> </w:t>
      </w:r>
      <w:r w:rsidRPr="00D24125">
        <w:t>и</w:t>
      </w:r>
      <w:r w:rsidRPr="00D24125">
        <w:rPr>
          <w:spacing w:val="2"/>
        </w:rPr>
        <w:t xml:space="preserve"> </w:t>
      </w:r>
      <w:r w:rsidRPr="00D24125">
        <w:t>оказания</w:t>
      </w:r>
      <w:r w:rsidRPr="00D24125">
        <w:rPr>
          <w:spacing w:val="1"/>
        </w:rPr>
        <w:t xml:space="preserve"> </w:t>
      </w:r>
      <w:r w:rsidRPr="00D24125">
        <w:t>адресной психологической</w:t>
      </w:r>
      <w:r w:rsidRPr="00D24125">
        <w:rPr>
          <w:spacing w:val="2"/>
        </w:rPr>
        <w:t xml:space="preserve"> </w:t>
      </w:r>
      <w:r w:rsidRPr="00D24125">
        <w:t>помощи.</w:t>
      </w:r>
    </w:p>
    <w:p w:rsidR="00D24125" w:rsidRPr="00D24125" w:rsidRDefault="00D24125" w:rsidP="00D24125">
      <w:pPr>
        <w:pStyle w:val="a9"/>
        <w:spacing w:line="276" w:lineRule="auto"/>
        <w:ind w:left="0" w:firstLine="709"/>
      </w:pPr>
      <w:r w:rsidRPr="00D24125">
        <w:rPr>
          <w:b/>
          <w:bCs/>
          <w:i/>
          <w:iCs/>
        </w:rPr>
        <w:tab/>
      </w:r>
      <w:r w:rsidRPr="00D24125">
        <w:t xml:space="preserve">Педагогическая диагностика проводится </w:t>
      </w:r>
      <w:proofErr w:type="gramStart"/>
      <w:r w:rsidRPr="00D24125">
        <w:t>в</w:t>
      </w:r>
      <w:proofErr w:type="gramEnd"/>
      <w:r w:rsidRPr="00D24125">
        <w:rPr>
          <w:spacing w:val="31"/>
        </w:rPr>
        <w:t xml:space="preserve"> </w:t>
      </w:r>
      <w:r w:rsidRPr="00D24125">
        <w:t>периодичностью:</w:t>
      </w:r>
    </w:p>
    <w:p w:rsidR="00D24125" w:rsidRPr="00D24125" w:rsidRDefault="00FB64FC" w:rsidP="00240055">
      <w:pPr>
        <w:pStyle w:val="a9"/>
        <w:numPr>
          <w:ilvl w:val="0"/>
          <w:numId w:val="4"/>
        </w:numPr>
        <w:tabs>
          <w:tab w:val="left" w:pos="993"/>
        </w:tabs>
        <w:spacing w:line="276" w:lineRule="auto"/>
        <w:ind w:left="0" w:firstLine="709"/>
      </w:pPr>
      <w:r>
        <w:t xml:space="preserve">с подгруппами раннего и </w:t>
      </w:r>
      <w:r w:rsidR="00D24125" w:rsidRPr="00D24125">
        <w:t xml:space="preserve"> дошкольного</w:t>
      </w:r>
      <w:r w:rsidR="00D24125" w:rsidRPr="00D24125">
        <w:rPr>
          <w:spacing w:val="-1"/>
        </w:rPr>
        <w:t xml:space="preserve"> </w:t>
      </w:r>
      <w:r w:rsidR="00D24125" w:rsidRPr="00D24125">
        <w:t>возраста - 2 раза в год, в октябре и в мае.</w:t>
      </w:r>
    </w:p>
    <w:p w:rsidR="00FB64FC" w:rsidRDefault="00FB64FC" w:rsidP="00D24125">
      <w:pPr>
        <w:pStyle w:val="a9"/>
        <w:spacing w:line="276" w:lineRule="auto"/>
        <w:ind w:left="0" w:firstLine="709"/>
      </w:pPr>
    </w:p>
    <w:p w:rsidR="00D24125" w:rsidRPr="00D24125" w:rsidRDefault="00D24125" w:rsidP="00D24125">
      <w:pPr>
        <w:pStyle w:val="a9"/>
        <w:spacing w:line="276" w:lineRule="auto"/>
        <w:ind w:left="0" w:firstLine="709"/>
      </w:pPr>
      <w:r w:rsidRPr="00D24125">
        <w:t>Для</w:t>
      </w:r>
      <w:r w:rsidRPr="00D24125">
        <w:rPr>
          <w:spacing w:val="-3"/>
        </w:rPr>
        <w:t xml:space="preserve"> </w:t>
      </w:r>
      <w:r w:rsidRPr="00D24125">
        <w:t>проведения</w:t>
      </w:r>
      <w:r w:rsidRPr="00D24125">
        <w:rPr>
          <w:spacing w:val="-2"/>
        </w:rPr>
        <w:t xml:space="preserve"> </w:t>
      </w:r>
      <w:r w:rsidRPr="00D24125">
        <w:t>индивидуальной</w:t>
      </w:r>
      <w:r w:rsidRPr="00D24125">
        <w:rPr>
          <w:spacing w:val="-2"/>
        </w:rPr>
        <w:t xml:space="preserve"> </w:t>
      </w:r>
      <w:r w:rsidRPr="00D24125">
        <w:t>педагогической</w:t>
      </w:r>
      <w:r w:rsidRPr="00D24125">
        <w:rPr>
          <w:spacing w:val="-1"/>
        </w:rPr>
        <w:t xml:space="preserve"> </w:t>
      </w:r>
      <w:r w:rsidRPr="00D24125">
        <w:t>диагностики на разных этапах освоения программы используются использовать следующие диагностические пособия:</w:t>
      </w:r>
    </w:p>
    <w:p w:rsidR="00D24125" w:rsidRPr="0087388F" w:rsidRDefault="00D24125" w:rsidP="00D24125">
      <w:pPr>
        <w:pStyle w:val="a9"/>
        <w:spacing w:line="276" w:lineRule="auto"/>
        <w:ind w:left="0" w:firstLine="720"/>
      </w:pPr>
    </w:p>
    <w:tbl>
      <w:tblPr>
        <w:tblW w:w="9991"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762"/>
        <w:gridCol w:w="7229"/>
      </w:tblGrid>
      <w:tr w:rsidR="00D24125" w:rsidRPr="00D24125" w:rsidTr="00D24125">
        <w:trPr>
          <w:trHeight w:val="543"/>
        </w:trPr>
        <w:tc>
          <w:tcPr>
            <w:tcW w:w="2762" w:type="dxa"/>
          </w:tcPr>
          <w:p w:rsidR="00D24125" w:rsidRPr="00D24125" w:rsidRDefault="00D24125" w:rsidP="000E0982">
            <w:pPr>
              <w:pStyle w:val="2"/>
              <w:ind w:left="10"/>
              <w:rPr>
                <w:rFonts w:ascii="Times New Roman" w:eastAsiaTheme="minorHAnsi" w:hAnsi="Times New Roman" w:cs="Times New Roman"/>
                <w:b w:val="0"/>
                <w:bCs w:val="0"/>
                <w:i/>
                <w:iCs/>
                <w:color w:val="auto"/>
                <w:sz w:val="24"/>
                <w:szCs w:val="24"/>
              </w:rPr>
            </w:pPr>
            <w:r w:rsidRPr="00D24125">
              <w:rPr>
                <w:rFonts w:ascii="Times New Roman" w:eastAsiaTheme="minorHAnsi" w:hAnsi="Times New Roman" w:cs="Times New Roman"/>
                <w:b w:val="0"/>
                <w:bCs w:val="0"/>
                <w:color w:val="auto"/>
                <w:sz w:val="24"/>
                <w:szCs w:val="24"/>
              </w:rPr>
              <w:t>Колесникова Е.В.</w:t>
            </w:r>
          </w:p>
        </w:tc>
        <w:tc>
          <w:tcPr>
            <w:tcW w:w="7229" w:type="dxa"/>
          </w:tcPr>
          <w:p w:rsidR="00D24125" w:rsidRPr="00D24125" w:rsidRDefault="00D24125" w:rsidP="000E0982">
            <w:pPr>
              <w:adjustRightInd w:val="0"/>
              <w:rPr>
                <w:rFonts w:ascii="Times New Roman" w:hAnsi="Times New Roman" w:cs="Times New Roman"/>
                <w:sz w:val="24"/>
                <w:szCs w:val="24"/>
              </w:rPr>
            </w:pPr>
            <w:r w:rsidRPr="00D24125">
              <w:rPr>
                <w:rFonts w:ascii="Times New Roman" w:hAnsi="Times New Roman" w:cs="Times New Roman"/>
                <w:sz w:val="24"/>
                <w:szCs w:val="24"/>
              </w:rPr>
              <w:t xml:space="preserve">"Диагностика готовности к чтению и письму детей 6-7 лет" </w:t>
            </w:r>
          </w:p>
        </w:tc>
      </w:tr>
      <w:tr w:rsidR="00D24125" w:rsidRPr="00D24125" w:rsidTr="00D24125">
        <w:trPr>
          <w:trHeight w:val="1152"/>
        </w:trPr>
        <w:tc>
          <w:tcPr>
            <w:tcW w:w="2762" w:type="dxa"/>
          </w:tcPr>
          <w:p w:rsidR="00D24125" w:rsidRPr="00D24125" w:rsidRDefault="00D24125" w:rsidP="000E0982">
            <w:pPr>
              <w:adjustRightInd w:val="0"/>
              <w:rPr>
                <w:rFonts w:ascii="Times New Roman" w:hAnsi="Times New Roman" w:cs="Times New Roman"/>
                <w:sz w:val="24"/>
                <w:szCs w:val="24"/>
              </w:rPr>
            </w:pPr>
            <w:r w:rsidRPr="00D24125">
              <w:rPr>
                <w:rFonts w:ascii="Times New Roman" w:hAnsi="Times New Roman" w:cs="Times New Roman"/>
                <w:sz w:val="24"/>
                <w:szCs w:val="24"/>
              </w:rPr>
              <w:t xml:space="preserve">М.М. </w:t>
            </w:r>
            <w:proofErr w:type="gramStart"/>
            <w:r w:rsidRPr="00D24125">
              <w:rPr>
                <w:rFonts w:ascii="Times New Roman" w:hAnsi="Times New Roman" w:cs="Times New Roman"/>
                <w:sz w:val="24"/>
                <w:szCs w:val="24"/>
              </w:rPr>
              <w:t>Безруких</w:t>
            </w:r>
            <w:proofErr w:type="gramEnd"/>
            <w:r w:rsidRPr="00D24125">
              <w:rPr>
                <w:rFonts w:ascii="Times New Roman" w:hAnsi="Times New Roman" w:cs="Times New Roman"/>
                <w:sz w:val="24"/>
                <w:szCs w:val="24"/>
              </w:rPr>
              <w:t>, Т.А. Филиппова,  А.С. Верба</w:t>
            </w:r>
          </w:p>
        </w:tc>
        <w:tc>
          <w:tcPr>
            <w:tcW w:w="7229" w:type="dxa"/>
          </w:tcPr>
          <w:p w:rsidR="00D24125" w:rsidRPr="00D24125" w:rsidRDefault="00D24125" w:rsidP="000E0982">
            <w:pPr>
              <w:adjustRightInd w:val="0"/>
              <w:jc w:val="both"/>
              <w:rPr>
                <w:rFonts w:ascii="Times New Roman" w:hAnsi="Times New Roman" w:cs="Times New Roman"/>
                <w:sz w:val="24"/>
                <w:szCs w:val="24"/>
              </w:rPr>
            </w:pPr>
            <w:r w:rsidRPr="00D24125">
              <w:rPr>
                <w:rFonts w:ascii="Times New Roman" w:hAnsi="Times New Roman" w:cs="Times New Roman"/>
                <w:sz w:val="24"/>
                <w:szCs w:val="24"/>
              </w:rPr>
              <w:t xml:space="preserve">Ориентиры развития ребенка. Как отследить динамику интеллектуального, эмоционального и физического развития ребенка. </w:t>
            </w:r>
          </w:p>
        </w:tc>
      </w:tr>
    </w:tbl>
    <w:p w:rsidR="003C22A0" w:rsidRDefault="003C22A0" w:rsidP="00D24125">
      <w:pPr>
        <w:rPr>
          <w:rFonts w:ascii="Times New Roman" w:hAnsi="Times New Roman" w:cs="Times New Roman"/>
          <w:sz w:val="28"/>
          <w:szCs w:val="28"/>
        </w:rPr>
      </w:pPr>
    </w:p>
    <w:p w:rsidR="00FB64FC" w:rsidRDefault="00FB64FC" w:rsidP="00D24125">
      <w:pPr>
        <w:rPr>
          <w:rFonts w:ascii="Times New Roman" w:hAnsi="Times New Roman" w:cs="Times New Roman"/>
          <w:sz w:val="28"/>
          <w:szCs w:val="28"/>
        </w:rPr>
      </w:pPr>
    </w:p>
    <w:p w:rsidR="005017EC" w:rsidRDefault="005017EC" w:rsidP="00D24125">
      <w:pPr>
        <w:rPr>
          <w:rFonts w:ascii="Times New Roman" w:hAnsi="Times New Roman" w:cs="Times New Roman"/>
          <w:sz w:val="28"/>
          <w:szCs w:val="28"/>
        </w:rPr>
      </w:pPr>
    </w:p>
    <w:p w:rsidR="007D020B" w:rsidRDefault="007D020B" w:rsidP="00D24125">
      <w:pPr>
        <w:rPr>
          <w:rFonts w:ascii="Times New Roman" w:hAnsi="Times New Roman" w:cs="Times New Roman"/>
          <w:sz w:val="28"/>
          <w:szCs w:val="28"/>
        </w:rPr>
      </w:pPr>
    </w:p>
    <w:p w:rsidR="00D24125" w:rsidRPr="00D24125" w:rsidRDefault="00D24125" w:rsidP="00D24125">
      <w:pPr>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1.6. </w:t>
      </w:r>
      <w:r w:rsidRPr="00D24125">
        <w:rPr>
          <w:rFonts w:ascii="Times New Roman" w:hAnsi="Times New Roman" w:cs="Times New Roman"/>
          <w:b/>
          <w:sz w:val="24"/>
          <w:szCs w:val="24"/>
        </w:rPr>
        <w:t xml:space="preserve">Часть </w:t>
      </w:r>
      <w:proofErr w:type="gramStart"/>
      <w:r w:rsidRPr="00D24125">
        <w:rPr>
          <w:rFonts w:ascii="Times New Roman" w:hAnsi="Times New Roman" w:cs="Times New Roman"/>
          <w:b/>
          <w:sz w:val="24"/>
          <w:szCs w:val="24"/>
        </w:rPr>
        <w:t>Программы</w:t>
      </w:r>
      <w:proofErr w:type="gramEnd"/>
      <w:r w:rsidRPr="00D24125">
        <w:rPr>
          <w:rFonts w:ascii="Times New Roman" w:hAnsi="Times New Roman" w:cs="Times New Roman"/>
          <w:b/>
          <w:sz w:val="24"/>
          <w:szCs w:val="24"/>
        </w:rPr>
        <w:t xml:space="preserve"> формируемая участниками образовательных отношений</w:t>
      </w:r>
      <w:r>
        <w:rPr>
          <w:rFonts w:ascii="Times New Roman" w:hAnsi="Times New Roman" w:cs="Times New Roman"/>
          <w:b/>
          <w:sz w:val="24"/>
          <w:szCs w:val="24"/>
        </w:rPr>
        <w:t>.</w:t>
      </w:r>
    </w:p>
    <w:p w:rsidR="0034518D" w:rsidRDefault="0034518D" w:rsidP="0020475B">
      <w:pPr>
        <w:pStyle w:val="a9"/>
        <w:spacing w:before="1"/>
        <w:ind w:left="0" w:firstLine="0"/>
        <w:rPr>
          <w:b/>
        </w:rPr>
      </w:pPr>
      <w:r w:rsidRPr="00D62606">
        <w:rPr>
          <w:b/>
        </w:rPr>
        <w:t>ЦЕЛЕВОЙ РАЗДЕЛ</w:t>
      </w:r>
    </w:p>
    <w:p w:rsidR="0034518D" w:rsidRPr="0020475B" w:rsidRDefault="0034518D" w:rsidP="0020475B">
      <w:pPr>
        <w:pStyle w:val="a9"/>
        <w:spacing w:before="1"/>
        <w:ind w:left="0" w:firstLine="0"/>
        <w:rPr>
          <w:b/>
        </w:rPr>
      </w:pPr>
      <w:r>
        <w:rPr>
          <w:b/>
        </w:rPr>
        <w:t>Пояснительная записка</w:t>
      </w:r>
    </w:p>
    <w:p w:rsidR="0034518D" w:rsidRPr="0034518D" w:rsidRDefault="0034518D" w:rsidP="0034518D">
      <w:pPr>
        <w:ind w:firstLine="709"/>
        <w:jc w:val="both"/>
        <w:rPr>
          <w:rFonts w:ascii="Times New Roman" w:hAnsi="Times New Roman" w:cs="Times New Roman"/>
          <w:sz w:val="24"/>
          <w:szCs w:val="24"/>
        </w:rPr>
      </w:pPr>
      <w:proofErr w:type="gramStart"/>
      <w:r w:rsidRPr="0034518D">
        <w:rPr>
          <w:rFonts w:ascii="Times New Roman" w:hAnsi="Times New Roman" w:cs="Times New Roman"/>
          <w:sz w:val="24"/>
          <w:szCs w:val="24"/>
        </w:rPr>
        <w:t xml:space="preserve">Данная часть Программы учитывает образовательные потребности, интересы и мотивы детей, членов их семей и педагогов ориентирована на учет природно-географического и культурно-исторического своеобразия Уральского региона – Свердловской области, развитие интереса и воспитание уважения к родному краю, его основным достопримечательностям; включение воспитанников в процессы ознакомления с региональными особенностями с учетом климатических условий, национально-культурных традиций народов Среднего Урала. </w:t>
      </w:r>
      <w:proofErr w:type="gramEnd"/>
    </w:p>
    <w:p w:rsidR="0034518D" w:rsidRPr="008B5666" w:rsidRDefault="0034518D" w:rsidP="0034518D">
      <w:pPr>
        <w:pStyle w:val="a9"/>
        <w:spacing w:before="1" w:line="276" w:lineRule="auto"/>
        <w:ind w:left="0" w:firstLine="709"/>
      </w:pPr>
      <w:r w:rsidRPr="00203631">
        <w:t>Основной</w:t>
      </w:r>
      <w:r w:rsidRPr="00203631">
        <w:rPr>
          <w:b/>
        </w:rPr>
        <w:t xml:space="preserve"> целью</w:t>
      </w:r>
      <w:r w:rsidRPr="008B5666">
        <w:t xml:space="preserve"> работы является воспитание любви к малой Родине, родному краю осознание его многонациональности, многоаспектности. Формирование общей культуры личности с учетом этнокультурной составляющей образования. </w:t>
      </w:r>
    </w:p>
    <w:p w:rsidR="0034518D" w:rsidRPr="008B5666" w:rsidRDefault="0034518D" w:rsidP="0034518D">
      <w:pPr>
        <w:pStyle w:val="a9"/>
        <w:spacing w:before="1" w:line="276" w:lineRule="auto"/>
        <w:ind w:left="0" w:firstLine="709"/>
      </w:pPr>
      <w:r w:rsidRPr="008B5666">
        <w:t>Реализация (обогащение) содержания образования с учетом национально-культурных традиций региона Среднего Урала: Свердловская область, которое включено в каждый содержательный модуль образовательной деятельности Программы, реализуется</w:t>
      </w:r>
      <w:r>
        <w:t xml:space="preserve"> не в полном объеме, в области </w:t>
      </w:r>
      <w:r w:rsidRPr="00784B7D">
        <w:rPr>
          <w:b/>
        </w:rPr>
        <w:t>социально-коммуникативное</w:t>
      </w:r>
      <w:r>
        <w:t xml:space="preserve"> </w:t>
      </w:r>
      <w:r w:rsidRPr="00784B7D">
        <w:rPr>
          <w:b/>
        </w:rPr>
        <w:t>развитие</w:t>
      </w:r>
      <w:r w:rsidRPr="008B5666">
        <w:t xml:space="preserve"> в</w:t>
      </w:r>
      <w:r>
        <w:t xml:space="preserve"> группах </w:t>
      </w:r>
      <w:r w:rsidRPr="008B5666">
        <w:t xml:space="preserve">общеразвивающей направленности для детей </w:t>
      </w:r>
      <w:r>
        <w:t>от 1 до 7 лет</w:t>
      </w:r>
      <w:r w:rsidRPr="008B5666">
        <w:t>. Содержательная часть программного материала отражает познавательные сведения об истории, жизни, быте народов Среднего Урала, их взаимоотношениях в быту, семье, труде, особенностях отношения к природе, специфике игрового и речевого фольклора, особенностях изобразительного искусства, о техническом прогрессе, производстве, сельском хозяйстве, архитектуре.</w:t>
      </w:r>
    </w:p>
    <w:p w:rsidR="0034518D" w:rsidRPr="008B5666" w:rsidRDefault="0034518D" w:rsidP="0034518D">
      <w:pPr>
        <w:pStyle w:val="a9"/>
        <w:spacing w:before="1" w:line="276" w:lineRule="auto"/>
        <w:ind w:left="0" w:firstLine="709"/>
      </w:pPr>
      <w:r w:rsidRPr="008B5666">
        <w:t xml:space="preserve"> </w:t>
      </w:r>
      <w:r w:rsidRPr="00203631">
        <w:rPr>
          <w:b/>
        </w:rPr>
        <w:t>Цели образовательной деятельности</w:t>
      </w:r>
      <w:r w:rsidRPr="008B5666">
        <w:t xml:space="preserve">: </w:t>
      </w:r>
    </w:p>
    <w:p w:rsidR="0034518D" w:rsidRPr="008B5666" w:rsidRDefault="0034518D" w:rsidP="0034518D">
      <w:pPr>
        <w:pStyle w:val="a9"/>
        <w:spacing w:before="1" w:line="276" w:lineRule="auto"/>
        <w:ind w:left="0" w:firstLine="709"/>
      </w:pPr>
      <w:r w:rsidRPr="008B5666">
        <w:t xml:space="preserve">1. Приобщение детей к социокультурным нормам, традициям семьи, общества и государства. </w:t>
      </w:r>
    </w:p>
    <w:p w:rsidR="0034518D" w:rsidRPr="008B5666" w:rsidRDefault="0034518D" w:rsidP="0034518D">
      <w:pPr>
        <w:pStyle w:val="a9"/>
        <w:spacing w:before="1" w:line="276" w:lineRule="auto"/>
        <w:ind w:left="0" w:firstLine="709"/>
      </w:pPr>
      <w:r w:rsidRPr="008B5666">
        <w:t>2. Учет этнокультурной ситуации развития детей</w:t>
      </w:r>
    </w:p>
    <w:p w:rsidR="0034518D" w:rsidRPr="008B5666" w:rsidRDefault="0034518D" w:rsidP="0034518D">
      <w:pPr>
        <w:pStyle w:val="a9"/>
        <w:spacing w:before="1" w:line="276" w:lineRule="auto"/>
        <w:ind w:left="0" w:firstLine="709"/>
      </w:pPr>
      <w:r w:rsidRPr="008B5666">
        <w:t xml:space="preserve">Образовательные </w:t>
      </w:r>
      <w:r w:rsidRPr="00203631">
        <w:rPr>
          <w:b/>
        </w:rPr>
        <w:t>задачи</w:t>
      </w:r>
      <w:r w:rsidRPr="008B5666">
        <w:t xml:space="preserve">: </w:t>
      </w:r>
    </w:p>
    <w:p w:rsidR="0034518D" w:rsidRPr="008B5666" w:rsidRDefault="0034518D" w:rsidP="0034518D">
      <w:pPr>
        <w:pStyle w:val="a9"/>
        <w:spacing w:before="1" w:line="276" w:lineRule="auto"/>
        <w:ind w:left="0" w:firstLine="709"/>
      </w:pPr>
      <w:r w:rsidRPr="008B5666">
        <w:t xml:space="preserve">• Формировать познавательный интерес к истории своей семьи, ее родословной. </w:t>
      </w:r>
    </w:p>
    <w:p w:rsidR="0034518D" w:rsidRPr="008B5666" w:rsidRDefault="0034518D" w:rsidP="0034518D">
      <w:pPr>
        <w:pStyle w:val="a9"/>
        <w:spacing w:before="1" w:line="276" w:lineRule="auto"/>
        <w:ind w:left="0" w:firstLine="709"/>
      </w:pPr>
      <w:r w:rsidRPr="008B5666">
        <w:t xml:space="preserve">• Воспитывать чувство родовой чести, привязанности, сопричастности к общим делам, любви и уважения к членам семьи. </w:t>
      </w:r>
    </w:p>
    <w:p w:rsidR="0034518D" w:rsidRPr="008B5666" w:rsidRDefault="0034518D" w:rsidP="0034518D">
      <w:pPr>
        <w:pStyle w:val="a9"/>
        <w:spacing w:before="1" w:line="276" w:lineRule="auto"/>
        <w:ind w:left="0" w:firstLine="709"/>
      </w:pPr>
      <w:proofErr w:type="gramStart"/>
      <w:r w:rsidRPr="008B5666">
        <w:t xml:space="preserve">• Развивать у детей интерес к родному городу: к улицам, районам, достопримечательностям: культурных учреждениях, промышленных центров, памятников зодчества, архитектуре, истории, событиям прошлого и настоящего; к символике (герб, флаг, гимн), традициям. </w:t>
      </w:r>
      <w:proofErr w:type="gramEnd"/>
    </w:p>
    <w:p w:rsidR="0034518D" w:rsidRPr="008B5666" w:rsidRDefault="0034518D" w:rsidP="0034518D">
      <w:pPr>
        <w:pStyle w:val="a9"/>
        <w:spacing w:before="1" w:line="276" w:lineRule="auto"/>
        <w:ind w:left="0" w:firstLine="709"/>
      </w:pPr>
      <w:r w:rsidRPr="008B5666">
        <w:t>• Развивать способность чувствовать красоту природы, архитектуры своей малой родины и эмоционально откликаться на нее.</w:t>
      </w:r>
    </w:p>
    <w:p w:rsidR="0034518D" w:rsidRPr="008B5666" w:rsidRDefault="0034518D" w:rsidP="0034518D">
      <w:pPr>
        <w:pStyle w:val="a9"/>
        <w:spacing w:before="1" w:line="276" w:lineRule="auto"/>
        <w:ind w:left="0" w:firstLine="709"/>
      </w:pPr>
      <w:r w:rsidRPr="008B5666">
        <w:t xml:space="preserve">• Содействовать становлению желания принимать участие в традициях города, горожан, культурных мероприятиях, социальных, природоохранных акциях. </w:t>
      </w:r>
    </w:p>
    <w:p w:rsidR="0034518D" w:rsidRPr="008B5666" w:rsidRDefault="0034518D" w:rsidP="0034518D">
      <w:pPr>
        <w:pStyle w:val="a9"/>
        <w:spacing w:before="1" w:line="276" w:lineRule="auto"/>
        <w:ind w:left="0" w:firstLine="709"/>
      </w:pPr>
      <w:r w:rsidRPr="008B5666">
        <w:t xml:space="preserve">• Развивать чувство гордости, бережное отношение к родному городу. </w:t>
      </w:r>
    </w:p>
    <w:p w:rsidR="0034518D" w:rsidRPr="008B5666" w:rsidRDefault="0034518D" w:rsidP="0034518D">
      <w:pPr>
        <w:pStyle w:val="a9"/>
        <w:spacing w:before="1" w:line="276" w:lineRule="auto"/>
        <w:ind w:left="0" w:firstLine="709"/>
      </w:pPr>
      <w:r w:rsidRPr="008B5666">
        <w:t xml:space="preserve">• Расширять представления детей о том, что делает малую родину (город) красивым. </w:t>
      </w:r>
    </w:p>
    <w:p w:rsidR="0034518D" w:rsidRPr="008B5666" w:rsidRDefault="0034518D" w:rsidP="0034518D">
      <w:pPr>
        <w:pStyle w:val="a9"/>
        <w:spacing w:before="1" w:line="276" w:lineRule="auto"/>
        <w:ind w:left="0" w:firstLine="709"/>
      </w:pPr>
      <w:r w:rsidRPr="008B5666">
        <w:t xml:space="preserve">• Познакомить детей с жизнью и творчеством некоторых знаменитых людей своего города. </w:t>
      </w:r>
    </w:p>
    <w:p w:rsidR="0034518D" w:rsidRPr="008B5666" w:rsidRDefault="0034518D" w:rsidP="0034518D">
      <w:pPr>
        <w:pStyle w:val="a9"/>
        <w:spacing w:before="1" w:line="276" w:lineRule="auto"/>
        <w:ind w:left="0" w:firstLine="709"/>
      </w:pPr>
      <w:r w:rsidRPr="008B5666">
        <w:t xml:space="preserve">• Развивать у детей интерес к родному краю как части России: культуре, истории зарождения и развития своего края; к людям, прославившим свой край в истории его становления; к людям разных национальностей, живущих в родном крае. </w:t>
      </w:r>
    </w:p>
    <w:p w:rsidR="0034518D" w:rsidRPr="008B5666" w:rsidRDefault="0034518D" w:rsidP="0034518D">
      <w:pPr>
        <w:pStyle w:val="a9"/>
        <w:spacing w:before="1" w:line="276" w:lineRule="auto"/>
        <w:ind w:left="0" w:firstLine="709"/>
      </w:pPr>
      <w:r w:rsidRPr="008B5666">
        <w:t xml:space="preserve">• Развивать интерес и уважение к деятельности взрослых на благо родного края, стремление участвовать в совместной </w:t>
      </w:r>
      <w:proofErr w:type="gramStart"/>
      <w:r w:rsidRPr="008B5666">
        <w:t>со</w:t>
      </w:r>
      <w:proofErr w:type="gramEnd"/>
      <w:r w:rsidRPr="008B5666">
        <w:t xml:space="preserve"> взрослыми деятельности социальной направленности. </w:t>
      </w:r>
    </w:p>
    <w:p w:rsidR="0034518D" w:rsidRPr="008B5666" w:rsidRDefault="0034518D" w:rsidP="0034518D">
      <w:pPr>
        <w:pStyle w:val="a9"/>
        <w:spacing w:before="1" w:line="276" w:lineRule="auto"/>
        <w:ind w:left="0" w:firstLine="709"/>
      </w:pPr>
      <w:r w:rsidRPr="008B5666">
        <w:t xml:space="preserve">• Воспитывать патриотические и гражданские чувства: чувство восхищения достижениями человечества; чувство гордости от осознания принадлежности к носителям </w:t>
      </w:r>
      <w:r w:rsidRPr="008B5666">
        <w:lastRenderedPageBreak/>
        <w:t xml:space="preserve">традиций и культуры своего края; уважительное отношение к историческим личностям, памятникам истории. </w:t>
      </w:r>
    </w:p>
    <w:p w:rsidR="0034518D" w:rsidRPr="008B5666" w:rsidRDefault="0034518D" w:rsidP="0034518D">
      <w:pPr>
        <w:pStyle w:val="a9"/>
        <w:spacing w:before="1" w:line="276" w:lineRule="auto"/>
        <w:ind w:left="0" w:firstLine="709"/>
      </w:pPr>
      <w:r w:rsidRPr="008B5666">
        <w:t xml:space="preserve">• Развивать представления детей об особенностях (внешний облик, национальные костюмы, жилища, традиционные занятия) и культурных традициях представителей разных национальностей жителей родного края - Среднего Урала. </w:t>
      </w:r>
    </w:p>
    <w:p w:rsidR="0034518D" w:rsidRPr="008B5666" w:rsidRDefault="0034518D" w:rsidP="0034518D">
      <w:pPr>
        <w:pStyle w:val="a9"/>
        <w:spacing w:before="1" w:line="276" w:lineRule="auto"/>
        <w:ind w:left="0" w:firstLine="709"/>
      </w:pPr>
      <w:r w:rsidRPr="008B5666">
        <w:t xml:space="preserve">• Воспитывать чувство привязанности ребенка к родному краю, уважение к культурным традициям своего и других народов. </w:t>
      </w:r>
    </w:p>
    <w:p w:rsidR="0034518D" w:rsidRPr="008B5666" w:rsidRDefault="0034518D" w:rsidP="0034518D">
      <w:pPr>
        <w:pStyle w:val="a9"/>
        <w:spacing w:before="1" w:line="276" w:lineRule="auto"/>
        <w:ind w:left="0" w:firstLine="709"/>
      </w:pPr>
      <w:r w:rsidRPr="008B5666">
        <w:t xml:space="preserve">• Развивать интерес детей к природным богатствам родного края, стремление сохранять их. </w:t>
      </w:r>
    </w:p>
    <w:p w:rsidR="0034518D" w:rsidRPr="008B5666" w:rsidRDefault="0034518D" w:rsidP="0034518D">
      <w:pPr>
        <w:pStyle w:val="a9"/>
        <w:spacing w:before="1" w:line="276" w:lineRule="auto"/>
        <w:ind w:left="0" w:firstLine="709"/>
      </w:pPr>
      <w:r w:rsidRPr="008B5666">
        <w:t xml:space="preserve">• Развивать интерес детей к народной культуре (устному народному творчеству, народной музыке, танцам, играм, игрушкам) своего этноса, других народов и национальностей. </w:t>
      </w:r>
    </w:p>
    <w:p w:rsidR="0034518D" w:rsidRPr="008B5666" w:rsidRDefault="0034518D" w:rsidP="0034518D">
      <w:pPr>
        <w:pStyle w:val="a9"/>
        <w:spacing w:before="1" w:line="276" w:lineRule="auto"/>
        <w:ind w:left="0" w:firstLine="709"/>
      </w:pPr>
      <w:r w:rsidRPr="008B5666">
        <w:t xml:space="preserve">• Способствовать накоплению опыта познания ребенком причин различия и глубинного сходства этнических культур, опыта субъекта деятельности и поведения в процессе освоения культуры разных видов, обеспечивая возможность отражения полученных знаний, умений в разных видах художественно-творческой деятельности. </w:t>
      </w:r>
    </w:p>
    <w:p w:rsidR="0034518D" w:rsidRPr="008B5666" w:rsidRDefault="0034518D" w:rsidP="0034518D">
      <w:pPr>
        <w:pStyle w:val="a9"/>
        <w:spacing w:before="1" w:line="276" w:lineRule="auto"/>
        <w:ind w:left="0" w:firstLine="709"/>
      </w:pPr>
      <w:r w:rsidRPr="008B5666">
        <w:t xml:space="preserve">• Обеспечивать познание детьми общности нравственно-этических и эстетических ценностей, понимание причин различий в проявлениях материальной и духовной культуры. </w:t>
      </w:r>
    </w:p>
    <w:p w:rsidR="0034518D" w:rsidRPr="008B5666" w:rsidRDefault="0034518D" w:rsidP="0034518D">
      <w:pPr>
        <w:pStyle w:val="a9"/>
        <w:spacing w:before="1" w:line="276" w:lineRule="auto"/>
        <w:ind w:left="0" w:firstLine="709"/>
      </w:pPr>
      <w:r w:rsidRPr="008B5666">
        <w:t xml:space="preserve">• Развивать способность к толерантному общению, к позитивному взаимодействию с людьми разных этносов. </w:t>
      </w:r>
    </w:p>
    <w:p w:rsidR="0034518D" w:rsidRPr="008B5666" w:rsidRDefault="0034518D" w:rsidP="0034518D">
      <w:pPr>
        <w:pStyle w:val="a9"/>
        <w:spacing w:before="1" w:line="276" w:lineRule="auto"/>
        <w:ind w:left="0" w:firstLine="709"/>
      </w:pPr>
      <w:r w:rsidRPr="008B5666">
        <w:t>• Воспитывать у детей миролюбие, принятие и понимание других людей (детей и взрослых) независимо от их расовой и национальной принадлежности, языка и других особенностей культуры.</w:t>
      </w:r>
    </w:p>
    <w:p w:rsidR="0034518D" w:rsidRDefault="0034518D" w:rsidP="0034518D">
      <w:pPr>
        <w:pStyle w:val="a9"/>
        <w:spacing w:before="1"/>
        <w:ind w:left="0" w:firstLine="709"/>
        <w:jc w:val="left"/>
        <w:rPr>
          <w:sz w:val="28"/>
        </w:rPr>
      </w:pPr>
    </w:p>
    <w:p w:rsidR="0034518D" w:rsidRPr="0034518D" w:rsidRDefault="0034518D" w:rsidP="0034518D">
      <w:pPr>
        <w:spacing w:after="0"/>
        <w:jc w:val="both"/>
        <w:rPr>
          <w:rFonts w:ascii="Times New Roman" w:hAnsi="Times New Roman" w:cs="Times New Roman"/>
          <w:b/>
          <w:sz w:val="24"/>
          <w:szCs w:val="24"/>
        </w:rPr>
      </w:pPr>
      <w:r w:rsidRPr="0034518D">
        <w:rPr>
          <w:rFonts w:ascii="Times New Roman" w:hAnsi="Times New Roman" w:cs="Times New Roman"/>
          <w:b/>
          <w:sz w:val="24"/>
          <w:szCs w:val="24"/>
        </w:rPr>
        <w:t>Принципы и подходы к формированию части основной образовательной программы дошкольного образования, в вариативной части участниками образовательных отношений.</w:t>
      </w:r>
    </w:p>
    <w:p w:rsidR="0034518D" w:rsidRPr="0034518D" w:rsidRDefault="0034518D" w:rsidP="0034518D">
      <w:pPr>
        <w:spacing w:after="0"/>
        <w:ind w:firstLine="709"/>
        <w:jc w:val="both"/>
        <w:rPr>
          <w:rFonts w:ascii="Times New Roman" w:hAnsi="Times New Roman" w:cs="Times New Roman"/>
          <w:sz w:val="24"/>
          <w:szCs w:val="24"/>
        </w:rPr>
      </w:pPr>
      <w:r w:rsidRPr="0034518D">
        <w:rPr>
          <w:rFonts w:ascii="Times New Roman" w:hAnsi="Times New Roman" w:cs="Times New Roman"/>
          <w:sz w:val="24"/>
          <w:szCs w:val="24"/>
        </w:rPr>
        <w:t xml:space="preserve">Реализация целей и задач развития детей в культурных практиках основывается на </w:t>
      </w:r>
      <w:r w:rsidRPr="0034518D">
        <w:rPr>
          <w:rFonts w:ascii="Times New Roman" w:hAnsi="Times New Roman" w:cs="Times New Roman"/>
          <w:b/>
          <w:sz w:val="24"/>
          <w:szCs w:val="24"/>
        </w:rPr>
        <w:t>следующих принципах</w:t>
      </w:r>
      <w:r w:rsidRPr="0034518D">
        <w:rPr>
          <w:rFonts w:ascii="Times New Roman" w:hAnsi="Times New Roman" w:cs="Times New Roman"/>
          <w:sz w:val="24"/>
          <w:szCs w:val="24"/>
        </w:rPr>
        <w:t xml:space="preserve">: </w:t>
      </w:r>
    </w:p>
    <w:p w:rsidR="0034518D" w:rsidRPr="0034518D" w:rsidRDefault="0034518D" w:rsidP="0034518D">
      <w:pPr>
        <w:spacing w:after="0"/>
        <w:ind w:firstLine="709"/>
        <w:jc w:val="both"/>
        <w:rPr>
          <w:rFonts w:ascii="Times New Roman" w:hAnsi="Times New Roman" w:cs="Times New Roman"/>
          <w:sz w:val="24"/>
          <w:szCs w:val="24"/>
        </w:rPr>
      </w:pPr>
      <w:r w:rsidRPr="0034518D">
        <w:rPr>
          <w:rFonts w:ascii="Times New Roman" w:hAnsi="Times New Roman" w:cs="Times New Roman"/>
          <w:sz w:val="24"/>
          <w:szCs w:val="24"/>
        </w:rPr>
        <w:t xml:space="preserve">- </w:t>
      </w:r>
      <w:r w:rsidRPr="0034518D">
        <w:rPr>
          <w:rFonts w:ascii="Times New Roman" w:hAnsi="Times New Roman" w:cs="Times New Roman"/>
          <w:i/>
          <w:sz w:val="24"/>
          <w:szCs w:val="24"/>
        </w:rPr>
        <w:t>принцип деятельностного подхода</w:t>
      </w:r>
      <w:r w:rsidRPr="0034518D">
        <w:rPr>
          <w:rFonts w:ascii="Times New Roman" w:hAnsi="Times New Roman" w:cs="Times New Roman"/>
          <w:sz w:val="24"/>
          <w:szCs w:val="24"/>
        </w:rPr>
        <w:t xml:space="preserve"> как развитие самой деятельности, основных ее компонентов (мотивов, целей, действий, способов действий или операций), что способствует развитию ребенка как субъекта деятельности (активного деятеля); </w:t>
      </w:r>
    </w:p>
    <w:p w:rsidR="0034518D" w:rsidRPr="0034518D" w:rsidRDefault="0034518D" w:rsidP="0034518D">
      <w:pPr>
        <w:spacing w:after="0"/>
        <w:ind w:firstLine="709"/>
        <w:jc w:val="both"/>
        <w:rPr>
          <w:rFonts w:ascii="Times New Roman" w:hAnsi="Times New Roman" w:cs="Times New Roman"/>
          <w:sz w:val="24"/>
          <w:szCs w:val="24"/>
        </w:rPr>
      </w:pPr>
      <w:r w:rsidRPr="0034518D">
        <w:rPr>
          <w:rFonts w:ascii="Times New Roman" w:hAnsi="Times New Roman" w:cs="Times New Roman"/>
          <w:sz w:val="24"/>
          <w:szCs w:val="24"/>
        </w:rPr>
        <w:t xml:space="preserve">- </w:t>
      </w:r>
      <w:r w:rsidRPr="0034518D">
        <w:rPr>
          <w:rFonts w:ascii="Times New Roman" w:hAnsi="Times New Roman" w:cs="Times New Roman"/>
          <w:i/>
          <w:sz w:val="24"/>
          <w:szCs w:val="24"/>
        </w:rPr>
        <w:t>принцип универсальности содержания и одновременно вариативности и гибкости</w:t>
      </w:r>
      <w:r w:rsidRPr="0034518D">
        <w:rPr>
          <w:rFonts w:ascii="Times New Roman" w:hAnsi="Times New Roman" w:cs="Times New Roman"/>
          <w:sz w:val="24"/>
          <w:szCs w:val="24"/>
        </w:rPr>
        <w:t xml:space="preserve">, позволяющий корректировать его реализацию в зависимости от хода образовательного процесса и особенностей развития детей; </w:t>
      </w:r>
    </w:p>
    <w:p w:rsidR="0034518D" w:rsidRPr="0034518D" w:rsidRDefault="0034518D" w:rsidP="0034518D">
      <w:pPr>
        <w:spacing w:after="0"/>
        <w:ind w:firstLine="709"/>
        <w:jc w:val="both"/>
        <w:rPr>
          <w:rFonts w:ascii="Times New Roman" w:hAnsi="Times New Roman" w:cs="Times New Roman"/>
          <w:sz w:val="24"/>
          <w:szCs w:val="24"/>
        </w:rPr>
      </w:pPr>
      <w:r w:rsidRPr="0034518D">
        <w:rPr>
          <w:rFonts w:ascii="Times New Roman" w:hAnsi="Times New Roman" w:cs="Times New Roman"/>
          <w:sz w:val="24"/>
          <w:szCs w:val="24"/>
        </w:rPr>
        <w:t xml:space="preserve">- </w:t>
      </w:r>
      <w:r w:rsidRPr="0034518D">
        <w:rPr>
          <w:rFonts w:ascii="Times New Roman" w:hAnsi="Times New Roman" w:cs="Times New Roman"/>
          <w:i/>
          <w:sz w:val="24"/>
          <w:szCs w:val="24"/>
        </w:rPr>
        <w:t>принцип интеграции</w:t>
      </w:r>
      <w:r w:rsidRPr="0034518D">
        <w:rPr>
          <w:rFonts w:ascii="Times New Roman" w:hAnsi="Times New Roman" w:cs="Times New Roman"/>
          <w:sz w:val="24"/>
          <w:szCs w:val="24"/>
        </w:rPr>
        <w:t xml:space="preserve"> содержания модулей образоватлеьной деятельности, который, с одной стороны, не нарушает целостность каждого из направлений развития, а с другой - существенно их взаимообогащает, способствует их смысловому углублению, расширяет ассоциативное информационное поле детей, что и предполагает освоение культурной практикой; </w:t>
      </w:r>
    </w:p>
    <w:p w:rsidR="0034518D" w:rsidRPr="0034518D" w:rsidRDefault="0034518D" w:rsidP="0034518D">
      <w:pPr>
        <w:spacing w:after="0"/>
        <w:ind w:firstLine="709"/>
        <w:jc w:val="both"/>
        <w:rPr>
          <w:rFonts w:ascii="Times New Roman" w:hAnsi="Times New Roman" w:cs="Times New Roman"/>
          <w:sz w:val="24"/>
          <w:szCs w:val="24"/>
        </w:rPr>
      </w:pPr>
      <w:r w:rsidRPr="0034518D">
        <w:rPr>
          <w:rFonts w:ascii="Times New Roman" w:hAnsi="Times New Roman" w:cs="Times New Roman"/>
          <w:sz w:val="24"/>
          <w:szCs w:val="24"/>
        </w:rPr>
        <w:t xml:space="preserve">- </w:t>
      </w:r>
      <w:r w:rsidRPr="0034518D">
        <w:rPr>
          <w:rFonts w:ascii="Times New Roman" w:hAnsi="Times New Roman" w:cs="Times New Roman"/>
          <w:i/>
          <w:sz w:val="24"/>
          <w:szCs w:val="24"/>
        </w:rPr>
        <w:t>принцип создания проблемных ситуаций</w:t>
      </w:r>
      <w:r w:rsidRPr="0034518D">
        <w:rPr>
          <w:rFonts w:ascii="Times New Roman" w:hAnsi="Times New Roman" w:cs="Times New Roman"/>
          <w:sz w:val="24"/>
          <w:szCs w:val="24"/>
        </w:rPr>
        <w:t xml:space="preserve"> в процессе освоения содержания культурной практики, характеризующихся определенным уровнем трудности, связанной с отсутствием у ребенка готовых способов их разрешения и необходимостью их самостоятельного поиска. В результате найденные детьми способы обобщаются и свободно используются в новых ситуациях, что говорит о развитии их мышления; </w:t>
      </w:r>
    </w:p>
    <w:p w:rsidR="0034518D" w:rsidRPr="0034518D" w:rsidRDefault="0034518D" w:rsidP="0034518D">
      <w:pPr>
        <w:spacing w:after="0"/>
        <w:ind w:firstLine="709"/>
        <w:jc w:val="both"/>
        <w:rPr>
          <w:rFonts w:ascii="Times New Roman" w:hAnsi="Times New Roman" w:cs="Times New Roman"/>
          <w:sz w:val="24"/>
          <w:szCs w:val="24"/>
        </w:rPr>
      </w:pPr>
      <w:r w:rsidRPr="0034518D">
        <w:rPr>
          <w:rFonts w:ascii="Times New Roman" w:hAnsi="Times New Roman" w:cs="Times New Roman"/>
          <w:sz w:val="24"/>
          <w:szCs w:val="24"/>
        </w:rPr>
        <w:t xml:space="preserve">- </w:t>
      </w:r>
      <w:r w:rsidRPr="0034518D">
        <w:rPr>
          <w:rFonts w:ascii="Times New Roman" w:hAnsi="Times New Roman" w:cs="Times New Roman"/>
          <w:i/>
          <w:sz w:val="24"/>
          <w:szCs w:val="24"/>
        </w:rPr>
        <w:t xml:space="preserve">принцип продуктивного и игрового взаимодействия детей между собой и </w:t>
      </w:r>
      <w:proofErr w:type="gramStart"/>
      <w:r w:rsidRPr="0034518D">
        <w:rPr>
          <w:rFonts w:ascii="Times New Roman" w:hAnsi="Times New Roman" w:cs="Times New Roman"/>
          <w:i/>
          <w:sz w:val="24"/>
          <w:szCs w:val="24"/>
        </w:rPr>
        <w:t>со</w:t>
      </w:r>
      <w:proofErr w:type="gramEnd"/>
      <w:r w:rsidRPr="0034518D">
        <w:rPr>
          <w:rFonts w:ascii="Times New Roman" w:hAnsi="Times New Roman" w:cs="Times New Roman"/>
          <w:i/>
          <w:sz w:val="24"/>
          <w:szCs w:val="24"/>
        </w:rPr>
        <w:t xml:space="preserve"> взрослыми</w:t>
      </w:r>
      <w:r w:rsidRPr="0034518D">
        <w:rPr>
          <w:rFonts w:ascii="Times New Roman" w:hAnsi="Times New Roman" w:cs="Times New Roman"/>
          <w:sz w:val="24"/>
          <w:szCs w:val="24"/>
        </w:rPr>
        <w:t xml:space="preserve"> (диалогическое общение), благодаря чему формируется социокультурное пространство саморазвития, а также детское сообщество, в котором каждый ребенок чувствует себя успешным, умелым, уверенным в случае необходимости в помощи товарищей и взрослого. Стимулирование и мотивация игрового взаимодействия, предоставляет возможность поиска личностного смысла в игровой деятельности. Открытость игрового взаимодействия, </w:t>
      </w:r>
      <w:r w:rsidRPr="0034518D">
        <w:rPr>
          <w:rFonts w:ascii="Times New Roman" w:hAnsi="Times New Roman" w:cs="Times New Roman"/>
          <w:sz w:val="24"/>
          <w:szCs w:val="24"/>
        </w:rPr>
        <w:lastRenderedPageBreak/>
        <w:t xml:space="preserve">обеспечивает субъектность ребенка, усвоение им социального опыта на основе взаимодействия со сверстниками и взрослыми; </w:t>
      </w:r>
    </w:p>
    <w:p w:rsidR="0034518D" w:rsidRPr="0034518D" w:rsidRDefault="0034518D" w:rsidP="0034518D">
      <w:pPr>
        <w:spacing w:after="0"/>
        <w:ind w:firstLine="709"/>
        <w:jc w:val="both"/>
        <w:rPr>
          <w:rFonts w:ascii="Times New Roman" w:hAnsi="Times New Roman" w:cs="Times New Roman"/>
          <w:sz w:val="24"/>
          <w:szCs w:val="24"/>
        </w:rPr>
      </w:pPr>
      <w:r w:rsidRPr="0034518D">
        <w:rPr>
          <w:rFonts w:ascii="Times New Roman" w:hAnsi="Times New Roman" w:cs="Times New Roman"/>
          <w:sz w:val="24"/>
          <w:szCs w:val="24"/>
        </w:rPr>
        <w:t xml:space="preserve">- </w:t>
      </w:r>
      <w:r w:rsidRPr="0034518D">
        <w:rPr>
          <w:rFonts w:ascii="Times New Roman" w:hAnsi="Times New Roman" w:cs="Times New Roman"/>
          <w:i/>
          <w:sz w:val="24"/>
          <w:szCs w:val="24"/>
        </w:rPr>
        <w:t>принцип учета определенных особенностей психики детей</w:t>
      </w:r>
      <w:r w:rsidRPr="0034518D">
        <w:rPr>
          <w:rFonts w:ascii="Times New Roman" w:hAnsi="Times New Roman" w:cs="Times New Roman"/>
          <w:sz w:val="24"/>
          <w:szCs w:val="24"/>
        </w:rPr>
        <w:t xml:space="preserve"> (высокое развитие эмоционально-чувственного восприятия, способность непосредственно запечатлевать, сохранять и использовать в качестве ориентиров как материальные, так и духовные объекты внешнего мира). Целенаправленное формирование аксиологического ядра личности может успешно осуществляться в период дошкольного детства на основе психологических механизмов интериоризации, оценки, выбора и экстериоризации совокупности устойчивых общечеловеческих ценностей, имеющих нравственное содержание, представленных в социокультурной среде в виде идеальных форм, образцов, эталонов поведения, отношения, деятельности, доступных для восприятия дошкольников; </w:t>
      </w:r>
    </w:p>
    <w:p w:rsidR="0034518D" w:rsidRPr="0034518D" w:rsidRDefault="0034518D" w:rsidP="0034518D">
      <w:pPr>
        <w:spacing w:after="0"/>
        <w:ind w:firstLine="709"/>
        <w:jc w:val="both"/>
        <w:rPr>
          <w:rFonts w:ascii="Times New Roman" w:hAnsi="Times New Roman" w:cs="Times New Roman"/>
          <w:sz w:val="24"/>
          <w:szCs w:val="24"/>
        </w:rPr>
      </w:pPr>
      <w:r w:rsidRPr="0034518D">
        <w:rPr>
          <w:rFonts w:ascii="Times New Roman" w:hAnsi="Times New Roman" w:cs="Times New Roman"/>
          <w:sz w:val="24"/>
          <w:szCs w:val="24"/>
        </w:rPr>
        <w:t xml:space="preserve">- </w:t>
      </w:r>
      <w:r w:rsidRPr="0034518D">
        <w:rPr>
          <w:rFonts w:ascii="Times New Roman" w:hAnsi="Times New Roman" w:cs="Times New Roman"/>
          <w:i/>
          <w:sz w:val="24"/>
          <w:szCs w:val="24"/>
        </w:rPr>
        <w:t>принцип учета индивидуальных особенностей, как личностных</w:t>
      </w:r>
      <w:r w:rsidRPr="0034518D">
        <w:rPr>
          <w:rFonts w:ascii="Times New Roman" w:hAnsi="Times New Roman" w:cs="Times New Roman"/>
          <w:sz w:val="24"/>
          <w:szCs w:val="24"/>
        </w:rPr>
        <w:t xml:space="preserve"> (лидерство, инициативность, уверенность, решительность и т.п.), так и различий в возможностях и в темпе выполнения заданий и др. Это способствует успешному развитию каждого ребенка и его эмоциональному благополучию; </w:t>
      </w:r>
    </w:p>
    <w:p w:rsidR="0034518D" w:rsidRPr="0034518D" w:rsidRDefault="0034518D" w:rsidP="0034518D">
      <w:pPr>
        <w:spacing w:after="0"/>
        <w:ind w:firstLine="709"/>
        <w:jc w:val="both"/>
        <w:rPr>
          <w:rFonts w:ascii="Times New Roman" w:hAnsi="Times New Roman" w:cs="Times New Roman"/>
          <w:sz w:val="24"/>
          <w:szCs w:val="24"/>
        </w:rPr>
      </w:pPr>
      <w:r w:rsidRPr="0034518D">
        <w:rPr>
          <w:rFonts w:ascii="Times New Roman" w:hAnsi="Times New Roman" w:cs="Times New Roman"/>
          <w:sz w:val="24"/>
          <w:szCs w:val="24"/>
        </w:rPr>
        <w:t xml:space="preserve">- </w:t>
      </w:r>
      <w:r w:rsidRPr="0034518D">
        <w:rPr>
          <w:rFonts w:ascii="Times New Roman" w:hAnsi="Times New Roman" w:cs="Times New Roman"/>
          <w:i/>
          <w:sz w:val="24"/>
          <w:szCs w:val="24"/>
        </w:rPr>
        <w:t>принцип стимулирования рефлексивной позиции ребенка</w:t>
      </w:r>
      <w:r w:rsidRPr="0034518D">
        <w:rPr>
          <w:rFonts w:ascii="Times New Roman" w:hAnsi="Times New Roman" w:cs="Times New Roman"/>
          <w:sz w:val="24"/>
          <w:szCs w:val="24"/>
        </w:rPr>
        <w:t xml:space="preserve">, означающий создание условий для поиска оптимальных средств и способов взаимодействия, позволяющих ребенку познать и реализовать себя; </w:t>
      </w:r>
    </w:p>
    <w:p w:rsidR="0034518D" w:rsidRPr="0034518D" w:rsidRDefault="0034518D" w:rsidP="0034518D">
      <w:pPr>
        <w:spacing w:after="0"/>
        <w:ind w:firstLine="709"/>
        <w:jc w:val="both"/>
        <w:rPr>
          <w:rFonts w:ascii="Times New Roman" w:hAnsi="Times New Roman" w:cs="Times New Roman"/>
          <w:sz w:val="24"/>
          <w:szCs w:val="24"/>
        </w:rPr>
      </w:pPr>
      <w:proofErr w:type="gramStart"/>
      <w:r w:rsidRPr="0034518D">
        <w:rPr>
          <w:rFonts w:ascii="Times New Roman" w:hAnsi="Times New Roman" w:cs="Times New Roman"/>
          <w:sz w:val="24"/>
          <w:szCs w:val="24"/>
        </w:rPr>
        <w:t xml:space="preserve">- </w:t>
      </w:r>
      <w:r w:rsidRPr="0034518D">
        <w:rPr>
          <w:rFonts w:ascii="Times New Roman" w:hAnsi="Times New Roman" w:cs="Times New Roman"/>
          <w:i/>
          <w:sz w:val="24"/>
          <w:szCs w:val="24"/>
        </w:rPr>
        <w:t>принцип обогащения (амплификации) детского развития</w:t>
      </w:r>
      <w:r w:rsidRPr="0034518D">
        <w:rPr>
          <w:rFonts w:ascii="Times New Roman" w:hAnsi="Times New Roman" w:cs="Times New Roman"/>
          <w:sz w:val="24"/>
          <w:szCs w:val="24"/>
        </w:rPr>
        <w:t xml:space="preserve"> - получение опыта самоопределения и саморегуляции, созидательного отношения к миру и себе самому, формирование и развитие желания учиться постоянно и самостоятельно через игру и различные виды деятельности, через поддержку детской инициативы, исследовательской активности, любознательности, поддержку в реализации собственного потенциала в развивающей среде, предоставляющей инструменты и возможности, которыми он может воспользоваться, осуществлять поиск ответов на свои вопросы</w:t>
      </w:r>
      <w:proofErr w:type="gramEnd"/>
      <w:r w:rsidRPr="0034518D">
        <w:rPr>
          <w:rFonts w:ascii="Times New Roman" w:hAnsi="Times New Roman" w:cs="Times New Roman"/>
          <w:sz w:val="24"/>
          <w:szCs w:val="24"/>
        </w:rPr>
        <w:t xml:space="preserve">, возможность высказывать свое мнение, аргументировать собственную позицию и умение слышать и принимать позицию </w:t>
      </w:r>
      <w:proofErr w:type="gramStart"/>
      <w:r w:rsidRPr="0034518D">
        <w:rPr>
          <w:rFonts w:ascii="Times New Roman" w:hAnsi="Times New Roman" w:cs="Times New Roman"/>
          <w:sz w:val="24"/>
          <w:szCs w:val="24"/>
        </w:rPr>
        <w:t>другого</w:t>
      </w:r>
      <w:proofErr w:type="gramEnd"/>
      <w:r w:rsidRPr="0034518D">
        <w:rPr>
          <w:rFonts w:ascii="Times New Roman" w:hAnsi="Times New Roman" w:cs="Times New Roman"/>
          <w:sz w:val="24"/>
          <w:szCs w:val="24"/>
        </w:rPr>
        <w:t xml:space="preserve">; </w:t>
      </w:r>
    </w:p>
    <w:p w:rsidR="0034518D" w:rsidRPr="0034518D" w:rsidRDefault="0034518D" w:rsidP="0034518D">
      <w:pPr>
        <w:spacing w:after="0"/>
        <w:ind w:firstLine="709"/>
        <w:jc w:val="both"/>
        <w:rPr>
          <w:rFonts w:ascii="Times New Roman" w:hAnsi="Times New Roman" w:cs="Times New Roman"/>
          <w:sz w:val="24"/>
          <w:szCs w:val="24"/>
        </w:rPr>
      </w:pPr>
      <w:proofErr w:type="gramStart"/>
      <w:r w:rsidRPr="0034518D">
        <w:rPr>
          <w:rFonts w:ascii="Times New Roman" w:hAnsi="Times New Roman" w:cs="Times New Roman"/>
          <w:sz w:val="24"/>
          <w:szCs w:val="24"/>
        </w:rPr>
        <w:t xml:space="preserve">- </w:t>
      </w:r>
      <w:r w:rsidRPr="0034518D">
        <w:rPr>
          <w:rFonts w:ascii="Times New Roman" w:hAnsi="Times New Roman" w:cs="Times New Roman"/>
          <w:i/>
          <w:sz w:val="24"/>
          <w:szCs w:val="24"/>
        </w:rPr>
        <w:t>принцип эмоционального благополучия</w:t>
      </w:r>
      <w:r w:rsidRPr="0034518D">
        <w:rPr>
          <w:rFonts w:ascii="Times New Roman" w:hAnsi="Times New Roman" w:cs="Times New Roman"/>
          <w:sz w:val="24"/>
          <w:szCs w:val="24"/>
        </w:rPr>
        <w:t xml:space="preserve"> через позитивный эмоциональный фон, способствующий укреплению чувства защищенности, веры в себя и настойчивости в достижении поставленных целей в мотивированной, творческой деятельности; если удовлетворены базовые потребности ребенка в привязанности, внимании и любви, если дети здоровы и хорошо себя чувствуют, они начинают активно интересоваться и исследовать окружающее пространство, положительно воспринимать себя как успешного, творческого человека; </w:t>
      </w:r>
      <w:proofErr w:type="gramEnd"/>
    </w:p>
    <w:p w:rsidR="0034518D" w:rsidRPr="0034518D" w:rsidRDefault="0034518D" w:rsidP="0034518D">
      <w:pPr>
        <w:spacing w:after="0"/>
        <w:ind w:firstLine="709"/>
        <w:jc w:val="both"/>
        <w:rPr>
          <w:rFonts w:ascii="Times New Roman" w:hAnsi="Times New Roman" w:cs="Times New Roman"/>
          <w:sz w:val="24"/>
          <w:szCs w:val="24"/>
        </w:rPr>
      </w:pPr>
      <w:r w:rsidRPr="0034518D">
        <w:rPr>
          <w:rFonts w:ascii="Times New Roman" w:hAnsi="Times New Roman" w:cs="Times New Roman"/>
          <w:sz w:val="24"/>
          <w:szCs w:val="24"/>
        </w:rPr>
        <w:t xml:space="preserve">- </w:t>
      </w:r>
      <w:r w:rsidRPr="0034518D">
        <w:rPr>
          <w:rFonts w:ascii="Times New Roman" w:hAnsi="Times New Roman" w:cs="Times New Roman"/>
          <w:i/>
          <w:sz w:val="24"/>
          <w:szCs w:val="24"/>
        </w:rPr>
        <w:t>принцип предоставления возможностей для проявления детской инициативы</w:t>
      </w:r>
      <w:r w:rsidRPr="0034518D">
        <w:rPr>
          <w:rFonts w:ascii="Times New Roman" w:hAnsi="Times New Roman" w:cs="Times New Roman"/>
          <w:sz w:val="24"/>
          <w:szCs w:val="24"/>
        </w:rPr>
        <w:t xml:space="preserve"> в планировании образовательной деятельности, ее поддержки и стимулирования. </w:t>
      </w:r>
    </w:p>
    <w:p w:rsidR="0034518D" w:rsidRPr="0034518D" w:rsidRDefault="0034518D" w:rsidP="0034518D">
      <w:pPr>
        <w:spacing w:after="0"/>
        <w:ind w:firstLine="709"/>
        <w:jc w:val="both"/>
        <w:rPr>
          <w:rFonts w:ascii="Times New Roman" w:hAnsi="Times New Roman" w:cs="Times New Roman"/>
          <w:sz w:val="24"/>
          <w:szCs w:val="24"/>
        </w:rPr>
      </w:pPr>
      <w:r w:rsidRPr="0034518D">
        <w:rPr>
          <w:rFonts w:ascii="Times New Roman" w:hAnsi="Times New Roman" w:cs="Times New Roman"/>
          <w:sz w:val="24"/>
          <w:szCs w:val="24"/>
        </w:rPr>
        <w:t xml:space="preserve">- </w:t>
      </w:r>
      <w:r w:rsidRPr="0034518D">
        <w:rPr>
          <w:rFonts w:ascii="Times New Roman" w:hAnsi="Times New Roman" w:cs="Times New Roman"/>
          <w:i/>
          <w:sz w:val="24"/>
          <w:szCs w:val="24"/>
        </w:rPr>
        <w:t>принцип содействия, сотрудничества</w:t>
      </w:r>
      <w:r w:rsidRPr="0034518D">
        <w:rPr>
          <w:rFonts w:ascii="Times New Roman" w:hAnsi="Times New Roman" w:cs="Times New Roman"/>
          <w:sz w:val="24"/>
          <w:szCs w:val="24"/>
        </w:rPr>
        <w:t xml:space="preserve"> – использования и поддержки в воспитании детей партнерских доброжелательных отношений между взрослыми и детьми, через полноправное участие ребенка в образовательном процессе, приобретение им собственного культурного опыта общения, освоения и осмысления окружающего мира (природного, социального) как исследователя и партнера в самостоятельной и совместной деятельности с другими детьми и взрослыми; взрослый, по отношению к ребенку со-исследователь, </w:t>
      </w:r>
      <w:proofErr w:type="gramStart"/>
      <w:r w:rsidRPr="0034518D">
        <w:rPr>
          <w:rFonts w:ascii="Times New Roman" w:hAnsi="Times New Roman" w:cs="Times New Roman"/>
          <w:sz w:val="24"/>
          <w:szCs w:val="24"/>
        </w:rPr>
        <w:t>со-автор</w:t>
      </w:r>
      <w:proofErr w:type="gramEnd"/>
      <w:r w:rsidRPr="0034518D">
        <w:rPr>
          <w:rFonts w:ascii="Times New Roman" w:hAnsi="Times New Roman" w:cs="Times New Roman"/>
          <w:sz w:val="24"/>
          <w:szCs w:val="24"/>
        </w:rPr>
        <w:t xml:space="preserve">, проводник, поддерживающий и уважающий самостоятельность и осознанность ребенка; </w:t>
      </w:r>
    </w:p>
    <w:p w:rsidR="0034518D" w:rsidRPr="0034518D" w:rsidRDefault="0034518D" w:rsidP="0034518D">
      <w:pPr>
        <w:spacing w:after="0"/>
        <w:ind w:firstLine="709"/>
        <w:jc w:val="both"/>
        <w:rPr>
          <w:rFonts w:ascii="Times New Roman" w:hAnsi="Times New Roman" w:cs="Times New Roman"/>
          <w:sz w:val="24"/>
          <w:szCs w:val="24"/>
        </w:rPr>
      </w:pPr>
      <w:r w:rsidRPr="0034518D">
        <w:rPr>
          <w:rFonts w:ascii="Times New Roman" w:hAnsi="Times New Roman" w:cs="Times New Roman"/>
          <w:sz w:val="24"/>
          <w:szCs w:val="24"/>
        </w:rPr>
        <w:t xml:space="preserve">- </w:t>
      </w:r>
      <w:r w:rsidRPr="0034518D">
        <w:rPr>
          <w:rFonts w:ascii="Times New Roman" w:hAnsi="Times New Roman" w:cs="Times New Roman"/>
          <w:i/>
          <w:sz w:val="24"/>
          <w:szCs w:val="24"/>
        </w:rPr>
        <w:t>принцип привлечения и использования в реализации программы потенциала семьи</w:t>
      </w:r>
      <w:r w:rsidRPr="0034518D">
        <w:rPr>
          <w:rFonts w:ascii="Times New Roman" w:hAnsi="Times New Roman" w:cs="Times New Roman"/>
          <w:sz w:val="24"/>
          <w:szCs w:val="24"/>
        </w:rPr>
        <w:t xml:space="preserve"> - родители участники, соавторы программы, осведомлены обо всех ее изменениях, о достижениях детей; они включены в творческий, постоянный, слаженный коллектив взрослых, заинтересованных в развитии ребенка; </w:t>
      </w:r>
    </w:p>
    <w:p w:rsidR="0034518D" w:rsidRPr="0034518D" w:rsidRDefault="0034518D" w:rsidP="0034518D">
      <w:pPr>
        <w:spacing w:after="0"/>
        <w:ind w:firstLine="709"/>
        <w:jc w:val="both"/>
        <w:rPr>
          <w:rFonts w:ascii="Times New Roman" w:hAnsi="Times New Roman" w:cs="Times New Roman"/>
          <w:sz w:val="24"/>
          <w:szCs w:val="24"/>
        </w:rPr>
      </w:pPr>
      <w:r w:rsidRPr="0034518D">
        <w:rPr>
          <w:rFonts w:ascii="Times New Roman" w:hAnsi="Times New Roman" w:cs="Times New Roman"/>
          <w:sz w:val="24"/>
          <w:szCs w:val="24"/>
        </w:rPr>
        <w:t xml:space="preserve">- </w:t>
      </w:r>
      <w:r w:rsidRPr="0034518D">
        <w:rPr>
          <w:rFonts w:ascii="Times New Roman" w:hAnsi="Times New Roman" w:cs="Times New Roman"/>
          <w:i/>
          <w:sz w:val="24"/>
          <w:szCs w:val="24"/>
        </w:rPr>
        <w:t>принцип особой роли</w:t>
      </w:r>
      <w:r w:rsidRPr="0034518D">
        <w:rPr>
          <w:rFonts w:ascii="Times New Roman" w:hAnsi="Times New Roman" w:cs="Times New Roman"/>
          <w:sz w:val="24"/>
          <w:szCs w:val="24"/>
        </w:rPr>
        <w:t xml:space="preserve"> в реализации программы социальной и развивающей предметной пространственной среды.</w:t>
      </w:r>
    </w:p>
    <w:p w:rsidR="0034518D" w:rsidRPr="0034518D" w:rsidRDefault="0034518D" w:rsidP="0034518D">
      <w:pPr>
        <w:spacing w:after="0"/>
        <w:ind w:firstLine="709"/>
        <w:jc w:val="both"/>
        <w:rPr>
          <w:rFonts w:ascii="Times New Roman" w:hAnsi="Times New Roman" w:cs="Times New Roman"/>
          <w:sz w:val="24"/>
          <w:szCs w:val="24"/>
        </w:rPr>
      </w:pPr>
    </w:p>
    <w:p w:rsidR="007D020B" w:rsidRDefault="007D020B" w:rsidP="0034518D">
      <w:pPr>
        <w:spacing w:after="0"/>
        <w:ind w:firstLine="709"/>
        <w:jc w:val="both"/>
        <w:rPr>
          <w:rFonts w:ascii="Times New Roman" w:hAnsi="Times New Roman" w:cs="Times New Roman"/>
          <w:b/>
          <w:i/>
          <w:sz w:val="24"/>
          <w:szCs w:val="24"/>
        </w:rPr>
      </w:pPr>
    </w:p>
    <w:p w:rsidR="0034518D" w:rsidRPr="0034518D" w:rsidRDefault="0034518D" w:rsidP="0034518D">
      <w:pPr>
        <w:spacing w:after="0"/>
        <w:ind w:firstLine="709"/>
        <w:jc w:val="both"/>
        <w:rPr>
          <w:rFonts w:ascii="Times New Roman" w:hAnsi="Times New Roman" w:cs="Times New Roman"/>
          <w:i/>
          <w:sz w:val="24"/>
          <w:szCs w:val="24"/>
        </w:rPr>
      </w:pPr>
      <w:r w:rsidRPr="0034518D">
        <w:rPr>
          <w:rFonts w:ascii="Times New Roman" w:hAnsi="Times New Roman" w:cs="Times New Roman"/>
          <w:b/>
          <w:i/>
          <w:sz w:val="24"/>
          <w:szCs w:val="24"/>
        </w:rPr>
        <w:lastRenderedPageBreak/>
        <w:t>Методологические основы</w:t>
      </w:r>
      <w:r w:rsidRPr="0034518D">
        <w:rPr>
          <w:rFonts w:ascii="Times New Roman" w:hAnsi="Times New Roman" w:cs="Times New Roman"/>
          <w:i/>
          <w:sz w:val="24"/>
          <w:szCs w:val="24"/>
        </w:rPr>
        <w:t xml:space="preserve"> </w:t>
      </w:r>
    </w:p>
    <w:p w:rsidR="0034518D" w:rsidRPr="0034518D" w:rsidRDefault="0034518D" w:rsidP="0034518D">
      <w:pPr>
        <w:spacing w:after="0"/>
        <w:ind w:firstLine="709"/>
        <w:jc w:val="both"/>
        <w:rPr>
          <w:rFonts w:ascii="Times New Roman" w:hAnsi="Times New Roman" w:cs="Times New Roman"/>
          <w:sz w:val="24"/>
          <w:szCs w:val="24"/>
        </w:rPr>
      </w:pPr>
      <w:r w:rsidRPr="0034518D">
        <w:rPr>
          <w:rFonts w:ascii="Times New Roman" w:hAnsi="Times New Roman" w:cs="Times New Roman"/>
          <w:b/>
          <w:i/>
          <w:sz w:val="24"/>
          <w:szCs w:val="24"/>
        </w:rPr>
        <w:t>Культуросообразный подход</w:t>
      </w:r>
      <w:r w:rsidRPr="0034518D">
        <w:rPr>
          <w:rFonts w:ascii="Times New Roman" w:hAnsi="Times New Roman" w:cs="Times New Roman"/>
          <w:sz w:val="24"/>
          <w:szCs w:val="24"/>
        </w:rPr>
        <w:t xml:space="preserve"> (К. Д. Ушинский). Согласно принципу культуросообразности К. Д. Ушинского, своеобразие каждого народа обусловлено его историческим развитием, географическими и природными условиями и воспитание образованного человека и гражданина должно начинаться со знания своей родины, ее природы, географии, истории, культуры. Применение принципа культуросообразности в Программе ориентирует педагогов на учет национальных ценностей и традиций, что создает условия для духовно-нравственного воспитания дошкольников. Образование рассматривается как процесс приобщения ребенка к основным компонентам человеческой культуры (знание, мораль, искусство, труд). Воспитание и обучение ребенка должно строиться на основе духовно-нравственных ценностей народов Российской Федерации, исторических и национально-культурных традиций, а один из главных критериев отбора программного материала - его воспитательная ценность.</w:t>
      </w:r>
    </w:p>
    <w:p w:rsidR="0034518D" w:rsidRPr="0034518D" w:rsidRDefault="0034518D" w:rsidP="0034518D">
      <w:pPr>
        <w:spacing w:after="0"/>
        <w:ind w:firstLine="709"/>
        <w:jc w:val="both"/>
        <w:rPr>
          <w:rFonts w:ascii="Times New Roman" w:hAnsi="Times New Roman" w:cs="Times New Roman"/>
          <w:sz w:val="24"/>
          <w:szCs w:val="24"/>
        </w:rPr>
      </w:pPr>
      <w:r w:rsidRPr="0034518D">
        <w:rPr>
          <w:rFonts w:ascii="Times New Roman" w:hAnsi="Times New Roman" w:cs="Times New Roman"/>
          <w:b/>
          <w:i/>
          <w:sz w:val="24"/>
          <w:szCs w:val="24"/>
        </w:rPr>
        <w:t>Аксиологический подход</w:t>
      </w:r>
      <w:r w:rsidRPr="0034518D">
        <w:rPr>
          <w:rFonts w:ascii="Times New Roman" w:hAnsi="Times New Roman" w:cs="Times New Roman"/>
          <w:sz w:val="24"/>
          <w:szCs w:val="24"/>
        </w:rPr>
        <w:t xml:space="preserve"> позволяет выделять ценностный компонент культуры, который объединяет элементы культуры в систему на различных уровнях: общества, социальных групп, личностей. Культура в контексте данного подхода выступает средством ценностного осмысления мира. Педагогический подход к культуре раскрывает ценности, на основе которых возможно вовлечение ребенка в социальные и культурные практики, приобщения традициям народа, создание комфортного пространства жизнедеятельности человека, ориентированного на освоение смыслов своей жизни; </w:t>
      </w:r>
      <w:proofErr w:type="gramStart"/>
      <w:r w:rsidRPr="0034518D">
        <w:rPr>
          <w:rFonts w:ascii="Times New Roman" w:hAnsi="Times New Roman" w:cs="Times New Roman"/>
          <w:sz w:val="24"/>
          <w:szCs w:val="24"/>
        </w:rPr>
        <w:t>введение личности в ценности родной культуры, истории, родного языка (М.В.Богуславский, Е.В.Бондаревская, Б.З.Вульфов, В.П.Зинченко, Б.Т.Лихачев, Н.Д.Никандров, Г.Н.Филонов, Р.М. Чумичева и др.), определенные ОП ДО «СамоЦвет» (Региональный реестр учебно-методических материалов, получивших одобрение по результатам общественно-профессиональной экспертизы ГАОУ ДПО СО «ИРО».</w:t>
      </w:r>
      <w:proofErr w:type="gramEnd"/>
    </w:p>
    <w:p w:rsidR="0034518D" w:rsidRPr="0034518D" w:rsidRDefault="0034518D" w:rsidP="0034518D">
      <w:pPr>
        <w:pStyle w:val="a9"/>
        <w:spacing w:line="276" w:lineRule="auto"/>
        <w:ind w:left="0" w:firstLine="709"/>
      </w:pPr>
    </w:p>
    <w:p w:rsidR="0034518D" w:rsidRPr="0034518D" w:rsidRDefault="000E0982" w:rsidP="0034518D">
      <w:pPr>
        <w:pStyle w:val="a9"/>
        <w:spacing w:line="276" w:lineRule="auto"/>
        <w:ind w:left="0" w:firstLine="0"/>
        <w:rPr>
          <w:b/>
        </w:rPr>
      </w:pPr>
      <w:r>
        <w:rPr>
          <w:b/>
        </w:rPr>
        <w:t xml:space="preserve">          </w:t>
      </w:r>
      <w:r w:rsidR="0034518D" w:rsidRPr="0034518D">
        <w:rPr>
          <w:b/>
        </w:rPr>
        <w:t>Значимые</w:t>
      </w:r>
      <w:r w:rsidR="0034518D" w:rsidRPr="0034518D">
        <w:rPr>
          <w:b/>
          <w:spacing w:val="-2"/>
        </w:rPr>
        <w:t xml:space="preserve"> </w:t>
      </w:r>
      <w:r w:rsidR="0034518D" w:rsidRPr="0034518D">
        <w:rPr>
          <w:b/>
        </w:rPr>
        <w:t>для</w:t>
      </w:r>
      <w:r w:rsidR="0034518D" w:rsidRPr="0034518D">
        <w:rPr>
          <w:b/>
          <w:spacing w:val="-1"/>
        </w:rPr>
        <w:t xml:space="preserve"> </w:t>
      </w:r>
      <w:r w:rsidR="0034518D" w:rsidRPr="0034518D">
        <w:rPr>
          <w:b/>
        </w:rPr>
        <w:t>разработки</w:t>
      </w:r>
      <w:r w:rsidR="0034518D" w:rsidRPr="0034518D">
        <w:rPr>
          <w:b/>
          <w:spacing w:val="-5"/>
        </w:rPr>
        <w:t xml:space="preserve"> </w:t>
      </w:r>
      <w:r w:rsidR="0034518D" w:rsidRPr="0034518D">
        <w:rPr>
          <w:b/>
        </w:rPr>
        <w:t>и</w:t>
      </w:r>
      <w:r w:rsidR="0034518D" w:rsidRPr="0034518D">
        <w:rPr>
          <w:b/>
          <w:spacing w:val="-5"/>
        </w:rPr>
        <w:t xml:space="preserve"> </w:t>
      </w:r>
      <w:r w:rsidR="0034518D" w:rsidRPr="0034518D">
        <w:rPr>
          <w:b/>
        </w:rPr>
        <w:t>реализации</w:t>
      </w:r>
      <w:r w:rsidR="0034518D" w:rsidRPr="0034518D">
        <w:rPr>
          <w:b/>
          <w:spacing w:val="-4"/>
        </w:rPr>
        <w:t xml:space="preserve"> </w:t>
      </w:r>
      <w:r w:rsidR="0034518D" w:rsidRPr="0034518D">
        <w:rPr>
          <w:b/>
        </w:rPr>
        <w:t>Программы</w:t>
      </w:r>
      <w:r w:rsidR="0034518D" w:rsidRPr="0034518D">
        <w:rPr>
          <w:b/>
          <w:spacing w:val="-1"/>
        </w:rPr>
        <w:t xml:space="preserve"> </w:t>
      </w:r>
      <w:r w:rsidR="0034518D" w:rsidRPr="0034518D">
        <w:rPr>
          <w:b/>
        </w:rPr>
        <w:t>характеристики</w:t>
      </w:r>
    </w:p>
    <w:p w:rsidR="0034518D" w:rsidRPr="0034518D" w:rsidRDefault="000E0982" w:rsidP="000E0982">
      <w:pPr>
        <w:spacing w:after="0"/>
        <w:jc w:val="both"/>
        <w:rPr>
          <w:rFonts w:ascii="Times New Roman" w:hAnsi="Times New Roman" w:cs="Times New Roman"/>
          <w:b/>
          <w:sz w:val="24"/>
          <w:szCs w:val="24"/>
        </w:rPr>
      </w:pPr>
      <w:r>
        <w:rPr>
          <w:rFonts w:ascii="Times New Roman" w:hAnsi="Times New Roman" w:cs="Times New Roman"/>
          <w:sz w:val="24"/>
          <w:szCs w:val="24"/>
        </w:rPr>
        <w:t xml:space="preserve">     </w:t>
      </w:r>
      <w:r w:rsidR="0034518D" w:rsidRPr="0034518D">
        <w:rPr>
          <w:rFonts w:ascii="Times New Roman" w:hAnsi="Times New Roman" w:cs="Times New Roman"/>
          <w:sz w:val="24"/>
          <w:szCs w:val="24"/>
        </w:rPr>
        <w:t>Особое внимание к формированию у детей понимания принадлежности к определенной социальной группе, где в качестве идентификации с этносом выступают родной язык, традиционные ценности и культура; формированию толерантного и уважительного отношения к людям другой национальности. И в то же время необходимо обеспечить возможность почувствовать гордость своей национальной принадлежности</w:t>
      </w:r>
    </w:p>
    <w:p w:rsidR="0034518D" w:rsidRPr="0034518D" w:rsidRDefault="0034518D" w:rsidP="0034518D">
      <w:pPr>
        <w:spacing w:after="0"/>
        <w:jc w:val="both"/>
        <w:rPr>
          <w:rFonts w:ascii="Times New Roman" w:hAnsi="Times New Roman" w:cs="Times New Roman"/>
          <w:sz w:val="24"/>
          <w:szCs w:val="24"/>
        </w:rPr>
      </w:pPr>
      <w:r w:rsidRPr="0034518D">
        <w:rPr>
          <w:rFonts w:ascii="Times New Roman" w:hAnsi="Times New Roman" w:cs="Times New Roman"/>
          <w:sz w:val="24"/>
          <w:szCs w:val="24"/>
        </w:rPr>
        <w:t xml:space="preserve">Дети приобщаются к национально-культурным традициям </w:t>
      </w:r>
      <w:proofErr w:type="gramStart"/>
      <w:r w:rsidRPr="0034518D">
        <w:rPr>
          <w:rFonts w:ascii="Times New Roman" w:hAnsi="Times New Roman" w:cs="Times New Roman"/>
          <w:sz w:val="24"/>
          <w:szCs w:val="24"/>
        </w:rPr>
        <w:t>через</w:t>
      </w:r>
      <w:proofErr w:type="gramEnd"/>
      <w:r w:rsidRPr="0034518D">
        <w:rPr>
          <w:rFonts w:ascii="Times New Roman" w:hAnsi="Times New Roman" w:cs="Times New Roman"/>
          <w:sz w:val="24"/>
          <w:szCs w:val="24"/>
        </w:rPr>
        <w:t>:</w:t>
      </w:r>
    </w:p>
    <w:p w:rsidR="0034518D" w:rsidRPr="0034518D" w:rsidRDefault="0034518D" w:rsidP="00240055">
      <w:pPr>
        <w:pStyle w:val="a7"/>
        <w:widowControl w:val="0"/>
        <w:numPr>
          <w:ilvl w:val="0"/>
          <w:numId w:val="5"/>
        </w:numPr>
        <w:tabs>
          <w:tab w:val="left" w:pos="993"/>
        </w:tabs>
        <w:spacing w:after="0"/>
        <w:ind w:left="0" w:firstLine="720"/>
        <w:jc w:val="both"/>
        <w:rPr>
          <w:rFonts w:ascii="Times New Roman" w:hAnsi="Times New Roman" w:cs="Times New Roman"/>
          <w:sz w:val="24"/>
          <w:szCs w:val="24"/>
        </w:rPr>
      </w:pPr>
      <w:r w:rsidRPr="0034518D">
        <w:rPr>
          <w:rFonts w:ascii="Times New Roman" w:hAnsi="Times New Roman" w:cs="Times New Roman"/>
          <w:b/>
          <w:sz w:val="24"/>
          <w:szCs w:val="24"/>
        </w:rPr>
        <w:t>поговорки и пословицы</w:t>
      </w:r>
      <w:r w:rsidRPr="0034518D">
        <w:rPr>
          <w:rFonts w:ascii="Times New Roman" w:hAnsi="Times New Roman" w:cs="Times New Roman"/>
          <w:sz w:val="24"/>
          <w:szCs w:val="24"/>
        </w:rPr>
        <w:t xml:space="preserve"> – один из самых активных и широко распространенных памятников устного народного поэтического творчества. Как правило, они имеют афористическую форму и поучительное содержание, выражают думы и чаяния народа, его взгляды на явления общественной жизни. Конечной целью пословиц и поговорок всегда было воспитание, они с древнейших времен выступали как педагогические средства. В них получили отражение педагогические идеи, касающиеся рождения детей, их места в жизни народа, целей, средств и методов воспитания, содержания обучения;</w:t>
      </w:r>
    </w:p>
    <w:p w:rsidR="0034518D" w:rsidRPr="0034518D" w:rsidRDefault="0034518D" w:rsidP="00240055">
      <w:pPr>
        <w:pStyle w:val="a7"/>
        <w:widowControl w:val="0"/>
        <w:numPr>
          <w:ilvl w:val="0"/>
          <w:numId w:val="5"/>
        </w:numPr>
        <w:tabs>
          <w:tab w:val="left" w:pos="993"/>
        </w:tabs>
        <w:spacing w:after="0"/>
        <w:ind w:left="0" w:firstLine="720"/>
        <w:jc w:val="both"/>
        <w:rPr>
          <w:rFonts w:ascii="Times New Roman" w:hAnsi="Times New Roman" w:cs="Times New Roman"/>
          <w:sz w:val="24"/>
          <w:szCs w:val="24"/>
        </w:rPr>
      </w:pPr>
      <w:r w:rsidRPr="0034518D">
        <w:rPr>
          <w:rFonts w:ascii="Times New Roman" w:hAnsi="Times New Roman" w:cs="Times New Roman"/>
          <w:b/>
          <w:sz w:val="24"/>
          <w:szCs w:val="24"/>
        </w:rPr>
        <w:t>загадки</w:t>
      </w:r>
      <w:r w:rsidRPr="0034518D">
        <w:rPr>
          <w:rFonts w:ascii="Times New Roman" w:hAnsi="Times New Roman" w:cs="Times New Roman"/>
          <w:sz w:val="24"/>
          <w:szCs w:val="24"/>
        </w:rPr>
        <w:t xml:space="preserve"> – наиболее значимый компонент обучения и воспитания детей, в которых исторически вкладывался смысл отношений между членами семьи. Загадки представляют собой комбинированные средства воздействия на сознание, имеющие своей целью осуществление умственного воспитания в единстве со всеми другими сторонами формирования личности. Они развивают мышление детей, приучают их анализировать предметы и явления из различных областей окружающей действительности;</w:t>
      </w:r>
    </w:p>
    <w:p w:rsidR="0034518D" w:rsidRPr="0034518D" w:rsidRDefault="0034518D" w:rsidP="00240055">
      <w:pPr>
        <w:pStyle w:val="a7"/>
        <w:widowControl w:val="0"/>
        <w:numPr>
          <w:ilvl w:val="0"/>
          <w:numId w:val="5"/>
        </w:numPr>
        <w:tabs>
          <w:tab w:val="left" w:pos="993"/>
        </w:tabs>
        <w:spacing w:after="0"/>
        <w:ind w:left="0" w:firstLine="720"/>
        <w:jc w:val="both"/>
        <w:rPr>
          <w:rFonts w:ascii="Times New Roman" w:hAnsi="Times New Roman" w:cs="Times New Roman"/>
          <w:sz w:val="24"/>
          <w:szCs w:val="24"/>
        </w:rPr>
      </w:pPr>
      <w:r w:rsidRPr="0034518D">
        <w:rPr>
          <w:rFonts w:ascii="Times New Roman" w:hAnsi="Times New Roman" w:cs="Times New Roman"/>
          <w:b/>
          <w:sz w:val="24"/>
          <w:szCs w:val="24"/>
        </w:rPr>
        <w:t>песни</w:t>
      </w:r>
      <w:r w:rsidRPr="0034518D">
        <w:rPr>
          <w:rFonts w:ascii="Times New Roman" w:hAnsi="Times New Roman" w:cs="Times New Roman"/>
          <w:sz w:val="24"/>
          <w:szCs w:val="24"/>
        </w:rPr>
        <w:t xml:space="preserve"> – наиболее эффективные методы музыкального развития детей во всем мире основываются на народной песне. Она в простой и доступной ребенку форме передает высокие ценности искусства и национальной культуры. Ученые доказали благотворную роль нежной песни в психическом развитии ребенка в утробе матери. Колыбельные песни не только </w:t>
      </w:r>
      <w:r w:rsidRPr="0034518D">
        <w:rPr>
          <w:rFonts w:ascii="Times New Roman" w:hAnsi="Times New Roman" w:cs="Times New Roman"/>
          <w:sz w:val="24"/>
          <w:szCs w:val="24"/>
        </w:rPr>
        <w:lastRenderedPageBreak/>
        <w:t>усыпляют младенца, но и ласкают его, успокаивают, доставляют радость. Благодаря поэтическим словам и красивым мелодиям, они оказывают на чувства и сознание детей сильное влияние и надолго сохраняются в их памяти;</w:t>
      </w:r>
    </w:p>
    <w:p w:rsidR="0034518D" w:rsidRPr="0034518D" w:rsidRDefault="0034518D" w:rsidP="00240055">
      <w:pPr>
        <w:pStyle w:val="a7"/>
        <w:widowControl w:val="0"/>
        <w:numPr>
          <w:ilvl w:val="0"/>
          <w:numId w:val="5"/>
        </w:numPr>
        <w:tabs>
          <w:tab w:val="left" w:pos="993"/>
        </w:tabs>
        <w:spacing w:after="0"/>
        <w:ind w:left="0" w:firstLine="720"/>
        <w:jc w:val="both"/>
        <w:rPr>
          <w:rFonts w:ascii="Times New Roman" w:hAnsi="Times New Roman" w:cs="Times New Roman"/>
          <w:sz w:val="24"/>
          <w:szCs w:val="24"/>
        </w:rPr>
      </w:pPr>
      <w:r w:rsidRPr="0034518D">
        <w:rPr>
          <w:rFonts w:ascii="Times New Roman" w:hAnsi="Times New Roman" w:cs="Times New Roman"/>
          <w:b/>
          <w:sz w:val="24"/>
          <w:szCs w:val="24"/>
        </w:rPr>
        <w:t>сказки, сказы</w:t>
      </w:r>
      <w:r w:rsidRPr="0034518D">
        <w:rPr>
          <w:rFonts w:ascii="Times New Roman" w:hAnsi="Times New Roman" w:cs="Times New Roman"/>
          <w:sz w:val="24"/>
          <w:szCs w:val="24"/>
        </w:rPr>
        <w:t xml:space="preserve"> – в сказке, сказах зафиксированы неумирающие ценности человеческой жизни. Существенным достоинством сказки является её способность создавать мировоззренческие схемы. Дети воспринимают сказки буквально. Даже если они не верят в существование тех или иных персонажей, они напрямую усваивают ту картину мира, которую нашептывает сказка как бы между строк. Дети и сказка – неразделимы, они созданы друг для друга и поэтому знакомство со сказками своего народа должно обязательно </w:t>
      </w:r>
      <w:proofErr w:type="gramStart"/>
      <w:r w:rsidRPr="0034518D">
        <w:rPr>
          <w:rFonts w:ascii="Times New Roman" w:hAnsi="Times New Roman" w:cs="Times New Roman"/>
          <w:sz w:val="24"/>
          <w:szCs w:val="24"/>
        </w:rPr>
        <w:t>входить</w:t>
      </w:r>
      <w:proofErr w:type="gramEnd"/>
      <w:r w:rsidRPr="0034518D">
        <w:rPr>
          <w:rFonts w:ascii="Times New Roman" w:hAnsi="Times New Roman" w:cs="Times New Roman"/>
          <w:sz w:val="24"/>
          <w:szCs w:val="24"/>
        </w:rPr>
        <w:t xml:space="preserve"> в курс образования и воспитания каждого ребенка; </w:t>
      </w:r>
    </w:p>
    <w:p w:rsidR="0034518D" w:rsidRPr="0034518D" w:rsidRDefault="0034518D" w:rsidP="00240055">
      <w:pPr>
        <w:pStyle w:val="a7"/>
        <w:widowControl w:val="0"/>
        <w:numPr>
          <w:ilvl w:val="0"/>
          <w:numId w:val="5"/>
        </w:numPr>
        <w:tabs>
          <w:tab w:val="left" w:pos="993"/>
        </w:tabs>
        <w:spacing w:after="0"/>
        <w:ind w:left="0" w:firstLine="720"/>
        <w:jc w:val="both"/>
        <w:rPr>
          <w:rFonts w:ascii="Times New Roman" w:hAnsi="Times New Roman" w:cs="Times New Roman"/>
          <w:sz w:val="24"/>
          <w:szCs w:val="24"/>
        </w:rPr>
      </w:pPr>
      <w:r w:rsidRPr="0034518D">
        <w:rPr>
          <w:rFonts w:ascii="Times New Roman" w:hAnsi="Times New Roman" w:cs="Times New Roman"/>
          <w:b/>
          <w:sz w:val="24"/>
          <w:szCs w:val="24"/>
        </w:rPr>
        <w:t>игры</w:t>
      </w:r>
      <w:r w:rsidRPr="0034518D">
        <w:rPr>
          <w:rFonts w:ascii="Times New Roman" w:hAnsi="Times New Roman" w:cs="Times New Roman"/>
          <w:sz w:val="24"/>
          <w:szCs w:val="24"/>
        </w:rPr>
        <w:t xml:space="preserve"> - детские игры дают представление об общественной организации жизни людей, об их законах и верованиях, о формах и методах передачи народной семейной культуры от поколения к поколению. В период дошкольного детства игра становится ведущим видом деятельности. В ней дети овладевают новыми навыками и умениями, знаниями, осваивают правила человеческого общения. Вне игры не может быть достигнуто полноценное нравственное и культурное развитие ребенка, вне игры нет воспитания личности. Игра – практика развития. Различные формы серьезной деятельности взрослых служат образцами, которые воспроизводятся в игровой деятельности детей. Игры органически связаны со всей культурой народа; свое содержание они черпают из труда и быта окружающих. Игра подготовляет подрастающее поколение к продолжению дела старшего поколения, формируя, развивая в нем способности и качества, необходимые для той деятельности, которую им в будущем предстоит выполнять. Играя, ребенок живет жизнью, исполненной непосредственности, действенности и эмоциональности. Играя, он живет, и в игре и получает первую, совершенно специфическую подготовку к жизни. В игре проявляются и удовлетворяются первые человеческие потребности и интересы ребенка. Велико воспитательное значение игры еще и потому, что она хранит и передает по наследству огромную гамму духовных, эмоциональных ценностей человеческих проявлений. В воспитании детей можно и нужно найти место преобразующей игре, хранящей духовный потенциал общечеловеческих ценностей; </w:t>
      </w:r>
    </w:p>
    <w:p w:rsidR="0034518D" w:rsidRPr="0034518D" w:rsidRDefault="0034518D" w:rsidP="00240055">
      <w:pPr>
        <w:pStyle w:val="a7"/>
        <w:widowControl w:val="0"/>
        <w:numPr>
          <w:ilvl w:val="0"/>
          <w:numId w:val="5"/>
        </w:numPr>
        <w:tabs>
          <w:tab w:val="left" w:pos="993"/>
        </w:tabs>
        <w:spacing w:after="0"/>
        <w:ind w:left="0" w:firstLine="720"/>
        <w:jc w:val="both"/>
        <w:rPr>
          <w:rFonts w:ascii="Times New Roman" w:hAnsi="Times New Roman" w:cs="Times New Roman"/>
          <w:sz w:val="24"/>
          <w:szCs w:val="24"/>
        </w:rPr>
      </w:pPr>
      <w:r w:rsidRPr="0034518D">
        <w:rPr>
          <w:rFonts w:ascii="Times New Roman" w:hAnsi="Times New Roman" w:cs="Times New Roman"/>
          <w:b/>
          <w:sz w:val="24"/>
          <w:szCs w:val="24"/>
        </w:rPr>
        <w:t>народные игрушки</w:t>
      </w:r>
      <w:r w:rsidRPr="0034518D">
        <w:rPr>
          <w:rFonts w:ascii="Times New Roman" w:hAnsi="Times New Roman" w:cs="Times New Roman"/>
          <w:sz w:val="24"/>
          <w:szCs w:val="24"/>
        </w:rPr>
        <w:t xml:space="preserve">. На Руси существовали разные виды традиционной народной куклы. </w:t>
      </w:r>
      <w:proofErr w:type="gramStart"/>
      <w:r w:rsidRPr="0034518D">
        <w:rPr>
          <w:rFonts w:ascii="Times New Roman" w:hAnsi="Times New Roman" w:cs="Times New Roman"/>
          <w:sz w:val="24"/>
          <w:szCs w:val="24"/>
        </w:rPr>
        <w:t>Некоторые из существующих: кукла-скрутка, пеленашка, крупеничка или зернушка, День и Ночь, Параскева-Пятница, кукла масленичная, кукла коза, одноручка-свадебная, кукла Спиридон-Солнцеворот, кукла от бессонницы для грудных детей, лыковая для охраны дома, кукла Десятиручка, травяные куклы, куклы зольные, шерстяные, купавка, Красота, двенадцать лихоманок, а также другие.</w:t>
      </w:r>
      <w:proofErr w:type="gramEnd"/>
      <w:r w:rsidRPr="0034518D">
        <w:rPr>
          <w:rFonts w:ascii="Times New Roman" w:hAnsi="Times New Roman" w:cs="Times New Roman"/>
          <w:sz w:val="24"/>
          <w:szCs w:val="24"/>
        </w:rPr>
        <w:t xml:space="preserve"> Мягкая, нежная, уютная тряпичная кукла, сделанная добрыми руками, наполненная эстетическими чувствами, приносит в детство ребенка душевное тепло и добрые чувства. В этом - главное сохранение древних традиций создания рукотворных кукол. Куклы, как главные действующие лица обрядов и традиций далеких предков, делают прошлое интереснее и понятнее. Знакомство с традиционными русскими куклами позволит познакомить детей с некоторыми сторонами культуры русского и других народов;</w:t>
      </w:r>
    </w:p>
    <w:p w:rsidR="0034518D" w:rsidRPr="0034518D" w:rsidRDefault="0034518D" w:rsidP="00240055">
      <w:pPr>
        <w:pStyle w:val="a7"/>
        <w:widowControl w:val="0"/>
        <w:numPr>
          <w:ilvl w:val="0"/>
          <w:numId w:val="5"/>
        </w:numPr>
        <w:tabs>
          <w:tab w:val="left" w:pos="993"/>
        </w:tabs>
        <w:spacing w:after="0"/>
        <w:ind w:left="0" w:firstLine="720"/>
        <w:jc w:val="both"/>
        <w:rPr>
          <w:rFonts w:ascii="Times New Roman" w:hAnsi="Times New Roman" w:cs="Times New Roman"/>
          <w:b/>
          <w:sz w:val="24"/>
          <w:szCs w:val="24"/>
        </w:rPr>
      </w:pPr>
      <w:proofErr w:type="gramStart"/>
      <w:r w:rsidRPr="0034518D">
        <w:rPr>
          <w:rFonts w:ascii="Times New Roman" w:hAnsi="Times New Roman" w:cs="Times New Roman"/>
          <w:b/>
          <w:sz w:val="24"/>
          <w:szCs w:val="24"/>
        </w:rPr>
        <w:t>декоративно-прикладное искусство</w:t>
      </w:r>
      <w:r w:rsidRPr="0034518D">
        <w:rPr>
          <w:rFonts w:ascii="Times New Roman" w:hAnsi="Times New Roman" w:cs="Times New Roman"/>
          <w:sz w:val="24"/>
          <w:szCs w:val="24"/>
        </w:rPr>
        <w:t xml:space="preserve"> Урала для детей старшего дошкольного возраста определяется как эстетическая, духовно-нравственная ценность (урало-сибирская роспись (нижнетагильские подносы, роспись по дереву, изделия из бересты, уральских самоцветов, каслинское литье и др.).</w:t>
      </w:r>
      <w:proofErr w:type="gramEnd"/>
      <w:r w:rsidRPr="0034518D">
        <w:rPr>
          <w:rFonts w:ascii="Times New Roman" w:hAnsi="Times New Roman" w:cs="Times New Roman"/>
          <w:sz w:val="24"/>
          <w:szCs w:val="24"/>
        </w:rPr>
        <w:t xml:space="preserve"> Выбор вида искусства зависит от местных особенностей, наличия подлинных предметов этого искусства в детском саду. Приобщение детей к декоративно прикладному искусству Урала стимулирует творческое саморазвитие ребенка старшего дошкольного возраста в художественной деятельности по мотивам искусства, развивает эмоционально-чувственное восприятие произведений уральского декоративно-прикладного искусства в художественно-творческой деятельности, которая способствует творческому саморазвитию дошкольника; </w:t>
      </w:r>
    </w:p>
    <w:p w:rsidR="0034518D" w:rsidRPr="0034518D" w:rsidRDefault="0034518D" w:rsidP="0034518D">
      <w:pPr>
        <w:pStyle w:val="a9"/>
        <w:spacing w:line="276" w:lineRule="auto"/>
        <w:ind w:left="0" w:firstLine="709"/>
      </w:pPr>
      <w:r w:rsidRPr="0034518D">
        <w:lastRenderedPageBreak/>
        <w:t>- природные богатства земли Уральской.</w:t>
      </w:r>
    </w:p>
    <w:p w:rsidR="0034518D" w:rsidRPr="0034518D" w:rsidRDefault="0034518D" w:rsidP="0034518D">
      <w:pPr>
        <w:pStyle w:val="a9"/>
        <w:spacing w:line="276" w:lineRule="auto"/>
        <w:ind w:left="0" w:firstLine="0"/>
      </w:pPr>
    </w:p>
    <w:p w:rsidR="0034518D" w:rsidRPr="0034518D" w:rsidRDefault="0034518D" w:rsidP="0034518D">
      <w:pPr>
        <w:spacing w:after="0"/>
        <w:jc w:val="both"/>
        <w:rPr>
          <w:rFonts w:ascii="Times New Roman" w:hAnsi="Times New Roman" w:cs="Times New Roman"/>
          <w:b/>
          <w:sz w:val="24"/>
          <w:szCs w:val="24"/>
        </w:rPr>
      </w:pPr>
      <w:r w:rsidRPr="0034518D">
        <w:rPr>
          <w:rFonts w:ascii="Times New Roman" w:hAnsi="Times New Roman" w:cs="Times New Roman"/>
          <w:b/>
          <w:sz w:val="24"/>
          <w:szCs w:val="24"/>
        </w:rPr>
        <w:t>Планируемые результаты, освоения основной общеобразовательной программы дошкольного образования в вариативной части участниками образовательных отношений</w:t>
      </w:r>
    </w:p>
    <w:p w:rsidR="0034518D" w:rsidRPr="0034518D" w:rsidRDefault="0034518D" w:rsidP="0034518D">
      <w:pPr>
        <w:spacing w:after="0"/>
        <w:ind w:firstLine="709"/>
        <w:jc w:val="both"/>
        <w:rPr>
          <w:rFonts w:ascii="Times New Roman" w:hAnsi="Times New Roman" w:cs="Times New Roman"/>
          <w:sz w:val="24"/>
          <w:szCs w:val="24"/>
        </w:rPr>
      </w:pPr>
      <w:r w:rsidRPr="0034518D">
        <w:rPr>
          <w:rFonts w:ascii="Times New Roman" w:hAnsi="Times New Roman" w:cs="Times New Roman"/>
          <w:sz w:val="24"/>
          <w:szCs w:val="24"/>
        </w:rPr>
        <w:t xml:space="preserve">В освоении содержания образования детьми раннего возраста с учетом специфики национальных, социокультурных условий Среднего Урала </w:t>
      </w:r>
      <w:r w:rsidRPr="0034518D">
        <w:rPr>
          <w:rFonts w:ascii="Times New Roman" w:hAnsi="Times New Roman" w:cs="Times New Roman"/>
          <w:b/>
          <w:i/>
          <w:sz w:val="24"/>
          <w:szCs w:val="24"/>
        </w:rPr>
        <w:t>Образовательная программа дошкольного образования «СамоЦвет»</w:t>
      </w:r>
      <w:r w:rsidRPr="0034518D">
        <w:rPr>
          <w:rFonts w:ascii="Times New Roman" w:hAnsi="Times New Roman" w:cs="Times New Roman"/>
          <w:sz w:val="24"/>
          <w:szCs w:val="24"/>
        </w:rPr>
        <w:t xml:space="preserve"> - </w:t>
      </w:r>
      <w:r w:rsidRPr="0034518D">
        <w:rPr>
          <w:rFonts w:ascii="Times New Roman" w:hAnsi="Times New Roman" w:cs="Times New Roman"/>
          <w:b/>
          <w:i/>
          <w:sz w:val="24"/>
          <w:szCs w:val="24"/>
        </w:rPr>
        <w:t>Толстикова О.В., Трофимова О.А. Дягилева Н.</w:t>
      </w:r>
      <w:proofErr w:type="gramStart"/>
      <w:r w:rsidRPr="0034518D">
        <w:rPr>
          <w:rFonts w:ascii="Times New Roman" w:hAnsi="Times New Roman" w:cs="Times New Roman"/>
          <w:b/>
          <w:i/>
          <w:sz w:val="24"/>
          <w:szCs w:val="24"/>
        </w:rPr>
        <w:t>В</w:t>
      </w:r>
      <w:proofErr w:type="gramEnd"/>
      <w:r w:rsidRPr="0034518D">
        <w:rPr>
          <w:rFonts w:ascii="Times New Roman" w:hAnsi="Times New Roman" w:cs="Times New Roman"/>
          <w:b/>
          <w:i/>
          <w:sz w:val="24"/>
          <w:szCs w:val="24"/>
        </w:rPr>
        <w:t>, Закревская О.В. и др.</w:t>
      </w:r>
    </w:p>
    <w:p w:rsidR="0034518D" w:rsidRPr="0034518D" w:rsidRDefault="0034518D" w:rsidP="0034518D">
      <w:pPr>
        <w:spacing w:after="0"/>
        <w:ind w:firstLine="709"/>
        <w:jc w:val="both"/>
        <w:rPr>
          <w:rFonts w:ascii="Times New Roman" w:hAnsi="Times New Roman" w:cs="Times New Roman"/>
          <w:sz w:val="24"/>
          <w:szCs w:val="24"/>
        </w:rPr>
      </w:pPr>
      <w:r w:rsidRPr="0034518D">
        <w:rPr>
          <w:rFonts w:ascii="Times New Roman" w:hAnsi="Times New Roman" w:cs="Times New Roman"/>
          <w:sz w:val="24"/>
          <w:szCs w:val="24"/>
        </w:rPr>
        <w:t xml:space="preserve">Воспитательный потенциал планируемых результатов, конкретизирующих целевые ориентиры ФГОС </w:t>
      </w:r>
      <w:proofErr w:type="gramStart"/>
      <w:r w:rsidRPr="0034518D">
        <w:rPr>
          <w:rFonts w:ascii="Times New Roman" w:hAnsi="Times New Roman" w:cs="Times New Roman"/>
          <w:sz w:val="24"/>
          <w:szCs w:val="24"/>
        </w:rPr>
        <w:t>ДО</w:t>
      </w:r>
      <w:proofErr w:type="gramEnd"/>
      <w:r w:rsidRPr="0034518D">
        <w:rPr>
          <w:rFonts w:ascii="Times New Roman" w:hAnsi="Times New Roman" w:cs="Times New Roman"/>
          <w:sz w:val="24"/>
          <w:szCs w:val="24"/>
        </w:rPr>
        <w:t xml:space="preserve">, ориентирован на ценности: </w:t>
      </w:r>
    </w:p>
    <w:p w:rsidR="0034518D" w:rsidRPr="0034518D" w:rsidRDefault="0034518D" w:rsidP="0034518D">
      <w:pPr>
        <w:spacing w:after="0"/>
        <w:ind w:firstLine="709"/>
        <w:jc w:val="both"/>
        <w:rPr>
          <w:rFonts w:ascii="Times New Roman" w:hAnsi="Times New Roman" w:cs="Times New Roman"/>
          <w:sz w:val="24"/>
          <w:szCs w:val="24"/>
        </w:rPr>
      </w:pPr>
      <w:r w:rsidRPr="0034518D">
        <w:rPr>
          <w:rFonts w:ascii="Times New Roman" w:hAnsi="Times New Roman" w:cs="Times New Roman"/>
          <w:sz w:val="24"/>
          <w:szCs w:val="24"/>
        </w:rPr>
        <w:t xml:space="preserve">СЕМЬЯ </w:t>
      </w:r>
    </w:p>
    <w:p w:rsidR="0034518D" w:rsidRPr="0034518D" w:rsidRDefault="0034518D" w:rsidP="0034518D">
      <w:pPr>
        <w:spacing w:after="0"/>
        <w:ind w:firstLine="709"/>
        <w:jc w:val="both"/>
        <w:rPr>
          <w:rFonts w:ascii="Times New Roman" w:hAnsi="Times New Roman" w:cs="Times New Roman"/>
          <w:sz w:val="24"/>
          <w:szCs w:val="24"/>
        </w:rPr>
      </w:pPr>
      <w:r w:rsidRPr="0034518D">
        <w:rPr>
          <w:rFonts w:ascii="Times New Roman" w:hAnsi="Times New Roman" w:cs="Times New Roman"/>
          <w:sz w:val="24"/>
          <w:szCs w:val="24"/>
        </w:rPr>
        <w:t xml:space="preserve">ЗДОРОВЬЕ </w:t>
      </w:r>
    </w:p>
    <w:p w:rsidR="0034518D" w:rsidRPr="0034518D" w:rsidRDefault="0034518D" w:rsidP="0034518D">
      <w:pPr>
        <w:spacing w:after="0"/>
        <w:ind w:firstLine="709"/>
        <w:jc w:val="both"/>
        <w:rPr>
          <w:rFonts w:ascii="Times New Roman" w:hAnsi="Times New Roman" w:cs="Times New Roman"/>
          <w:sz w:val="24"/>
          <w:szCs w:val="24"/>
        </w:rPr>
      </w:pPr>
      <w:r w:rsidRPr="0034518D">
        <w:rPr>
          <w:rFonts w:ascii="Times New Roman" w:hAnsi="Times New Roman" w:cs="Times New Roman"/>
          <w:sz w:val="24"/>
          <w:szCs w:val="24"/>
        </w:rPr>
        <w:t xml:space="preserve">СОЦИАЛЬНАЯ СОЛИДАРНОСТЬ, </w:t>
      </w:r>
    </w:p>
    <w:p w:rsidR="0034518D" w:rsidRPr="0034518D" w:rsidRDefault="0034518D" w:rsidP="0034518D">
      <w:pPr>
        <w:spacing w:after="0"/>
        <w:ind w:firstLine="709"/>
        <w:jc w:val="both"/>
        <w:rPr>
          <w:rFonts w:ascii="Times New Roman" w:hAnsi="Times New Roman" w:cs="Times New Roman"/>
          <w:sz w:val="24"/>
          <w:szCs w:val="24"/>
        </w:rPr>
      </w:pPr>
      <w:r w:rsidRPr="0034518D">
        <w:rPr>
          <w:rFonts w:ascii="Times New Roman" w:hAnsi="Times New Roman" w:cs="Times New Roman"/>
          <w:sz w:val="24"/>
          <w:szCs w:val="24"/>
        </w:rPr>
        <w:t>ТРУД И ТВОРЧЕСТВО</w:t>
      </w:r>
    </w:p>
    <w:p w:rsidR="0034518D" w:rsidRPr="0034518D" w:rsidRDefault="0034518D" w:rsidP="0034518D">
      <w:pPr>
        <w:spacing w:after="0"/>
        <w:jc w:val="both"/>
        <w:rPr>
          <w:rFonts w:ascii="Times New Roman" w:hAnsi="Times New Roman" w:cs="Times New Roman"/>
          <w:i/>
          <w:sz w:val="24"/>
          <w:szCs w:val="24"/>
        </w:rPr>
      </w:pPr>
      <w:r w:rsidRPr="0034518D">
        <w:rPr>
          <w:rFonts w:ascii="Times New Roman" w:hAnsi="Times New Roman" w:cs="Times New Roman"/>
          <w:i/>
          <w:sz w:val="24"/>
          <w:szCs w:val="24"/>
        </w:rPr>
        <w:t xml:space="preserve">Характеристики планируемых результатов, конкретизирующих целевые ориентиры ФГОС </w:t>
      </w:r>
      <w:proofErr w:type="gramStart"/>
      <w:r w:rsidRPr="0034518D">
        <w:rPr>
          <w:rFonts w:ascii="Times New Roman" w:hAnsi="Times New Roman" w:cs="Times New Roman"/>
          <w:i/>
          <w:sz w:val="24"/>
          <w:szCs w:val="24"/>
        </w:rPr>
        <w:t>ДО</w:t>
      </w:r>
      <w:proofErr w:type="gramEnd"/>
      <w:r w:rsidRPr="0034518D">
        <w:rPr>
          <w:rFonts w:ascii="Times New Roman" w:hAnsi="Times New Roman" w:cs="Times New Roman"/>
          <w:i/>
          <w:sz w:val="24"/>
          <w:szCs w:val="24"/>
        </w:rPr>
        <w:t xml:space="preserve"> </w:t>
      </w:r>
      <w:proofErr w:type="gramStart"/>
      <w:r w:rsidRPr="0034518D">
        <w:rPr>
          <w:rFonts w:ascii="Times New Roman" w:hAnsi="Times New Roman" w:cs="Times New Roman"/>
          <w:i/>
          <w:sz w:val="24"/>
          <w:szCs w:val="24"/>
        </w:rPr>
        <w:t>на</w:t>
      </w:r>
      <w:proofErr w:type="gramEnd"/>
      <w:r w:rsidRPr="0034518D">
        <w:rPr>
          <w:rFonts w:ascii="Times New Roman" w:hAnsi="Times New Roman" w:cs="Times New Roman"/>
          <w:i/>
          <w:sz w:val="24"/>
          <w:szCs w:val="24"/>
        </w:rPr>
        <w:t xml:space="preserve"> этапе завершения дошкольного образования (к 7 (8) годам)</w:t>
      </w:r>
    </w:p>
    <w:tbl>
      <w:tblPr>
        <w:tblStyle w:val="a3"/>
        <w:tblW w:w="0" w:type="auto"/>
        <w:jc w:val="center"/>
        <w:tblLook w:val="04A0" w:firstRow="1" w:lastRow="0" w:firstColumn="1" w:lastColumn="0" w:noHBand="0" w:noVBand="1"/>
      </w:tblPr>
      <w:tblGrid>
        <w:gridCol w:w="2107"/>
        <w:gridCol w:w="2339"/>
        <w:gridCol w:w="3159"/>
        <w:gridCol w:w="2663"/>
      </w:tblGrid>
      <w:tr w:rsidR="0034518D" w:rsidRPr="0034518D" w:rsidTr="000E0982">
        <w:trPr>
          <w:jc w:val="center"/>
        </w:trPr>
        <w:tc>
          <w:tcPr>
            <w:tcW w:w="2114" w:type="dxa"/>
          </w:tcPr>
          <w:p w:rsidR="0034518D" w:rsidRPr="0034518D" w:rsidRDefault="0034518D" w:rsidP="0034518D">
            <w:pPr>
              <w:spacing w:line="276" w:lineRule="auto"/>
              <w:jc w:val="both"/>
              <w:rPr>
                <w:rFonts w:ascii="Times New Roman" w:hAnsi="Times New Roman" w:cs="Times New Roman"/>
                <w:sz w:val="24"/>
                <w:szCs w:val="24"/>
              </w:rPr>
            </w:pPr>
            <w:r w:rsidRPr="0034518D">
              <w:rPr>
                <w:rFonts w:ascii="Times New Roman" w:hAnsi="Times New Roman" w:cs="Times New Roman"/>
                <w:sz w:val="24"/>
                <w:szCs w:val="24"/>
              </w:rPr>
              <w:t>Ценности</w:t>
            </w:r>
          </w:p>
        </w:tc>
        <w:tc>
          <w:tcPr>
            <w:tcW w:w="2343" w:type="dxa"/>
          </w:tcPr>
          <w:p w:rsidR="0034518D" w:rsidRPr="0034518D" w:rsidRDefault="0034518D" w:rsidP="0034518D">
            <w:pPr>
              <w:spacing w:line="276" w:lineRule="auto"/>
              <w:jc w:val="both"/>
              <w:rPr>
                <w:rFonts w:ascii="Times New Roman" w:hAnsi="Times New Roman" w:cs="Times New Roman"/>
                <w:sz w:val="24"/>
                <w:szCs w:val="24"/>
              </w:rPr>
            </w:pPr>
            <w:r w:rsidRPr="0034518D">
              <w:rPr>
                <w:rFonts w:ascii="Times New Roman" w:hAnsi="Times New Roman" w:cs="Times New Roman"/>
                <w:sz w:val="24"/>
                <w:szCs w:val="24"/>
              </w:rPr>
              <w:t>Эмоционально-чувственный компонент</w:t>
            </w:r>
          </w:p>
        </w:tc>
        <w:tc>
          <w:tcPr>
            <w:tcW w:w="3159" w:type="dxa"/>
          </w:tcPr>
          <w:p w:rsidR="0034518D" w:rsidRPr="0034518D" w:rsidRDefault="0034518D" w:rsidP="0034518D">
            <w:pPr>
              <w:spacing w:line="276" w:lineRule="auto"/>
              <w:jc w:val="both"/>
              <w:rPr>
                <w:rFonts w:ascii="Times New Roman" w:hAnsi="Times New Roman" w:cs="Times New Roman"/>
                <w:sz w:val="24"/>
                <w:szCs w:val="24"/>
              </w:rPr>
            </w:pPr>
            <w:r w:rsidRPr="0034518D">
              <w:rPr>
                <w:rFonts w:ascii="Times New Roman" w:hAnsi="Times New Roman" w:cs="Times New Roman"/>
                <w:sz w:val="24"/>
                <w:szCs w:val="24"/>
              </w:rPr>
              <w:t>Деятельностный (поведенческий, регулятивный) компонент</w:t>
            </w:r>
          </w:p>
        </w:tc>
        <w:tc>
          <w:tcPr>
            <w:tcW w:w="2663" w:type="dxa"/>
          </w:tcPr>
          <w:p w:rsidR="0034518D" w:rsidRPr="0034518D" w:rsidRDefault="0034518D" w:rsidP="0034518D">
            <w:pPr>
              <w:spacing w:line="276" w:lineRule="auto"/>
              <w:jc w:val="both"/>
              <w:rPr>
                <w:rFonts w:ascii="Times New Roman" w:hAnsi="Times New Roman" w:cs="Times New Roman"/>
                <w:sz w:val="24"/>
                <w:szCs w:val="24"/>
              </w:rPr>
            </w:pPr>
            <w:r w:rsidRPr="0034518D">
              <w:rPr>
                <w:rFonts w:ascii="Times New Roman" w:hAnsi="Times New Roman" w:cs="Times New Roman"/>
                <w:sz w:val="24"/>
                <w:szCs w:val="24"/>
              </w:rPr>
              <w:t>Когнитивный компонент</w:t>
            </w:r>
          </w:p>
        </w:tc>
      </w:tr>
      <w:tr w:rsidR="0034518D" w:rsidRPr="0034518D" w:rsidTr="000E0982">
        <w:trPr>
          <w:jc w:val="center"/>
        </w:trPr>
        <w:tc>
          <w:tcPr>
            <w:tcW w:w="10279" w:type="dxa"/>
            <w:gridSpan w:val="4"/>
          </w:tcPr>
          <w:p w:rsidR="0034518D" w:rsidRPr="0034518D" w:rsidRDefault="0034518D" w:rsidP="0034518D">
            <w:pPr>
              <w:spacing w:line="276" w:lineRule="auto"/>
              <w:jc w:val="both"/>
              <w:rPr>
                <w:rFonts w:ascii="Times New Roman" w:hAnsi="Times New Roman" w:cs="Times New Roman"/>
                <w:b/>
                <w:sz w:val="24"/>
                <w:szCs w:val="24"/>
              </w:rPr>
            </w:pPr>
            <w:r w:rsidRPr="0034518D">
              <w:rPr>
                <w:rFonts w:ascii="Times New Roman" w:hAnsi="Times New Roman" w:cs="Times New Roman"/>
                <w:b/>
                <w:sz w:val="24"/>
                <w:szCs w:val="24"/>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tc>
      </w:tr>
      <w:tr w:rsidR="0034518D" w:rsidRPr="0034518D" w:rsidTr="000E0982">
        <w:trPr>
          <w:jc w:val="center"/>
        </w:trPr>
        <w:tc>
          <w:tcPr>
            <w:tcW w:w="2114" w:type="dxa"/>
          </w:tcPr>
          <w:p w:rsidR="0034518D" w:rsidRPr="0034518D" w:rsidRDefault="0034518D" w:rsidP="0034518D">
            <w:pPr>
              <w:spacing w:line="276" w:lineRule="auto"/>
              <w:jc w:val="both"/>
              <w:rPr>
                <w:rFonts w:ascii="Times New Roman" w:hAnsi="Times New Roman" w:cs="Times New Roman"/>
                <w:b/>
                <w:i/>
                <w:sz w:val="24"/>
                <w:szCs w:val="24"/>
              </w:rPr>
            </w:pPr>
            <w:r w:rsidRPr="0034518D">
              <w:rPr>
                <w:rFonts w:ascii="Times New Roman" w:hAnsi="Times New Roman" w:cs="Times New Roman"/>
                <w:b/>
                <w:i/>
                <w:sz w:val="24"/>
                <w:szCs w:val="24"/>
              </w:rPr>
              <w:t>Семья</w:t>
            </w:r>
          </w:p>
        </w:tc>
        <w:tc>
          <w:tcPr>
            <w:tcW w:w="2343" w:type="dxa"/>
          </w:tcPr>
          <w:p w:rsidR="0034518D" w:rsidRPr="0034518D" w:rsidRDefault="0034518D" w:rsidP="0034518D">
            <w:pPr>
              <w:spacing w:line="276" w:lineRule="auto"/>
              <w:jc w:val="both"/>
              <w:rPr>
                <w:rFonts w:ascii="Times New Roman" w:hAnsi="Times New Roman" w:cs="Times New Roman"/>
                <w:sz w:val="24"/>
                <w:szCs w:val="24"/>
              </w:rPr>
            </w:pPr>
            <w:r w:rsidRPr="0034518D">
              <w:rPr>
                <w:rFonts w:ascii="Times New Roman" w:hAnsi="Times New Roman" w:cs="Times New Roman"/>
                <w:sz w:val="24"/>
                <w:szCs w:val="24"/>
              </w:rPr>
              <w:t>Адекватно проявляет свои чувства к родителям.</w:t>
            </w:r>
          </w:p>
        </w:tc>
        <w:tc>
          <w:tcPr>
            <w:tcW w:w="3159" w:type="dxa"/>
          </w:tcPr>
          <w:p w:rsidR="0034518D" w:rsidRPr="0034518D" w:rsidRDefault="0034518D" w:rsidP="0034518D">
            <w:pPr>
              <w:spacing w:line="276" w:lineRule="auto"/>
              <w:jc w:val="both"/>
              <w:rPr>
                <w:rFonts w:ascii="Times New Roman" w:hAnsi="Times New Roman" w:cs="Times New Roman"/>
                <w:sz w:val="24"/>
                <w:szCs w:val="24"/>
              </w:rPr>
            </w:pPr>
            <w:r w:rsidRPr="0034518D">
              <w:rPr>
                <w:rFonts w:ascii="Times New Roman" w:hAnsi="Times New Roman" w:cs="Times New Roman"/>
                <w:sz w:val="24"/>
                <w:szCs w:val="24"/>
              </w:rPr>
              <w:t>Активно включается в семейные игры в соответствии с гендерной ролью. Проявляет воспитанность и уважение по отношению к старшим и младшим членом семьи. Оказывает посильную помощь членам семьи.</w:t>
            </w:r>
          </w:p>
        </w:tc>
        <w:tc>
          <w:tcPr>
            <w:tcW w:w="2663" w:type="dxa"/>
          </w:tcPr>
          <w:p w:rsidR="0034518D" w:rsidRPr="0034518D" w:rsidRDefault="0034518D" w:rsidP="0034518D">
            <w:pPr>
              <w:spacing w:line="276" w:lineRule="auto"/>
              <w:jc w:val="both"/>
              <w:rPr>
                <w:rFonts w:ascii="Times New Roman" w:hAnsi="Times New Roman" w:cs="Times New Roman"/>
                <w:sz w:val="24"/>
                <w:szCs w:val="24"/>
              </w:rPr>
            </w:pPr>
            <w:r w:rsidRPr="0034518D">
              <w:rPr>
                <w:rFonts w:ascii="Times New Roman" w:hAnsi="Times New Roman" w:cs="Times New Roman"/>
                <w:sz w:val="24"/>
                <w:szCs w:val="24"/>
              </w:rPr>
              <w:t>Обладает начальными знаниями о себе, своей семье, Знает способы проявления заботы о близких людях. Знает функциональные обязанности каждого члена семьи.</w:t>
            </w:r>
          </w:p>
        </w:tc>
      </w:tr>
      <w:tr w:rsidR="0034518D" w:rsidRPr="0034518D" w:rsidTr="000E0982">
        <w:trPr>
          <w:jc w:val="center"/>
        </w:trPr>
        <w:tc>
          <w:tcPr>
            <w:tcW w:w="2114" w:type="dxa"/>
          </w:tcPr>
          <w:p w:rsidR="0034518D" w:rsidRPr="0034518D" w:rsidRDefault="0034518D" w:rsidP="0034518D">
            <w:pPr>
              <w:spacing w:line="276" w:lineRule="auto"/>
              <w:jc w:val="both"/>
              <w:rPr>
                <w:rFonts w:ascii="Times New Roman" w:hAnsi="Times New Roman" w:cs="Times New Roman"/>
                <w:b/>
                <w:i/>
                <w:sz w:val="24"/>
                <w:szCs w:val="24"/>
              </w:rPr>
            </w:pPr>
            <w:r w:rsidRPr="0034518D">
              <w:rPr>
                <w:rFonts w:ascii="Times New Roman" w:hAnsi="Times New Roman" w:cs="Times New Roman"/>
                <w:b/>
                <w:i/>
                <w:sz w:val="24"/>
                <w:szCs w:val="24"/>
              </w:rPr>
              <w:t>Социальная солидарность</w:t>
            </w:r>
          </w:p>
        </w:tc>
        <w:tc>
          <w:tcPr>
            <w:tcW w:w="2343" w:type="dxa"/>
          </w:tcPr>
          <w:p w:rsidR="0034518D" w:rsidRPr="0034518D" w:rsidRDefault="0034518D" w:rsidP="0034518D">
            <w:pPr>
              <w:spacing w:line="276" w:lineRule="auto"/>
              <w:jc w:val="both"/>
              <w:rPr>
                <w:rFonts w:ascii="Times New Roman" w:hAnsi="Times New Roman" w:cs="Times New Roman"/>
                <w:sz w:val="24"/>
                <w:szCs w:val="24"/>
              </w:rPr>
            </w:pPr>
            <w:r w:rsidRPr="0034518D">
              <w:rPr>
                <w:rFonts w:ascii="Times New Roman" w:hAnsi="Times New Roman" w:cs="Times New Roman"/>
                <w:sz w:val="24"/>
                <w:szCs w:val="24"/>
              </w:rPr>
              <w:t xml:space="preserve">Проявляет доверие к поликультурному миру. Проявляет доверие к другим людям и самому себе. Адекватно проявляет свои чувства, в том числе чувство веры в себя. Адекватно проявляет свои чувства гендерной идентичности. </w:t>
            </w:r>
          </w:p>
        </w:tc>
        <w:tc>
          <w:tcPr>
            <w:tcW w:w="3159" w:type="dxa"/>
          </w:tcPr>
          <w:p w:rsidR="0034518D" w:rsidRPr="0034518D" w:rsidRDefault="0034518D" w:rsidP="0034518D">
            <w:pPr>
              <w:spacing w:line="276" w:lineRule="auto"/>
              <w:jc w:val="both"/>
              <w:rPr>
                <w:rFonts w:ascii="Times New Roman" w:hAnsi="Times New Roman" w:cs="Times New Roman"/>
                <w:sz w:val="24"/>
                <w:szCs w:val="24"/>
              </w:rPr>
            </w:pPr>
            <w:r w:rsidRPr="0034518D">
              <w:rPr>
                <w:rFonts w:ascii="Times New Roman" w:hAnsi="Times New Roman" w:cs="Times New Roman"/>
                <w:sz w:val="24"/>
                <w:szCs w:val="24"/>
              </w:rPr>
              <w:t xml:space="preserve">Выстраивает стратегию своего поведения. Может создавать условия для организации какойлибо деятельности. </w:t>
            </w:r>
            <w:proofErr w:type="gramStart"/>
            <w:r w:rsidRPr="0034518D">
              <w:rPr>
                <w:rFonts w:ascii="Times New Roman" w:hAnsi="Times New Roman" w:cs="Times New Roman"/>
                <w:sz w:val="24"/>
                <w:szCs w:val="24"/>
              </w:rPr>
              <w:t>Способен</w:t>
            </w:r>
            <w:proofErr w:type="gramEnd"/>
            <w:r w:rsidRPr="0034518D">
              <w:rPr>
                <w:rFonts w:ascii="Times New Roman" w:hAnsi="Times New Roman" w:cs="Times New Roman"/>
                <w:sz w:val="24"/>
                <w:szCs w:val="24"/>
              </w:rPr>
              <w:t xml:space="preserve"> регулировать свое поведение на основе усвоенных норм. Самостоятельно выполняет знакомые правила в различных жизненных ситуациях. Имеет опыт правильной оценки хороших и плохих поступков. Может следовать социальным нормам поведения и </w:t>
            </w:r>
            <w:r w:rsidRPr="0034518D">
              <w:rPr>
                <w:rFonts w:ascii="Times New Roman" w:hAnsi="Times New Roman" w:cs="Times New Roman"/>
                <w:sz w:val="24"/>
                <w:szCs w:val="24"/>
              </w:rPr>
              <w:lastRenderedPageBreak/>
              <w:t xml:space="preserve">правилам во взаимоотношениях </w:t>
            </w:r>
            <w:proofErr w:type="gramStart"/>
            <w:r w:rsidRPr="0034518D">
              <w:rPr>
                <w:rFonts w:ascii="Times New Roman" w:hAnsi="Times New Roman" w:cs="Times New Roman"/>
                <w:sz w:val="24"/>
                <w:szCs w:val="24"/>
              </w:rPr>
              <w:t>со</w:t>
            </w:r>
            <w:proofErr w:type="gramEnd"/>
            <w:r w:rsidRPr="0034518D">
              <w:rPr>
                <w:rFonts w:ascii="Times New Roman" w:hAnsi="Times New Roman" w:cs="Times New Roman"/>
                <w:sz w:val="24"/>
                <w:szCs w:val="24"/>
              </w:rPr>
              <w:t xml:space="preserve"> взрослыми и сверстниками. Может соблюдать правила безопасного поведения и личной гигиены. Навык культурного социального творчества и экспериментирования в игровой деятельности. Способен находить недостающую информацию, в том числе правильно формулировать вопрос и находить нужного адресата. Может включаться в работу сверстников и действовать в рамках границ, обозначенных правилами игры. Имеет навык коллективнораспределенной деятельности. Умеет обходиться с чужой собственностью. </w:t>
            </w:r>
            <w:proofErr w:type="gramStart"/>
            <w:r w:rsidRPr="0034518D">
              <w:rPr>
                <w:rFonts w:ascii="Times New Roman" w:hAnsi="Times New Roman" w:cs="Times New Roman"/>
                <w:sz w:val="24"/>
                <w:szCs w:val="24"/>
              </w:rPr>
              <w:t>Способен</w:t>
            </w:r>
            <w:proofErr w:type="gramEnd"/>
            <w:r w:rsidRPr="0034518D">
              <w:rPr>
                <w:rFonts w:ascii="Times New Roman" w:hAnsi="Times New Roman" w:cs="Times New Roman"/>
                <w:sz w:val="24"/>
                <w:szCs w:val="24"/>
              </w:rPr>
              <w:t xml:space="preserve"> выбирать нравственные способы достижения целей из возможных вариантов. </w:t>
            </w:r>
            <w:proofErr w:type="gramStart"/>
            <w:r w:rsidRPr="0034518D">
              <w:rPr>
                <w:rFonts w:ascii="Times New Roman" w:hAnsi="Times New Roman" w:cs="Times New Roman"/>
                <w:sz w:val="24"/>
                <w:szCs w:val="24"/>
              </w:rPr>
              <w:t>Способен поддерживать хорошие отношения в процессе взаимодействия с другими людьми в любой ситуации.</w:t>
            </w:r>
            <w:proofErr w:type="gramEnd"/>
          </w:p>
        </w:tc>
        <w:tc>
          <w:tcPr>
            <w:tcW w:w="2663" w:type="dxa"/>
          </w:tcPr>
          <w:p w:rsidR="0034518D" w:rsidRPr="0034518D" w:rsidRDefault="0034518D" w:rsidP="0034518D">
            <w:pPr>
              <w:spacing w:line="276" w:lineRule="auto"/>
              <w:jc w:val="both"/>
              <w:rPr>
                <w:rFonts w:ascii="Times New Roman" w:hAnsi="Times New Roman" w:cs="Times New Roman"/>
                <w:sz w:val="24"/>
                <w:szCs w:val="24"/>
              </w:rPr>
            </w:pPr>
            <w:r w:rsidRPr="0034518D">
              <w:rPr>
                <w:rFonts w:ascii="Times New Roman" w:hAnsi="Times New Roman" w:cs="Times New Roman"/>
                <w:sz w:val="24"/>
                <w:szCs w:val="24"/>
              </w:rPr>
              <w:lastRenderedPageBreak/>
              <w:t xml:space="preserve">Знакомится с нравственными категориями «совесть», «правда». Проявляет интерес к социальным аспектам общественной жизни. Задает вопросы о школе и своем будущем. Знает социальные нормы поведения и правила во взаимоотношениях </w:t>
            </w:r>
            <w:proofErr w:type="gramStart"/>
            <w:r w:rsidRPr="0034518D">
              <w:rPr>
                <w:rFonts w:ascii="Times New Roman" w:hAnsi="Times New Roman" w:cs="Times New Roman"/>
                <w:sz w:val="24"/>
                <w:szCs w:val="24"/>
              </w:rPr>
              <w:t>со</w:t>
            </w:r>
            <w:proofErr w:type="gramEnd"/>
            <w:r w:rsidRPr="0034518D">
              <w:rPr>
                <w:rFonts w:ascii="Times New Roman" w:hAnsi="Times New Roman" w:cs="Times New Roman"/>
                <w:sz w:val="24"/>
                <w:szCs w:val="24"/>
              </w:rPr>
              <w:t xml:space="preserve"> взрослыми и сверстниками. Знает правила безопасного поведения и личной </w:t>
            </w:r>
            <w:r w:rsidRPr="0034518D">
              <w:rPr>
                <w:rFonts w:ascii="Times New Roman" w:hAnsi="Times New Roman" w:cs="Times New Roman"/>
                <w:sz w:val="24"/>
                <w:szCs w:val="24"/>
              </w:rPr>
              <w:lastRenderedPageBreak/>
              <w:t>гигиены</w:t>
            </w:r>
          </w:p>
        </w:tc>
      </w:tr>
      <w:tr w:rsidR="0034518D" w:rsidRPr="0034518D" w:rsidTr="000E0982">
        <w:trPr>
          <w:jc w:val="center"/>
        </w:trPr>
        <w:tc>
          <w:tcPr>
            <w:tcW w:w="2114" w:type="dxa"/>
          </w:tcPr>
          <w:p w:rsidR="0034518D" w:rsidRPr="0034518D" w:rsidRDefault="0034518D" w:rsidP="0034518D">
            <w:pPr>
              <w:spacing w:line="276" w:lineRule="auto"/>
              <w:jc w:val="both"/>
              <w:rPr>
                <w:rFonts w:ascii="Times New Roman" w:hAnsi="Times New Roman" w:cs="Times New Roman"/>
                <w:b/>
                <w:i/>
                <w:sz w:val="24"/>
                <w:szCs w:val="24"/>
              </w:rPr>
            </w:pPr>
            <w:r w:rsidRPr="0034518D">
              <w:rPr>
                <w:rFonts w:ascii="Times New Roman" w:hAnsi="Times New Roman" w:cs="Times New Roman"/>
                <w:b/>
                <w:i/>
                <w:sz w:val="24"/>
                <w:szCs w:val="24"/>
              </w:rPr>
              <w:lastRenderedPageBreak/>
              <w:t>Труд и творчество</w:t>
            </w:r>
          </w:p>
        </w:tc>
        <w:tc>
          <w:tcPr>
            <w:tcW w:w="2343" w:type="dxa"/>
          </w:tcPr>
          <w:p w:rsidR="0034518D" w:rsidRPr="0034518D" w:rsidRDefault="0034518D" w:rsidP="0034518D">
            <w:pPr>
              <w:spacing w:line="276" w:lineRule="auto"/>
              <w:jc w:val="both"/>
              <w:rPr>
                <w:rFonts w:ascii="Times New Roman" w:hAnsi="Times New Roman" w:cs="Times New Roman"/>
                <w:sz w:val="24"/>
                <w:szCs w:val="24"/>
              </w:rPr>
            </w:pPr>
            <w:r w:rsidRPr="0034518D">
              <w:rPr>
                <w:rFonts w:ascii="Times New Roman" w:hAnsi="Times New Roman" w:cs="Times New Roman"/>
                <w:sz w:val="24"/>
                <w:szCs w:val="24"/>
              </w:rPr>
              <w:t xml:space="preserve">Ребенок способен выбирать себе участников по совместной трудовой и творческой деятельности. Ребенок обладает установкой положительного отношения к миру, к разным видам труда. Переживает радость открытия нового в </w:t>
            </w:r>
            <w:proofErr w:type="gramStart"/>
            <w:r w:rsidRPr="0034518D">
              <w:rPr>
                <w:rFonts w:ascii="Times New Roman" w:hAnsi="Times New Roman" w:cs="Times New Roman"/>
                <w:sz w:val="24"/>
                <w:szCs w:val="24"/>
              </w:rPr>
              <w:t>трудовой</w:t>
            </w:r>
            <w:proofErr w:type="gramEnd"/>
            <w:r w:rsidRPr="0034518D">
              <w:rPr>
                <w:rFonts w:ascii="Times New Roman" w:hAnsi="Times New Roman" w:cs="Times New Roman"/>
                <w:sz w:val="24"/>
                <w:szCs w:val="24"/>
              </w:rPr>
              <w:t xml:space="preserve"> и творческой.</w:t>
            </w:r>
          </w:p>
        </w:tc>
        <w:tc>
          <w:tcPr>
            <w:tcW w:w="3159" w:type="dxa"/>
          </w:tcPr>
          <w:p w:rsidR="0034518D" w:rsidRPr="0034518D" w:rsidRDefault="0034518D" w:rsidP="0034518D">
            <w:pPr>
              <w:spacing w:line="276" w:lineRule="auto"/>
              <w:jc w:val="both"/>
              <w:rPr>
                <w:rFonts w:ascii="Times New Roman" w:hAnsi="Times New Roman" w:cs="Times New Roman"/>
                <w:sz w:val="24"/>
                <w:szCs w:val="24"/>
              </w:rPr>
            </w:pPr>
            <w:r w:rsidRPr="0034518D">
              <w:rPr>
                <w:rFonts w:ascii="Times New Roman" w:hAnsi="Times New Roman" w:cs="Times New Roman"/>
                <w:sz w:val="24"/>
                <w:szCs w:val="24"/>
              </w:rPr>
              <w:t xml:space="preserve">Владеет основными культурными способами трудовой и творческой деятельности. </w:t>
            </w:r>
            <w:proofErr w:type="gramStart"/>
            <w:r w:rsidRPr="0034518D">
              <w:rPr>
                <w:rFonts w:ascii="Times New Roman" w:hAnsi="Times New Roman" w:cs="Times New Roman"/>
                <w:sz w:val="24"/>
                <w:szCs w:val="24"/>
              </w:rPr>
              <w:t>Способен</w:t>
            </w:r>
            <w:proofErr w:type="gramEnd"/>
            <w:r w:rsidRPr="0034518D">
              <w:rPr>
                <w:rFonts w:ascii="Times New Roman" w:hAnsi="Times New Roman" w:cs="Times New Roman"/>
                <w:sz w:val="24"/>
                <w:szCs w:val="24"/>
              </w:rPr>
              <w:t xml:space="preserve"> самостоятельно действовать (в повседневной жизни, в различных видах детской деятельности). В случаях затруднений обращается за помощью к взрослому.</w:t>
            </w:r>
          </w:p>
        </w:tc>
        <w:tc>
          <w:tcPr>
            <w:tcW w:w="2663" w:type="dxa"/>
          </w:tcPr>
          <w:p w:rsidR="0034518D" w:rsidRPr="0034518D" w:rsidRDefault="0034518D" w:rsidP="0034518D">
            <w:pPr>
              <w:spacing w:line="276" w:lineRule="auto"/>
              <w:jc w:val="both"/>
              <w:rPr>
                <w:rFonts w:ascii="Times New Roman" w:hAnsi="Times New Roman" w:cs="Times New Roman"/>
                <w:sz w:val="24"/>
                <w:szCs w:val="24"/>
              </w:rPr>
            </w:pPr>
            <w:r w:rsidRPr="0034518D">
              <w:rPr>
                <w:rFonts w:ascii="Times New Roman" w:hAnsi="Times New Roman" w:cs="Times New Roman"/>
                <w:sz w:val="24"/>
                <w:szCs w:val="24"/>
              </w:rPr>
              <w:t>Знает социальные нормы поведения и правила трудовой и творческой деятельности</w:t>
            </w:r>
            <w:proofErr w:type="gramStart"/>
            <w:r w:rsidRPr="0034518D">
              <w:rPr>
                <w:rFonts w:ascii="Times New Roman" w:hAnsi="Times New Roman" w:cs="Times New Roman"/>
                <w:sz w:val="24"/>
                <w:szCs w:val="24"/>
              </w:rPr>
              <w:t xml:space="preserve"> З</w:t>
            </w:r>
            <w:proofErr w:type="gramEnd"/>
            <w:r w:rsidRPr="0034518D">
              <w:rPr>
                <w:rFonts w:ascii="Times New Roman" w:hAnsi="Times New Roman" w:cs="Times New Roman"/>
                <w:sz w:val="24"/>
                <w:szCs w:val="24"/>
              </w:rPr>
              <w:t>нает правила безопасного поведения и личной гигиены</w:t>
            </w:r>
          </w:p>
        </w:tc>
      </w:tr>
      <w:tr w:rsidR="0034518D" w:rsidRPr="0034518D" w:rsidTr="000E0982">
        <w:trPr>
          <w:jc w:val="center"/>
        </w:trPr>
        <w:tc>
          <w:tcPr>
            <w:tcW w:w="10279" w:type="dxa"/>
            <w:gridSpan w:val="4"/>
          </w:tcPr>
          <w:p w:rsidR="0034518D" w:rsidRPr="0034518D" w:rsidRDefault="0034518D" w:rsidP="0034518D">
            <w:pPr>
              <w:spacing w:line="276" w:lineRule="auto"/>
              <w:jc w:val="both"/>
              <w:rPr>
                <w:rFonts w:ascii="Times New Roman" w:hAnsi="Times New Roman" w:cs="Times New Roman"/>
                <w:b/>
                <w:sz w:val="24"/>
                <w:szCs w:val="24"/>
              </w:rPr>
            </w:pPr>
            <w:r w:rsidRPr="0034518D">
              <w:rPr>
                <w:rFonts w:ascii="Times New Roman" w:hAnsi="Times New Roman" w:cs="Times New Roman"/>
                <w:b/>
                <w:sz w:val="24"/>
                <w:szCs w:val="24"/>
              </w:rPr>
              <w:t xml:space="preserve">Ребенок обладает установкой положительного отношения к миру, к разным видам труда, </w:t>
            </w:r>
            <w:r w:rsidRPr="0034518D">
              <w:rPr>
                <w:rFonts w:ascii="Times New Roman" w:hAnsi="Times New Roman" w:cs="Times New Roman"/>
                <w:b/>
                <w:sz w:val="24"/>
                <w:szCs w:val="24"/>
              </w:rPr>
              <w:lastRenderedPageBreak/>
              <w:t xml:space="preserve">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roofErr w:type="gramStart"/>
            <w:r w:rsidRPr="0034518D">
              <w:rPr>
                <w:rFonts w:ascii="Times New Roman" w:hAnsi="Times New Roman" w:cs="Times New Roman"/>
                <w:b/>
                <w:sz w:val="24"/>
                <w:szCs w:val="24"/>
              </w:rP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roofErr w:type="gramEnd"/>
          </w:p>
        </w:tc>
      </w:tr>
      <w:tr w:rsidR="0034518D" w:rsidRPr="0034518D" w:rsidTr="000E0982">
        <w:trPr>
          <w:jc w:val="center"/>
        </w:trPr>
        <w:tc>
          <w:tcPr>
            <w:tcW w:w="2114" w:type="dxa"/>
          </w:tcPr>
          <w:p w:rsidR="0034518D" w:rsidRPr="0034518D" w:rsidRDefault="0034518D" w:rsidP="0034518D">
            <w:pPr>
              <w:spacing w:line="276" w:lineRule="auto"/>
              <w:jc w:val="both"/>
              <w:rPr>
                <w:rFonts w:ascii="Times New Roman" w:hAnsi="Times New Roman" w:cs="Times New Roman"/>
                <w:b/>
                <w:i/>
                <w:sz w:val="24"/>
                <w:szCs w:val="24"/>
              </w:rPr>
            </w:pPr>
            <w:r w:rsidRPr="0034518D">
              <w:rPr>
                <w:rFonts w:ascii="Times New Roman" w:hAnsi="Times New Roman" w:cs="Times New Roman"/>
                <w:b/>
                <w:i/>
                <w:sz w:val="24"/>
                <w:szCs w:val="24"/>
              </w:rPr>
              <w:lastRenderedPageBreak/>
              <w:t>Социальная солидарность</w:t>
            </w:r>
          </w:p>
        </w:tc>
        <w:tc>
          <w:tcPr>
            <w:tcW w:w="2343" w:type="dxa"/>
          </w:tcPr>
          <w:p w:rsidR="0034518D" w:rsidRPr="0034518D" w:rsidRDefault="0034518D" w:rsidP="0034518D">
            <w:pPr>
              <w:spacing w:line="276" w:lineRule="auto"/>
              <w:jc w:val="both"/>
              <w:rPr>
                <w:rFonts w:ascii="Times New Roman" w:hAnsi="Times New Roman" w:cs="Times New Roman"/>
                <w:sz w:val="24"/>
                <w:szCs w:val="24"/>
              </w:rPr>
            </w:pPr>
            <w:proofErr w:type="gramStart"/>
            <w:r w:rsidRPr="0034518D">
              <w:rPr>
                <w:rFonts w:ascii="Times New Roman" w:hAnsi="Times New Roman" w:cs="Times New Roman"/>
                <w:sz w:val="24"/>
                <w:szCs w:val="24"/>
              </w:rPr>
              <w:t>Способен</w:t>
            </w:r>
            <w:proofErr w:type="gramEnd"/>
            <w:r w:rsidRPr="0034518D">
              <w:rPr>
                <w:rFonts w:ascii="Times New Roman" w:hAnsi="Times New Roman" w:cs="Times New Roman"/>
                <w:sz w:val="24"/>
                <w:szCs w:val="24"/>
              </w:rPr>
              <w:t xml:space="preserve"> учитывать интересы и чувства других, сопереживать неудачам и радоваться успехам других. Проявляет интерес к внутреннему миру людей, особенностям их взаимоотношений. </w:t>
            </w:r>
            <w:proofErr w:type="gramStart"/>
            <w:r w:rsidRPr="0034518D">
              <w:rPr>
                <w:rFonts w:ascii="Times New Roman" w:hAnsi="Times New Roman" w:cs="Times New Roman"/>
                <w:sz w:val="24"/>
                <w:szCs w:val="24"/>
              </w:rPr>
              <w:t>Способен</w:t>
            </w:r>
            <w:proofErr w:type="gramEnd"/>
            <w:r w:rsidRPr="0034518D">
              <w:rPr>
                <w:rFonts w:ascii="Times New Roman" w:hAnsi="Times New Roman" w:cs="Times New Roman"/>
                <w:sz w:val="24"/>
                <w:szCs w:val="24"/>
              </w:rPr>
              <w:t xml:space="preserve"> проявлять толерантность.</w:t>
            </w:r>
          </w:p>
        </w:tc>
        <w:tc>
          <w:tcPr>
            <w:tcW w:w="3159" w:type="dxa"/>
          </w:tcPr>
          <w:p w:rsidR="0034518D" w:rsidRPr="0034518D" w:rsidRDefault="0034518D" w:rsidP="0034518D">
            <w:pPr>
              <w:spacing w:line="276" w:lineRule="auto"/>
              <w:jc w:val="both"/>
              <w:rPr>
                <w:rFonts w:ascii="Times New Roman" w:hAnsi="Times New Roman" w:cs="Times New Roman"/>
                <w:sz w:val="24"/>
                <w:szCs w:val="24"/>
              </w:rPr>
            </w:pPr>
            <w:r w:rsidRPr="0034518D">
              <w:rPr>
                <w:rFonts w:ascii="Times New Roman" w:hAnsi="Times New Roman" w:cs="Times New Roman"/>
                <w:sz w:val="24"/>
                <w:szCs w:val="24"/>
              </w:rPr>
              <w:t>Использует некоторые (конструктивные</w:t>
            </w:r>
            <w:proofErr w:type="gramStart"/>
            <w:r w:rsidRPr="0034518D">
              <w:rPr>
                <w:rFonts w:ascii="Times New Roman" w:hAnsi="Times New Roman" w:cs="Times New Roman"/>
                <w:sz w:val="24"/>
                <w:szCs w:val="24"/>
              </w:rPr>
              <w:t>)с</w:t>
            </w:r>
            <w:proofErr w:type="gramEnd"/>
            <w:r w:rsidRPr="0034518D">
              <w:rPr>
                <w:rFonts w:ascii="Times New Roman" w:hAnsi="Times New Roman" w:cs="Times New Roman"/>
                <w:sz w:val="24"/>
                <w:szCs w:val="24"/>
              </w:rPr>
              <w:t xml:space="preserve">пособы разрешения конфликтов. Умеет договариваться, согласовывать действия совместно со сверстником, контролировать свои действия и действия партнёра, исправлять свои и его ошибки. Имеет близкого друга (друзей), с которым с удовольствием общается, участвует в общих делах, обсуждает события, делится своими мыслями, переживаниями, мечтами. </w:t>
            </w:r>
            <w:proofErr w:type="gramStart"/>
            <w:r w:rsidRPr="0034518D">
              <w:rPr>
                <w:rFonts w:ascii="Times New Roman" w:hAnsi="Times New Roman" w:cs="Times New Roman"/>
                <w:sz w:val="24"/>
                <w:szCs w:val="24"/>
              </w:rPr>
              <w:t>Способен</w:t>
            </w:r>
            <w:proofErr w:type="gramEnd"/>
            <w:r w:rsidRPr="0034518D">
              <w:rPr>
                <w:rFonts w:ascii="Times New Roman" w:hAnsi="Times New Roman" w:cs="Times New Roman"/>
                <w:sz w:val="24"/>
                <w:szCs w:val="24"/>
              </w:rPr>
              <w:t xml:space="preserve"> проявить самостоятельность в оценке ответов и высказываний других детей. Умеет реагировать в ситуации, когда </w:t>
            </w:r>
            <w:proofErr w:type="gramStart"/>
            <w:r w:rsidRPr="0034518D">
              <w:rPr>
                <w:rFonts w:ascii="Times New Roman" w:hAnsi="Times New Roman" w:cs="Times New Roman"/>
                <w:sz w:val="24"/>
                <w:szCs w:val="24"/>
              </w:rPr>
              <w:t>виноват</w:t>
            </w:r>
            <w:proofErr w:type="gramEnd"/>
            <w:r w:rsidRPr="0034518D">
              <w:rPr>
                <w:rFonts w:ascii="Times New Roman" w:hAnsi="Times New Roman" w:cs="Times New Roman"/>
                <w:sz w:val="24"/>
                <w:szCs w:val="24"/>
              </w:rPr>
              <w:t>. Умеет проигрывать.</w:t>
            </w:r>
          </w:p>
        </w:tc>
        <w:tc>
          <w:tcPr>
            <w:tcW w:w="2663" w:type="dxa"/>
          </w:tcPr>
          <w:p w:rsidR="0034518D" w:rsidRPr="0034518D" w:rsidRDefault="0034518D" w:rsidP="0034518D">
            <w:pPr>
              <w:spacing w:line="276" w:lineRule="auto"/>
              <w:jc w:val="both"/>
              <w:rPr>
                <w:rFonts w:ascii="Times New Roman" w:hAnsi="Times New Roman" w:cs="Times New Roman"/>
                <w:sz w:val="24"/>
                <w:szCs w:val="24"/>
              </w:rPr>
            </w:pPr>
            <w:r w:rsidRPr="0034518D">
              <w:rPr>
                <w:rFonts w:ascii="Times New Roman" w:hAnsi="Times New Roman" w:cs="Times New Roman"/>
                <w:sz w:val="24"/>
                <w:szCs w:val="24"/>
              </w:rPr>
              <w:t xml:space="preserve">Ребенок проявляет любознательность к поликультурному миру. Проявляет позитивный интерес к социальным аспектам общественной жизни. Задает вопросы о своем будущем. Идентифицирует себя как представитель семьи, общества, государства. Знает социальные нормы поведения и правила во взаимоотношениях </w:t>
            </w:r>
            <w:proofErr w:type="gramStart"/>
            <w:r w:rsidRPr="0034518D">
              <w:rPr>
                <w:rFonts w:ascii="Times New Roman" w:hAnsi="Times New Roman" w:cs="Times New Roman"/>
                <w:sz w:val="24"/>
                <w:szCs w:val="24"/>
              </w:rPr>
              <w:t>со</w:t>
            </w:r>
            <w:proofErr w:type="gramEnd"/>
            <w:r w:rsidRPr="0034518D">
              <w:rPr>
                <w:rFonts w:ascii="Times New Roman" w:hAnsi="Times New Roman" w:cs="Times New Roman"/>
                <w:sz w:val="24"/>
                <w:szCs w:val="24"/>
              </w:rPr>
              <w:t xml:space="preserve"> взрослыми и сверстниками.</w:t>
            </w:r>
          </w:p>
        </w:tc>
      </w:tr>
      <w:tr w:rsidR="0034518D" w:rsidRPr="0034518D" w:rsidTr="000E0982">
        <w:trPr>
          <w:jc w:val="center"/>
        </w:trPr>
        <w:tc>
          <w:tcPr>
            <w:tcW w:w="2114" w:type="dxa"/>
          </w:tcPr>
          <w:p w:rsidR="0034518D" w:rsidRPr="0034518D" w:rsidRDefault="0034518D" w:rsidP="0034518D">
            <w:pPr>
              <w:spacing w:line="276" w:lineRule="auto"/>
              <w:jc w:val="both"/>
              <w:rPr>
                <w:rFonts w:ascii="Times New Roman" w:hAnsi="Times New Roman" w:cs="Times New Roman"/>
                <w:b/>
                <w:i/>
                <w:sz w:val="24"/>
                <w:szCs w:val="24"/>
              </w:rPr>
            </w:pPr>
            <w:r w:rsidRPr="0034518D">
              <w:rPr>
                <w:rFonts w:ascii="Times New Roman" w:hAnsi="Times New Roman" w:cs="Times New Roman"/>
                <w:b/>
                <w:i/>
                <w:sz w:val="24"/>
                <w:szCs w:val="24"/>
              </w:rPr>
              <w:t>Здоровье</w:t>
            </w:r>
          </w:p>
        </w:tc>
        <w:tc>
          <w:tcPr>
            <w:tcW w:w="2343" w:type="dxa"/>
          </w:tcPr>
          <w:p w:rsidR="0034518D" w:rsidRPr="0034518D" w:rsidRDefault="0034518D" w:rsidP="0034518D">
            <w:pPr>
              <w:spacing w:line="276" w:lineRule="auto"/>
              <w:jc w:val="both"/>
              <w:rPr>
                <w:rFonts w:ascii="Times New Roman" w:hAnsi="Times New Roman" w:cs="Times New Roman"/>
                <w:sz w:val="24"/>
                <w:szCs w:val="24"/>
              </w:rPr>
            </w:pPr>
            <w:proofErr w:type="gramStart"/>
            <w:r w:rsidRPr="0034518D">
              <w:rPr>
                <w:rFonts w:ascii="Times New Roman" w:hAnsi="Times New Roman" w:cs="Times New Roman"/>
                <w:sz w:val="24"/>
                <w:szCs w:val="24"/>
              </w:rPr>
              <w:t>Способен</w:t>
            </w:r>
            <w:proofErr w:type="gramEnd"/>
            <w:r w:rsidRPr="0034518D">
              <w:rPr>
                <w:rFonts w:ascii="Times New Roman" w:hAnsi="Times New Roman" w:cs="Times New Roman"/>
                <w:sz w:val="24"/>
                <w:szCs w:val="24"/>
              </w:rPr>
              <w:t xml:space="preserve"> справляться со страхами. </w:t>
            </w:r>
            <w:proofErr w:type="gramStart"/>
            <w:r w:rsidRPr="0034518D">
              <w:rPr>
                <w:rFonts w:ascii="Times New Roman" w:hAnsi="Times New Roman" w:cs="Times New Roman"/>
                <w:sz w:val="24"/>
                <w:szCs w:val="24"/>
              </w:rPr>
              <w:t>Способен</w:t>
            </w:r>
            <w:proofErr w:type="gramEnd"/>
            <w:r w:rsidRPr="0034518D">
              <w:rPr>
                <w:rFonts w:ascii="Times New Roman" w:hAnsi="Times New Roman" w:cs="Times New Roman"/>
                <w:sz w:val="24"/>
                <w:szCs w:val="24"/>
              </w:rPr>
              <w:t xml:space="preserve"> переживать печаль.</w:t>
            </w:r>
          </w:p>
        </w:tc>
        <w:tc>
          <w:tcPr>
            <w:tcW w:w="3159" w:type="dxa"/>
          </w:tcPr>
          <w:p w:rsidR="0034518D" w:rsidRPr="0034518D" w:rsidRDefault="0034518D" w:rsidP="0034518D">
            <w:pPr>
              <w:spacing w:line="276" w:lineRule="auto"/>
              <w:jc w:val="both"/>
              <w:rPr>
                <w:rFonts w:ascii="Times New Roman" w:hAnsi="Times New Roman" w:cs="Times New Roman"/>
                <w:sz w:val="24"/>
                <w:szCs w:val="24"/>
              </w:rPr>
            </w:pPr>
          </w:p>
        </w:tc>
        <w:tc>
          <w:tcPr>
            <w:tcW w:w="2663" w:type="dxa"/>
          </w:tcPr>
          <w:p w:rsidR="0034518D" w:rsidRPr="0034518D" w:rsidRDefault="0034518D" w:rsidP="0034518D">
            <w:pPr>
              <w:spacing w:line="276" w:lineRule="auto"/>
              <w:jc w:val="both"/>
              <w:rPr>
                <w:rFonts w:ascii="Times New Roman" w:hAnsi="Times New Roman" w:cs="Times New Roman"/>
                <w:sz w:val="24"/>
                <w:szCs w:val="24"/>
              </w:rPr>
            </w:pPr>
          </w:p>
        </w:tc>
      </w:tr>
      <w:tr w:rsidR="0034518D" w:rsidRPr="0034518D" w:rsidTr="000E0982">
        <w:trPr>
          <w:jc w:val="center"/>
        </w:trPr>
        <w:tc>
          <w:tcPr>
            <w:tcW w:w="2114" w:type="dxa"/>
          </w:tcPr>
          <w:p w:rsidR="0034518D" w:rsidRPr="0034518D" w:rsidRDefault="0034518D" w:rsidP="0034518D">
            <w:pPr>
              <w:spacing w:line="276" w:lineRule="auto"/>
              <w:jc w:val="both"/>
              <w:rPr>
                <w:rFonts w:ascii="Times New Roman" w:hAnsi="Times New Roman" w:cs="Times New Roman"/>
                <w:b/>
                <w:i/>
                <w:sz w:val="24"/>
                <w:szCs w:val="24"/>
              </w:rPr>
            </w:pPr>
            <w:r w:rsidRPr="0034518D">
              <w:rPr>
                <w:rFonts w:ascii="Times New Roman" w:hAnsi="Times New Roman" w:cs="Times New Roman"/>
                <w:b/>
                <w:i/>
                <w:sz w:val="24"/>
                <w:szCs w:val="24"/>
              </w:rPr>
              <w:t>Труд и творчество</w:t>
            </w:r>
          </w:p>
        </w:tc>
        <w:tc>
          <w:tcPr>
            <w:tcW w:w="2343" w:type="dxa"/>
          </w:tcPr>
          <w:p w:rsidR="0034518D" w:rsidRPr="0034518D" w:rsidRDefault="0034518D" w:rsidP="0034518D">
            <w:pPr>
              <w:spacing w:line="276" w:lineRule="auto"/>
              <w:jc w:val="both"/>
              <w:rPr>
                <w:rFonts w:ascii="Times New Roman" w:hAnsi="Times New Roman" w:cs="Times New Roman"/>
                <w:sz w:val="24"/>
                <w:szCs w:val="24"/>
              </w:rPr>
            </w:pPr>
            <w:r w:rsidRPr="0034518D">
              <w:rPr>
                <w:rFonts w:ascii="Times New Roman" w:hAnsi="Times New Roman" w:cs="Times New Roman"/>
                <w:sz w:val="24"/>
                <w:szCs w:val="24"/>
              </w:rPr>
              <w:t xml:space="preserve">Ребенок способен выбирать себе участников по совместной трудовой и творческой деятельности. Ребенок обладает установкой положительного отношения к миру, к разным видам трудаи творчества. Переживает радость открытия нового в трудовой и творческой </w:t>
            </w:r>
            <w:r w:rsidRPr="0034518D">
              <w:rPr>
                <w:rFonts w:ascii="Times New Roman" w:hAnsi="Times New Roman" w:cs="Times New Roman"/>
                <w:sz w:val="24"/>
                <w:szCs w:val="24"/>
              </w:rPr>
              <w:lastRenderedPageBreak/>
              <w:t>деятельности.</w:t>
            </w:r>
          </w:p>
        </w:tc>
        <w:tc>
          <w:tcPr>
            <w:tcW w:w="3159" w:type="dxa"/>
          </w:tcPr>
          <w:p w:rsidR="0034518D" w:rsidRPr="0034518D" w:rsidRDefault="0034518D" w:rsidP="0034518D">
            <w:pPr>
              <w:spacing w:line="276" w:lineRule="auto"/>
              <w:jc w:val="both"/>
              <w:rPr>
                <w:rFonts w:ascii="Times New Roman" w:hAnsi="Times New Roman" w:cs="Times New Roman"/>
                <w:sz w:val="24"/>
                <w:szCs w:val="24"/>
              </w:rPr>
            </w:pPr>
            <w:r w:rsidRPr="0034518D">
              <w:rPr>
                <w:rFonts w:ascii="Times New Roman" w:hAnsi="Times New Roman" w:cs="Times New Roman"/>
                <w:sz w:val="24"/>
                <w:szCs w:val="24"/>
              </w:rPr>
              <w:lastRenderedPageBreak/>
              <w:t>Умеет слушать взрослого и выполнять его инструкции, работать по правилу и по образцу. Приобретает навыки одновременных или поочерёдных действий, понимая необходимость осуществления совместных действий.</w:t>
            </w:r>
          </w:p>
        </w:tc>
        <w:tc>
          <w:tcPr>
            <w:tcW w:w="2663" w:type="dxa"/>
          </w:tcPr>
          <w:p w:rsidR="0034518D" w:rsidRPr="0034518D" w:rsidRDefault="0034518D" w:rsidP="0034518D">
            <w:pPr>
              <w:spacing w:line="276" w:lineRule="auto"/>
              <w:jc w:val="both"/>
              <w:rPr>
                <w:rFonts w:ascii="Times New Roman" w:hAnsi="Times New Roman" w:cs="Times New Roman"/>
                <w:sz w:val="24"/>
                <w:szCs w:val="24"/>
              </w:rPr>
            </w:pPr>
            <w:r w:rsidRPr="0034518D">
              <w:rPr>
                <w:rFonts w:ascii="Times New Roman" w:hAnsi="Times New Roman" w:cs="Times New Roman"/>
                <w:sz w:val="24"/>
                <w:szCs w:val="24"/>
              </w:rPr>
              <w:t xml:space="preserve">Различает условную и реальную ситуации в трудовой и творческой деятельности. Ребенок способен расширять собственный опыт за счет удовлетворения потребности в новых знаниях. Умеет использовать разнообразные источники получения информации для удовлетворения интересов, получения знаний и содержательного </w:t>
            </w:r>
            <w:r w:rsidRPr="0034518D">
              <w:rPr>
                <w:rFonts w:ascii="Times New Roman" w:hAnsi="Times New Roman" w:cs="Times New Roman"/>
                <w:sz w:val="24"/>
                <w:szCs w:val="24"/>
              </w:rPr>
              <w:lastRenderedPageBreak/>
              <w:t>общения</w:t>
            </w:r>
          </w:p>
        </w:tc>
      </w:tr>
      <w:tr w:rsidR="0034518D" w:rsidRPr="0034518D" w:rsidTr="000E0982">
        <w:trPr>
          <w:jc w:val="center"/>
        </w:trPr>
        <w:tc>
          <w:tcPr>
            <w:tcW w:w="2114" w:type="dxa"/>
          </w:tcPr>
          <w:p w:rsidR="0034518D" w:rsidRPr="0034518D" w:rsidRDefault="0034518D" w:rsidP="0034518D">
            <w:pPr>
              <w:spacing w:line="276" w:lineRule="auto"/>
              <w:jc w:val="both"/>
              <w:rPr>
                <w:rFonts w:ascii="Times New Roman" w:hAnsi="Times New Roman" w:cs="Times New Roman"/>
                <w:b/>
                <w:i/>
                <w:sz w:val="24"/>
                <w:szCs w:val="24"/>
              </w:rPr>
            </w:pPr>
            <w:r w:rsidRPr="0034518D">
              <w:rPr>
                <w:rFonts w:ascii="Times New Roman" w:hAnsi="Times New Roman" w:cs="Times New Roman"/>
                <w:b/>
                <w:i/>
                <w:sz w:val="24"/>
                <w:szCs w:val="24"/>
              </w:rPr>
              <w:lastRenderedPageBreak/>
              <w:t>Семья</w:t>
            </w:r>
          </w:p>
        </w:tc>
        <w:tc>
          <w:tcPr>
            <w:tcW w:w="2343" w:type="dxa"/>
          </w:tcPr>
          <w:p w:rsidR="0034518D" w:rsidRPr="0034518D" w:rsidRDefault="0034518D" w:rsidP="0034518D">
            <w:pPr>
              <w:spacing w:line="276" w:lineRule="auto"/>
              <w:jc w:val="both"/>
              <w:rPr>
                <w:rFonts w:ascii="Times New Roman" w:hAnsi="Times New Roman" w:cs="Times New Roman"/>
                <w:sz w:val="24"/>
                <w:szCs w:val="24"/>
              </w:rPr>
            </w:pPr>
            <w:r w:rsidRPr="0034518D">
              <w:rPr>
                <w:rFonts w:ascii="Times New Roman" w:hAnsi="Times New Roman" w:cs="Times New Roman"/>
                <w:sz w:val="24"/>
                <w:szCs w:val="24"/>
              </w:rPr>
              <w:t xml:space="preserve">Проявляет доверие и эмоциональную отзывчивость к своей семье. Проявляет чувство любви и верности к близким людям. Проявляет уважение к родителям. Проявляет ответственность за младших братьев и сестер. </w:t>
            </w:r>
            <w:proofErr w:type="gramStart"/>
            <w:r w:rsidRPr="0034518D">
              <w:rPr>
                <w:rFonts w:ascii="Times New Roman" w:hAnsi="Times New Roman" w:cs="Times New Roman"/>
                <w:sz w:val="24"/>
                <w:szCs w:val="24"/>
              </w:rPr>
              <w:t>Способен</w:t>
            </w:r>
            <w:proofErr w:type="gramEnd"/>
            <w:r w:rsidRPr="0034518D">
              <w:rPr>
                <w:rFonts w:ascii="Times New Roman" w:hAnsi="Times New Roman" w:cs="Times New Roman"/>
                <w:sz w:val="24"/>
                <w:szCs w:val="24"/>
              </w:rPr>
              <w:t xml:space="preserve"> сопереживать неудачам и радоваться успехам членов семьи. Готов оказывать помощь; поддерживать (словом и делом) ровесника или младшего, близких и др. в различных критических ситуациях. </w:t>
            </w:r>
            <w:proofErr w:type="gramStart"/>
            <w:r w:rsidRPr="0034518D">
              <w:rPr>
                <w:rFonts w:ascii="Times New Roman" w:hAnsi="Times New Roman" w:cs="Times New Roman"/>
                <w:sz w:val="24"/>
                <w:szCs w:val="24"/>
              </w:rPr>
              <w:t>Способен</w:t>
            </w:r>
            <w:proofErr w:type="gramEnd"/>
            <w:r w:rsidRPr="0034518D">
              <w:rPr>
                <w:rFonts w:ascii="Times New Roman" w:hAnsi="Times New Roman" w:cs="Times New Roman"/>
                <w:sz w:val="24"/>
                <w:szCs w:val="24"/>
              </w:rPr>
              <w:t xml:space="preserve"> к осмыслению своих отличительных особенностей.</w:t>
            </w:r>
          </w:p>
        </w:tc>
        <w:tc>
          <w:tcPr>
            <w:tcW w:w="3159" w:type="dxa"/>
          </w:tcPr>
          <w:p w:rsidR="0034518D" w:rsidRPr="0034518D" w:rsidRDefault="0034518D" w:rsidP="0034518D">
            <w:pPr>
              <w:spacing w:line="276" w:lineRule="auto"/>
              <w:jc w:val="both"/>
              <w:rPr>
                <w:rFonts w:ascii="Times New Roman" w:hAnsi="Times New Roman" w:cs="Times New Roman"/>
                <w:sz w:val="24"/>
                <w:szCs w:val="24"/>
              </w:rPr>
            </w:pPr>
            <w:r w:rsidRPr="0034518D">
              <w:rPr>
                <w:rFonts w:ascii="Times New Roman" w:hAnsi="Times New Roman" w:cs="Times New Roman"/>
                <w:sz w:val="24"/>
                <w:szCs w:val="24"/>
              </w:rPr>
              <w:t>Откликается на эмоции близких людей и друзей. Способен выбрать верную линию п</w:t>
            </w:r>
            <w:proofErr w:type="gramStart"/>
            <w:r w:rsidRPr="0034518D">
              <w:rPr>
                <w:rFonts w:ascii="Times New Roman" w:hAnsi="Times New Roman" w:cs="Times New Roman"/>
                <w:sz w:val="24"/>
                <w:szCs w:val="24"/>
              </w:rPr>
              <w:t>о-</w:t>
            </w:r>
            <w:proofErr w:type="gramEnd"/>
            <w:r w:rsidRPr="0034518D">
              <w:rPr>
                <w:rFonts w:ascii="Times New Roman" w:hAnsi="Times New Roman" w:cs="Times New Roman"/>
                <w:sz w:val="24"/>
                <w:szCs w:val="24"/>
              </w:rPr>
              <w:t xml:space="preserve"> ведения по отношению к людям разного возраста, проявлять уважение к старшим.</w:t>
            </w:r>
          </w:p>
        </w:tc>
        <w:tc>
          <w:tcPr>
            <w:tcW w:w="2663" w:type="dxa"/>
          </w:tcPr>
          <w:p w:rsidR="0034518D" w:rsidRPr="0034518D" w:rsidRDefault="0034518D" w:rsidP="0034518D">
            <w:pPr>
              <w:spacing w:line="276" w:lineRule="auto"/>
              <w:jc w:val="both"/>
              <w:rPr>
                <w:rFonts w:ascii="Times New Roman" w:hAnsi="Times New Roman" w:cs="Times New Roman"/>
                <w:sz w:val="24"/>
                <w:szCs w:val="24"/>
              </w:rPr>
            </w:pPr>
            <w:r w:rsidRPr="0034518D">
              <w:rPr>
                <w:rFonts w:ascii="Times New Roman" w:hAnsi="Times New Roman" w:cs="Times New Roman"/>
                <w:sz w:val="24"/>
                <w:szCs w:val="24"/>
              </w:rPr>
              <w:t>Обладает начальными знаниями о себе, своей семье. Знает способы проявления заботы о близких людях. Знает функциональные обязанности каждого члена семьи.</w:t>
            </w:r>
          </w:p>
        </w:tc>
      </w:tr>
      <w:tr w:rsidR="0034518D" w:rsidRPr="0034518D" w:rsidTr="000E0982">
        <w:trPr>
          <w:jc w:val="center"/>
        </w:trPr>
        <w:tc>
          <w:tcPr>
            <w:tcW w:w="10279" w:type="dxa"/>
            <w:gridSpan w:val="4"/>
          </w:tcPr>
          <w:p w:rsidR="0034518D" w:rsidRPr="0034518D" w:rsidRDefault="0034518D" w:rsidP="0034518D">
            <w:pPr>
              <w:spacing w:line="276" w:lineRule="auto"/>
              <w:jc w:val="both"/>
              <w:rPr>
                <w:rFonts w:ascii="Times New Roman" w:hAnsi="Times New Roman" w:cs="Times New Roman"/>
                <w:b/>
                <w:sz w:val="24"/>
                <w:szCs w:val="24"/>
              </w:rPr>
            </w:pPr>
            <w:r w:rsidRPr="0034518D">
              <w:rPr>
                <w:rFonts w:ascii="Times New Roman" w:hAnsi="Times New Roman" w:cs="Times New Roman"/>
                <w:b/>
                <w:sz w:val="24"/>
                <w:szCs w:val="24"/>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tc>
      </w:tr>
      <w:tr w:rsidR="0034518D" w:rsidRPr="0034518D" w:rsidTr="000E0982">
        <w:trPr>
          <w:jc w:val="center"/>
        </w:trPr>
        <w:tc>
          <w:tcPr>
            <w:tcW w:w="2114" w:type="dxa"/>
          </w:tcPr>
          <w:p w:rsidR="0034518D" w:rsidRPr="0034518D" w:rsidRDefault="0034518D" w:rsidP="0034518D">
            <w:pPr>
              <w:spacing w:line="276" w:lineRule="auto"/>
              <w:jc w:val="both"/>
              <w:rPr>
                <w:rFonts w:ascii="Times New Roman" w:hAnsi="Times New Roman" w:cs="Times New Roman"/>
                <w:b/>
                <w:i/>
                <w:sz w:val="24"/>
                <w:szCs w:val="24"/>
              </w:rPr>
            </w:pPr>
            <w:r w:rsidRPr="0034518D">
              <w:rPr>
                <w:rFonts w:ascii="Times New Roman" w:hAnsi="Times New Roman" w:cs="Times New Roman"/>
                <w:b/>
                <w:i/>
                <w:sz w:val="24"/>
                <w:szCs w:val="24"/>
              </w:rPr>
              <w:t>Семья</w:t>
            </w:r>
          </w:p>
        </w:tc>
        <w:tc>
          <w:tcPr>
            <w:tcW w:w="2343" w:type="dxa"/>
          </w:tcPr>
          <w:p w:rsidR="0034518D" w:rsidRPr="0034518D" w:rsidRDefault="0034518D" w:rsidP="0034518D">
            <w:pPr>
              <w:spacing w:line="276" w:lineRule="auto"/>
              <w:jc w:val="both"/>
              <w:rPr>
                <w:rFonts w:ascii="Times New Roman" w:hAnsi="Times New Roman" w:cs="Times New Roman"/>
                <w:sz w:val="24"/>
                <w:szCs w:val="24"/>
              </w:rPr>
            </w:pPr>
            <w:r w:rsidRPr="0034518D">
              <w:rPr>
                <w:rFonts w:ascii="Times New Roman" w:hAnsi="Times New Roman" w:cs="Times New Roman"/>
                <w:sz w:val="24"/>
                <w:szCs w:val="24"/>
              </w:rPr>
              <w:t>Проявляет доверие и эмоциональную отзывчивость к своей семье. Проявляет уважение к родителям. Проявляет ответственность за младших братьев и сестер.</w:t>
            </w:r>
          </w:p>
        </w:tc>
        <w:tc>
          <w:tcPr>
            <w:tcW w:w="3159" w:type="dxa"/>
          </w:tcPr>
          <w:p w:rsidR="0034518D" w:rsidRPr="0034518D" w:rsidRDefault="0034518D" w:rsidP="0034518D">
            <w:pPr>
              <w:spacing w:line="276" w:lineRule="auto"/>
              <w:jc w:val="both"/>
              <w:rPr>
                <w:rFonts w:ascii="Times New Roman" w:hAnsi="Times New Roman" w:cs="Times New Roman"/>
                <w:sz w:val="24"/>
                <w:szCs w:val="24"/>
              </w:rPr>
            </w:pPr>
            <w:proofErr w:type="gramStart"/>
            <w:r w:rsidRPr="0034518D">
              <w:rPr>
                <w:rFonts w:ascii="Times New Roman" w:hAnsi="Times New Roman" w:cs="Times New Roman"/>
                <w:sz w:val="24"/>
                <w:szCs w:val="24"/>
              </w:rPr>
              <w:t>Способен</w:t>
            </w:r>
            <w:proofErr w:type="gramEnd"/>
            <w:r w:rsidRPr="0034518D">
              <w:rPr>
                <w:rFonts w:ascii="Times New Roman" w:hAnsi="Times New Roman" w:cs="Times New Roman"/>
                <w:sz w:val="24"/>
                <w:szCs w:val="24"/>
              </w:rPr>
              <w:t xml:space="preserve"> отвечать за свои поступки перед членами семьи, Способен к совместной деятельности с близкими людьми, отвечать за «общее дело». Понимает необходимость согласовывать с членами семьи свои мнения и действия.</w:t>
            </w:r>
          </w:p>
        </w:tc>
        <w:tc>
          <w:tcPr>
            <w:tcW w:w="2663" w:type="dxa"/>
          </w:tcPr>
          <w:p w:rsidR="0034518D" w:rsidRPr="0034518D" w:rsidRDefault="0034518D" w:rsidP="0034518D">
            <w:pPr>
              <w:spacing w:line="276" w:lineRule="auto"/>
              <w:jc w:val="both"/>
              <w:rPr>
                <w:rFonts w:ascii="Times New Roman" w:hAnsi="Times New Roman" w:cs="Times New Roman"/>
                <w:sz w:val="24"/>
                <w:szCs w:val="24"/>
              </w:rPr>
            </w:pPr>
            <w:r w:rsidRPr="0034518D">
              <w:rPr>
                <w:rFonts w:ascii="Times New Roman" w:hAnsi="Times New Roman" w:cs="Times New Roman"/>
                <w:sz w:val="24"/>
                <w:szCs w:val="24"/>
              </w:rPr>
              <w:t>Знает элементарные правила этикета и безопасного поведения дома. Знает о необходимости подчиняться требованиям близких членов семьи. Знает о правах и обязанностях членов семьи.</w:t>
            </w:r>
          </w:p>
        </w:tc>
      </w:tr>
      <w:tr w:rsidR="0034518D" w:rsidRPr="0034518D" w:rsidTr="000E0982">
        <w:trPr>
          <w:jc w:val="center"/>
        </w:trPr>
        <w:tc>
          <w:tcPr>
            <w:tcW w:w="2114" w:type="dxa"/>
          </w:tcPr>
          <w:p w:rsidR="0034518D" w:rsidRPr="0034518D" w:rsidRDefault="0034518D" w:rsidP="0034518D">
            <w:pPr>
              <w:spacing w:line="276" w:lineRule="auto"/>
              <w:jc w:val="both"/>
              <w:rPr>
                <w:rFonts w:ascii="Times New Roman" w:hAnsi="Times New Roman" w:cs="Times New Roman"/>
                <w:b/>
                <w:i/>
                <w:sz w:val="24"/>
                <w:szCs w:val="24"/>
              </w:rPr>
            </w:pPr>
            <w:r w:rsidRPr="0034518D">
              <w:rPr>
                <w:rFonts w:ascii="Times New Roman" w:hAnsi="Times New Roman" w:cs="Times New Roman"/>
                <w:b/>
                <w:i/>
                <w:sz w:val="24"/>
                <w:szCs w:val="24"/>
              </w:rPr>
              <w:t>Социальная солидарность</w:t>
            </w:r>
          </w:p>
        </w:tc>
        <w:tc>
          <w:tcPr>
            <w:tcW w:w="2343" w:type="dxa"/>
          </w:tcPr>
          <w:p w:rsidR="0034518D" w:rsidRPr="0034518D" w:rsidRDefault="0034518D" w:rsidP="0034518D">
            <w:pPr>
              <w:spacing w:line="276" w:lineRule="auto"/>
              <w:jc w:val="both"/>
              <w:rPr>
                <w:rFonts w:ascii="Times New Roman" w:hAnsi="Times New Roman" w:cs="Times New Roman"/>
                <w:sz w:val="24"/>
                <w:szCs w:val="24"/>
              </w:rPr>
            </w:pPr>
            <w:r w:rsidRPr="0034518D">
              <w:rPr>
                <w:rFonts w:ascii="Times New Roman" w:hAnsi="Times New Roman" w:cs="Times New Roman"/>
                <w:sz w:val="24"/>
                <w:szCs w:val="24"/>
              </w:rPr>
              <w:t>Проявляет интерес к сюжетно-ролевым играм</w:t>
            </w:r>
            <w:proofErr w:type="gramStart"/>
            <w:r w:rsidRPr="0034518D">
              <w:rPr>
                <w:rFonts w:ascii="Times New Roman" w:hAnsi="Times New Roman" w:cs="Times New Roman"/>
                <w:sz w:val="24"/>
                <w:szCs w:val="24"/>
              </w:rPr>
              <w:t xml:space="preserve"> О</w:t>
            </w:r>
            <w:proofErr w:type="gramEnd"/>
            <w:r w:rsidRPr="0034518D">
              <w:rPr>
                <w:rFonts w:ascii="Times New Roman" w:hAnsi="Times New Roman" w:cs="Times New Roman"/>
                <w:sz w:val="24"/>
                <w:szCs w:val="24"/>
              </w:rPr>
              <w:t xml:space="preserve">сознает свои права и свободы (иметь </w:t>
            </w:r>
            <w:r w:rsidRPr="0034518D">
              <w:rPr>
                <w:rFonts w:ascii="Times New Roman" w:hAnsi="Times New Roman" w:cs="Times New Roman"/>
                <w:sz w:val="24"/>
                <w:szCs w:val="24"/>
              </w:rPr>
              <w:lastRenderedPageBreak/>
              <w:t>собственное мнение, выбирать друзей, игрушки, виды деятельности, иметь личные вещи, по собственному усмотрению использовать личное время)</w:t>
            </w:r>
          </w:p>
        </w:tc>
        <w:tc>
          <w:tcPr>
            <w:tcW w:w="3159" w:type="dxa"/>
          </w:tcPr>
          <w:p w:rsidR="0034518D" w:rsidRPr="0034518D" w:rsidRDefault="0034518D" w:rsidP="0034518D">
            <w:pPr>
              <w:spacing w:line="276" w:lineRule="auto"/>
              <w:jc w:val="both"/>
              <w:rPr>
                <w:rFonts w:ascii="Times New Roman" w:hAnsi="Times New Roman" w:cs="Times New Roman"/>
                <w:sz w:val="24"/>
                <w:szCs w:val="24"/>
              </w:rPr>
            </w:pPr>
            <w:r w:rsidRPr="0034518D">
              <w:rPr>
                <w:rFonts w:ascii="Times New Roman" w:hAnsi="Times New Roman" w:cs="Times New Roman"/>
                <w:sz w:val="24"/>
                <w:szCs w:val="24"/>
              </w:rPr>
              <w:lastRenderedPageBreak/>
              <w:t xml:space="preserve">В процессе чтения слушания включает творческое воображение. </w:t>
            </w:r>
            <w:proofErr w:type="gramStart"/>
            <w:r w:rsidRPr="0034518D">
              <w:rPr>
                <w:rFonts w:ascii="Times New Roman" w:hAnsi="Times New Roman" w:cs="Times New Roman"/>
                <w:sz w:val="24"/>
                <w:szCs w:val="24"/>
              </w:rPr>
              <w:t>Способен</w:t>
            </w:r>
            <w:proofErr w:type="gramEnd"/>
            <w:r w:rsidRPr="0034518D">
              <w:rPr>
                <w:rFonts w:ascii="Times New Roman" w:hAnsi="Times New Roman" w:cs="Times New Roman"/>
                <w:sz w:val="24"/>
                <w:szCs w:val="24"/>
              </w:rPr>
              <w:t xml:space="preserve"> участвовать в создании коллективного </w:t>
            </w:r>
            <w:r w:rsidRPr="0034518D">
              <w:rPr>
                <w:rFonts w:ascii="Times New Roman" w:hAnsi="Times New Roman" w:cs="Times New Roman"/>
                <w:sz w:val="24"/>
                <w:szCs w:val="24"/>
              </w:rPr>
              <w:lastRenderedPageBreak/>
              <w:t>творческого продукта совместной деятельности.</w:t>
            </w:r>
          </w:p>
        </w:tc>
        <w:tc>
          <w:tcPr>
            <w:tcW w:w="2663" w:type="dxa"/>
          </w:tcPr>
          <w:p w:rsidR="0034518D" w:rsidRPr="0034518D" w:rsidRDefault="0034518D" w:rsidP="0034518D">
            <w:pPr>
              <w:spacing w:line="276" w:lineRule="auto"/>
              <w:jc w:val="both"/>
              <w:rPr>
                <w:rFonts w:ascii="Times New Roman" w:hAnsi="Times New Roman" w:cs="Times New Roman"/>
                <w:sz w:val="24"/>
                <w:szCs w:val="24"/>
              </w:rPr>
            </w:pPr>
            <w:r w:rsidRPr="0034518D">
              <w:rPr>
                <w:rFonts w:ascii="Times New Roman" w:hAnsi="Times New Roman" w:cs="Times New Roman"/>
                <w:sz w:val="24"/>
                <w:szCs w:val="24"/>
              </w:rPr>
              <w:lastRenderedPageBreak/>
              <w:t>Понимает, что социальные роли человека (ребёно</w:t>
            </w:r>
            <w:proofErr w:type="gramStart"/>
            <w:r w:rsidRPr="0034518D">
              <w:rPr>
                <w:rFonts w:ascii="Times New Roman" w:hAnsi="Times New Roman" w:cs="Times New Roman"/>
                <w:sz w:val="24"/>
                <w:szCs w:val="24"/>
              </w:rPr>
              <w:t>к–</w:t>
            </w:r>
            <w:proofErr w:type="gramEnd"/>
            <w:r w:rsidRPr="0034518D">
              <w:rPr>
                <w:rFonts w:ascii="Times New Roman" w:hAnsi="Times New Roman" w:cs="Times New Roman"/>
                <w:sz w:val="24"/>
                <w:szCs w:val="24"/>
              </w:rPr>
              <w:t xml:space="preserve"> взрослый, дети– родители, продавец– </w:t>
            </w:r>
            <w:r w:rsidRPr="0034518D">
              <w:rPr>
                <w:rFonts w:ascii="Times New Roman" w:hAnsi="Times New Roman" w:cs="Times New Roman"/>
                <w:sz w:val="24"/>
                <w:szCs w:val="24"/>
              </w:rPr>
              <w:lastRenderedPageBreak/>
              <w:t>покупатель и т.д.) определяют его речевые роли, и умеет регулировать их в конкретной ситуации общения</w:t>
            </w:r>
          </w:p>
        </w:tc>
      </w:tr>
      <w:tr w:rsidR="0034518D" w:rsidRPr="0034518D" w:rsidTr="000E0982">
        <w:trPr>
          <w:jc w:val="center"/>
        </w:trPr>
        <w:tc>
          <w:tcPr>
            <w:tcW w:w="2114" w:type="dxa"/>
          </w:tcPr>
          <w:p w:rsidR="0034518D" w:rsidRPr="0034518D" w:rsidRDefault="0034518D" w:rsidP="0034518D">
            <w:pPr>
              <w:spacing w:line="276" w:lineRule="auto"/>
              <w:jc w:val="both"/>
              <w:rPr>
                <w:rFonts w:ascii="Times New Roman" w:hAnsi="Times New Roman" w:cs="Times New Roman"/>
                <w:b/>
                <w:i/>
                <w:sz w:val="24"/>
                <w:szCs w:val="24"/>
              </w:rPr>
            </w:pPr>
            <w:r w:rsidRPr="0034518D">
              <w:rPr>
                <w:rFonts w:ascii="Times New Roman" w:hAnsi="Times New Roman" w:cs="Times New Roman"/>
                <w:b/>
                <w:i/>
                <w:sz w:val="24"/>
                <w:szCs w:val="24"/>
              </w:rPr>
              <w:lastRenderedPageBreak/>
              <w:t>Труд и творчество</w:t>
            </w:r>
          </w:p>
        </w:tc>
        <w:tc>
          <w:tcPr>
            <w:tcW w:w="2343" w:type="dxa"/>
          </w:tcPr>
          <w:p w:rsidR="0034518D" w:rsidRPr="0034518D" w:rsidRDefault="0034518D" w:rsidP="0034518D">
            <w:pPr>
              <w:spacing w:line="276" w:lineRule="auto"/>
              <w:jc w:val="both"/>
              <w:rPr>
                <w:rFonts w:ascii="Times New Roman" w:hAnsi="Times New Roman" w:cs="Times New Roman"/>
                <w:sz w:val="24"/>
                <w:szCs w:val="24"/>
              </w:rPr>
            </w:pPr>
            <w:r w:rsidRPr="0034518D">
              <w:rPr>
                <w:rFonts w:ascii="Times New Roman" w:hAnsi="Times New Roman" w:cs="Times New Roman"/>
                <w:sz w:val="24"/>
                <w:szCs w:val="24"/>
              </w:rPr>
              <w:t>Проявляет потребность в творческом самовыражении. Проявляет осознанный интерес к выбору вида совместной трудовой и творческой деятельности, осознанный выбор роли</w:t>
            </w:r>
          </w:p>
        </w:tc>
        <w:tc>
          <w:tcPr>
            <w:tcW w:w="3159" w:type="dxa"/>
          </w:tcPr>
          <w:p w:rsidR="0034518D" w:rsidRPr="0034518D" w:rsidRDefault="0034518D" w:rsidP="0034518D">
            <w:pPr>
              <w:spacing w:line="276" w:lineRule="auto"/>
              <w:jc w:val="both"/>
              <w:rPr>
                <w:rFonts w:ascii="Times New Roman" w:hAnsi="Times New Roman" w:cs="Times New Roman"/>
                <w:sz w:val="24"/>
                <w:szCs w:val="24"/>
              </w:rPr>
            </w:pPr>
            <w:proofErr w:type="gramStart"/>
            <w:r w:rsidRPr="0034518D">
              <w:rPr>
                <w:rFonts w:ascii="Times New Roman" w:hAnsi="Times New Roman" w:cs="Times New Roman"/>
                <w:sz w:val="24"/>
                <w:szCs w:val="24"/>
              </w:rPr>
              <w:t>Способен</w:t>
            </w:r>
            <w:proofErr w:type="gramEnd"/>
            <w:r w:rsidRPr="0034518D">
              <w:rPr>
                <w:rFonts w:ascii="Times New Roman" w:hAnsi="Times New Roman" w:cs="Times New Roman"/>
                <w:sz w:val="24"/>
                <w:szCs w:val="24"/>
              </w:rPr>
              <w:t xml:space="preserve"> с помощью адекватных речевых средств представить воображаемую коммуникативную ситуацию, описать и объяснить речевое поведение участников коммуникации. В ролевой игре берет на себя роль разных профессионалов</w:t>
            </w:r>
          </w:p>
        </w:tc>
        <w:tc>
          <w:tcPr>
            <w:tcW w:w="2663" w:type="dxa"/>
          </w:tcPr>
          <w:p w:rsidR="0034518D" w:rsidRPr="0034518D" w:rsidRDefault="0034518D" w:rsidP="0034518D">
            <w:pPr>
              <w:spacing w:line="276" w:lineRule="auto"/>
              <w:jc w:val="both"/>
              <w:rPr>
                <w:rFonts w:ascii="Times New Roman" w:hAnsi="Times New Roman" w:cs="Times New Roman"/>
                <w:sz w:val="24"/>
                <w:szCs w:val="24"/>
              </w:rPr>
            </w:pPr>
            <w:r w:rsidRPr="0034518D">
              <w:rPr>
                <w:rFonts w:ascii="Times New Roman" w:hAnsi="Times New Roman" w:cs="Times New Roman"/>
                <w:sz w:val="24"/>
                <w:szCs w:val="24"/>
              </w:rPr>
              <w:t>Различает условную и реальную ситуации в трудовой и творческой деятельности.</w:t>
            </w:r>
          </w:p>
        </w:tc>
      </w:tr>
      <w:tr w:rsidR="0034518D" w:rsidRPr="0034518D" w:rsidTr="000E0982">
        <w:trPr>
          <w:jc w:val="center"/>
        </w:trPr>
        <w:tc>
          <w:tcPr>
            <w:tcW w:w="10279" w:type="dxa"/>
            <w:gridSpan w:val="4"/>
          </w:tcPr>
          <w:p w:rsidR="0034518D" w:rsidRPr="0034518D" w:rsidRDefault="0034518D" w:rsidP="0034518D">
            <w:pPr>
              <w:spacing w:line="276" w:lineRule="auto"/>
              <w:jc w:val="both"/>
              <w:rPr>
                <w:rFonts w:ascii="Times New Roman" w:hAnsi="Times New Roman" w:cs="Times New Roman"/>
                <w:b/>
                <w:sz w:val="24"/>
                <w:szCs w:val="24"/>
              </w:rPr>
            </w:pPr>
            <w:r w:rsidRPr="0034518D">
              <w:rPr>
                <w:rFonts w:ascii="Times New Roman" w:hAnsi="Times New Roman" w:cs="Times New Roman"/>
                <w:b/>
                <w:sz w:val="24"/>
                <w:szCs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tc>
      </w:tr>
      <w:tr w:rsidR="0034518D" w:rsidRPr="0034518D" w:rsidTr="000E0982">
        <w:trPr>
          <w:jc w:val="center"/>
        </w:trPr>
        <w:tc>
          <w:tcPr>
            <w:tcW w:w="2114" w:type="dxa"/>
          </w:tcPr>
          <w:p w:rsidR="0034518D" w:rsidRPr="0034518D" w:rsidRDefault="0034518D" w:rsidP="0034518D">
            <w:pPr>
              <w:spacing w:line="276" w:lineRule="auto"/>
              <w:jc w:val="both"/>
              <w:rPr>
                <w:rFonts w:ascii="Times New Roman" w:hAnsi="Times New Roman" w:cs="Times New Roman"/>
                <w:b/>
                <w:i/>
                <w:sz w:val="24"/>
                <w:szCs w:val="24"/>
              </w:rPr>
            </w:pPr>
            <w:r w:rsidRPr="0034518D">
              <w:rPr>
                <w:rFonts w:ascii="Times New Roman" w:hAnsi="Times New Roman" w:cs="Times New Roman"/>
                <w:b/>
                <w:i/>
                <w:sz w:val="24"/>
                <w:szCs w:val="24"/>
              </w:rPr>
              <w:t>Семья</w:t>
            </w:r>
          </w:p>
        </w:tc>
        <w:tc>
          <w:tcPr>
            <w:tcW w:w="2343" w:type="dxa"/>
          </w:tcPr>
          <w:p w:rsidR="0034518D" w:rsidRPr="0034518D" w:rsidRDefault="0034518D" w:rsidP="0034518D">
            <w:pPr>
              <w:spacing w:line="276" w:lineRule="auto"/>
              <w:jc w:val="both"/>
              <w:rPr>
                <w:rFonts w:ascii="Times New Roman" w:hAnsi="Times New Roman" w:cs="Times New Roman"/>
                <w:sz w:val="24"/>
                <w:szCs w:val="24"/>
              </w:rPr>
            </w:pPr>
            <w:r w:rsidRPr="0034518D">
              <w:rPr>
                <w:rFonts w:ascii="Times New Roman" w:hAnsi="Times New Roman" w:cs="Times New Roman"/>
                <w:sz w:val="24"/>
                <w:szCs w:val="24"/>
              </w:rPr>
              <w:t xml:space="preserve">Может оценивать применение речевых навыков у членов семьи </w:t>
            </w:r>
            <w:proofErr w:type="gramStart"/>
            <w:r w:rsidRPr="0034518D">
              <w:rPr>
                <w:rFonts w:ascii="Times New Roman" w:hAnsi="Times New Roman" w:cs="Times New Roman"/>
                <w:sz w:val="24"/>
                <w:szCs w:val="24"/>
              </w:rPr>
              <w:t>Способен</w:t>
            </w:r>
            <w:proofErr w:type="gramEnd"/>
            <w:r w:rsidRPr="0034518D">
              <w:rPr>
                <w:rFonts w:ascii="Times New Roman" w:hAnsi="Times New Roman" w:cs="Times New Roman"/>
                <w:sz w:val="24"/>
                <w:szCs w:val="24"/>
              </w:rPr>
              <w:t xml:space="preserve"> определять собственное эмоциональной состояние и эмоциональные состояния членов семьи. Осознает свои отличительные особенности, отражает в речевой деятельности.</w:t>
            </w:r>
          </w:p>
        </w:tc>
        <w:tc>
          <w:tcPr>
            <w:tcW w:w="3159" w:type="dxa"/>
          </w:tcPr>
          <w:p w:rsidR="0034518D" w:rsidRPr="0034518D" w:rsidRDefault="0034518D" w:rsidP="0034518D">
            <w:pPr>
              <w:spacing w:line="276" w:lineRule="auto"/>
              <w:jc w:val="both"/>
              <w:rPr>
                <w:rFonts w:ascii="Times New Roman" w:hAnsi="Times New Roman" w:cs="Times New Roman"/>
                <w:sz w:val="24"/>
                <w:szCs w:val="24"/>
              </w:rPr>
            </w:pPr>
            <w:r w:rsidRPr="0034518D">
              <w:rPr>
                <w:rFonts w:ascii="Times New Roman" w:hAnsi="Times New Roman" w:cs="Times New Roman"/>
                <w:sz w:val="24"/>
                <w:szCs w:val="24"/>
              </w:rPr>
              <w:t xml:space="preserve">Уместно использует словесные единицы и выражения в устной речи в зависимости от конкретной коммуникативной семейной ситуации. </w:t>
            </w:r>
            <w:proofErr w:type="gramStart"/>
            <w:r w:rsidRPr="0034518D">
              <w:rPr>
                <w:rFonts w:ascii="Times New Roman" w:hAnsi="Times New Roman" w:cs="Times New Roman"/>
                <w:sz w:val="24"/>
                <w:szCs w:val="24"/>
              </w:rPr>
              <w:t>Способен</w:t>
            </w:r>
            <w:proofErr w:type="gramEnd"/>
            <w:r w:rsidRPr="0034518D">
              <w:rPr>
                <w:rFonts w:ascii="Times New Roman" w:hAnsi="Times New Roman" w:cs="Times New Roman"/>
                <w:sz w:val="24"/>
                <w:szCs w:val="24"/>
              </w:rPr>
              <w:t xml:space="preserve"> в зависимости от ситуации совершать речевые поступки (успокоить, пожалеть, подбодрить и т.п.).</w:t>
            </w:r>
          </w:p>
        </w:tc>
        <w:tc>
          <w:tcPr>
            <w:tcW w:w="2663" w:type="dxa"/>
          </w:tcPr>
          <w:p w:rsidR="0034518D" w:rsidRPr="0034518D" w:rsidRDefault="0034518D" w:rsidP="0034518D">
            <w:pPr>
              <w:spacing w:line="276" w:lineRule="auto"/>
              <w:jc w:val="both"/>
              <w:rPr>
                <w:rFonts w:ascii="Times New Roman" w:hAnsi="Times New Roman" w:cs="Times New Roman"/>
                <w:sz w:val="24"/>
                <w:szCs w:val="24"/>
              </w:rPr>
            </w:pPr>
            <w:r w:rsidRPr="0034518D">
              <w:rPr>
                <w:rFonts w:ascii="Times New Roman" w:hAnsi="Times New Roman" w:cs="Times New Roman"/>
                <w:sz w:val="24"/>
                <w:szCs w:val="24"/>
              </w:rPr>
              <w:t>Осмысленно использует словесные средства, отражающие нравственные категории и представления о нравственных качествах членов семьи</w:t>
            </w:r>
          </w:p>
        </w:tc>
      </w:tr>
      <w:tr w:rsidR="0034518D" w:rsidRPr="0034518D" w:rsidTr="000E0982">
        <w:trPr>
          <w:jc w:val="center"/>
        </w:trPr>
        <w:tc>
          <w:tcPr>
            <w:tcW w:w="2114" w:type="dxa"/>
          </w:tcPr>
          <w:p w:rsidR="0034518D" w:rsidRPr="0034518D" w:rsidRDefault="0034518D" w:rsidP="0034518D">
            <w:pPr>
              <w:spacing w:line="276" w:lineRule="auto"/>
              <w:jc w:val="both"/>
              <w:rPr>
                <w:rFonts w:ascii="Times New Roman" w:hAnsi="Times New Roman" w:cs="Times New Roman"/>
                <w:b/>
                <w:i/>
                <w:sz w:val="24"/>
                <w:szCs w:val="24"/>
              </w:rPr>
            </w:pPr>
            <w:r w:rsidRPr="0034518D">
              <w:rPr>
                <w:rFonts w:ascii="Times New Roman" w:hAnsi="Times New Roman" w:cs="Times New Roman"/>
                <w:b/>
                <w:i/>
                <w:sz w:val="24"/>
                <w:szCs w:val="24"/>
              </w:rPr>
              <w:t>Социальная солидарность</w:t>
            </w:r>
          </w:p>
        </w:tc>
        <w:tc>
          <w:tcPr>
            <w:tcW w:w="2343" w:type="dxa"/>
          </w:tcPr>
          <w:p w:rsidR="0034518D" w:rsidRPr="0034518D" w:rsidRDefault="0034518D" w:rsidP="0034518D">
            <w:pPr>
              <w:spacing w:line="276" w:lineRule="auto"/>
              <w:jc w:val="both"/>
              <w:rPr>
                <w:rFonts w:ascii="Times New Roman" w:hAnsi="Times New Roman" w:cs="Times New Roman"/>
                <w:sz w:val="24"/>
                <w:szCs w:val="24"/>
              </w:rPr>
            </w:pPr>
            <w:proofErr w:type="gramStart"/>
            <w:r w:rsidRPr="0034518D">
              <w:rPr>
                <w:rFonts w:ascii="Times New Roman" w:hAnsi="Times New Roman" w:cs="Times New Roman"/>
                <w:sz w:val="24"/>
                <w:szCs w:val="24"/>
              </w:rPr>
              <w:t>Способен</w:t>
            </w:r>
            <w:proofErr w:type="gramEnd"/>
            <w:r w:rsidRPr="0034518D">
              <w:rPr>
                <w:rFonts w:ascii="Times New Roman" w:hAnsi="Times New Roman" w:cs="Times New Roman"/>
                <w:sz w:val="24"/>
                <w:szCs w:val="24"/>
              </w:rPr>
              <w:t xml:space="preserve"> адекватно использовать речь для выражения чувств, желаний и т.п., Может оценивать применение </w:t>
            </w:r>
            <w:r w:rsidRPr="0034518D">
              <w:rPr>
                <w:rFonts w:ascii="Times New Roman" w:hAnsi="Times New Roman" w:cs="Times New Roman"/>
                <w:sz w:val="24"/>
                <w:szCs w:val="24"/>
              </w:rPr>
              <w:lastRenderedPageBreak/>
              <w:t xml:space="preserve">речевых навыков у других участников коммуникации. Готов к оценке речевого поступка с точки зрения нравственных ценностей, норм речевого этикета. </w:t>
            </w:r>
            <w:proofErr w:type="gramStart"/>
            <w:r w:rsidRPr="0034518D">
              <w:rPr>
                <w:rFonts w:ascii="Times New Roman" w:hAnsi="Times New Roman" w:cs="Times New Roman"/>
                <w:sz w:val="24"/>
                <w:szCs w:val="24"/>
              </w:rPr>
              <w:t>Способен</w:t>
            </w:r>
            <w:proofErr w:type="gramEnd"/>
            <w:r w:rsidRPr="0034518D">
              <w:rPr>
                <w:rFonts w:ascii="Times New Roman" w:hAnsi="Times New Roman" w:cs="Times New Roman"/>
                <w:sz w:val="24"/>
                <w:szCs w:val="24"/>
              </w:rPr>
              <w:t xml:space="preserve"> в зависимости от ситуации совершать речевые поступки (успокоить, пожалеть, подбодрить и т.п.). Может поделиться своими впечатлениями, обосновать собственное мнение и т.п.</w:t>
            </w:r>
          </w:p>
        </w:tc>
        <w:tc>
          <w:tcPr>
            <w:tcW w:w="3159" w:type="dxa"/>
          </w:tcPr>
          <w:p w:rsidR="0034518D" w:rsidRPr="0034518D" w:rsidRDefault="0034518D" w:rsidP="0034518D">
            <w:pPr>
              <w:spacing w:line="276" w:lineRule="auto"/>
              <w:jc w:val="both"/>
              <w:rPr>
                <w:rFonts w:ascii="Times New Roman" w:hAnsi="Times New Roman" w:cs="Times New Roman"/>
                <w:sz w:val="24"/>
                <w:szCs w:val="24"/>
              </w:rPr>
            </w:pPr>
            <w:proofErr w:type="gramStart"/>
            <w:r w:rsidRPr="0034518D">
              <w:rPr>
                <w:rFonts w:ascii="Times New Roman" w:hAnsi="Times New Roman" w:cs="Times New Roman"/>
                <w:sz w:val="24"/>
                <w:szCs w:val="24"/>
              </w:rPr>
              <w:lastRenderedPageBreak/>
              <w:t>Способен</w:t>
            </w:r>
            <w:proofErr w:type="gramEnd"/>
            <w:r w:rsidRPr="0034518D">
              <w:rPr>
                <w:rFonts w:ascii="Times New Roman" w:hAnsi="Times New Roman" w:cs="Times New Roman"/>
                <w:sz w:val="24"/>
                <w:szCs w:val="24"/>
              </w:rPr>
              <w:t xml:space="preserve"> содержательно, грамматически правильно и последовательно излагать свои мысли. Речь живая, непосредственная, выразительная. Даёт чёткие, образные ответы на </w:t>
            </w:r>
            <w:r w:rsidRPr="0034518D">
              <w:rPr>
                <w:rFonts w:ascii="Times New Roman" w:hAnsi="Times New Roman" w:cs="Times New Roman"/>
                <w:sz w:val="24"/>
                <w:szCs w:val="24"/>
              </w:rPr>
              <w:lastRenderedPageBreak/>
              <w:t xml:space="preserve">вопросы взрослого об </w:t>
            </w:r>
            <w:proofErr w:type="gramStart"/>
            <w:r w:rsidRPr="0034518D">
              <w:rPr>
                <w:rFonts w:ascii="Times New Roman" w:hAnsi="Times New Roman" w:cs="Times New Roman"/>
                <w:sz w:val="24"/>
                <w:szCs w:val="24"/>
              </w:rPr>
              <w:t>услышанном</w:t>
            </w:r>
            <w:proofErr w:type="gramEnd"/>
            <w:r w:rsidRPr="0034518D">
              <w:rPr>
                <w:rFonts w:ascii="Times New Roman" w:hAnsi="Times New Roman" w:cs="Times New Roman"/>
                <w:sz w:val="24"/>
                <w:szCs w:val="24"/>
              </w:rPr>
              <w:t xml:space="preserve">, увиденном. Ясно излагает свои чувства, мысли по поводу увиденного, услышанного, прослушанного произведения. </w:t>
            </w:r>
            <w:proofErr w:type="gramStart"/>
            <w:r w:rsidRPr="0034518D">
              <w:rPr>
                <w:rFonts w:ascii="Times New Roman" w:hAnsi="Times New Roman" w:cs="Times New Roman"/>
                <w:sz w:val="24"/>
                <w:szCs w:val="24"/>
              </w:rPr>
              <w:t>Владеет культурой слушания: внимательно воспринимает и понимает звучащие речь или текст, не перебивает говорящего (читающего), но невербально реагирует.</w:t>
            </w:r>
            <w:proofErr w:type="gramEnd"/>
            <w:r w:rsidRPr="0034518D">
              <w:rPr>
                <w:rFonts w:ascii="Times New Roman" w:hAnsi="Times New Roman" w:cs="Times New Roman"/>
                <w:sz w:val="24"/>
                <w:szCs w:val="24"/>
              </w:rPr>
              <w:t xml:space="preserve"> Навык речевого этикета</w:t>
            </w:r>
          </w:p>
        </w:tc>
        <w:tc>
          <w:tcPr>
            <w:tcW w:w="2663" w:type="dxa"/>
          </w:tcPr>
          <w:p w:rsidR="0034518D" w:rsidRPr="0034518D" w:rsidRDefault="0034518D" w:rsidP="0034518D">
            <w:pPr>
              <w:spacing w:line="276" w:lineRule="auto"/>
              <w:jc w:val="both"/>
              <w:rPr>
                <w:rFonts w:ascii="Times New Roman" w:hAnsi="Times New Roman" w:cs="Times New Roman"/>
                <w:sz w:val="24"/>
                <w:szCs w:val="24"/>
              </w:rPr>
            </w:pPr>
            <w:r w:rsidRPr="0034518D">
              <w:rPr>
                <w:rFonts w:ascii="Times New Roman" w:hAnsi="Times New Roman" w:cs="Times New Roman"/>
                <w:sz w:val="24"/>
                <w:szCs w:val="24"/>
              </w:rPr>
              <w:lastRenderedPageBreak/>
              <w:t xml:space="preserve">Умеет использовать средства художественной выразительности в самостоятельном высказывании. Владеет диалогической и </w:t>
            </w:r>
            <w:r w:rsidRPr="0034518D">
              <w:rPr>
                <w:rFonts w:ascii="Times New Roman" w:hAnsi="Times New Roman" w:cs="Times New Roman"/>
                <w:sz w:val="24"/>
                <w:szCs w:val="24"/>
              </w:rPr>
              <w:lastRenderedPageBreak/>
              <w:t>монологической речью. Осмысленно использует словесные средства, отражающие нравственные категории и представления о нравственных качествах людей</w:t>
            </w:r>
            <w:proofErr w:type="gramStart"/>
            <w:r w:rsidRPr="0034518D">
              <w:rPr>
                <w:rFonts w:ascii="Times New Roman" w:hAnsi="Times New Roman" w:cs="Times New Roman"/>
                <w:sz w:val="24"/>
                <w:szCs w:val="24"/>
              </w:rPr>
              <w:t>.</w:t>
            </w:r>
            <w:proofErr w:type="gramEnd"/>
            <w:r w:rsidRPr="0034518D">
              <w:rPr>
                <w:rFonts w:ascii="Times New Roman" w:hAnsi="Times New Roman" w:cs="Times New Roman"/>
                <w:sz w:val="24"/>
                <w:szCs w:val="24"/>
              </w:rPr>
              <w:t xml:space="preserve"> </w:t>
            </w:r>
            <w:proofErr w:type="gramStart"/>
            <w:r w:rsidRPr="0034518D">
              <w:rPr>
                <w:rFonts w:ascii="Times New Roman" w:hAnsi="Times New Roman" w:cs="Times New Roman"/>
                <w:sz w:val="24"/>
                <w:szCs w:val="24"/>
              </w:rPr>
              <w:t>у</w:t>
            </w:r>
            <w:proofErr w:type="gramEnd"/>
            <w:r w:rsidRPr="0034518D">
              <w:rPr>
                <w:rFonts w:ascii="Times New Roman" w:hAnsi="Times New Roman" w:cs="Times New Roman"/>
                <w:sz w:val="24"/>
                <w:szCs w:val="24"/>
              </w:rPr>
              <w:t>местно использует эти словесные единицы и выражения в устной речи в зависимости от конкретной коммуникативной ситуации.</w:t>
            </w:r>
          </w:p>
        </w:tc>
      </w:tr>
      <w:tr w:rsidR="0034518D" w:rsidRPr="0034518D" w:rsidTr="000E0982">
        <w:trPr>
          <w:jc w:val="center"/>
        </w:trPr>
        <w:tc>
          <w:tcPr>
            <w:tcW w:w="2114" w:type="dxa"/>
          </w:tcPr>
          <w:p w:rsidR="0034518D" w:rsidRPr="0034518D" w:rsidRDefault="0034518D" w:rsidP="0034518D">
            <w:pPr>
              <w:spacing w:line="276" w:lineRule="auto"/>
              <w:jc w:val="both"/>
              <w:rPr>
                <w:rFonts w:ascii="Times New Roman" w:hAnsi="Times New Roman" w:cs="Times New Roman"/>
                <w:b/>
                <w:i/>
                <w:sz w:val="24"/>
                <w:szCs w:val="24"/>
              </w:rPr>
            </w:pPr>
            <w:r w:rsidRPr="0034518D">
              <w:rPr>
                <w:rFonts w:ascii="Times New Roman" w:hAnsi="Times New Roman" w:cs="Times New Roman"/>
                <w:b/>
                <w:i/>
                <w:sz w:val="24"/>
                <w:szCs w:val="24"/>
              </w:rPr>
              <w:lastRenderedPageBreak/>
              <w:t>Труд и творчество</w:t>
            </w:r>
          </w:p>
        </w:tc>
        <w:tc>
          <w:tcPr>
            <w:tcW w:w="2343" w:type="dxa"/>
          </w:tcPr>
          <w:p w:rsidR="0034518D" w:rsidRPr="0034518D" w:rsidRDefault="0034518D" w:rsidP="0034518D">
            <w:pPr>
              <w:spacing w:line="276" w:lineRule="auto"/>
              <w:jc w:val="both"/>
              <w:rPr>
                <w:rFonts w:ascii="Times New Roman" w:hAnsi="Times New Roman" w:cs="Times New Roman"/>
                <w:sz w:val="24"/>
                <w:szCs w:val="24"/>
              </w:rPr>
            </w:pPr>
            <w:r w:rsidRPr="0034518D">
              <w:rPr>
                <w:rFonts w:ascii="Times New Roman" w:hAnsi="Times New Roman" w:cs="Times New Roman"/>
                <w:sz w:val="24"/>
                <w:szCs w:val="24"/>
              </w:rPr>
              <w:t>Позитивно воспринимает литературные произведения, описывающие профессии.</w:t>
            </w:r>
          </w:p>
        </w:tc>
        <w:tc>
          <w:tcPr>
            <w:tcW w:w="3159" w:type="dxa"/>
          </w:tcPr>
          <w:p w:rsidR="0034518D" w:rsidRPr="0034518D" w:rsidRDefault="0034518D" w:rsidP="0034518D">
            <w:pPr>
              <w:spacing w:line="276" w:lineRule="auto"/>
              <w:jc w:val="both"/>
              <w:rPr>
                <w:rFonts w:ascii="Times New Roman" w:hAnsi="Times New Roman" w:cs="Times New Roman"/>
                <w:sz w:val="24"/>
                <w:szCs w:val="24"/>
              </w:rPr>
            </w:pPr>
            <w:r w:rsidRPr="0034518D">
              <w:rPr>
                <w:rFonts w:ascii="Times New Roman" w:hAnsi="Times New Roman" w:cs="Times New Roman"/>
                <w:sz w:val="24"/>
                <w:szCs w:val="24"/>
              </w:rPr>
              <w:t>Описывает содержание знакомых профессий.</w:t>
            </w:r>
          </w:p>
        </w:tc>
        <w:tc>
          <w:tcPr>
            <w:tcW w:w="2663" w:type="dxa"/>
          </w:tcPr>
          <w:p w:rsidR="0034518D" w:rsidRPr="0034518D" w:rsidRDefault="0034518D" w:rsidP="0034518D">
            <w:pPr>
              <w:spacing w:line="276" w:lineRule="auto"/>
              <w:jc w:val="both"/>
              <w:rPr>
                <w:rFonts w:ascii="Times New Roman" w:hAnsi="Times New Roman" w:cs="Times New Roman"/>
                <w:sz w:val="24"/>
                <w:szCs w:val="24"/>
              </w:rPr>
            </w:pPr>
            <w:r w:rsidRPr="0034518D">
              <w:rPr>
                <w:rFonts w:ascii="Times New Roman" w:hAnsi="Times New Roman" w:cs="Times New Roman"/>
                <w:sz w:val="24"/>
                <w:szCs w:val="24"/>
              </w:rPr>
              <w:t>Знает содержание некоторых профессий. Знаком с некоторыми терминами, характерными для некоторых профессий.</w:t>
            </w:r>
          </w:p>
        </w:tc>
      </w:tr>
      <w:tr w:rsidR="0034518D" w:rsidRPr="0034518D" w:rsidTr="000E0982">
        <w:trPr>
          <w:jc w:val="center"/>
        </w:trPr>
        <w:tc>
          <w:tcPr>
            <w:tcW w:w="10279" w:type="dxa"/>
            <w:gridSpan w:val="4"/>
          </w:tcPr>
          <w:p w:rsidR="0034518D" w:rsidRPr="0034518D" w:rsidRDefault="0034518D" w:rsidP="0034518D">
            <w:pPr>
              <w:spacing w:line="276" w:lineRule="auto"/>
              <w:jc w:val="both"/>
              <w:rPr>
                <w:rFonts w:ascii="Times New Roman" w:hAnsi="Times New Roman" w:cs="Times New Roman"/>
                <w:b/>
                <w:sz w:val="24"/>
                <w:szCs w:val="24"/>
              </w:rPr>
            </w:pPr>
            <w:r w:rsidRPr="0034518D">
              <w:rPr>
                <w:rFonts w:ascii="Times New Roman" w:hAnsi="Times New Roman" w:cs="Times New Roman"/>
                <w:b/>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tc>
      </w:tr>
      <w:tr w:rsidR="0034518D" w:rsidRPr="0034518D" w:rsidTr="000E0982">
        <w:trPr>
          <w:jc w:val="center"/>
        </w:trPr>
        <w:tc>
          <w:tcPr>
            <w:tcW w:w="2114" w:type="dxa"/>
          </w:tcPr>
          <w:p w:rsidR="0034518D" w:rsidRPr="0034518D" w:rsidRDefault="0034518D" w:rsidP="0034518D">
            <w:pPr>
              <w:spacing w:line="276" w:lineRule="auto"/>
              <w:jc w:val="both"/>
              <w:rPr>
                <w:rFonts w:ascii="Times New Roman" w:hAnsi="Times New Roman" w:cs="Times New Roman"/>
                <w:b/>
                <w:i/>
                <w:sz w:val="24"/>
                <w:szCs w:val="24"/>
              </w:rPr>
            </w:pPr>
            <w:r w:rsidRPr="0034518D">
              <w:rPr>
                <w:rFonts w:ascii="Times New Roman" w:hAnsi="Times New Roman" w:cs="Times New Roman"/>
                <w:b/>
                <w:i/>
                <w:sz w:val="24"/>
                <w:szCs w:val="24"/>
              </w:rPr>
              <w:t>Семья</w:t>
            </w:r>
          </w:p>
        </w:tc>
        <w:tc>
          <w:tcPr>
            <w:tcW w:w="2343" w:type="dxa"/>
          </w:tcPr>
          <w:p w:rsidR="0034518D" w:rsidRPr="0034518D" w:rsidRDefault="0034518D" w:rsidP="0034518D">
            <w:pPr>
              <w:spacing w:line="276" w:lineRule="auto"/>
              <w:jc w:val="both"/>
              <w:rPr>
                <w:rFonts w:ascii="Times New Roman" w:hAnsi="Times New Roman" w:cs="Times New Roman"/>
                <w:sz w:val="24"/>
                <w:szCs w:val="24"/>
              </w:rPr>
            </w:pPr>
            <w:proofErr w:type="gramStart"/>
            <w:r w:rsidRPr="0034518D">
              <w:rPr>
                <w:rFonts w:ascii="Times New Roman" w:hAnsi="Times New Roman" w:cs="Times New Roman"/>
                <w:sz w:val="24"/>
                <w:szCs w:val="24"/>
              </w:rPr>
              <w:t>Способен</w:t>
            </w:r>
            <w:proofErr w:type="gramEnd"/>
            <w:r w:rsidRPr="0034518D">
              <w:rPr>
                <w:rFonts w:ascii="Times New Roman" w:hAnsi="Times New Roman" w:cs="Times New Roman"/>
                <w:sz w:val="24"/>
                <w:szCs w:val="24"/>
              </w:rPr>
              <w:t xml:space="preserve"> выражать свои переживания, чувства, взгляды, убеждения и выбирать способы их выражения, исходя из имеющегося у них опыта</w:t>
            </w:r>
          </w:p>
        </w:tc>
        <w:tc>
          <w:tcPr>
            <w:tcW w:w="3159" w:type="dxa"/>
          </w:tcPr>
          <w:p w:rsidR="0034518D" w:rsidRPr="0034518D" w:rsidRDefault="0034518D" w:rsidP="0034518D">
            <w:pPr>
              <w:spacing w:line="276" w:lineRule="auto"/>
              <w:jc w:val="both"/>
              <w:rPr>
                <w:rFonts w:ascii="Times New Roman" w:hAnsi="Times New Roman" w:cs="Times New Roman"/>
                <w:sz w:val="24"/>
                <w:szCs w:val="24"/>
              </w:rPr>
            </w:pPr>
            <w:r w:rsidRPr="0034518D">
              <w:rPr>
                <w:rFonts w:ascii="Times New Roman" w:hAnsi="Times New Roman" w:cs="Times New Roman"/>
                <w:sz w:val="24"/>
                <w:szCs w:val="24"/>
              </w:rPr>
              <w:t>Активно включается в игру в соответствии с гендерной ролью. Ребенок оказывает посильную помощь членам семьи.</w:t>
            </w:r>
          </w:p>
        </w:tc>
        <w:tc>
          <w:tcPr>
            <w:tcW w:w="2663" w:type="dxa"/>
          </w:tcPr>
          <w:p w:rsidR="0034518D" w:rsidRPr="0034518D" w:rsidRDefault="0034518D" w:rsidP="0034518D">
            <w:pPr>
              <w:spacing w:line="276" w:lineRule="auto"/>
              <w:jc w:val="both"/>
              <w:rPr>
                <w:rFonts w:ascii="Times New Roman" w:hAnsi="Times New Roman" w:cs="Times New Roman"/>
                <w:sz w:val="24"/>
                <w:szCs w:val="24"/>
              </w:rPr>
            </w:pPr>
            <w:r w:rsidRPr="0034518D">
              <w:rPr>
                <w:rFonts w:ascii="Times New Roman" w:hAnsi="Times New Roman" w:cs="Times New Roman"/>
                <w:sz w:val="24"/>
                <w:szCs w:val="24"/>
              </w:rPr>
              <w:t>Знает физические возможности и антропометрические данные членов семьи.</w:t>
            </w:r>
          </w:p>
        </w:tc>
      </w:tr>
      <w:tr w:rsidR="0034518D" w:rsidRPr="0034518D" w:rsidTr="000E0982">
        <w:trPr>
          <w:jc w:val="center"/>
        </w:trPr>
        <w:tc>
          <w:tcPr>
            <w:tcW w:w="2114" w:type="dxa"/>
          </w:tcPr>
          <w:p w:rsidR="0034518D" w:rsidRPr="0034518D" w:rsidRDefault="0034518D" w:rsidP="0034518D">
            <w:pPr>
              <w:spacing w:line="276" w:lineRule="auto"/>
              <w:jc w:val="both"/>
              <w:rPr>
                <w:rFonts w:ascii="Times New Roman" w:hAnsi="Times New Roman" w:cs="Times New Roman"/>
                <w:b/>
                <w:i/>
                <w:sz w:val="24"/>
                <w:szCs w:val="24"/>
              </w:rPr>
            </w:pPr>
            <w:r w:rsidRPr="0034518D">
              <w:rPr>
                <w:rFonts w:ascii="Times New Roman" w:hAnsi="Times New Roman" w:cs="Times New Roman"/>
                <w:b/>
                <w:i/>
                <w:sz w:val="24"/>
                <w:szCs w:val="24"/>
              </w:rPr>
              <w:t>Здоровье</w:t>
            </w:r>
          </w:p>
        </w:tc>
        <w:tc>
          <w:tcPr>
            <w:tcW w:w="2343" w:type="dxa"/>
          </w:tcPr>
          <w:p w:rsidR="0034518D" w:rsidRPr="0034518D" w:rsidRDefault="0034518D" w:rsidP="0034518D">
            <w:pPr>
              <w:spacing w:line="276" w:lineRule="auto"/>
              <w:jc w:val="both"/>
              <w:rPr>
                <w:rFonts w:ascii="Times New Roman" w:hAnsi="Times New Roman" w:cs="Times New Roman"/>
                <w:sz w:val="24"/>
                <w:szCs w:val="24"/>
              </w:rPr>
            </w:pPr>
            <w:r w:rsidRPr="0034518D">
              <w:rPr>
                <w:rFonts w:ascii="Times New Roman" w:hAnsi="Times New Roman" w:cs="Times New Roman"/>
                <w:sz w:val="24"/>
                <w:szCs w:val="24"/>
              </w:rPr>
              <w:t>Испытывает удовольствие от движения, от активных действий.</w:t>
            </w:r>
          </w:p>
        </w:tc>
        <w:tc>
          <w:tcPr>
            <w:tcW w:w="3159" w:type="dxa"/>
          </w:tcPr>
          <w:p w:rsidR="0034518D" w:rsidRPr="0034518D" w:rsidRDefault="0034518D" w:rsidP="0034518D">
            <w:pPr>
              <w:spacing w:line="276" w:lineRule="auto"/>
              <w:jc w:val="both"/>
              <w:rPr>
                <w:rFonts w:ascii="Times New Roman" w:hAnsi="Times New Roman" w:cs="Times New Roman"/>
                <w:sz w:val="24"/>
                <w:szCs w:val="24"/>
              </w:rPr>
            </w:pPr>
            <w:r w:rsidRPr="0034518D">
              <w:rPr>
                <w:rFonts w:ascii="Times New Roman" w:hAnsi="Times New Roman" w:cs="Times New Roman"/>
                <w:sz w:val="24"/>
                <w:szCs w:val="24"/>
              </w:rPr>
              <w:t>Умеет справляться со стрессом с помощью двигательной активности.</w:t>
            </w:r>
          </w:p>
        </w:tc>
        <w:tc>
          <w:tcPr>
            <w:tcW w:w="2663" w:type="dxa"/>
          </w:tcPr>
          <w:p w:rsidR="0034518D" w:rsidRPr="0034518D" w:rsidRDefault="0034518D" w:rsidP="0034518D">
            <w:pPr>
              <w:spacing w:line="276" w:lineRule="auto"/>
              <w:jc w:val="both"/>
              <w:rPr>
                <w:rFonts w:ascii="Times New Roman" w:hAnsi="Times New Roman" w:cs="Times New Roman"/>
                <w:sz w:val="24"/>
                <w:szCs w:val="24"/>
              </w:rPr>
            </w:pPr>
          </w:p>
        </w:tc>
      </w:tr>
      <w:tr w:rsidR="0034518D" w:rsidRPr="0034518D" w:rsidTr="000E0982">
        <w:trPr>
          <w:jc w:val="center"/>
        </w:trPr>
        <w:tc>
          <w:tcPr>
            <w:tcW w:w="2114" w:type="dxa"/>
          </w:tcPr>
          <w:p w:rsidR="0034518D" w:rsidRPr="0034518D" w:rsidRDefault="0034518D" w:rsidP="0034518D">
            <w:pPr>
              <w:spacing w:line="276" w:lineRule="auto"/>
              <w:jc w:val="both"/>
              <w:rPr>
                <w:rFonts w:ascii="Times New Roman" w:hAnsi="Times New Roman" w:cs="Times New Roman"/>
                <w:b/>
                <w:i/>
                <w:sz w:val="24"/>
                <w:szCs w:val="24"/>
              </w:rPr>
            </w:pPr>
            <w:r w:rsidRPr="0034518D">
              <w:rPr>
                <w:rFonts w:ascii="Times New Roman" w:hAnsi="Times New Roman" w:cs="Times New Roman"/>
                <w:b/>
                <w:i/>
                <w:sz w:val="24"/>
                <w:szCs w:val="24"/>
              </w:rPr>
              <w:t>Социальная солидарность</w:t>
            </w:r>
          </w:p>
        </w:tc>
        <w:tc>
          <w:tcPr>
            <w:tcW w:w="2343" w:type="dxa"/>
          </w:tcPr>
          <w:p w:rsidR="0034518D" w:rsidRPr="0034518D" w:rsidRDefault="0034518D" w:rsidP="0034518D">
            <w:pPr>
              <w:spacing w:line="276" w:lineRule="auto"/>
              <w:jc w:val="both"/>
              <w:rPr>
                <w:rFonts w:ascii="Times New Roman" w:hAnsi="Times New Roman" w:cs="Times New Roman"/>
                <w:sz w:val="24"/>
                <w:szCs w:val="24"/>
              </w:rPr>
            </w:pPr>
            <w:r w:rsidRPr="0034518D">
              <w:rPr>
                <w:rFonts w:ascii="Times New Roman" w:hAnsi="Times New Roman" w:cs="Times New Roman"/>
                <w:sz w:val="24"/>
                <w:szCs w:val="24"/>
              </w:rPr>
              <w:t xml:space="preserve">Осуществляет текущий </w:t>
            </w:r>
            <w:proofErr w:type="gramStart"/>
            <w:r w:rsidRPr="0034518D">
              <w:rPr>
                <w:rFonts w:ascii="Times New Roman" w:hAnsi="Times New Roman" w:cs="Times New Roman"/>
                <w:sz w:val="24"/>
                <w:szCs w:val="24"/>
              </w:rPr>
              <w:t>контроль за</w:t>
            </w:r>
            <w:proofErr w:type="gramEnd"/>
            <w:r w:rsidRPr="0034518D">
              <w:rPr>
                <w:rFonts w:ascii="Times New Roman" w:hAnsi="Times New Roman" w:cs="Times New Roman"/>
                <w:sz w:val="24"/>
                <w:szCs w:val="24"/>
              </w:rPr>
              <w:t xml:space="preserve"> точностью двигательного действия не только на базе зрительного </w:t>
            </w:r>
            <w:r w:rsidRPr="0034518D">
              <w:rPr>
                <w:rFonts w:ascii="Times New Roman" w:hAnsi="Times New Roman" w:cs="Times New Roman"/>
                <w:sz w:val="24"/>
                <w:szCs w:val="24"/>
              </w:rPr>
              <w:lastRenderedPageBreak/>
              <w:t>анализатора и мышечных ощущений, но и настроения, эмоционального состояния.</w:t>
            </w:r>
          </w:p>
        </w:tc>
        <w:tc>
          <w:tcPr>
            <w:tcW w:w="3159" w:type="dxa"/>
          </w:tcPr>
          <w:p w:rsidR="0034518D" w:rsidRPr="0034518D" w:rsidRDefault="0034518D" w:rsidP="0034518D">
            <w:pPr>
              <w:spacing w:line="276" w:lineRule="auto"/>
              <w:jc w:val="both"/>
              <w:rPr>
                <w:rFonts w:ascii="Times New Roman" w:hAnsi="Times New Roman" w:cs="Times New Roman"/>
                <w:sz w:val="24"/>
                <w:szCs w:val="24"/>
              </w:rPr>
            </w:pPr>
            <w:r w:rsidRPr="0034518D">
              <w:rPr>
                <w:rFonts w:ascii="Times New Roman" w:hAnsi="Times New Roman" w:cs="Times New Roman"/>
                <w:sz w:val="24"/>
                <w:szCs w:val="24"/>
              </w:rPr>
              <w:lastRenderedPageBreak/>
              <w:t xml:space="preserve">Владеет и использует в физкультурном зале и естественных условиях разные способы ходьбы, бега, прыжков, ползания, метания, действия с </w:t>
            </w:r>
            <w:r w:rsidRPr="0034518D">
              <w:rPr>
                <w:rFonts w:ascii="Times New Roman" w:hAnsi="Times New Roman" w:cs="Times New Roman"/>
                <w:sz w:val="24"/>
                <w:szCs w:val="24"/>
              </w:rPr>
              <w:lastRenderedPageBreak/>
              <w:t>большим и малым мячом и др. пособиями с учётом условий выполнения и двигательной задачи. Различает мышечные ощущения, вес и фактуру предметов. Согласовывает действия с партнёрами в условиях ограниченного пространства. Соблюдает правила честного соперничества, владеет навыком самоконтроля. Навык соблюдения очередности, заданной правилами.</w:t>
            </w:r>
          </w:p>
        </w:tc>
        <w:tc>
          <w:tcPr>
            <w:tcW w:w="2663" w:type="dxa"/>
          </w:tcPr>
          <w:p w:rsidR="0034518D" w:rsidRPr="0034518D" w:rsidRDefault="0034518D" w:rsidP="0034518D">
            <w:pPr>
              <w:spacing w:line="276" w:lineRule="auto"/>
              <w:jc w:val="both"/>
              <w:rPr>
                <w:rFonts w:ascii="Times New Roman" w:hAnsi="Times New Roman" w:cs="Times New Roman"/>
                <w:sz w:val="24"/>
                <w:szCs w:val="24"/>
              </w:rPr>
            </w:pPr>
            <w:proofErr w:type="gramStart"/>
            <w:r w:rsidRPr="0034518D">
              <w:rPr>
                <w:rFonts w:ascii="Times New Roman" w:hAnsi="Times New Roman" w:cs="Times New Roman"/>
                <w:sz w:val="24"/>
                <w:szCs w:val="24"/>
              </w:rPr>
              <w:lastRenderedPageBreak/>
              <w:t xml:space="preserve">Может планировать своё двигательное поведение, выбирать способ с учётом своих физических возможностей, </w:t>
            </w:r>
            <w:r w:rsidRPr="0034518D">
              <w:rPr>
                <w:rFonts w:ascii="Times New Roman" w:hAnsi="Times New Roman" w:cs="Times New Roman"/>
                <w:sz w:val="24"/>
                <w:szCs w:val="24"/>
              </w:rPr>
              <w:lastRenderedPageBreak/>
              <w:t>физического «я»: антропометрических данных (веса, роста), развития физических качеств (силы, быстроты, ловкости, выносливости).</w:t>
            </w:r>
            <w:proofErr w:type="gramEnd"/>
          </w:p>
        </w:tc>
      </w:tr>
      <w:tr w:rsidR="0034518D" w:rsidRPr="0034518D" w:rsidTr="000E0982">
        <w:trPr>
          <w:jc w:val="center"/>
        </w:trPr>
        <w:tc>
          <w:tcPr>
            <w:tcW w:w="2114" w:type="dxa"/>
          </w:tcPr>
          <w:p w:rsidR="0034518D" w:rsidRPr="0034518D" w:rsidRDefault="0034518D" w:rsidP="0034518D">
            <w:pPr>
              <w:spacing w:line="276" w:lineRule="auto"/>
              <w:jc w:val="both"/>
              <w:rPr>
                <w:rFonts w:ascii="Times New Roman" w:hAnsi="Times New Roman" w:cs="Times New Roman"/>
                <w:b/>
                <w:i/>
                <w:sz w:val="24"/>
                <w:szCs w:val="24"/>
              </w:rPr>
            </w:pPr>
            <w:r w:rsidRPr="0034518D">
              <w:rPr>
                <w:rFonts w:ascii="Times New Roman" w:hAnsi="Times New Roman" w:cs="Times New Roman"/>
                <w:b/>
                <w:i/>
                <w:sz w:val="24"/>
                <w:szCs w:val="24"/>
              </w:rPr>
              <w:lastRenderedPageBreak/>
              <w:t>Труд и творчество</w:t>
            </w:r>
          </w:p>
        </w:tc>
        <w:tc>
          <w:tcPr>
            <w:tcW w:w="2343" w:type="dxa"/>
          </w:tcPr>
          <w:p w:rsidR="0034518D" w:rsidRPr="0034518D" w:rsidRDefault="0034518D" w:rsidP="0034518D">
            <w:pPr>
              <w:spacing w:line="276" w:lineRule="auto"/>
              <w:jc w:val="both"/>
              <w:rPr>
                <w:rFonts w:ascii="Times New Roman" w:hAnsi="Times New Roman" w:cs="Times New Roman"/>
                <w:sz w:val="24"/>
                <w:szCs w:val="24"/>
              </w:rPr>
            </w:pPr>
            <w:proofErr w:type="gramStart"/>
            <w:r w:rsidRPr="0034518D">
              <w:rPr>
                <w:rFonts w:ascii="Times New Roman" w:hAnsi="Times New Roman" w:cs="Times New Roman"/>
                <w:sz w:val="24"/>
                <w:szCs w:val="24"/>
              </w:rPr>
              <w:t>Способен</w:t>
            </w:r>
            <w:proofErr w:type="gramEnd"/>
            <w:r w:rsidRPr="0034518D">
              <w:rPr>
                <w:rFonts w:ascii="Times New Roman" w:hAnsi="Times New Roman" w:cs="Times New Roman"/>
                <w:sz w:val="24"/>
                <w:szCs w:val="24"/>
              </w:rPr>
              <w:t xml:space="preserve"> выбирать себе участников по совместной трудовой и творческой деятельности. </w:t>
            </w:r>
            <w:proofErr w:type="gramStart"/>
            <w:r w:rsidRPr="0034518D">
              <w:rPr>
                <w:rFonts w:ascii="Times New Roman" w:hAnsi="Times New Roman" w:cs="Times New Roman"/>
                <w:sz w:val="24"/>
                <w:szCs w:val="24"/>
              </w:rPr>
              <w:t>Способен</w:t>
            </w:r>
            <w:proofErr w:type="gramEnd"/>
            <w:r w:rsidRPr="0034518D">
              <w:rPr>
                <w:rFonts w:ascii="Times New Roman" w:hAnsi="Times New Roman" w:cs="Times New Roman"/>
                <w:sz w:val="24"/>
                <w:szCs w:val="24"/>
              </w:rPr>
              <w:t xml:space="preserve"> выражать свои переживания, чувства, взгляды на различные профессии и виды деятельности.</w:t>
            </w:r>
          </w:p>
        </w:tc>
        <w:tc>
          <w:tcPr>
            <w:tcW w:w="3159" w:type="dxa"/>
          </w:tcPr>
          <w:p w:rsidR="0034518D" w:rsidRPr="0034518D" w:rsidRDefault="0034518D" w:rsidP="0034518D">
            <w:pPr>
              <w:spacing w:line="276" w:lineRule="auto"/>
              <w:jc w:val="both"/>
              <w:rPr>
                <w:rFonts w:ascii="Times New Roman" w:hAnsi="Times New Roman" w:cs="Times New Roman"/>
                <w:sz w:val="24"/>
                <w:szCs w:val="24"/>
              </w:rPr>
            </w:pPr>
            <w:r w:rsidRPr="0034518D">
              <w:rPr>
                <w:rFonts w:ascii="Times New Roman" w:hAnsi="Times New Roman" w:cs="Times New Roman"/>
                <w:sz w:val="24"/>
                <w:szCs w:val="24"/>
              </w:rPr>
              <w:t>Ребенок подвижен, вынослив, владеет основными движениями, может контролировать свои движения и управлять ими. Ребенок способен к принятию собственных решений в выборе будущей предполагаемой профессии, опираясь на свои знания, умения и интересы в различных видах деятельности</w:t>
            </w:r>
          </w:p>
        </w:tc>
        <w:tc>
          <w:tcPr>
            <w:tcW w:w="2663" w:type="dxa"/>
          </w:tcPr>
          <w:p w:rsidR="0034518D" w:rsidRPr="0034518D" w:rsidRDefault="0034518D" w:rsidP="0034518D">
            <w:pPr>
              <w:spacing w:line="276" w:lineRule="auto"/>
              <w:jc w:val="both"/>
              <w:rPr>
                <w:rFonts w:ascii="Times New Roman" w:hAnsi="Times New Roman" w:cs="Times New Roman"/>
                <w:sz w:val="24"/>
                <w:szCs w:val="24"/>
              </w:rPr>
            </w:pPr>
            <w:r w:rsidRPr="0034518D">
              <w:rPr>
                <w:rFonts w:ascii="Times New Roman" w:hAnsi="Times New Roman" w:cs="Times New Roman"/>
                <w:sz w:val="24"/>
                <w:szCs w:val="24"/>
              </w:rPr>
              <w:t>Знает деятельность людей различных профессий. Знает свои физические возможности, веса, роста, развития физических качеств, может соотнести свои физические данные с возможностью выполнять ту или иную трудовую и творческую деятельность</w:t>
            </w:r>
          </w:p>
        </w:tc>
      </w:tr>
      <w:tr w:rsidR="0034518D" w:rsidRPr="0034518D" w:rsidTr="000E0982">
        <w:trPr>
          <w:jc w:val="center"/>
        </w:trPr>
        <w:tc>
          <w:tcPr>
            <w:tcW w:w="10279" w:type="dxa"/>
            <w:gridSpan w:val="4"/>
          </w:tcPr>
          <w:p w:rsidR="0034518D" w:rsidRPr="0034518D" w:rsidRDefault="0034518D" w:rsidP="0034518D">
            <w:pPr>
              <w:spacing w:line="276" w:lineRule="auto"/>
              <w:jc w:val="both"/>
              <w:rPr>
                <w:rFonts w:ascii="Times New Roman" w:hAnsi="Times New Roman" w:cs="Times New Roman"/>
                <w:b/>
                <w:sz w:val="24"/>
                <w:szCs w:val="24"/>
              </w:rPr>
            </w:pPr>
            <w:r w:rsidRPr="0034518D">
              <w:rPr>
                <w:rFonts w:ascii="Times New Roman" w:hAnsi="Times New Roman" w:cs="Times New Roman"/>
                <w:b/>
                <w:sz w:val="24"/>
                <w:szCs w:val="24"/>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34518D">
              <w:rPr>
                <w:rFonts w:ascii="Times New Roman" w:hAnsi="Times New Roman" w:cs="Times New Roman"/>
                <w:b/>
                <w:sz w:val="24"/>
                <w:szCs w:val="24"/>
              </w:rPr>
              <w:t>со</w:t>
            </w:r>
            <w:proofErr w:type="gramEnd"/>
            <w:r w:rsidRPr="0034518D">
              <w:rPr>
                <w:rFonts w:ascii="Times New Roman" w:hAnsi="Times New Roman" w:cs="Times New Roman"/>
                <w:b/>
                <w:sz w:val="24"/>
                <w:szCs w:val="24"/>
              </w:rPr>
              <w:t xml:space="preserve"> взрослыми и сверстниками, может соблюдать правила безопасного поведения и личной гигиены</w:t>
            </w:r>
          </w:p>
        </w:tc>
      </w:tr>
      <w:tr w:rsidR="0034518D" w:rsidRPr="0034518D" w:rsidTr="000E0982">
        <w:trPr>
          <w:jc w:val="center"/>
        </w:trPr>
        <w:tc>
          <w:tcPr>
            <w:tcW w:w="2114" w:type="dxa"/>
          </w:tcPr>
          <w:p w:rsidR="0034518D" w:rsidRPr="0034518D" w:rsidRDefault="0034518D" w:rsidP="0034518D">
            <w:pPr>
              <w:spacing w:line="276" w:lineRule="auto"/>
              <w:jc w:val="both"/>
              <w:rPr>
                <w:rFonts w:ascii="Times New Roman" w:hAnsi="Times New Roman" w:cs="Times New Roman"/>
                <w:b/>
                <w:i/>
                <w:sz w:val="24"/>
                <w:szCs w:val="24"/>
              </w:rPr>
            </w:pPr>
            <w:r w:rsidRPr="0034518D">
              <w:rPr>
                <w:rFonts w:ascii="Times New Roman" w:hAnsi="Times New Roman" w:cs="Times New Roman"/>
                <w:b/>
                <w:i/>
                <w:sz w:val="24"/>
                <w:szCs w:val="24"/>
              </w:rPr>
              <w:t>Семья</w:t>
            </w:r>
          </w:p>
        </w:tc>
        <w:tc>
          <w:tcPr>
            <w:tcW w:w="2343" w:type="dxa"/>
          </w:tcPr>
          <w:p w:rsidR="0034518D" w:rsidRPr="0034518D" w:rsidRDefault="0034518D" w:rsidP="0034518D">
            <w:pPr>
              <w:spacing w:line="276" w:lineRule="auto"/>
              <w:jc w:val="both"/>
              <w:rPr>
                <w:rFonts w:ascii="Times New Roman" w:hAnsi="Times New Roman" w:cs="Times New Roman"/>
                <w:sz w:val="24"/>
                <w:szCs w:val="24"/>
              </w:rPr>
            </w:pPr>
            <w:r w:rsidRPr="0034518D">
              <w:rPr>
                <w:rFonts w:ascii="Times New Roman" w:hAnsi="Times New Roman" w:cs="Times New Roman"/>
                <w:sz w:val="24"/>
                <w:szCs w:val="24"/>
              </w:rPr>
              <w:t xml:space="preserve">Проявляет чувство любви и верности к близким людям. Проявляет уважение к родителям. Проявляет ответственность за младших братьев и сестер. </w:t>
            </w:r>
            <w:proofErr w:type="gramStart"/>
            <w:r w:rsidRPr="0034518D">
              <w:rPr>
                <w:rFonts w:ascii="Times New Roman" w:hAnsi="Times New Roman" w:cs="Times New Roman"/>
                <w:sz w:val="24"/>
                <w:szCs w:val="24"/>
              </w:rPr>
              <w:t>Способен</w:t>
            </w:r>
            <w:proofErr w:type="gramEnd"/>
            <w:r w:rsidRPr="0034518D">
              <w:rPr>
                <w:rFonts w:ascii="Times New Roman" w:hAnsi="Times New Roman" w:cs="Times New Roman"/>
                <w:sz w:val="24"/>
                <w:szCs w:val="24"/>
              </w:rPr>
              <w:t xml:space="preserve"> сопереживать неудачам и радоваться успехам членов семьи. Адекватно проявляет свои чувства к </w:t>
            </w:r>
            <w:r w:rsidRPr="0034518D">
              <w:rPr>
                <w:rFonts w:ascii="Times New Roman" w:hAnsi="Times New Roman" w:cs="Times New Roman"/>
                <w:sz w:val="24"/>
                <w:szCs w:val="24"/>
              </w:rPr>
              <w:lastRenderedPageBreak/>
              <w:t>родителям.</w:t>
            </w:r>
          </w:p>
        </w:tc>
        <w:tc>
          <w:tcPr>
            <w:tcW w:w="3159" w:type="dxa"/>
          </w:tcPr>
          <w:p w:rsidR="0034518D" w:rsidRPr="0034518D" w:rsidRDefault="0034518D" w:rsidP="0034518D">
            <w:pPr>
              <w:spacing w:line="276" w:lineRule="auto"/>
              <w:jc w:val="both"/>
              <w:rPr>
                <w:rFonts w:ascii="Times New Roman" w:hAnsi="Times New Roman" w:cs="Times New Roman"/>
                <w:sz w:val="24"/>
                <w:szCs w:val="24"/>
              </w:rPr>
            </w:pPr>
            <w:r w:rsidRPr="0034518D">
              <w:rPr>
                <w:rFonts w:ascii="Times New Roman" w:hAnsi="Times New Roman" w:cs="Times New Roman"/>
                <w:sz w:val="24"/>
                <w:szCs w:val="24"/>
              </w:rPr>
              <w:lastRenderedPageBreak/>
              <w:t>Ребенок проявляет уважение к родителям (близким людям). Проявляет воспитанность и уважение по отношению к старшим и младшим членом семьи.</w:t>
            </w:r>
          </w:p>
        </w:tc>
        <w:tc>
          <w:tcPr>
            <w:tcW w:w="2663" w:type="dxa"/>
          </w:tcPr>
          <w:p w:rsidR="0034518D" w:rsidRPr="0034518D" w:rsidRDefault="0034518D" w:rsidP="0034518D">
            <w:pPr>
              <w:spacing w:line="276" w:lineRule="auto"/>
              <w:jc w:val="both"/>
              <w:rPr>
                <w:rFonts w:ascii="Times New Roman" w:hAnsi="Times New Roman" w:cs="Times New Roman"/>
                <w:sz w:val="24"/>
                <w:szCs w:val="24"/>
              </w:rPr>
            </w:pPr>
            <w:r w:rsidRPr="0034518D">
              <w:rPr>
                <w:rFonts w:ascii="Times New Roman" w:hAnsi="Times New Roman" w:cs="Times New Roman"/>
                <w:sz w:val="24"/>
                <w:szCs w:val="24"/>
              </w:rPr>
              <w:t>Обладает начальными знаниями о себе, своей семье, о природном и социальном мире, в котором он живет. Знает способы проявления заботы о близких людях. Знает функциональные обязанности каждого члена семьи.</w:t>
            </w:r>
          </w:p>
        </w:tc>
      </w:tr>
      <w:tr w:rsidR="0034518D" w:rsidRPr="0034518D" w:rsidTr="000E0982">
        <w:trPr>
          <w:jc w:val="center"/>
        </w:trPr>
        <w:tc>
          <w:tcPr>
            <w:tcW w:w="2114" w:type="dxa"/>
          </w:tcPr>
          <w:p w:rsidR="0034518D" w:rsidRPr="0034518D" w:rsidRDefault="0034518D" w:rsidP="0034518D">
            <w:pPr>
              <w:spacing w:line="276" w:lineRule="auto"/>
              <w:jc w:val="both"/>
              <w:rPr>
                <w:rFonts w:ascii="Times New Roman" w:hAnsi="Times New Roman" w:cs="Times New Roman"/>
                <w:b/>
                <w:i/>
                <w:sz w:val="24"/>
                <w:szCs w:val="24"/>
              </w:rPr>
            </w:pPr>
            <w:r w:rsidRPr="0034518D">
              <w:rPr>
                <w:rFonts w:ascii="Times New Roman" w:hAnsi="Times New Roman" w:cs="Times New Roman"/>
                <w:b/>
                <w:i/>
                <w:sz w:val="24"/>
                <w:szCs w:val="24"/>
              </w:rPr>
              <w:lastRenderedPageBreak/>
              <w:t>Здоровье</w:t>
            </w:r>
          </w:p>
        </w:tc>
        <w:tc>
          <w:tcPr>
            <w:tcW w:w="2343" w:type="dxa"/>
          </w:tcPr>
          <w:p w:rsidR="0034518D" w:rsidRPr="0034518D" w:rsidRDefault="0034518D" w:rsidP="0034518D">
            <w:pPr>
              <w:spacing w:line="276" w:lineRule="auto"/>
              <w:jc w:val="both"/>
              <w:rPr>
                <w:rFonts w:ascii="Times New Roman" w:hAnsi="Times New Roman" w:cs="Times New Roman"/>
                <w:sz w:val="24"/>
                <w:szCs w:val="24"/>
              </w:rPr>
            </w:pPr>
            <w:proofErr w:type="gramStart"/>
            <w:r w:rsidRPr="0034518D">
              <w:rPr>
                <w:rFonts w:ascii="Times New Roman" w:hAnsi="Times New Roman" w:cs="Times New Roman"/>
                <w:sz w:val="24"/>
                <w:szCs w:val="24"/>
              </w:rPr>
              <w:t>Способен</w:t>
            </w:r>
            <w:proofErr w:type="gramEnd"/>
            <w:r w:rsidRPr="0034518D">
              <w:rPr>
                <w:rFonts w:ascii="Times New Roman" w:hAnsi="Times New Roman" w:cs="Times New Roman"/>
                <w:sz w:val="24"/>
                <w:szCs w:val="24"/>
              </w:rPr>
              <w:t xml:space="preserve"> справляться со страхами. </w:t>
            </w:r>
            <w:proofErr w:type="gramStart"/>
            <w:r w:rsidRPr="0034518D">
              <w:rPr>
                <w:rFonts w:ascii="Times New Roman" w:hAnsi="Times New Roman" w:cs="Times New Roman"/>
                <w:sz w:val="24"/>
                <w:szCs w:val="24"/>
              </w:rPr>
              <w:t>Способен</w:t>
            </w:r>
            <w:proofErr w:type="gramEnd"/>
            <w:r w:rsidRPr="0034518D">
              <w:rPr>
                <w:rFonts w:ascii="Times New Roman" w:hAnsi="Times New Roman" w:cs="Times New Roman"/>
                <w:sz w:val="24"/>
                <w:szCs w:val="24"/>
              </w:rPr>
              <w:t xml:space="preserve"> справляться со смущением. </w:t>
            </w:r>
            <w:proofErr w:type="gramStart"/>
            <w:r w:rsidRPr="0034518D">
              <w:rPr>
                <w:rFonts w:ascii="Times New Roman" w:hAnsi="Times New Roman" w:cs="Times New Roman"/>
                <w:sz w:val="24"/>
                <w:szCs w:val="24"/>
              </w:rPr>
              <w:t>Способен</w:t>
            </w:r>
            <w:proofErr w:type="gramEnd"/>
            <w:r w:rsidRPr="0034518D">
              <w:rPr>
                <w:rFonts w:ascii="Times New Roman" w:hAnsi="Times New Roman" w:cs="Times New Roman"/>
                <w:sz w:val="24"/>
                <w:szCs w:val="24"/>
              </w:rPr>
              <w:t xml:space="preserve"> справиться с ситуацией игнорирования. </w:t>
            </w:r>
            <w:proofErr w:type="gramStart"/>
            <w:r w:rsidRPr="0034518D">
              <w:rPr>
                <w:rFonts w:ascii="Times New Roman" w:hAnsi="Times New Roman" w:cs="Times New Roman"/>
                <w:sz w:val="24"/>
                <w:szCs w:val="24"/>
              </w:rPr>
              <w:t>Способен</w:t>
            </w:r>
            <w:proofErr w:type="gramEnd"/>
            <w:r w:rsidRPr="0034518D">
              <w:rPr>
                <w:rFonts w:ascii="Times New Roman" w:hAnsi="Times New Roman" w:cs="Times New Roman"/>
                <w:sz w:val="24"/>
                <w:szCs w:val="24"/>
              </w:rPr>
              <w:t xml:space="preserve"> к преодолению стресса.</w:t>
            </w:r>
          </w:p>
        </w:tc>
        <w:tc>
          <w:tcPr>
            <w:tcW w:w="3159" w:type="dxa"/>
          </w:tcPr>
          <w:p w:rsidR="0034518D" w:rsidRPr="0034518D" w:rsidRDefault="0034518D" w:rsidP="0034518D">
            <w:pPr>
              <w:spacing w:line="276" w:lineRule="auto"/>
              <w:jc w:val="both"/>
              <w:rPr>
                <w:rFonts w:ascii="Times New Roman" w:hAnsi="Times New Roman" w:cs="Times New Roman"/>
                <w:sz w:val="24"/>
                <w:szCs w:val="24"/>
              </w:rPr>
            </w:pPr>
            <w:r w:rsidRPr="0034518D">
              <w:rPr>
                <w:rFonts w:ascii="Times New Roman" w:hAnsi="Times New Roman" w:cs="Times New Roman"/>
                <w:sz w:val="24"/>
                <w:szCs w:val="24"/>
              </w:rPr>
              <w:t xml:space="preserve">Умеет реагировать на незаслуженные обвинения. </w:t>
            </w:r>
            <w:proofErr w:type="gramStart"/>
            <w:r w:rsidRPr="0034518D">
              <w:rPr>
                <w:rFonts w:ascii="Times New Roman" w:hAnsi="Times New Roman" w:cs="Times New Roman"/>
                <w:sz w:val="24"/>
                <w:szCs w:val="24"/>
              </w:rPr>
              <w:t>Способен адекватно реагировать на отказ.</w:t>
            </w:r>
            <w:proofErr w:type="gramEnd"/>
            <w:r w:rsidRPr="0034518D">
              <w:rPr>
                <w:rFonts w:ascii="Times New Roman" w:hAnsi="Times New Roman" w:cs="Times New Roman"/>
                <w:sz w:val="24"/>
                <w:szCs w:val="24"/>
              </w:rPr>
              <w:t xml:space="preserve"> Способен находить и выбирать способ реагирования на опасную ситуацию. Спокойно реагирует в ситуации, когда не принимают в общую деятельность группы. </w:t>
            </w:r>
            <w:proofErr w:type="gramStart"/>
            <w:r w:rsidRPr="0034518D">
              <w:rPr>
                <w:rFonts w:ascii="Times New Roman" w:hAnsi="Times New Roman" w:cs="Times New Roman"/>
                <w:sz w:val="24"/>
                <w:szCs w:val="24"/>
              </w:rPr>
              <w:t>Способен</w:t>
            </w:r>
            <w:proofErr w:type="gramEnd"/>
            <w:r w:rsidRPr="0034518D">
              <w:rPr>
                <w:rFonts w:ascii="Times New Roman" w:hAnsi="Times New Roman" w:cs="Times New Roman"/>
                <w:sz w:val="24"/>
                <w:szCs w:val="24"/>
              </w:rPr>
              <w:t xml:space="preserve"> адекватно реагировать на ситуации, когда дразнят. </w:t>
            </w:r>
            <w:proofErr w:type="gramStart"/>
            <w:r w:rsidRPr="0034518D">
              <w:rPr>
                <w:rFonts w:ascii="Times New Roman" w:hAnsi="Times New Roman" w:cs="Times New Roman"/>
                <w:sz w:val="24"/>
                <w:szCs w:val="24"/>
              </w:rPr>
              <w:t>Способен</w:t>
            </w:r>
            <w:proofErr w:type="gramEnd"/>
            <w:r w:rsidRPr="0034518D">
              <w:rPr>
                <w:rFonts w:ascii="Times New Roman" w:hAnsi="Times New Roman" w:cs="Times New Roman"/>
                <w:sz w:val="24"/>
                <w:szCs w:val="24"/>
              </w:rPr>
              <w:t xml:space="preserve"> к регуляции собственных действий.</w:t>
            </w:r>
          </w:p>
        </w:tc>
        <w:tc>
          <w:tcPr>
            <w:tcW w:w="2663" w:type="dxa"/>
          </w:tcPr>
          <w:p w:rsidR="0034518D" w:rsidRPr="0034518D" w:rsidRDefault="0034518D" w:rsidP="0034518D">
            <w:pPr>
              <w:spacing w:line="276" w:lineRule="auto"/>
              <w:jc w:val="both"/>
              <w:rPr>
                <w:rFonts w:ascii="Times New Roman" w:hAnsi="Times New Roman" w:cs="Times New Roman"/>
                <w:sz w:val="24"/>
                <w:szCs w:val="24"/>
              </w:rPr>
            </w:pPr>
          </w:p>
        </w:tc>
      </w:tr>
      <w:tr w:rsidR="0034518D" w:rsidRPr="0034518D" w:rsidTr="000E0982">
        <w:trPr>
          <w:jc w:val="center"/>
        </w:trPr>
        <w:tc>
          <w:tcPr>
            <w:tcW w:w="2114" w:type="dxa"/>
          </w:tcPr>
          <w:p w:rsidR="0034518D" w:rsidRPr="0034518D" w:rsidRDefault="0034518D" w:rsidP="0034518D">
            <w:pPr>
              <w:spacing w:line="276" w:lineRule="auto"/>
              <w:jc w:val="both"/>
              <w:rPr>
                <w:rFonts w:ascii="Times New Roman" w:hAnsi="Times New Roman" w:cs="Times New Roman"/>
                <w:b/>
                <w:i/>
                <w:sz w:val="24"/>
                <w:szCs w:val="24"/>
              </w:rPr>
            </w:pPr>
            <w:r w:rsidRPr="0034518D">
              <w:rPr>
                <w:rFonts w:ascii="Times New Roman" w:hAnsi="Times New Roman" w:cs="Times New Roman"/>
                <w:b/>
                <w:i/>
                <w:sz w:val="24"/>
                <w:szCs w:val="24"/>
              </w:rPr>
              <w:t>Социальная солидарность</w:t>
            </w:r>
          </w:p>
        </w:tc>
        <w:tc>
          <w:tcPr>
            <w:tcW w:w="2343" w:type="dxa"/>
          </w:tcPr>
          <w:p w:rsidR="0034518D" w:rsidRPr="0034518D" w:rsidRDefault="0034518D" w:rsidP="0034518D">
            <w:pPr>
              <w:spacing w:line="276" w:lineRule="auto"/>
              <w:jc w:val="both"/>
              <w:rPr>
                <w:rFonts w:ascii="Times New Roman" w:hAnsi="Times New Roman" w:cs="Times New Roman"/>
                <w:sz w:val="24"/>
                <w:szCs w:val="24"/>
              </w:rPr>
            </w:pPr>
            <w:r w:rsidRPr="0034518D">
              <w:rPr>
                <w:rFonts w:ascii="Times New Roman" w:hAnsi="Times New Roman" w:cs="Times New Roman"/>
                <w:sz w:val="24"/>
                <w:szCs w:val="24"/>
              </w:rPr>
              <w:t xml:space="preserve">Обладает чувством собственного достоинства. Имеет опыт правильной оценки хороших и плохих поступков как своих, так и других людей. </w:t>
            </w:r>
            <w:proofErr w:type="gramStart"/>
            <w:r w:rsidRPr="0034518D">
              <w:rPr>
                <w:rFonts w:ascii="Times New Roman" w:hAnsi="Times New Roman" w:cs="Times New Roman"/>
                <w:sz w:val="24"/>
                <w:szCs w:val="24"/>
              </w:rPr>
              <w:t>Способен</w:t>
            </w:r>
            <w:proofErr w:type="gramEnd"/>
            <w:r w:rsidRPr="0034518D">
              <w:rPr>
                <w:rFonts w:ascii="Times New Roman" w:hAnsi="Times New Roman" w:cs="Times New Roman"/>
                <w:sz w:val="24"/>
                <w:szCs w:val="24"/>
              </w:rPr>
              <w:t xml:space="preserve"> определять смыслы и социальную направленность собственной деятельности. Имеет привычку оценивать свой вклад в коллективную работу. Способен определять границы допустимой самодеятельности в группе сверстников, в отношениях </w:t>
            </w:r>
            <w:proofErr w:type="gramStart"/>
            <w:r w:rsidRPr="0034518D">
              <w:rPr>
                <w:rFonts w:ascii="Times New Roman" w:hAnsi="Times New Roman" w:cs="Times New Roman"/>
                <w:sz w:val="24"/>
                <w:szCs w:val="24"/>
              </w:rPr>
              <w:t>со</w:t>
            </w:r>
            <w:proofErr w:type="gramEnd"/>
            <w:r w:rsidRPr="0034518D">
              <w:rPr>
                <w:rFonts w:ascii="Times New Roman" w:hAnsi="Times New Roman" w:cs="Times New Roman"/>
                <w:sz w:val="24"/>
                <w:szCs w:val="24"/>
              </w:rPr>
              <w:t xml:space="preserve"> взрослыми. </w:t>
            </w:r>
            <w:proofErr w:type="gramStart"/>
            <w:r w:rsidRPr="0034518D">
              <w:rPr>
                <w:rFonts w:ascii="Times New Roman" w:hAnsi="Times New Roman" w:cs="Times New Roman"/>
                <w:sz w:val="24"/>
                <w:szCs w:val="24"/>
              </w:rPr>
              <w:t>Способен</w:t>
            </w:r>
            <w:proofErr w:type="gramEnd"/>
            <w:r w:rsidRPr="0034518D">
              <w:rPr>
                <w:rFonts w:ascii="Times New Roman" w:hAnsi="Times New Roman" w:cs="Times New Roman"/>
                <w:sz w:val="24"/>
                <w:szCs w:val="24"/>
              </w:rPr>
              <w:t xml:space="preserve"> справляться со смущением. </w:t>
            </w:r>
            <w:proofErr w:type="gramStart"/>
            <w:r w:rsidRPr="0034518D">
              <w:rPr>
                <w:rFonts w:ascii="Times New Roman" w:hAnsi="Times New Roman" w:cs="Times New Roman"/>
                <w:sz w:val="24"/>
                <w:szCs w:val="24"/>
              </w:rPr>
              <w:t>Способен</w:t>
            </w:r>
            <w:proofErr w:type="gramEnd"/>
            <w:r w:rsidRPr="0034518D">
              <w:rPr>
                <w:rFonts w:ascii="Times New Roman" w:hAnsi="Times New Roman" w:cs="Times New Roman"/>
                <w:sz w:val="24"/>
                <w:szCs w:val="24"/>
              </w:rPr>
              <w:t xml:space="preserve"> выражать свое мнение публично. </w:t>
            </w:r>
            <w:proofErr w:type="gramStart"/>
            <w:r w:rsidRPr="0034518D">
              <w:rPr>
                <w:rFonts w:ascii="Times New Roman" w:hAnsi="Times New Roman" w:cs="Times New Roman"/>
                <w:sz w:val="24"/>
                <w:szCs w:val="24"/>
              </w:rPr>
              <w:t>Способен</w:t>
            </w:r>
            <w:proofErr w:type="gramEnd"/>
            <w:r w:rsidRPr="0034518D">
              <w:rPr>
                <w:rFonts w:ascii="Times New Roman" w:hAnsi="Times New Roman" w:cs="Times New Roman"/>
                <w:sz w:val="24"/>
                <w:szCs w:val="24"/>
              </w:rPr>
              <w:t xml:space="preserve"> придерживаться </w:t>
            </w:r>
            <w:r w:rsidRPr="0034518D">
              <w:rPr>
                <w:rFonts w:ascii="Times New Roman" w:hAnsi="Times New Roman" w:cs="Times New Roman"/>
                <w:sz w:val="24"/>
                <w:szCs w:val="24"/>
              </w:rPr>
              <w:lastRenderedPageBreak/>
              <w:t>правила очередности в высказываниях своего мнения.</w:t>
            </w:r>
          </w:p>
        </w:tc>
        <w:tc>
          <w:tcPr>
            <w:tcW w:w="3159" w:type="dxa"/>
          </w:tcPr>
          <w:p w:rsidR="0034518D" w:rsidRPr="0034518D" w:rsidRDefault="0034518D" w:rsidP="0034518D">
            <w:pPr>
              <w:spacing w:line="276" w:lineRule="auto"/>
              <w:jc w:val="both"/>
              <w:rPr>
                <w:rFonts w:ascii="Times New Roman" w:hAnsi="Times New Roman" w:cs="Times New Roman"/>
                <w:sz w:val="24"/>
                <w:szCs w:val="24"/>
              </w:rPr>
            </w:pPr>
            <w:proofErr w:type="gramStart"/>
            <w:r w:rsidRPr="0034518D">
              <w:rPr>
                <w:rFonts w:ascii="Times New Roman" w:hAnsi="Times New Roman" w:cs="Times New Roman"/>
                <w:sz w:val="24"/>
                <w:szCs w:val="24"/>
              </w:rPr>
              <w:lastRenderedPageBreak/>
              <w:t>Способен</w:t>
            </w:r>
            <w:proofErr w:type="gramEnd"/>
            <w:r w:rsidRPr="0034518D">
              <w:rPr>
                <w:rFonts w:ascii="Times New Roman" w:hAnsi="Times New Roman" w:cs="Times New Roman"/>
                <w:sz w:val="24"/>
                <w:szCs w:val="24"/>
              </w:rPr>
              <w:t xml:space="preserve"> регулировать свое поведение на основе усвоенных норм. Может проявить волевые усилия в ситуации выбора. Самостоятельно выполняет знакомые правила в различных жизненных ситуациях. Имеет собственное мнение, выбирает друзей, игрушки, виды деятельности, имеет личные вещи, по собственному усмотрению использует личное время. Умеет принять последствия собственного выбора (отношение к своей ошибке). Умеет говорить «нет». </w:t>
            </w:r>
            <w:proofErr w:type="gramStart"/>
            <w:r w:rsidRPr="0034518D">
              <w:rPr>
                <w:rFonts w:ascii="Times New Roman" w:hAnsi="Times New Roman" w:cs="Times New Roman"/>
                <w:sz w:val="24"/>
                <w:szCs w:val="24"/>
              </w:rPr>
              <w:t>Способен</w:t>
            </w:r>
            <w:proofErr w:type="gramEnd"/>
            <w:r w:rsidRPr="0034518D">
              <w:rPr>
                <w:rFonts w:ascii="Times New Roman" w:hAnsi="Times New Roman" w:cs="Times New Roman"/>
                <w:sz w:val="24"/>
                <w:szCs w:val="24"/>
              </w:rPr>
              <w:t xml:space="preserve"> придерживаться правила очередности в высказываниях своего мнения.</w:t>
            </w:r>
          </w:p>
        </w:tc>
        <w:tc>
          <w:tcPr>
            <w:tcW w:w="2663" w:type="dxa"/>
          </w:tcPr>
          <w:p w:rsidR="0034518D" w:rsidRPr="0034518D" w:rsidRDefault="0034518D" w:rsidP="0034518D">
            <w:pPr>
              <w:spacing w:line="276" w:lineRule="auto"/>
              <w:jc w:val="both"/>
              <w:rPr>
                <w:rFonts w:ascii="Times New Roman" w:hAnsi="Times New Roman" w:cs="Times New Roman"/>
                <w:sz w:val="24"/>
                <w:szCs w:val="24"/>
              </w:rPr>
            </w:pPr>
            <w:r w:rsidRPr="0034518D">
              <w:rPr>
                <w:rFonts w:ascii="Times New Roman" w:hAnsi="Times New Roman" w:cs="Times New Roman"/>
                <w:sz w:val="24"/>
                <w:szCs w:val="24"/>
              </w:rPr>
              <w:t xml:space="preserve">Знаком с нравственными категориями «совесть», «правда». Сформировано понятие о добре и зле, хороших и плохих поступках. Знает социальные нормы поведения и правила во взаимоотношениях </w:t>
            </w:r>
            <w:proofErr w:type="gramStart"/>
            <w:r w:rsidRPr="0034518D">
              <w:rPr>
                <w:rFonts w:ascii="Times New Roman" w:hAnsi="Times New Roman" w:cs="Times New Roman"/>
                <w:sz w:val="24"/>
                <w:szCs w:val="24"/>
              </w:rPr>
              <w:t>со</w:t>
            </w:r>
            <w:proofErr w:type="gramEnd"/>
            <w:r w:rsidRPr="0034518D">
              <w:rPr>
                <w:rFonts w:ascii="Times New Roman" w:hAnsi="Times New Roman" w:cs="Times New Roman"/>
                <w:sz w:val="24"/>
                <w:szCs w:val="24"/>
              </w:rPr>
              <w:t xml:space="preserve"> взрослыми и сверстниками. Знает правила безопасного поведения и личной гигиены</w:t>
            </w:r>
            <w:proofErr w:type="gramStart"/>
            <w:r w:rsidRPr="0034518D">
              <w:rPr>
                <w:rFonts w:ascii="Times New Roman" w:hAnsi="Times New Roman" w:cs="Times New Roman"/>
                <w:sz w:val="24"/>
                <w:szCs w:val="24"/>
              </w:rPr>
              <w:t xml:space="preserve"> В</w:t>
            </w:r>
            <w:proofErr w:type="gramEnd"/>
            <w:r w:rsidRPr="0034518D">
              <w:rPr>
                <w:rFonts w:ascii="Times New Roman" w:hAnsi="Times New Roman" w:cs="Times New Roman"/>
                <w:sz w:val="24"/>
                <w:szCs w:val="24"/>
              </w:rPr>
              <w:t>ыстраивает стратегию своего поведения.</w:t>
            </w:r>
          </w:p>
        </w:tc>
      </w:tr>
      <w:tr w:rsidR="0034518D" w:rsidRPr="0034518D" w:rsidTr="000E0982">
        <w:trPr>
          <w:jc w:val="center"/>
        </w:trPr>
        <w:tc>
          <w:tcPr>
            <w:tcW w:w="2114" w:type="dxa"/>
          </w:tcPr>
          <w:p w:rsidR="0034518D" w:rsidRPr="0034518D" w:rsidRDefault="0034518D" w:rsidP="0034518D">
            <w:pPr>
              <w:spacing w:line="276" w:lineRule="auto"/>
              <w:jc w:val="both"/>
              <w:rPr>
                <w:rFonts w:ascii="Times New Roman" w:hAnsi="Times New Roman" w:cs="Times New Roman"/>
                <w:b/>
                <w:i/>
                <w:sz w:val="24"/>
                <w:szCs w:val="24"/>
              </w:rPr>
            </w:pPr>
            <w:r w:rsidRPr="0034518D">
              <w:rPr>
                <w:rFonts w:ascii="Times New Roman" w:hAnsi="Times New Roman" w:cs="Times New Roman"/>
                <w:b/>
                <w:i/>
                <w:sz w:val="24"/>
                <w:szCs w:val="24"/>
              </w:rPr>
              <w:lastRenderedPageBreak/>
              <w:t>Труд и творчество</w:t>
            </w:r>
          </w:p>
        </w:tc>
        <w:tc>
          <w:tcPr>
            <w:tcW w:w="2343" w:type="dxa"/>
          </w:tcPr>
          <w:p w:rsidR="0034518D" w:rsidRPr="0034518D" w:rsidRDefault="0034518D" w:rsidP="0034518D">
            <w:pPr>
              <w:spacing w:line="276" w:lineRule="auto"/>
              <w:jc w:val="both"/>
              <w:rPr>
                <w:rFonts w:ascii="Times New Roman" w:hAnsi="Times New Roman" w:cs="Times New Roman"/>
                <w:sz w:val="24"/>
                <w:szCs w:val="24"/>
              </w:rPr>
            </w:pPr>
            <w:proofErr w:type="gramStart"/>
            <w:r w:rsidRPr="0034518D">
              <w:rPr>
                <w:rFonts w:ascii="Times New Roman" w:hAnsi="Times New Roman" w:cs="Times New Roman"/>
                <w:sz w:val="24"/>
                <w:szCs w:val="24"/>
              </w:rPr>
              <w:t>Способен</w:t>
            </w:r>
            <w:proofErr w:type="gramEnd"/>
            <w:r w:rsidRPr="0034518D">
              <w:rPr>
                <w:rFonts w:ascii="Times New Roman" w:hAnsi="Times New Roman" w:cs="Times New Roman"/>
                <w:sz w:val="24"/>
                <w:szCs w:val="24"/>
              </w:rPr>
              <w:t xml:space="preserve"> выбирать себе участников по совместной трудовой и творческой деятельности. Обладает установкой положительного отношения к миру, к разным видам труда. Испытывает чувство ответственности за конечный результат.</w:t>
            </w:r>
          </w:p>
        </w:tc>
        <w:tc>
          <w:tcPr>
            <w:tcW w:w="3159" w:type="dxa"/>
          </w:tcPr>
          <w:p w:rsidR="0034518D" w:rsidRPr="0034518D" w:rsidRDefault="0034518D" w:rsidP="0034518D">
            <w:pPr>
              <w:spacing w:line="276" w:lineRule="auto"/>
              <w:jc w:val="both"/>
              <w:rPr>
                <w:rFonts w:ascii="Times New Roman" w:hAnsi="Times New Roman" w:cs="Times New Roman"/>
                <w:sz w:val="24"/>
                <w:szCs w:val="24"/>
              </w:rPr>
            </w:pPr>
            <w:r w:rsidRPr="0034518D">
              <w:rPr>
                <w:rFonts w:ascii="Times New Roman" w:hAnsi="Times New Roman" w:cs="Times New Roman"/>
                <w:sz w:val="24"/>
                <w:szCs w:val="24"/>
              </w:rPr>
              <w:t xml:space="preserve">Способен выбирать себе род занятий. Ребенок способен к принятию собственных решений, опираясь на свои знания и умения в различных видах деятельности. </w:t>
            </w:r>
            <w:proofErr w:type="gramStart"/>
            <w:r w:rsidRPr="0034518D">
              <w:rPr>
                <w:rFonts w:ascii="Times New Roman" w:hAnsi="Times New Roman" w:cs="Times New Roman"/>
                <w:sz w:val="24"/>
                <w:szCs w:val="24"/>
              </w:rPr>
              <w:t>Способен</w:t>
            </w:r>
            <w:proofErr w:type="gramEnd"/>
            <w:r w:rsidRPr="0034518D">
              <w:rPr>
                <w:rFonts w:ascii="Times New Roman" w:hAnsi="Times New Roman" w:cs="Times New Roman"/>
                <w:sz w:val="24"/>
                <w:szCs w:val="24"/>
              </w:rPr>
              <w:t xml:space="preserve"> адекватно оценивать свои возможности и правильно находить партнеров для достижения своих целей. </w:t>
            </w:r>
            <w:proofErr w:type="gramStart"/>
            <w:r w:rsidRPr="0034518D">
              <w:rPr>
                <w:rFonts w:ascii="Times New Roman" w:hAnsi="Times New Roman" w:cs="Times New Roman"/>
                <w:sz w:val="24"/>
                <w:szCs w:val="24"/>
              </w:rPr>
              <w:t>Способен</w:t>
            </w:r>
            <w:proofErr w:type="gramEnd"/>
            <w:r w:rsidRPr="0034518D">
              <w:rPr>
                <w:rFonts w:ascii="Times New Roman" w:hAnsi="Times New Roman" w:cs="Times New Roman"/>
                <w:sz w:val="24"/>
                <w:szCs w:val="24"/>
              </w:rPr>
              <w:t xml:space="preserve"> самостоятельно находить решение и исправлять недостатки в работе. Владеет навыком </w:t>
            </w:r>
            <w:proofErr w:type="gramStart"/>
            <w:r w:rsidRPr="0034518D">
              <w:rPr>
                <w:rFonts w:ascii="Times New Roman" w:hAnsi="Times New Roman" w:cs="Times New Roman"/>
                <w:sz w:val="24"/>
                <w:szCs w:val="24"/>
              </w:rPr>
              <w:t>контроля за</w:t>
            </w:r>
            <w:proofErr w:type="gramEnd"/>
            <w:r w:rsidRPr="0034518D">
              <w:rPr>
                <w:rFonts w:ascii="Times New Roman" w:hAnsi="Times New Roman" w:cs="Times New Roman"/>
                <w:sz w:val="24"/>
                <w:szCs w:val="24"/>
              </w:rPr>
              <w:t xml:space="preserve"> правильностью выполнения задания. </w:t>
            </w:r>
            <w:proofErr w:type="gramStart"/>
            <w:r w:rsidRPr="0034518D">
              <w:rPr>
                <w:rFonts w:ascii="Times New Roman" w:hAnsi="Times New Roman" w:cs="Times New Roman"/>
                <w:sz w:val="24"/>
                <w:szCs w:val="24"/>
              </w:rPr>
              <w:t>Способен</w:t>
            </w:r>
            <w:proofErr w:type="gramEnd"/>
            <w:r w:rsidRPr="0034518D">
              <w:rPr>
                <w:rFonts w:ascii="Times New Roman" w:hAnsi="Times New Roman" w:cs="Times New Roman"/>
                <w:sz w:val="24"/>
                <w:szCs w:val="24"/>
              </w:rPr>
              <w:t xml:space="preserve"> сдерживать свое желание подсказывать. </w:t>
            </w:r>
            <w:proofErr w:type="gramStart"/>
            <w:r w:rsidRPr="0034518D">
              <w:rPr>
                <w:rFonts w:ascii="Times New Roman" w:hAnsi="Times New Roman" w:cs="Times New Roman"/>
                <w:sz w:val="24"/>
                <w:szCs w:val="24"/>
              </w:rPr>
              <w:t>Способен заинтересованно выслушать всех участников игры, обсуждения и т.п. (навык «активного» или «включенного» слушания)</w:t>
            </w:r>
            <w:proofErr w:type="gramEnd"/>
          </w:p>
        </w:tc>
        <w:tc>
          <w:tcPr>
            <w:tcW w:w="2663" w:type="dxa"/>
          </w:tcPr>
          <w:p w:rsidR="0034518D" w:rsidRPr="0034518D" w:rsidRDefault="0034518D" w:rsidP="0034518D">
            <w:pPr>
              <w:spacing w:line="276" w:lineRule="auto"/>
              <w:jc w:val="both"/>
              <w:rPr>
                <w:rFonts w:ascii="Times New Roman" w:hAnsi="Times New Roman" w:cs="Times New Roman"/>
                <w:sz w:val="24"/>
                <w:szCs w:val="24"/>
              </w:rPr>
            </w:pPr>
            <w:r w:rsidRPr="0034518D">
              <w:rPr>
                <w:rFonts w:ascii="Times New Roman" w:hAnsi="Times New Roman" w:cs="Times New Roman"/>
                <w:sz w:val="24"/>
                <w:szCs w:val="24"/>
              </w:rPr>
              <w:t>Ребенок способен расширять собственный опыт за счет удовлетворения потребности в новых знаниях.</w:t>
            </w:r>
          </w:p>
        </w:tc>
      </w:tr>
      <w:tr w:rsidR="0034518D" w:rsidRPr="0034518D" w:rsidTr="000E0982">
        <w:trPr>
          <w:jc w:val="center"/>
        </w:trPr>
        <w:tc>
          <w:tcPr>
            <w:tcW w:w="10279" w:type="dxa"/>
            <w:gridSpan w:val="4"/>
          </w:tcPr>
          <w:p w:rsidR="0034518D" w:rsidRPr="0034518D" w:rsidRDefault="0034518D" w:rsidP="0034518D">
            <w:pPr>
              <w:spacing w:line="276" w:lineRule="auto"/>
              <w:jc w:val="both"/>
              <w:rPr>
                <w:rFonts w:ascii="Times New Roman" w:hAnsi="Times New Roman" w:cs="Times New Roman"/>
                <w:b/>
                <w:sz w:val="24"/>
                <w:szCs w:val="24"/>
              </w:rPr>
            </w:pPr>
            <w:r w:rsidRPr="0034518D">
              <w:rPr>
                <w:rFonts w:ascii="Times New Roman" w:hAnsi="Times New Roman" w:cs="Times New Roman"/>
                <w:b/>
                <w:sz w:val="24"/>
                <w:szCs w:val="24"/>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tc>
      </w:tr>
      <w:tr w:rsidR="0034518D" w:rsidRPr="0034518D" w:rsidTr="000E0982">
        <w:trPr>
          <w:jc w:val="center"/>
        </w:trPr>
        <w:tc>
          <w:tcPr>
            <w:tcW w:w="2114" w:type="dxa"/>
          </w:tcPr>
          <w:p w:rsidR="0034518D" w:rsidRPr="0034518D" w:rsidRDefault="0034518D" w:rsidP="0034518D">
            <w:pPr>
              <w:spacing w:line="276" w:lineRule="auto"/>
              <w:jc w:val="both"/>
              <w:rPr>
                <w:rFonts w:ascii="Times New Roman" w:hAnsi="Times New Roman" w:cs="Times New Roman"/>
                <w:b/>
                <w:i/>
                <w:sz w:val="24"/>
                <w:szCs w:val="24"/>
              </w:rPr>
            </w:pPr>
            <w:r w:rsidRPr="0034518D">
              <w:rPr>
                <w:rFonts w:ascii="Times New Roman" w:hAnsi="Times New Roman" w:cs="Times New Roman"/>
                <w:b/>
                <w:i/>
                <w:sz w:val="24"/>
                <w:szCs w:val="24"/>
              </w:rPr>
              <w:t>Семья</w:t>
            </w:r>
          </w:p>
        </w:tc>
        <w:tc>
          <w:tcPr>
            <w:tcW w:w="2343" w:type="dxa"/>
          </w:tcPr>
          <w:p w:rsidR="0034518D" w:rsidRPr="0034518D" w:rsidRDefault="0034518D" w:rsidP="0034518D">
            <w:pPr>
              <w:spacing w:line="276" w:lineRule="auto"/>
              <w:jc w:val="both"/>
              <w:rPr>
                <w:rFonts w:ascii="Times New Roman" w:hAnsi="Times New Roman" w:cs="Times New Roman"/>
                <w:sz w:val="24"/>
                <w:szCs w:val="24"/>
              </w:rPr>
            </w:pPr>
            <w:r w:rsidRPr="0034518D">
              <w:rPr>
                <w:rFonts w:ascii="Times New Roman" w:hAnsi="Times New Roman" w:cs="Times New Roman"/>
                <w:sz w:val="24"/>
                <w:szCs w:val="24"/>
              </w:rPr>
              <w:t>Проявляют эмоциональную отзывчивость к членам семьи, сопереживают неудачам и радостям близких людей. Проявляет ответственность за младших братьев и сестер.</w:t>
            </w:r>
          </w:p>
        </w:tc>
        <w:tc>
          <w:tcPr>
            <w:tcW w:w="3159" w:type="dxa"/>
          </w:tcPr>
          <w:p w:rsidR="0034518D" w:rsidRPr="0034518D" w:rsidRDefault="0034518D" w:rsidP="0034518D">
            <w:pPr>
              <w:spacing w:line="276" w:lineRule="auto"/>
              <w:jc w:val="both"/>
              <w:rPr>
                <w:rFonts w:ascii="Times New Roman" w:hAnsi="Times New Roman" w:cs="Times New Roman"/>
                <w:sz w:val="24"/>
                <w:szCs w:val="24"/>
              </w:rPr>
            </w:pPr>
            <w:r w:rsidRPr="0034518D">
              <w:rPr>
                <w:rFonts w:ascii="Times New Roman" w:hAnsi="Times New Roman" w:cs="Times New Roman"/>
                <w:sz w:val="24"/>
                <w:szCs w:val="24"/>
              </w:rPr>
              <w:t xml:space="preserve">Сформированы полезные навыки и привычки, нацеленных на поддержание собственного здоровья и здоровья членов семьи. Сформированы умения договариваться с членами семьи, аргументировать принятие собственного решения. Сформированы навыки регулирования собственного поведения в </w:t>
            </w:r>
            <w:r w:rsidRPr="0034518D">
              <w:rPr>
                <w:rFonts w:ascii="Times New Roman" w:hAnsi="Times New Roman" w:cs="Times New Roman"/>
                <w:sz w:val="24"/>
                <w:szCs w:val="24"/>
              </w:rPr>
              <w:lastRenderedPageBreak/>
              <w:t>различных жизненных ситуациях.</w:t>
            </w:r>
          </w:p>
        </w:tc>
        <w:tc>
          <w:tcPr>
            <w:tcW w:w="2663" w:type="dxa"/>
          </w:tcPr>
          <w:p w:rsidR="0034518D" w:rsidRPr="0034518D" w:rsidRDefault="0034518D" w:rsidP="0034518D">
            <w:pPr>
              <w:spacing w:line="276" w:lineRule="auto"/>
              <w:jc w:val="both"/>
              <w:rPr>
                <w:rFonts w:ascii="Times New Roman" w:hAnsi="Times New Roman" w:cs="Times New Roman"/>
                <w:sz w:val="24"/>
                <w:szCs w:val="24"/>
              </w:rPr>
            </w:pPr>
            <w:r w:rsidRPr="0034518D">
              <w:rPr>
                <w:rFonts w:ascii="Times New Roman" w:hAnsi="Times New Roman" w:cs="Times New Roman"/>
                <w:sz w:val="24"/>
                <w:szCs w:val="24"/>
              </w:rPr>
              <w:lastRenderedPageBreak/>
              <w:t xml:space="preserve">Использует знания и беседы с членами семьи как один </w:t>
            </w:r>
            <w:proofErr w:type="gramStart"/>
            <w:r w:rsidRPr="0034518D">
              <w:rPr>
                <w:rFonts w:ascii="Times New Roman" w:hAnsi="Times New Roman" w:cs="Times New Roman"/>
                <w:sz w:val="24"/>
                <w:szCs w:val="24"/>
              </w:rPr>
              <w:t>из</w:t>
            </w:r>
            <w:proofErr w:type="gramEnd"/>
            <w:r w:rsidRPr="0034518D">
              <w:rPr>
                <w:rFonts w:ascii="Times New Roman" w:hAnsi="Times New Roman" w:cs="Times New Roman"/>
                <w:sz w:val="24"/>
                <w:szCs w:val="24"/>
              </w:rPr>
              <w:t xml:space="preserve"> </w:t>
            </w:r>
            <w:proofErr w:type="gramStart"/>
            <w:r w:rsidRPr="0034518D">
              <w:rPr>
                <w:rFonts w:ascii="Times New Roman" w:hAnsi="Times New Roman" w:cs="Times New Roman"/>
                <w:sz w:val="24"/>
                <w:szCs w:val="24"/>
              </w:rPr>
              <w:t>источник</w:t>
            </w:r>
            <w:proofErr w:type="gramEnd"/>
            <w:r w:rsidRPr="0034518D">
              <w:rPr>
                <w:rFonts w:ascii="Times New Roman" w:hAnsi="Times New Roman" w:cs="Times New Roman"/>
                <w:sz w:val="24"/>
                <w:szCs w:val="24"/>
              </w:rPr>
              <w:t xml:space="preserve"> информации в познании мира. Знает традиции семьи, истории, связанные с «генеалогическим семейным древом». Знает как учились близкие родственники, как живут</w:t>
            </w:r>
            <w:proofErr w:type="gramStart"/>
            <w:r w:rsidRPr="0034518D">
              <w:rPr>
                <w:rFonts w:ascii="Times New Roman" w:hAnsi="Times New Roman" w:cs="Times New Roman"/>
                <w:sz w:val="24"/>
                <w:szCs w:val="24"/>
              </w:rPr>
              <w:t xml:space="preserve"> .</w:t>
            </w:r>
            <w:proofErr w:type="gramEnd"/>
            <w:r w:rsidRPr="0034518D">
              <w:rPr>
                <w:rFonts w:ascii="Times New Roman" w:hAnsi="Times New Roman" w:cs="Times New Roman"/>
                <w:sz w:val="24"/>
                <w:szCs w:val="24"/>
              </w:rPr>
              <w:t xml:space="preserve">сколько зарабатывают. Знают </w:t>
            </w:r>
            <w:r w:rsidRPr="0034518D">
              <w:rPr>
                <w:rFonts w:ascii="Times New Roman" w:hAnsi="Times New Roman" w:cs="Times New Roman"/>
                <w:sz w:val="24"/>
                <w:szCs w:val="24"/>
              </w:rPr>
              <w:lastRenderedPageBreak/>
              <w:t>свои функциональные обязанности и обязанности каждого члена семьи.</w:t>
            </w:r>
          </w:p>
        </w:tc>
      </w:tr>
      <w:tr w:rsidR="0034518D" w:rsidRPr="0034518D" w:rsidTr="000E0982">
        <w:trPr>
          <w:jc w:val="center"/>
        </w:trPr>
        <w:tc>
          <w:tcPr>
            <w:tcW w:w="2114" w:type="dxa"/>
          </w:tcPr>
          <w:p w:rsidR="0034518D" w:rsidRPr="0034518D" w:rsidRDefault="0034518D" w:rsidP="0034518D">
            <w:pPr>
              <w:spacing w:line="276" w:lineRule="auto"/>
              <w:jc w:val="both"/>
              <w:rPr>
                <w:rFonts w:ascii="Times New Roman" w:hAnsi="Times New Roman" w:cs="Times New Roman"/>
                <w:b/>
                <w:i/>
                <w:sz w:val="24"/>
                <w:szCs w:val="24"/>
              </w:rPr>
            </w:pPr>
            <w:r w:rsidRPr="0034518D">
              <w:rPr>
                <w:rFonts w:ascii="Times New Roman" w:hAnsi="Times New Roman" w:cs="Times New Roman"/>
                <w:b/>
                <w:i/>
                <w:sz w:val="24"/>
                <w:szCs w:val="24"/>
              </w:rPr>
              <w:lastRenderedPageBreak/>
              <w:t>Социальная солидарность</w:t>
            </w:r>
          </w:p>
        </w:tc>
        <w:tc>
          <w:tcPr>
            <w:tcW w:w="2343" w:type="dxa"/>
          </w:tcPr>
          <w:p w:rsidR="0034518D" w:rsidRPr="0034518D" w:rsidRDefault="0034518D" w:rsidP="0034518D">
            <w:pPr>
              <w:spacing w:line="276" w:lineRule="auto"/>
              <w:jc w:val="both"/>
              <w:rPr>
                <w:rFonts w:ascii="Times New Roman" w:hAnsi="Times New Roman" w:cs="Times New Roman"/>
                <w:sz w:val="24"/>
                <w:szCs w:val="24"/>
              </w:rPr>
            </w:pPr>
            <w:r w:rsidRPr="0034518D">
              <w:rPr>
                <w:rFonts w:ascii="Times New Roman" w:hAnsi="Times New Roman" w:cs="Times New Roman"/>
                <w:sz w:val="24"/>
                <w:szCs w:val="24"/>
              </w:rPr>
              <w:t xml:space="preserve">Проявляет доверие к другим людям и самому себе. </w:t>
            </w:r>
            <w:proofErr w:type="gramStart"/>
            <w:r w:rsidRPr="0034518D">
              <w:rPr>
                <w:rFonts w:ascii="Times New Roman" w:hAnsi="Times New Roman" w:cs="Times New Roman"/>
                <w:sz w:val="24"/>
                <w:szCs w:val="24"/>
              </w:rPr>
              <w:t>Способен</w:t>
            </w:r>
            <w:proofErr w:type="gramEnd"/>
            <w:r w:rsidRPr="0034518D">
              <w:rPr>
                <w:rFonts w:ascii="Times New Roman" w:hAnsi="Times New Roman" w:cs="Times New Roman"/>
                <w:sz w:val="24"/>
                <w:szCs w:val="24"/>
              </w:rPr>
              <w:t xml:space="preserve"> учитывать интересы и чувства других, сопереживать неудачам и радоваться успехам других.</w:t>
            </w:r>
          </w:p>
        </w:tc>
        <w:tc>
          <w:tcPr>
            <w:tcW w:w="3159" w:type="dxa"/>
          </w:tcPr>
          <w:p w:rsidR="0034518D" w:rsidRPr="0034518D" w:rsidRDefault="0034518D" w:rsidP="0034518D">
            <w:pPr>
              <w:spacing w:line="276" w:lineRule="auto"/>
              <w:jc w:val="both"/>
              <w:rPr>
                <w:rFonts w:ascii="Times New Roman" w:hAnsi="Times New Roman" w:cs="Times New Roman"/>
                <w:sz w:val="24"/>
                <w:szCs w:val="24"/>
              </w:rPr>
            </w:pPr>
            <w:r w:rsidRPr="0034518D">
              <w:rPr>
                <w:rFonts w:ascii="Times New Roman" w:hAnsi="Times New Roman" w:cs="Times New Roman"/>
                <w:sz w:val="24"/>
                <w:szCs w:val="24"/>
              </w:rPr>
              <w:t xml:space="preserve">Проявляет исследовательскую активность и интерес к окружающему миру, взаимодействию со сверстниками. </w:t>
            </w:r>
            <w:proofErr w:type="gramStart"/>
            <w:r w:rsidRPr="0034518D">
              <w:rPr>
                <w:rFonts w:ascii="Times New Roman" w:hAnsi="Times New Roman" w:cs="Times New Roman"/>
                <w:sz w:val="24"/>
                <w:szCs w:val="24"/>
              </w:rPr>
              <w:t>Способен</w:t>
            </w:r>
            <w:proofErr w:type="gramEnd"/>
            <w:r w:rsidRPr="0034518D">
              <w:rPr>
                <w:rFonts w:ascii="Times New Roman" w:hAnsi="Times New Roman" w:cs="Times New Roman"/>
                <w:sz w:val="24"/>
                <w:szCs w:val="24"/>
              </w:rPr>
              <w:t xml:space="preserve"> к принятию собственных решений. Принимает ответственность за принятое решение.</w:t>
            </w:r>
          </w:p>
        </w:tc>
        <w:tc>
          <w:tcPr>
            <w:tcW w:w="2663" w:type="dxa"/>
          </w:tcPr>
          <w:p w:rsidR="0034518D" w:rsidRPr="0034518D" w:rsidRDefault="0034518D" w:rsidP="0034518D">
            <w:pPr>
              <w:spacing w:line="276" w:lineRule="auto"/>
              <w:jc w:val="both"/>
              <w:rPr>
                <w:rFonts w:ascii="Times New Roman" w:hAnsi="Times New Roman" w:cs="Times New Roman"/>
                <w:sz w:val="24"/>
                <w:szCs w:val="24"/>
              </w:rPr>
            </w:pPr>
            <w:r w:rsidRPr="0034518D">
              <w:rPr>
                <w:rFonts w:ascii="Times New Roman" w:hAnsi="Times New Roman" w:cs="Times New Roman"/>
                <w:sz w:val="24"/>
                <w:szCs w:val="24"/>
              </w:rPr>
              <w:t xml:space="preserve">Проявляет интерес к социальным аспектам общественной жизни. Задает вопросы об устройстве мира. Имеет начальные представления в разных областях знания, о работе органов и систем своего организма, правилах здоровьесберегающего поведения. Владеет знаниями о своём городе (селе), </w:t>
            </w:r>
            <w:proofErr w:type="gramStart"/>
            <w:r w:rsidRPr="0034518D">
              <w:rPr>
                <w:rFonts w:ascii="Times New Roman" w:hAnsi="Times New Roman" w:cs="Times New Roman"/>
                <w:sz w:val="24"/>
                <w:szCs w:val="24"/>
              </w:rPr>
              <w:t>достопримечательностя х</w:t>
            </w:r>
            <w:proofErr w:type="gramEnd"/>
            <w:r w:rsidRPr="0034518D">
              <w:rPr>
                <w:rFonts w:ascii="Times New Roman" w:hAnsi="Times New Roman" w:cs="Times New Roman"/>
                <w:sz w:val="24"/>
                <w:szCs w:val="24"/>
              </w:rPr>
              <w:t xml:space="preserve">, музеях, театрах памятниках культуры и народным героям. </w:t>
            </w:r>
            <w:proofErr w:type="gramStart"/>
            <w:r w:rsidRPr="0034518D">
              <w:rPr>
                <w:rFonts w:ascii="Times New Roman" w:hAnsi="Times New Roman" w:cs="Times New Roman"/>
                <w:sz w:val="24"/>
                <w:szCs w:val="24"/>
              </w:rPr>
              <w:t>Имеет первоначальные представления о государстве (президент, армия и т.д.), его символах (герб, флаг, гимн), государственных праздниках; многонациональном составе населения России; народной и национальной культуре, предметах быта, игрушках и играх.</w:t>
            </w:r>
            <w:proofErr w:type="gramEnd"/>
          </w:p>
        </w:tc>
      </w:tr>
      <w:tr w:rsidR="0034518D" w:rsidRPr="0034518D" w:rsidTr="000E0982">
        <w:trPr>
          <w:jc w:val="center"/>
        </w:trPr>
        <w:tc>
          <w:tcPr>
            <w:tcW w:w="2114" w:type="dxa"/>
          </w:tcPr>
          <w:p w:rsidR="0034518D" w:rsidRPr="0034518D" w:rsidRDefault="0034518D" w:rsidP="0034518D">
            <w:pPr>
              <w:spacing w:line="276" w:lineRule="auto"/>
              <w:jc w:val="both"/>
              <w:rPr>
                <w:rFonts w:ascii="Times New Roman" w:hAnsi="Times New Roman" w:cs="Times New Roman"/>
                <w:b/>
                <w:i/>
                <w:sz w:val="24"/>
                <w:szCs w:val="24"/>
              </w:rPr>
            </w:pPr>
            <w:r w:rsidRPr="0034518D">
              <w:rPr>
                <w:rFonts w:ascii="Times New Roman" w:hAnsi="Times New Roman" w:cs="Times New Roman"/>
                <w:b/>
                <w:i/>
                <w:sz w:val="24"/>
                <w:szCs w:val="24"/>
              </w:rPr>
              <w:t>Труд и творчество</w:t>
            </w:r>
          </w:p>
        </w:tc>
        <w:tc>
          <w:tcPr>
            <w:tcW w:w="2343" w:type="dxa"/>
          </w:tcPr>
          <w:p w:rsidR="0034518D" w:rsidRPr="0034518D" w:rsidRDefault="0034518D" w:rsidP="0034518D">
            <w:pPr>
              <w:spacing w:line="276" w:lineRule="auto"/>
              <w:jc w:val="both"/>
              <w:rPr>
                <w:rFonts w:ascii="Times New Roman" w:hAnsi="Times New Roman" w:cs="Times New Roman"/>
                <w:sz w:val="24"/>
                <w:szCs w:val="24"/>
              </w:rPr>
            </w:pPr>
            <w:r w:rsidRPr="0034518D">
              <w:rPr>
                <w:rFonts w:ascii="Times New Roman" w:hAnsi="Times New Roman" w:cs="Times New Roman"/>
                <w:sz w:val="24"/>
                <w:szCs w:val="24"/>
              </w:rPr>
              <w:t xml:space="preserve">Ребенок обладает установкой положительного отношения к миру, к разным видам труда. Переживает радость открытия нового в трудовой и творческой деятельности. </w:t>
            </w:r>
            <w:r w:rsidRPr="0034518D">
              <w:rPr>
                <w:rFonts w:ascii="Times New Roman" w:hAnsi="Times New Roman" w:cs="Times New Roman"/>
                <w:sz w:val="24"/>
                <w:szCs w:val="24"/>
              </w:rPr>
              <w:lastRenderedPageBreak/>
              <w:t>Испытывает положительные эмоции от обращения с формами, количествами, числами, а также с пространством и временем.</w:t>
            </w:r>
          </w:p>
        </w:tc>
        <w:tc>
          <w:tcPr>
            <w:tcW w:w="3159" w:type="dxa"/>
          </w:tcPr>
          <w:p w:rsidR="0034518D" w:rsidRPr="0034518D" w:rsidRDefault="0034518D" w:rsidP="0034518D">
            <w:pPr>
              <w:spacing w:line="276" w:lineRule="auto"/>
              <w:jc w:val="both"/>
              <w:rPr>
                <w:rFonts w:ascii="Times New Roman" w:hAnsi="Times New Roman" w:cs="Times New Roman"/>
                <w:sz w:val="24"/>
                <w:szCs w:val="24"/>
              </w:rPr>
            </w:pPr>
            <w:r w:rsidRPr="0034518D">
              <w:rPr>
                <w:rFonts w:ascii="Times New Roman" w:hAnsi="Times New Roman" w:cs="Times New Roman"/>
                <w:sz w:val="24"/>
                <w:szCs w:val="24"/>
              </w:rPr>
              <w:lastRenderedPageBreak/>
              <w:t xml:space="preserve">Ребенок владеет основными культурными способами трудовой и творческой деятельности. Имеет опыт практических действий с разнообразными материалами, участие в элементарных опытах и экспериментах. Умеет выделять из потоков </w:t>
            </w:r>
            <w:r w:rsidRPr="0034518D">
              <w:rPr>
                <w:rFonts w:ascii="Times New Roman" w:hAnsi="Times New Roman" w:cs="Times New Roman"/>
                <w:sz w:val="24"/>
                <w:szCs w:val="24"/>
              </w:rPr>
              <w:lastRenderedPageBreak/>
              <w:t>информации ту, которая актуальна для решения поставленной задачи проблемы.</w:t>
            </w:r>
          </w:p>
        </w:tc>
        <w:tc>
          <w:tcPr>
            <w:tcW w:w="2663" w:type="dxa"/>
          </w:tcPr>
          <w:p w:rsidR="0034518D" w:rsidRPr="0034518D" w:rsidRDefault="0034518D" w:rsidP="0034518D">
            <w:pPr>
              <w:spacing w:line="276" w:lineRule="auto"/>
              <w:jc w:val="both"/>
              <w:rPr>
                <w:rFonts w:ascii="Times New Roman" w:hAnsi="Times New Roman" w:cs="Times New Roman"/>
                <w:sz w:val="24"/>
                <w:szCs w:val="24"/>
              </w:rPr>
            </w:pPr>
            <w:r w:rsidRPr="0034518D">
              <w:rPr>
                <w:rFonts w:ascii="Times New Roman" w:hAnsi="Times New Roman" w:cs="Times New Roman"/>
                <w:sz w:val="24"/>
                <w:szCs w:val="24"/>
              </w:rPr>
              <w:lastRenderedPageBreak/>
              <w:t xml:space="preserve">Умеет использовать разнообразные источники получения информации для удовлетворения интересов, получения знаний и содержательного общения. Имеет общие представления в </w:t>
            </w:r>
            <w:r w:rsidRPr="0034518D">
              <w:rPr>
                <w:rFonts w:ascii="Times New Roman" w:hAnsi="Times New Roman" w:cs="Times New Roman"/>
                <w:sz w:val="24"/>
                <w:szCs w:val="24"/>
              </w:rPr>
              <w:lastRenderedPageBreak/>
              <w:t>естественнонаучной области, математике, экологии и пр. Имеет первоначальные представления о значении для человека счета, чисел, знания о формах, размерах, весе окружающих предметов, времени и пространстве, закономерностях и структурах.</w:t>
            </w:r>
          </w:p>
        </w:tc>
      </w:tr>
    </w:tbl>
    <w:p w:rsidR="0034518D" w:rsidRPr="0034518D" w:rsidRDefault="0034518D" w:rsidP="0034518D">
      <w:pPr>
        <w:spacing w:after="0"/>
        <w:jc w:val="both"/>
        <w:rPr>
          <w:rFonts w:ascii="Times New Roman" w:hAnsi="Times New Roman" w:cs="Times New Roman"/>
          <w:sz w:val="24"/>
          <w:szCs w:val="24"/>
        </w:rPr>
      </w:pPr>
    </w:p>
    <w:p w:rsidR="0034518D" w:rsidRPr="0034518D" w:rsidRDefault="0034518D" w:rsidP="0034518D">
      <w:pPr>
        <w:spacing w:after="0"/>
        <w:ind w:firstLine="709"/>
        <w:jc w:val="both"/>
        <w:rPr>
          <w:rFonts w:ascii="Times New Roman" w:hAnsi="Times New Roman" w:cs="Times New Roman"/>
          <w:sz w:val="24"/>
          <w:szCs w:val="24"/>
        </w:rPr>
      </w:pPr>
      <w:r w:rsidRPr="0034518D">
        <w:rPr>
          <w:rFonts w:ascii="Times New Roman" w:hAnsi="Times New Roman" w:cs="Times New Roman"/>
          <w:sz w:val="24"/>
          <w:szCs w:val="24"/>
        </w:rPr>
        <w:t xml:space="preserve">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 </w:t>
      </w:r>
    </w:p>
    <w:p w:rsidR="0034518D" w:rsidRPr="0034518D" w:rsidRDefault="0034518D" w:rsidP="0034518D">
      <w:pPr>
        <w:pStyle w:val="a9"/>
        <w:spacing w:line="276" w:lineRule="auto"/>
        <w:ind w:left="0" w:firstLine="0"/>
      </w:pPr>
      <w:r w:rsidRPr="0034518D">
        <w:t xml:space="preserve">В рабочих программах педагогов каждой группы, планируемые результаты конкретизированы с учетом возрастных и индивидуальных особенностей воспитанников групп. В ходе реализации содержания взрослые осуществляют педагогическое наблюдение за деятельностью, поведением детей для последующей индивидуализации образовательного процесса, отбора и </w:t>
      </w:r>
      <w:proofErr w:type="gramStart"/>
      <w:r w:rsidRPr="0034518D">
        <w:t>адаптации</w:t>
      </w:r>
      <w:proofErr w:type="gramEnd"/>
      <w:r w:rsidRPr="0034518D">
        <w:t xml:space="preserve"> предложенных программой и обладающих развивающим потенциалом материалов, методов, способов, соответствующих ее целям и содержанию</w:t>
      </w:r>
    </w:p>
    <w:p w:rsidR="0034518D" w:rsidRPr="0034518D" w:rsidRDefault="0034518D" w:rsidP="0034518D">
      <w:pPr>
        <w:pStyle w:val="a9"/>
        <w:spacing w:line="276" w:lineRule="auto"/>
        <w:ind w:left="0" w:firstLine="0"/>
      </w:pPr>
    </w:p>
    <w:p w:rsidR="0034518D" w:rsidRPr="0034518D" w:rsidRDefault="0034518D" w:rsidP="0034518D">
      <w:pPr>
        <w:spacing w:after="0"/>
        <w:jc w:val="both"/>
        <w:rPr>
          <w:rFonts w:ascii="Times New Roman" w:hAnsi="Times New Roman" w:cs="Times New Roman"/>
          <w:sz w:val="24"/>
          <w:szCs w:val="24"/>
        </w:rPr>
      </w:pPr>
      <w:r w:rsidRPr="0034518D">
        <w:rPr>
          <w:rFonts w:ascii="Times New Roman" w:hAnsi="Times New Roman" w:cs="Times New Roman"/>
          <w:b/>
          <w:sz w:val="24"/>
          <w:szCs w:val="24"/>
        </w:rPr>
        <w:t>Методический комплект</w:t>
      </w:r>
      <w:r w:rsidRPr="0034518D">
        <w:rPr>
          <w:rFonts w:ascii="Times New Roman" w:hAnsi="Times New Roman" w:cs="Times New Roman"/>
          <w:sz w:val="24"/>
          <w:szCs w:val="24"/>
        </w:rPr>
        <w:t xml:space="preserve"> </w:t>
      </w:r>
      <w:r w:rsidRPr="0034518D">
        <w:rPr>
          <w:rFonts w:ascii="Times New Roman" w:hAnsi="Times New Roman" w:cs="Times New Roman"/>
          <w:b/>
          <w:sz w:val="24"/>
          <w:szCs w:val="24"/>
        </w:rPr>
        <w:t>для осуществления развивающего оценивания</w:t>
      </w:r>
      <w:r w:rsidRPr="0034518D">
        <w:rPr>
          <w:rFonts w:ascii="Times New Roman" w:hAnsi="Times New Roman" w:cs="Times New Roman"/>
          <w:sz w:val="24"/>
          <w:szCs w:val="24"/>
        </w:rPr>
        <w:t xml:space="preserve"> </w:t>
      </w:r>
    </w:p>
    <w:p w:rsidR="0034518D" w:rsidRPr="0034518D" w:rsidRDefault="0034518D" w:rsidP="0034518D">
      <w:pPr>
        <w:tabs>
          <w:tab w:val="left" w:pos="993"/>
        </w:tabs>
        <w:spacing w:after="0"/>
        <w:ind w:firstLine="709"/>
        <w:jc w:val="both"/>
        <w:rPr>
          <w:rFonts w:ascii="Times New Roman" w:hAnsi="Times New Roman" w:cs="Times New Roman"/>
          <w:sz w:val="24"/>
          <w:szCs w:val="24"/>
        </w:rPr>
      </w:pPr>
      <w:r w:rsidRPr="0034518D">
        <w:rPr>
          <w:rFonts w:ascii="Times New Roman" w:hAnsi="Times New Roman" w:cs="Times New Roman"/>
          <w:sz w:val="24"/>
          <w:szCs w:val="24"/>
        </w:rPr>
        <w:t xml:space="preserve">Методический комплект для осуществления развивающего оценивания освоения детьми ООП </w:t>
      </w:r>
      <w:proofErr w:type="gramStart"/>
      <w:r w:rsidRPr="0034518D">
        <w:rPr>
          <w:rFonts w:ascii="Times New Roman" w:hAnsi="Times New Roman" w:cs="Times New Roman"/>
          <w:sz w:val="24"/>
          <w:szCs w:val="24"/>
        </w:rPr>
        <w:t>ДО</w:t>
      </w:r>
      <w:proofErr w:type="gramEnd"/>
      <w:r w:rsidRPr="0034518D">
        <w:rPr>
          <w:rFonts w:ascii="Times New Roman" w:hAnsi="Times New Roman" w:cs="Times New Roman"/>
          <w:sz w:val="24"/>
          <w:szCs w:val="24"/>
        </w:rPr>
        <w:t xml:space="preserve"> </w:t>
      </w:r>
      <w:proofErr w:type="gramStart"/>
      <w:r w:rsidRPr="0034518D">
        <w:rPr>
          <w:rFonts w:ascii="Times New Roman" w:hAnsi="Times New Roman" w:cs="Times New Roman"/>
          <w:sz w:val="24"/>
          <w:szCs w:val="24"/>
        </w:rPr>
        <w:t>в</w:t>
      </w:r>
      <w:proofErr w:type="gramEnd"/>
      <w:r w:rsidRPr="0034518D">
        <w:rPr>
          <w:rFonts w:ascii="Times New Roman" w:hAnsi="Times New Roman" w:cs="Times New Roman"/>
          <w:sz w:val="24"/>
          <w:szCs w:val="24"/>
        </w:rPr>
        <w:t xml:space="preserve"> вариативной части отражающей специфику национальных, социокультурных и иных условий, в которых осуществляется образовательная деятельность. </w:t>
      </w:r>
    </w:p>
    <w:p w:rsidR="0034518D" w:rsidRPr="0034518D" w:rsidRDefault="0034518D" w:rsidP="0034518D">
      <w:pPr>
        <w:tabs>
          <w:tab w:val="left" w:pos="993"/>
        </w:tabs>
        <w:spacing w:after="0"/>
        <w:ind w:firstLine="709"/>
        <w:jc w:val="both"/>
        <w:rPr>
          <w:rFonts w:ascii="Times New Roman" w:hAnsi="Times New Roman" w:cs="Times New Roman"/>
          <w:sz w:val="24"/>
          <w:szCs w:val="24"/>
        </w:rPr>
      </w:pPr>
      <w:r w:rsidRPr="0034518D">
        <w:rPr>
          <w:rFonts w:ascii="Times New Roman" w:hAnsi="Times New Roman" w:cs="Times New Roman"/>
          <w:sz w:val="24"/>
          <w:szCs w:val="24"/>
        </w:rPr>
        <w:t xml:space="preserve">- Толстикова О.В., Неганова М.Н. Развивающее оценивание качества образовательной деятельности по образовательной программе «СамоЦвет». – Методические рекомендации. – Екатеринбург: ГАОУ ДПО СО «ИРО». – 2016. – 92с. </w:t>
      </w:r>
    </w:p>
    <w:p w:rsidR="0034518D" w:rsidRPr="0034518D" w:rsidRDefault="0034518D" w:rsidP="0034518D">
      <w:pPr>
        <w:tabs>
          <w:tab w:val="left" w:pos="993"/>
        </w:tabs>
        <w:spacing w:after="0"/>
        <w:ind w:firstLine="709"/>
        <w:jc w:val="both"/>
        <w:rPr>
          <w:rFonts w:ascii="Times New Roman" w:hAnsi="Times New Roman" w:cs="Times New Roman"/>
          <w:sz w:val="24"/>
          <w:szCs w:val="24"/>
        </w:rPr>
      </w:pPr>
      <w:r w:rsidRPr="0034518D">
        <w:rPr>
          <w:rFonts w:ascii="Times New Roman" w:hAnsi="Times New Roman" w:cs="Times New Roman"/>
          <w:sz w:val="24"/>
          <w:szCs w:val="24"/>
        </w:rPr>
        <w:t xml:space="preserve">- Толстикова О.В., Дягилева Н.В. Методические рекомендации по организации оценки качества образования в условиях апробации ОП ДО «СамоЦвет» – Екатеринбург: ГАОУ ДПО СО «ИРО». – 2017. – 120с. </w:t>
      </w:r>
    </w:p>
    <w:p w:rsidR="0034518D" w:rsidRPr="0034518D" w:rsidRDefault="0034518D" w:rsidP="0034518D">
      <w:pPr>
        <w:tabs>
          <w:tab w:val="left" w:pos="993"/>
        </w:tabs>
        <w:spacing w:after="0"/>
        <w:ind w:firstLine="709"/>
        <w:jc w:val="both"/>
        <w:rPr>
          <w:rFonts w:ascii="Times New Roman" w:hAnsi="Times New Roman" w:cs="Times New Roman"/>
          <w:sz w:val="24"/>
          <w:szCs w:val="24"/>
        </w:rPr>
      </w:pPr>
      <w:r w:rsidRPr="0034518D">
        <w:rPr>
          <w:rFonts w:ascii="Times New Roman" w:hAnsi="Times New Roman" w:cs="Times New Roman"/>
          <w:sz w:val="24"/>
          <w:szCs w:val="24"/>
        </w:rPr>
        <w:t xml:space="preserve">Инструментарий мониторинга для осуществления педагогической диагностики (печатный вариант): </w:t>
      </w:r>
    </w:p>
    <w:p w:rsidR="0034518D" w:rsidRPr="0034518D" w:rsidRDefault="0034518D" w:rsidP="0034518D">
      <w:pPr>
        <w:tabs>
          <w:tab w:val="left" w:pos="993"/>
        </w:tabs>
        <w:spacing w:after="0"/>
        <w:ind w:firstLine="709"/>
        <w:jc w:val="both"/>
        <w:rPr>
          <w:rFonts w:ascii="Times New Roman" w:hAnsi="Times New Roman" w:cs="Times New Roman"/>
          <w:sz w:val="24"/>
          <w:szCs w:val="24"/>
        </w:rPr>
      </w:pPr>
      <w:r w:rsidRPr="0034518D">
        <w:rPr>
          <w:rFonts w:ascii="Times New Roman" w:hAnsi="Times New Roman" w:cs="Times New Roman"/>
          <w:sz w:val="24"/>
          <w:szCs w:val="24"/>
        </w:rPr>
        <w:t xml:space="preserve">- Толстикова О.В., Шестакова Н.В. Карта развития ребенка 1-го - 7-го года жизни. - Екатеринбург: ГАОУ ДПО СО «ИРО». – 2018. </w:t>
      </w:r>
    </w:p>
    <w:p w:rsidR="000E0982" w:rsidRPr="00F60B65" w:rsidRDefault="0034518D" w:rsidP="00F60B65">
      <w:pPr>
        <w:tabs>
          <w:tab w:val="left" w:pos="993"/>
        </w:tabs>
        <w:spacing w:after="0"/>
        <w:ind w:firstLine="709"/>
        <w:jc w:val="both"/>
        <w:rPr>
          <w:rFonts w:ascii="Times New Roman" w:hAnsi="Times New Roman" w:cs="Times New Roman"/>
          <w:sz w:val="24"/>
          <w:szCs w:val="24"/>
        </w:rPr>
      </w:pPr>
      <w:r w:rsidRPr="0034518D">
        <w:rPr>
          <w:rFonts w:ascii="Times New Roman" w:hAnsi="Times New Roman" w:cs="Times New Roman"/>
          <w:sz w:val="24"/>
          <w:szCs w:val="24"/>
        </w:rPr>
        <w:t>- Толстикова О.В., Шестакова Н.В. Журнал динамики достижений группы детей 1-го – 7- го года жизни. - Екатеринбу</w:t>
      </w:r>
      <w:r w:rsidR="00F60B65">
        <w:rPr>
          <w:rFonts w:ascii="Times New Roman" w:hAnsi="Times New Roman" w:cs="Times New Roman"/>
          <w:sz w:val="24"/>
          <w:szCs w:val="24"/>
        </w:rPr>
        <w:t xml:space="preserve">рг: ГАОУ ДПО СО «ИРО». – 2018. </w:t>
      </w:r>
    </w:p>
    <w:p w:rsidR="000E0982" w:rsidRDefault="000E0982">
      <w:pPr>
        <w:rPr>
          <w:rFonts w:ascii="Times New Roman" w:hAnsi="Times New Roman" w:cs="Times New Roman"/>
          <w:b/>
          <w:sz w:val="24"/>
          <w:szCs w:val="24"/>
        </w:rPr>
      </w:pPr>
    </w:p>
    <w:p w:rsidR="000E0982" w:rsidRDefault="000E0982" w:rsidP="007D020B">
      <w:pPr>
        <w:pStyle w:val="1"/>
        <w:numPr>
          <w:ilvl w:val="0"/>
          <w:numId w:val="192"/>
        </w:numPr>
        <w:tabs>
          <w:tab w:val="left" w:pos="426"/>
        </w:tabs>
        <w:jc w:val="center"/>
        <w:rPr>
          <w:sz w:val="26"/>
          <w:szCs w:val="26"/>
        </w:rPr>
      </w:pPr>
      <w:r w:rsidRPr="00BC6316">
        <w:rPr>
          <w:sz w:val="26"/>
          <w:szCs w:val="26"/>
        </w:rPr>
        <w:t>СОДЕРЖАТЕЛЬНЫЙ</w:t>
      </w:r>
      <w:r w:rsidRPr="00BC6316">
        <w:rPr>
          <w:spacing w:val="-7"/>
          <w:sz w:val="26"/>
          <w:szCs w:val="26"/>
        </w:rPr>
        <w:t xml:space="preserve"> </w:t>
      </w:r>
      <w:r w:rsidRPr="00BC6316">
        <w:rPr>
          <w:sz w:val="26"/>
          <w:szCs w:val="26"/>
        </w:rPr>
        <w:t>РАЗДЕЛ</w:t>
      </w:r>
    </w:p>
    <w:p w:rsidR="000E0982" w:rsidRPr="00F60B65" w:rsidRDefault="00F60B65" w:rsidP="00F60B65">
      <w:pPr>
        <w:pStyle w:val="a9"/>
        <w:spacing w:before="1"/>
        <w:ind w:left="0" w:firstLine="0"/>
        <w:rPr>
          <w:b/>
          <w:i/>
          <w:sz w:val="28"/>
          <w:szCs w:val="28"/>
        </w:rPr>
      </w:pPr>
      <w:r w:rsidRPr="00F60B65">
        <w:rPr>
          <w:b/>
          <w:i/>
          <w:sz w:val="28"/>
          <w:szCs w:val="28"/>
        </w:rPr>
        <w:t>Обязательная часть</w:t>
      </w:r>
    </w:p>
    <w:p w:rsidR="000E0982" w:rsidRPr="000E0982" w:rsidRDefault="000E0982" w:rsidP="00240055">
      <w:pPr>
        <w:pStyle w:val="a7"/>
        <w:widowControl w:val="0"/>
        <w:numPr>
          <w:ilvl w:val="1"/>
          <w:numId w:val="6"/>
        </w:numPr>
        <w:tabs>
          <w:tab w:val="left" w:pos="634"/>
        </w:tabs>
        <w:autoSpaceDE w:val="0"/>
        <w:autoSpaceDN w:val="0"/>
        <w:spacing w:after="0"/>
        <w:ind w:hanging="422"/>
        <w:contextualSpacing w:val="0"/>
        <w:jc w:val="both"/>
        <w:rPr>
          <w:rFonts w:ascii="Times New Roman" w:hAnsi="Times New Roman" w:cs="Times New Roman"/>
          <w:b/>
          <w:sz w:val="24"/>
          <w:szCs w:val="24"/>
        </w:rPr>
      </w:pPr>
      <w:r w:rsidRPr="000E0982">
        <w:rPr>
          <w:rFonts w:ascii="Times New Roman" w:hAnsi="Times New Roman" w:cs="Times New Roman"/>
          <w:b/>
          <w:sz w:val="24"/>
          <w:szCs w:val="24"/>
        </w:rPr>
        <w:t>Задачи и содержание образования по образовательным областям</w:t>
      </w:r>
      <w:r>
        <w:rPr>
          <w:rFonts w:ascii="Times New Roman" w:hAnsi="Times New Roman" w:cs="Times New Roman"/>
          <w:b/>
          <w:sz w:val="24"/>
          <w:szCs w:val="24"/>
        </w:rPr>
        <w:t>.</w:t>
      </w:r>
    </w:p>
    <w:p w:rsidR="000E0982" w:rsidRDefault="000E0982" w:rsidP="000E0982">
      <w:pPr>
        <w:pStyle w:val="a9"/>
        <w:spacing w:line="276" w:lineRule="auto"/>
        <w:ind w:left="0" w:firstLine="709"/>
      </w:pPr>
      <w:r>
        <w:t>В каждой образовательной области сформулированы задачи, содержание образовательной</w:t>
      </w:r>
      <w:r>
        <w:rPr>
          <w:spacing w:val="1"/>
        </w:rPr>
        <w:t xml:space="preserve"> </w:t>
      </w:r>
      <w:r>
        <w:t xml:space="preserve">деятельности, предусмотренное для освоения в каждой возрастной группе детей в возрасте от двух </w:t>
      </w:r>
      <w:r>
        <w:rPr>
          <w:spacing w:val="-57"/>
        </w:rPr>
        <w:t xml:space="preserve"> </w:t>
      </w:r>
      <w:r>
        <w:t>месяцев</w:t>
      </w:r>
      <w:r>
        <w:rPr>
          <w:spacing w:val="1"/>
        </w:rPr>
        <w:t xml:space="preserve"> </w:t>
      </w:r>
      <w:r>
        <w:t>до</w:t>
      </w:r>
      <w:r>
        <w:rPr>
          <w:spacing w:val="1"/>
        </w:rPr>
        <w:t xml:space="preserve"> </w:t>
      </w:r>
      <w:r>
        <w:t>восьми</w:t>
      </w:r>
      <w:r>
        <w:rPr>
          <w:spacing w:val="1"/>
        </w:rPr>
        <w:t xml:space="preserve"> </w:t>
      </w:r>
      <w:r>
        <w:t>лет,</w:t>
      </w:r>
      <w:r>
        <w:rPr>
          <w:spacing w:val="1"/>
        </w:rPr>
        <w:t xml:space="preserve"> </w:t>
      </w:r>
      <w:r>
        <w:t>а</w:t>
      </w:r>
      <w:r>
        <w:rPr>
          <w:spacing w:val="1"/>
        </w:rPr>
        <w:t xml:space="preserve"> </w:t>
      </w:r>
      <w:r>
        <w:t>также</w:t>
      </w:r>
      <w:r>
        <w:rPr>
          <w:spacing w:val="1"/>
        </w:rPr>
        <w:t xml:space="preserve"> </w:t>
      </w:r>
      <w:r>
        <w:t>результаты,</w:t>
      </w:r>
      <w:r>
        <w:rPr>
          <w:spacing w:val="1"/>
        </w:rPr>
        <w:t xml:space="preserve"> </w:t>
      </w:r>
      <w:r>
        <w:t>которые</w:t>
      </w:r>
      <w:r>
        <w:rPr>
          <w:spacing w:val="1"/>
        </w:rPr>
        <w:t xml:space="preserve"> </w:t>
      </w:r>
      <w:r>
        <w:t>могут</w:t>
      </w:r>
      <w:r>
        <w:rPr>
          <w:spacing w:val="1"/>
        </w:rPr>
        <w:t xml:space="preserve"> </w:t>
      </w:r>
      <w:r>
        <w:t>быть</w:t>
      </w:r>
      <w:r>
        <w:rPr>
          <w:spacing w:val="1"/>
        </w:rPr>
        <w:t xml:space="preserve"> </w:t>
      </w:r>
      <w:r>
        <w:t>достигнуты</w:t>
      </w:r>
      <w:r>
        <w:rPr>
          <w:spacing w:val="1"/>
        </w:rPr>
        <w:t xml:space="preserve"> </w:t>
      </w:r>
      <w:r>
        <w:t>детьми</w:t>
      </w:r>
      <w:r>
        <w:rPr>
          <w:spacing w:val="1"/>
        </w:rPr>
        <w:t xml:space="preserve"> </w:t>
      </w:r>
      <w:r>
        <w:t>при</w:t>
      </w:r>
      <w:r>
        <w:rPr>
          <w:spacing w:val="1"/>
        </w:rPr>
        <w:t xml:space="preserve"> </w:t>
      </w:r>
      <w:r>
        <w:lastRenderedPageBreak/>
        <w:t>целенаправленной</w:t>
      </w:r>
      <w:r>
        <w:rPr>
          <w:spacing w:val="-1"/>
        </w:rPr>
        <w:t xml:space="preserve"> </w:t>
      </w:r>
      <w:r>
        <w:t>систематической работе</w:t>
      </w:r>
      <w:r>
        <w:rPr>
          <w:spacing w:val="-1"/>
        </w:rPr>
        <w:t xml:space="preserve"> </w:t>
      </w:r>
      <w:r>
        <w:t>с</w:t>
      </w:r>
      <w:r>
        <w:rPr>
          <w:spacing w:val="-1"/>
        </w:rPr>
        <w:t xml:space="preserve"> </w:t>
      </w:r>
      <w:r>
        <w:t>ними.</w:t>
      </w:r>
    </w:p>
    <w:p w:rsidR="000E0982" w:rsidRDefault="000E0982" w:rsidP="000E0982">
      <w:pPr>
        <w:pStyle w:val="a9"/>
        <w:spacing w:line="276" w:lineRule="auto"/>
        <w:ind w:left="0" w:firstLine="709"/>
      </w:pPr>
      <w:r>
        <w:t>Определение задач и содержания образования базируется на следующих принципах:</w:t>
      </w:r>
    </w:p>
    <w:p w:rsidR="000E0982" w:rsidRDefault="000E0982" w:rsidP="000E0982">
      <w:pPr>
        <w:pStyle w:val="a9"/>
        <w:spacing w:line="276" w:lineRule="auto"/>
        <w:ind w:left="0" w:firstLine="709"/>
      </w:pPr>
      <w:r>
        <w:rPr>
          <w:i/>
        </w:rPr>
        <w:t>принцип учёта ведущей деятельности</w:t>
      </w:r>
      <w:r>
        <w:t>: Программа реализуется в контексте</w:t>
      </w:r>
      <w:r>
        <w:rPr>
          <w:spacing w:val="1"/>
        </w:rPr>
        <w:t xml:space="preserve"> </w:t>
      </w:r>
      <w:r>
        <w:t>всех</w:t>
      </w:r>
      <w:r>
        <w:rPr>
          <w:spacing w:val="1"/>
        </w:rPr>
        <w:t xml:space="preserve"> </w:t>
      </w:r>
      <w:r>
        <w:t>перечисленных</w:t>
      </w:r>
      <w:r>
        <w:rPr>
          <w:spacing w:val="1"/>
        </w:rPr>
        <w:t xml:space="preserve"> </w:t>
      </w:r>
      <w:r>
        <w:t>в</w:t>
      </w:r>
      <w:r>
        <w:rPr>
          <w:spacing w:val="1"/>
        </w:rPr>
        <w:t xml:space="preserve"> </w:t>
      </w:r>
      <w:r>
        <w:t>ФГОС</w:t>
      </w:r>
      <w:r>
        <w:rPr>
          <w:spacing w:val="1"/>
        </w:rPr>
        <w:t xml:space="preserve"> </w:t>
      </w:r>
      <w:r>
        <w:t>ДО</w:t>
      </w:r>
      <w:r>
        <w:rPr>
          <w:spacing w:val="1"/>
        </w:rPr>
        <w:t xml:space="preserve"> </w:t>
      </w:r>
      <w:r>
        <w:t>видов</w:t>
      </w:r>
      <w:r>
        <w:rPr>
          <w:spacing w:val="1"/>
        </w:rPr>
        <w:t xml:space="preserve"> </w:t>
      </w:r>
      <w:r>
        <w:t>детской</w:t>
      </w:r>
      <w:r>
        <w:rPr>
          <w:spacing w:val="1"/>
        </w:rPr>
        <w:t xml:space="preserve"> </w:t>
      </w:r>
      <w:r>
        <w:t>деятельности,</w:t>
      </w:r>
      <w:r>
        <w:rPr>
          <w:spacing w:val="1"/>
        </w:rPr>
        <w:t xml:space="preserve"> </w:t>
      </w:r>
      <w:r>
        <w:t>с</w:t>
      </w:r>
      <w:r>
        <w:rPr>
          <w:spacing w:val="1"/>
        </w:rPr>
        <w:t xml:space="preserve"> </w:t>
      </w:r>
      <w:r>
        <w:t>акцентом</w:t>
      </w:r>
      <w:r>
        <w:rPr>
          <w:spacing w:val="1"/>
        </w:rPr>
        <w:t xml:space="preserve"> </w:t>
      </w:r>
      <w:r>
        <w:t>на</w:t>
      </w:r>
      <w:r>
        <w:rPr>
          <w:spacing w:val="1"/>
        </w:rPr>
        <w:t xml:space="preserve"> </w:t>
      </w:r>
      <w:r>
        <w:t>ведущую</w:t>
      </w:r>
      <w:r>
        <w:rPr>
          <w:spacing w:val="1"/>
        </w:rPr>
        <w:t xml:space="preserve"> </w:t>
      </w:r>
      <w:r>
        <w:t>деятельность</w:t>
      </w:r>
      <w:r>
        <w:rPr>
          <w:spacing w:val="15"/>
        </w:rPr>
        <w:t xml:space="preserve"> </w:t>
      </w:r>
      <w:r>
        <w:t>для</w:t>
      </w:r>
      <w:r>
        <w:rPr>
          <w:spacing w:val="15"/>
        </w:rPr>
        <w:t xml:space="preserve"> </w:t>
      </w:r>
      <w:r>
        <w:t>каждого</w:t>
      </w:r>
      <w:r>
        <w:rPr>
          <w:spacing w:val="14"/>
        </w:rPr>
        <w:t xml:space="preserve"> </w:t>
      </w:r>
      <w:r>
        <w:t>возрастного</w:t>
      </w:r>
      <w:r>
        <w:rPr>
          <w:spacing w:val="13"/>
        </w:rPr>
        <w:t xml:space="preserve"> </w:t>
      </w:r>
      <w:r>
        <w:t>периода</w:t>
      </w:r>
      <w:r>
        <w:rPr>
          <w:spacing w:val="17"/>
        </w:rPr>
        <w:t xml:space="preserve"> </w:t>
      </w:r>
      <w:r>
        <w:t>–</w:t>
      </w:r>
      <w:r>
        <w:rPr>
          <w:spacing w:val="14"/>
        </w:rPr>
        <w:t xml:space="preserve"> </w:t>
      </w:r>
      <w:r>
        <w:t>от</w:t>
      </w:r>
      <w:r>
        <w:rPr>
          <w:spacing w:val="15"/>
        </w:rPr>
        <w:t xml:space="preserve"> </w:t>
      </w:r>
      <w:r>
        <w:t>непосредственного</w:t>
      </w:r>
      <w:r>
        <w:rPr>
          <w:spacing w:val="14"/>
        </w:rPr>
        <w:t xml:space="preserve"> </w:t>
      </w:r>
      <w:r>
        <w:t>эмоционального</w:t>
      </w:r>
      <w:r>
        <w:rPr>
          <w:spacing w:val="14"/>
        </w:rPr>
        <w:t xml:space="preserve"> </w:t>
      </w:r>
      <w:r>
        <w:t xml:space="preserve">общения </w:t>
      </w:r>
      <w:proofErr w:type="gramStart"/>
      <w:r>
        <w:t>со</w:t>
      </w:r>
      <w:proofErr w:type="gramEnd"/>
      <w:r>
        <w:rPr>
          <w:spacing w:val="-2"/>
        </w:rPr>
        <w:t xml:space="preserve"> </w:t>
      </w:r>
      <w:r>
        <w:t>взрослым</w:t>
      </w:r>
      <w:r>
        <w:rPr>
          <w:spacing w:val="-3"/>
        </w:rPr>
        <w:t xml:space="preserve"> </w:t>
      </w:r>
      <w:r>
        <w:t>до</w:t>
      </w:r>
      <w:r>
        <w:rPr>
          <w:spacing w:val="-2"/>
        </w:rPr>
        <w:t xml:space="preserve"> </w:t>
      </w:r>
      <w:r>
        <w:t>предметной</w:t>
      </w:r>
      <w:r>
        <w:rPr>
          <w:spacing w:val="-1"/>
        </w:rPr>
        <w:t xml:space="preserve"> </w:t>
      </w:r>
      <w:r>
        <w:t>(предметно -</w:t>
      </w:r>
      <w:r>
        <w:rPr>
          <w:spacing w:val="-3"/>
        </w:rPr>
        <w:t xml:space="preserve"> </w:t>
      </w:r>
      <w:r>
        <w:t>манипулятивной)</w:t>
      </w:r>
      <w:r>
        <w:rPr>
          <w:spacing w:val="-2"/>
        </w:rPr>
        <w:t xml:space="preserve"> </w:t>
      </w:r>
      <w:r>
        <w:t>и</w:t>
      </w:r>
      <w:r>
        <w:rPr>
          <w:spacing w:val="-2"/>
        </w:rPr>
        <w:t xml:space="preserve"> </w:t>
      </w:r>
      <w:r>
        <w:t>игровой</w:t>
      </w:r>
      <w:r>
        <w:rPr>
          <w:spacing w:val="-4"/>
        </w:rPr>
        <w:t xml:space="preserve"> </w:t>
      </w:r>
      <w:r>
        <w:t>деятельности;</w:t>
      </w:r>
    </w:p>
    <w:p w:rsidR="000E0982" w:rsidRDefault="000E0982" w:rsidP="000E0982">
      <w:pPr>
        <w:pStyle w:val="a9"/>
        <w:spacing w:line="276" w:lineRule="auto"/>
        <w:ind w:left="0" w:firstLine="709"/>
      </w:pPr>
      <w:r>
        <w:rPr>
          <w:i/>
        </w:rPr>
        <w:t>принцип</w:t>
      </w:r>
      <w:r>
        <w:rPr>
          <w:i/>
          <w:spacing w:val="1"/>
        </w:rPr>
        <w:t xml:space="preserve"> </w:t>
      </w:r>
      <w:r>
        <w:rPr>
          <w:i/>
        </w:rPr>
        <w:t>учета</w:t>
      </w:r>
      <w:r>
        <w:rPr>
          <w:i/>
          <w:spacing w:val="1"/>
        </w:rPr>
        <w:t xml:space="preserve"> </w:t>
      </w:r>
      <w:r>
        <w:rPr>
          <w:i/>
        </w:rPr>
        <w:t>возрастных</w:t>
      </w:r>
      <w:r>
        <w:rPr>
          <w:i/>
          <w:spacing w:val="1"/>
        </w:rPr>
        <w:t xml:space="preserve"> </w:t>
      </w:r>
      <w:r>
        <w:rPr>
          <w:i/>
        </w:rPr>
        <w:t>и</w:t>
      </w:r>
      <w:r>
        <w:rPr>
          <w:i/>
          <w:spacing w:val="1"/>
        </w:rPr>
        <w:t xml:space="preserve"> </w:t>
      </w:r>
      <w:r>
        <w:rPr>
          <w:i/>
        </w:rPr>
        <w:t>индивидуальных</w:t>
      </w:r>
      <w:r>
        <w:rPr>
          <w:i/>
          <w:spacing w:val="1"/>
        </w:rPr>
        <w:t xml:space="preserve"> </w:t>
      </w:r>
      <w:r>
        <w:rPr>
          <w:i/>
        </w:rPr>
        <w:t>особенностей</w:t>
      </w:r>
      <w:r>
        <w:rPr>
          <w:i/>
          <w:spacing w:val="1"/>
        </w:rPr>
        <w:t xml:space="preserve"> </w:t>
      </w:r>
      <w:r>
        <w:rPr>
          <w:i/>
        </w:rPr>
        <w:t>детей:</w:t>
      </w:r>
      <w:r>
        <w:rPr>
          <w:i/>
          <w:spacing w:val="61"/>
        </w:rPr>
        <w:t xml:space="preserve"> </w:t>
      </w:r>
      <w:proofErr w:type="gramStart"/>
      <w:r>
        <w:t>Программа учитывает возрастные характеристики развития ребенка на разных этапах дошкольного</w:t>
      </w:r>
      <w:r>
        <w:rPr>
          <w:spacing w:val="-57"/>
        </w:rPr>
        <w:t xml:space="preserve"> </w:t>
      </w:r>
      <w:r>
        <w:t>возраста,</w:t>
      </w:r>
      <w:r>
        <w:rPr>
          <w:spacing w:val="1"/>
        </w:rPr>
        <w:t xml:space="preserve"> </w:t>
      </w:r>
      <w:r>
        <w:t>предусматривает</w:t>
      </w:r>
      <w:r>
        <w:rPr>
          <w:spacing w:val="1"/>
        </w:rPr>
        <w:t xml:space="preserve"> </w:t>
      </w:r>
      <w:r>
        <w:t>возможность</w:t>
      </w:r>
      <w:r>
        <w:rPr>
          <w:spacing w:val="1"/>
        </w:rPr>
        <w:t xml:space="preserve"> </w:t>
      </w:r>
      <w:r>
        <w:t>и</w:t>
      </w:r>
      <w:r>
        <w:rPr>
          <w:spacing w:val="1"/>
        </w:rPr>
        <w:t xml:space="preserve"> </w:t>
      </w:r>
      <w:r>
        <w:t>механизмы</w:t>
      </w:r>
      <w:r>
        <w:rPr>
          <w:spacing w:val="1"/>
        </w:rPr>
        <w:t xml:space="preserve"> </w:t>
      </w:r>
      <w:r>
        <w:t>разработки</w:t>
      </w:r>
      <w:r>
        <w:rPr>
          <w:spacing w:val="1"/>
        </w:rPr>
        <w:t xml:space="preserve"> </w:t>
      </w:r>
      <w:r>
        <w:t>индивидуальных</w:t>
      </w:r>
      <w:r>
        <w:rPr>
          <w:spacing w:val="1"/>
        </w:rPr>
        <w:t xml:space="preserve"> </w:t>
      </w:r>
      <w:r>
        <w:t>траекторий</w:t>
      </w:r>
      <w:r>
        <w:rPr>
          <w:spacing w:val="-57"/>
        </w:rPr>
        <w:t xml:space="preserve"> </w:t>
      </w:r>
      <w:r>
        <w:t>развития</w:t>
      </w:r>
      <w:r>
        <w:rPr>
          <w:spacing w:val="1"/>
        </w:rPr>
        <w:t xml:space="preserve"> </w:t>
      </w:r>
      <w:r>
        <w:t>и</w:t>
      </w:r>
      <w:r>
        <w:rPr>
          <w:spacing w:val="1"/>
        </w:rPr>
        <w:t xml:space="preserve"> </w:t>
      </w:r>
      <w:r>
        <w:t>образования</w:t>
      </w:r>
      <w:r>
        <w:rPr>
          <w:spacing w:val="1"/>
        </w:rPr>
        <w:t xml:space="preserve"> </w:t>
      </w:r>
      <w:r>
        <w:t>детей</w:t>
      </w:r>
      <w:r>
        <w:rPr>
          <w:spacing w:val="1"/>
        </w:rPr>
        <w:t xml:space="preserve"> </w:t>
      </w:r>
      <w:r>
        <w:t>с</w:t>
      </w:r>
      <w:r>
        <w:rPr>
          <w:spacing w:val="1"/>
        </w:rPr>
        <w:t xml:space="preserve"> </w:t>
      </w:r>
      <w:r>
        <w:t>особыми</w:t>
      </w:r>
      <w:r>
        <w:rPr>
          <w:spacing w:val="1"/>
        </w:rPr>
        <w:t xml:space="preserve"> </w:t>
      </w:r>
      <w:r>
        <w:t>возможностями,</w:t>
      </w:r>
      <w:r>
        <w:rPr>
          <w:spacing w:val="1"/>
        </w:rPr>
        <w:t xml:space="preserve"> </w:t>
      </w:r>
      <w:r>
        <w:t>способностями,</w:t>
      </w:r>
      <w:r>
        <w:rPr>
          <w:spacing w:val="1"/>
        </w:rPr>
        <w:t xml:space="preserve"> </w:t>
      </w:r>
      <w:r>
        <w:t>потребностями</w:t>
      </w:r>
      <w:r>
        <w:rPr>
          <w:spacing w:val="1"/>
        </w:rPr>
        <w:t xml:space="preserve"> </w:t>
      </w:r>
      <w:r>
        <w:t>и</w:t>
      </w:r>
      <w:r>
        <w:rPr>
          <w:spacing w:val="1"/>
        </w:rPr>
        <w:t xml:space="preserve"> </w:t>
      </w:r>
      <w:r>
        <w:t>интересами;</w:t>
      </w:r>
      <w:proofErr w:type="gramEnd"/>
    </w:p>
    <w:p w:rsidR="000E0982" w:rsidRDefault="000E0982" w:rsidP="000E0982">
      <w:pPr>
        <w:pStyle w:val="a9"/>
        <w:spacing w:line="276" w:lineRule="auto"/>
        <w:ind w:left="0" w:firstLine="709"/>
      </w:pPr>
      <w:r>
        <w:rPr>
          <w:i/>
        </w:rPr>
        <w:t>принцип</w:t>
      </w:r>
      <w:r>
        <w:rPr>
          <w:i/>
          <w:spacing w:val="1"/>
        </w:rPr>
        <w:t xml:space="preserve"> </w:t>
      </w:r>
      <w:r>
        <w:rPr>
          <w:i/>
        </w:rPr>
        <w:t>амплификации</w:t>
      </w:r>
      <w:r>
        <w:rPr>
          <w:i/>
          <w:spacing w:val="1"/>
        </w:rPr>
        <w:t xml:space="preserve"> </w:t>
      </w:r>
      <w:r>
        <w:rPr>
          <w:i/>
        </w:rPr>
        <w:t>детского</w:t>
      </w:r>
      <w:r>
        <w:rPr>
          <w:i/>
          <w:spacing w:val="1"/>
        </w:rPr>
        <w:t xml:space="preserve"> </w:t>
      </w:r>
      <w:r>
        <w:rPr>
          <w:i/>
        </w:rPr>
        <w:t>развития</w:t>
      </w:r>
      <w:r>
        <w:rPr>
          <w:i/>
          <w:spacing w:val="1"/>
        </w:rPr>
        <w:t xml:space="preserve"> </w:t>
      </w:r>
      <w:r>
        <w:t>как</w:t>
      </w:r>
      <w:r>
        <w:rPr>
          <w:spacing w:val="1"/>
        </w:rPr>
        <w:t xml:space="preserve"> </w:t>
      </w:r>
      <w:r>
        <w:t>направленного</w:t>
      </w:r>
      <w:r>
        <w:rPr>
          <w:spacing w:val="1"/>
        </w:rPr>
        <w:t xml:space="preserve"> </w:t>
      </w:r>
      <w:r>
        <w:t>процесса</w:t>
      </w:r>
      <w:r>
        <w:rPr>
          <w:spacing w:val="1"/>
        </w:rPr>
        <w:t xml:space="preserve"> </w:t>
      </w:r>
      <w:r>
        <w:t>обогащения</w:t>
      </w:r>
      <w:r>
        <w:rPr>
          <w:spacing w:val="1"/>
        </w:rPr>
        <w:t xml:space="preserve"> </w:t>
      </w:r>
      <w:r>
        <w:t>и</w:t>
      </w:r>
      <w:r>
        <w:rPr>
          <w:spacing w:val="1"/>
        </w:rPr>
        <w:t xml:space="preserve"> </w:t>
      </w:r>
      <w:r>
        <w:t>развертывания содержания видов детской деятельности, а также общения детей с взрослыми и</w:t>
      </w:r>
      <w:r>
        <w:rPr>
          <w:spacing w:val="1"/>
        </w:rPr>
        <w:t xml:space="preserve"> </w:t>
      </w:r>
      <w:r>
        <w:t>сверстниками,</w:t>
      </w:r>
      <w:r>
        <w:rPr>
          <w:spacing w:val="-1"/>
        </w:rPr>
        <w:t xml:space="preserve"> </w:t>
      </w:r>
      <w:r>
        <w:t>соответствующего</w:t>
      </w:r>
      <w:r>
        <w:rPr>
          <w:spacing w:val="-1"/>
        </w:rPr>
        <w:t xml:space="preserve"> </w:t>
      </w:r>
      <w:r>
        <w:t>возрастным</w:t>
      </w:r>
      <w:r>
        <w:rPr>
          <w:spacing w:val="-3"/>
        </w:rPr>
        <w:t xml:space="preserve"> </w:t>
      </w:r>
      <w:r>
        <w:t>задачам</w:t>
      </w:r>
      <w:r>
        <w:rPr>
          <w:spacing w:val="-1"/>
        </w:rPr>
        <w:t xml:space="preserve"> </w:t>
      </w:r>
      <w:r>
        <w:t>дошкольного возраста;</w:t>
      </w:r>
    </w:p>
    <w:p w:rsidR="000E0982" w:rsidRDefault="000E0982" w:rsidP="000E0982">
      <w:pPr>
        <w:pStyle w:val="a9"/>
        <w:spacing w:line="276" w:lineRule="auto"/>
        <w:ind w:left="0" w:firstLine="709"/>
      </w:pPr>
      <w:r>
        <w:rPr>
          <w:i/>
        </w:rPr>
        <w:t>принцип</w:t>
      </w:r>
      <w:r>
        <w:rPr>
          <w:i/>
          <w:spacing w:val="1"/>
        </w:rPr>
        <w:t xml:space="preserve"> </w:t>
      </w:r>
      <w:r>
        <w:rPr>
          <w:i/>
        </w:rPr>
        <w:t>единства</w:t>
      </w:r>
      <w:r>
        <w:rPr>
          <w:i/>
          <w:spacing w:val="1"/>
        </w:rPr>
        <w:t xml:space="preserve"> </w:t>
      </w:r>
      <w:r>
        <w:rPr>
          <w:i/>
        </w:rPr>
        <w:t>обучения</w:t>
      </w:r>
      <w:r>
        <w:rPr>
          <w:i/>
          <w:spacing w:val="1"/>
        </w:rPr>
        <w:t xml:space="preserve"> </w:t>
      </w:r>
      <w:r>
        <w:rPr>
          <w:i/>
        </w:rPr>
        <w:t>и</w:t>
      </w:r>
      <w:r>
        <w:rPr>
          <w:i/>
          <w:spacing w:val="1"/>
        </w:rPr>
        <w:t xml:space="preserve"> </w:t>
      </w:r>
      <w:r>
        <w:rPr>
          <w:i/>
        </w:rPr>
        <w:t>воспитания:</w:t>
      </w:r>
      <w:r>
        <w:rPr>
          <w:i/>
          <w:spacing w:val="1"/>
        </w:rPr>
        <w:t xml:space="preserve"> </w:t>
      </w:r>
      <w:r>
        <w:t>как</w:t>
      </w:r>
      <w:r>
        <w:rPr>
          <w:spacing w:val="1"/>
        </w:rPr>
        <w:t xml:space="preserve"> </w:t>
      </w:r>
      <w:r>
        <w:t>интеграция</w:t>
      </w:r>
      <w:r>
        <w:rPr>
          <w:spacing w:val="1"/>
        </w:rPr>
        <w:t xml:space="preserve"> </w:t>
      </w:r>
      <w:r>
        <w:t>двух</w:t>
      </w:r>
      <w:r>
        <w:rPr>
          <w:spacing w:val="1"/>
        </w:rPr>
        <w:t xml:space="preserve"> </w:t>
      </w:r>
      <w:r>
        <w:t>сторон</w:t>
      </w:r>
      <w:r>
        <w:rPr>
          <w:spacing w:val="1"/>
        </w:rPr>
        <w:t xml:space="preserve"> </w:t>
      </w:r>
      <w:r>
        <w:t>процесса</w:t>
      </w:r>
      <w:r>
        <w:rPr>
          <w:spacing w:val="1"/>
        </w:rPr>
        <w:t xml:space="preserve"> </w:t>
      </w:r>
      <w:r>
        <w:t>образования, направленная на развитие личности ребенка и обусловленная общим подходом к</w:t>
      </w:r>
      <w:r>
        <w:rPr>
          <w:spacing w:val="1"/>
        </w:rPr>
        <w:t xml:space="preserve"> </w:t>
      </w:r>
      <w:r>
        <w:t>отбору содержания и организации воспитания и обучения через обогащение содержания и форм</w:t>
      </w:r>
      <w:r>
        <w:rPr>
          <w:spacing w:val="1"/>
        </w:rPr>
        <w:t xml:space="preserve"> </w:t>
      </w:r>
      <w:r>
        <w:t>детской деятельности;</w:t>
      </w:r>
    </w:p>
    <w:p w:rsidR="000E0982" w:rsidRDefault="000E0982" w:rsidP="000E0982">
      <w:pPr>
        <w:pStyle w:val="a9"/>
        <w:spacing w:line="276" w:lineRule="auto"/>
        <w:ind w:left="0" w:firstLine="709"/>
      </w:pPr>
      <w:r>
        <w:rPr>
          <w:i/>
        </w:rPr>
        <w:t>принцип</w:t>
      </w:r>
      <w:r>
        <w:rPr>
          <w:i/>
          <w:spacing w:val="1"/>
        </w:rPr>
        <w:t xml:space="preserve"> </w:t>
      </w:r>
      <w:r>
        <w:rPr>
          <w:i/>
        </w:rPr>
        <w:t>преемственности</w:t>
      </w:r>
      <w:r>
        <w:rPr>
          <w:i/>
          <w:spacing w:val="1"/>
        </w:rPr>
        <w:t xml:space="preserve"> </w:t>
      </w:r>
      <w:r>
        <w:rPr>
          <w:i/>
        </w:rPr>
        <w:t>образовательной</w:t>
      </w:r>
      <w:r>
        <w:rPr>
          <w:i/>
          <w:spacing w:val="1"/>
        </w:rPr>
        <w:t xml:space="preserve"> </w:t>
      </w:r>
      <w:r>
        <w:rPr>
          <w:i/>
        </w:rPr>
        <w:t>работы</w:t>
      </w:r>
      <w:r>
        <w:rPr>
          <w:i/>
          <w:spacing w:val="1"/>
        </w:rPr>
        <w:t xml:space="preserve"> </w:t>
      </w:r>
      <w:r>
        <w:t>на</w:t>
      </w:r>
      <w:r>
        <w:rPr>
          <w:spacing w:val="1"/>
        </w:rPr>
        <w:t xml:space="preserve"> </w:t>
      </w:r>
      <w:r>
        <w:t>разных</w:t>
      </w:r>
      <w:r>
        <w:rPr>
          <w:spacing w:val="1"/>
        </w:rPr>
        <w:t xml:space="preserve"> </w:t>
      </w:r>
      <w:r>
        <w:t>возрастных</w:t>
      </w:r>
      <w:r>
        <w:rPr>
          <w:spacing w:val="1"/>
        </w:rPr>
        <w:t xml:space="preserve"> </w:t>
      </w:r>
      <w:r>
        <w:t>этапах</w:t>
      </w:r>
      <w:r>
        <w:rPr>
          <w:spacing w:val="1"/>
        </w:rPr>
        <w:t xml:space="preserve"> </w:t>
      </w:r>
      <w:r>
        <w:t>дошкольного детства и при переходе на уровень начального общего образования: Программа</w:t>
      </w:r>
      <w:r>
        <w:rPr>
          <w:spacing w:val="1"/>
        </w:rPr>
        <w:t xml:space="preserve"> </w:t>
      </w:r>
      <w:r>
        <w:t>реализует</w:t>
      </w:r>
      <w:r>
        <w:rPr>
          <w:spacing w:val="1"/>
        </w:rPr>
        <w:t xml:space="preserve"> </w:t>
      </w:r>
      <w:r>
        <w:t>данный</w:t>
      </w:r>
      <w:r>
        <w:rPr>
          <w:spacing w:val="1"/>
        </w:rPr>
        <w:t xml:space="preserve"> </w:t>
      </w:r>
      <w:r>
        <w:t>принцип</w:t>
      </w:r>
      <w:r>
        <w:rPr>
          <w:spacing w:val="1"/>
        </w:rPr>
        <w:t xml:space="preserve"> </w:t>
      </w:r>
      <w:r>
        <w:t>при</w:t>
      </w:r>
      <w:r>
        <w:rPr>
          <w:spacing w:val="1"/>
        </w:rPr>
        <w:t xml:space="preserve"> </w:t>
      </w:r>
      <w:r>
        <w:t>построении</w:t>
      </w:r>
      <w:r>
        <w:rPr>
          <w:spacing w:val="1"/>
        </w:rPr>
        <w:t xml:space="preserve"> </w:t>
      </w:r>
      <w:r>
        <w:t>содержания</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относительно</w:t>
      </w:r>
      <w:r>
        <w:rPr>
          <w:spacing w:val="1"/>
        </w:rPr>
        <w:t xml:space="preserve"> </w:t>
      </w:r>
      <w:r>
        <w:t>уровня</w:t>
      </w:r>
      <w:r>
        <w:rPr>
          <w:spacing w:val="1"/>
        </w:rPr>
        <w:t xml:space="preserve"> </w:t>
      </w:r>
      <w:r>
        <w:t>начального</w:t>
      </w:r>
      <w:r>
        <w:rPr>
          <w:spacing w:val="1"/>
        </w:rPr>
        <w:t xml:space="preserve"> </w:t>
      </w:r>
      <w:r>
        <w:t>школьного</w:t>
      </w:r>
      <w:r>
        <w:rPr>
          <w:spacing w:val="1"/>
        </w:rPr>
        <w:t xml:space="preserve"> </w:t>
      </w:r>
      <w:r>
        <w:t>образования,</w:t>
      </w:r>
      <w:r>
        <w:rPr>
          <w:spacing w:val="1"/>
        </w:rPr>
        <w:t xml:space="preserve"> </w:t>
      </w:r>
      <w:r>
        <w:t>а</w:t>
      </w:r>
      <w:r>
        <w:rPr>
          <w:spacing w:val="1"/>
        </w:rPr>
        <w:t xml:space="preserve"> </w:t>
      </w:r>
      <w:r>
        <w:t>также</w:t>
      </w:r>
      <w:r>
        <w:rPr>
          <w:spacing w:val="1"/>
        </w:rPr>
        <w:t xml:space="preserve"> </w:t>
      </w:r>
      <w:r>
        <w:t>при</w:t>
      </w:r>
      <w:r>
        <w:rPr>
          <w:spacing w:val="1"/>
        </w:rPr>
        <w:t xml:space="preserve"> </w:t>
      </w:r>
      <w:r>
        <w:t>построении</w:t>
      </w:r>
      <w:r>
        <w:rPr>
          <w:spacing w:val="1"/>
        </w:rPr>
        <w:t xml:space="preserve"> </w:t>
      </w:r>
      <w:r>
        <w:t>единого</w:t>
      </w:r>
      <w:r>
        <w:rPr>
          <w:spacing w:val="1"/>
        </w:rPr>
        <w:t xml:space="preserve"> </w:t>
      </w:r>
      <w:r>
        <w:t>пространства</w:t>
      </w:r>
      <w:r>
        <w:rPr>
          <w:spacing w:val="-2"/>
        </w:rPr>
        <w:t xml:space="preserve"> </w:t>
      </w:r>
      <w:r>
        <w:t>развития</w:t>
      </w:r>
      <w:r>
        <w:rPr>
          <w:spacing w:val="-3"/>
        </w:rPr>
        <w:t xml:space="preserve"> </w:t>
      </w:r>
      <w:r>
        <w:t>ребенка</w:t>
      </w:r>
      <w:r>
        <w:rPr>
          <w:spacing w:val="-1"/>
        </w:rPr>
        <w:t xml:space="preserve"> </w:t>
      </w:r>
      <w:r>
        <w:t>образовательной</w:t>
      </w:r>
      <w:r>
        <w:rPr>
          <w:spacing w:val="-1"/>
        </w:rPr>
        <w:t xml:space="preserve"> </w:t>
      </w:r>
      <w:r>
        <w:t>организации и</w:t>
      </w:r>
      <w:r>
        <w:rPr>
          <w:spacing w:val="-1"/>
        </w:rPr>
        <w:t xml:space="preserve"> </w:t>
      </w:r>
      <w:r>
        <w:t>семьи;</w:t>
      </w:r>
    </w:p>
    <w:p w:rsidR="000E0982" w:rsidRDefault="000E0982" w:rsidP="000E0982">
      <w:pPr>
        <w:pStyle w:val="a9"/>
        <w:spacing w:line="276" w:lineRule="auto"/>
        <w:ind w:left="0" w:firstLine="709"/>
      </w:pPr>
      <w:r>
        <w:rPr>
          <w:i/>
        </w:rPr>
        <w:t xml:space="preserve">принцип сотрудничества с семьей: </w:t>
      </w:r>
      <w:r>
        <w:t>реализация Программы предусматривает</w:t>
      </w:r>
      <w:r>
        <w:rPr>
          <w:spacing w:val="1"/>
        </w:rPr>
        <w:t xml:space="preserve"> </w:t>
      </w:r>
      <w:r>
        <w:t>оказание психолого-педагогической, методической помощи и поддержки родителям (законным</w:t>
      </w:r>
      <w:r>
        <w:rPr>
          <w:spacing w:val="1"/>
        </w:rPr>
        <w:t xml:space="preserve"> </w:t>
      </w:r>
      <w:r>
        <w:t>представителям)</w:t>
      </w:r>
      <w:r>
        <w:rPr>
          <w:spacing w:val="1"/>
        </w:rPr>
        <w:t xml:space="preserve"> </w:t>
      </w:r>
      <w:r>
        <w:t>детей</w:t>
      </w:r>
      <w:r>
        <w:rPr>
          <w:spacing w:val="1"/>
        </w:rPr>
        <w:t xml:space="preserve"> </w:t>
      </w:r>
      <w:r>
        <w:t>раннего</w:t>
      </w:r>
      <w:r>
        <w:rPr>
          <w:spacing w:val="1"/>
        </w:rPr>
        <w:t xml:space="preserve"> </w:t>
      </w:r>
      <w:r>
        <w:t>и</w:t>
      </w:r>
      <w:r>
        <w:rPr>
          <w:spacing w:val="1"/>
        </w:rPr>
        <w:t xml:space="preserve"> </w:t>
      </w:r>
      <w:r>
        <w:t>дошкольного</w:t>
      </w:r>
      <w:r>
        <w:rPr>
          <w:spacing w:val="1"/>
        </w:rPr>
        <w:t xml:space="preserve"> </w:t>
      </w:r>
      <w:r>
        <w:t>возраста,</w:t>
      </w:r>
      <w:r>
        <w:rPr>
          <w:spacing w:val="1"/>
        </w:rPr>
        <w:t xml:space="preserve"> </w:t>
      </w:r>
      <w:r>
        <w:t>построение</w:t>
      </w:r>
      <w:r>
        <w:rPr>
          <w:spacing w:val="1"/>
        </w:rPr>
        <w:t xml:space="preserve"> </w:t>
      </w:r>
      <w:r>
        <w:t>продуктивного</w:t>
      </w:r>
      <w:r>
        <w:rPr>
          <w:spacing w:val="1"/>
        </w:rPr>
        <w:t xml:space="preserve"> </w:t>
      </w:r>
      <w:r>
        <w:t>взаимодействия с родителями (законными представителями) с целью создания единого/общего</w:t>
      </w:r>
      <w:r>
        <w:rPr>
          <w:spacing w:val="1"/>
        </w:rPr>
        <w:t xml:space="preserve"> </w:t>
      </w:r>
      <w:r>
        <w:t>пространства</w:t>
      </w:r>
      <w:r>
        <w:rPr>
          <w:spacing w:val="-2"/>
        </w:rPr>
        <w:t xml:space="preserve"> </w:t>
      </w:r>
      <w:r>
        <w:t>развития</w:t>
      </w:r>
      <w:r>
        <w:rPr>
          <w:spacing w:val="-3"/>
        </w:rPr>
        <w:t xml:space="preserve"> </w:t>
      </w:r>
      <w:r>
        <w:t>ребенка;</w:t>
      </w:r>
    </w:p>
    <w:p w:rsidR="000E0982" w:rsidRDefault="000E0982" w:rsidP="000E0982">
      <w:pPr>
        <w:pStyle w:val="a9"/>
        <w:spacing w:line="276" w:lineRule="auto"/>
        <w:ind w:left="0" w:firstLine="709"/>
      </w:pPr>
      <w:r>
        <w:rPr>
          <w:i/>
        </w:rPr>
        <w:t xml:space="preserve">принцип     здоровьесбережения: </w:t>
      </w:r>
      <w:r>
        <w:t>при организации образовательной деятельности</w:t>
      </w:r>
      <w:r>
        <w:rPr>
          <w:spacing w:val="1"/>
        </w:rPr>
        <w:t xml:space="preserve"> </w:t>
      </w:r>
      <w:r>
        <w:t>не</w:t>
      </w:r>
      <w:r>
        <w:rPr>
          <w:spacing w:val="1"/>
        </w:rPr>
        <w:t xml:space="preserve"> </w:t>
      </w:r>
      <w:r>
        <w:t>допускается</w:t>
      </w:r>
      <w:r>
        <w:rPr>
          <w:spacing w:val="1"/>
        </w:rPr>
        <w:t xml:space="preserve"> </w:t>
      </w:r>
      <w:r>
        <w:t>использование</w:t>
      </w:r>
      <w:r>
        <w:rPr>
          <w:spacing w:val="1"/>
        </w:rPr>
        <w:t xml:space="preserve"> </w:t>
      </w:r>
      <w:r>
        <w:t>педагогических</w:t>
      </w:r>
      <w:r>
        <w:rPr>
          <w:spacing w:val="1"/>
        </w:rPr>
        <w:t xml:space="preserve"> </w:t>
      </w:r>
      <w:r>
        <w:t>технологий,</w:t>
      </w:r>
      <w:r>
        <w:rPr>
          <w:spacing w:val="1"/>
        </w:rPr>
        <w:t xml:space="preserve"> </w:t>
      </w:r>
      <w:r>
        <w:t>которые</w:t>
      </w:r>
      <w:r>
        <w:rPr>
          <w:spacing w:val="1"/>
        </w:rPr>
        <w:t xml:space="preserve"> </w:t>
      </w:r>
      <w:r>
        <w:t>могут</w:t>
      </w:r>
      <w:r>
        <w:rPr>
          <w:spacing w:val="1"/>
        </w:rPr>
        <w:t xml:space="preserve"> </w:t>
      </w:r>
      <w:r>
        <w:t>нанести</w:t>
      </w:r>
      <w:r>
        <w:rPr>
          <w:spacing w:val="1"/>
        </w:rPr>
        <w:t xml:space="preserve"> </w:t>
      </w:r>
      <w:r>
        <w:t>вред</w:t>
      </w:r>
      <w:r>
        <w:rPr>
          <w:spacing w:val="1"/>
        </w:rPr>
        <w:t xml:space="preserve"> </w:t>
      </w:r>
      <w:r>
        <w:t>физическому</w:t>
      </w:r>
      <w:r>
        <w:rPr>
          <w:spacing w:val="1"/>
        </w:rPr>
        <w:t xml:space="preserve"> </w:t>
      </w:r>
      <w:r>
        <w:t>и</w:t>
      </w:r>
      <w:r>
        <w:rPr>
          <w:spacing w:val="1"/>
        </w:rPr>
        <w:t xml:space="preserve"> </w:t>
      </w:r>
      <w:r>
        <w:t>(или)</w:t>
      </w:r>
      <w:r>
        <w:rPr>
          <w:spacing w:val="1"/>
        </w:rPr>
        <w:t xml:space="preserve"> </w:t>
      </w:r>
      <w:r>
        <w:t>психическому</w:t>
      </w:r>
      <w:r>
        <w:rPr>
          <w:spacing w:val="1"/>
        </w:rPr>
        <w:t xml:space="preserve"> </w:t>
      </w:r>
      <w:r>
        <w:t>здоровью</w:t>
      </w:r>
      <w:r>
        <w:rPr>
          <w:spacing w:val="1"/>
        </w:rPr>
        <w:t xml:space="preserve"> </w:t>
      </w:r>
      <w:r>
        <w:t>воспитанников,</w:t>
      </w:r>
      <w:r>
        <w:rPr>
          <w:spacing w:val="1"/>
        </w:rPr>
        <w:t xml:space="preserve"> </w:t>
      </w:r>
      <w:r>
        <w:t>их</w:t>
      </w:r>
      <w:r>
        <w:rPr>
          <w:spacing w:val="1"/>
        </w:rPr>
        <w:t xml:space="preserve"> </w:t>
      </w:r>
      <w:r>
        <w:t>психоэмоциональному</w:t>
      </w:r>
      <w:r>
        <w:rPr>
          <w:spacing w:val="1"/>
        </w:rPr>
        <w:t xml:space="preserve"> </w:t>
      </w:r>
      <w:r>
        <w:t>благополучию.</w:t>
      </w:r>
    </w:p>
    <w:p w:rsidR="000E0982" w:rsidRPr="00FB64FC" w:rsidRDefault="000E0982" w:rsidP="00240055">
      <w:pPr>
        <w:pStyle w:val="2"/>
        <w:numPr>
          <w:ilvl w:val="2"/>
          <w:numId w:val="6"/>
        </w:numPr>
        <w:spacing w:before="1"/>
        <w:jc w:val="center"/>
        <w:rPr>
          <w:rFonts w:ascii="Times New Roman" w:hAnsi="Times New Roman" w:cs="Times New Roman"/>
          <w:color w:val="auto"/>
          <w:sz w:val="28"/>
          <w:szCs w:val="28"/>
        </w:rPr>
      </w:pPr>
      <w:r w:rsidRPr="00FB64FC">
        <w:rPr>
          <w:rFonts w:ascii="Times New Roman" w:hAnsi="Times New Roman" w:cs="Times New Roman"/>
          <w:color w:val="auto"/>
          <w:sz w:val="28"/>
          <w:szCs w:val="28"/>
        </w:rPr>
        <w:t>Социально-коммуникативное развитие.</w:t>
      </w:r>
    </w:p>
    <w:p w:rsidR="000E0982" w:rsidRDefault="000E0982" w:rsidP="000E0982">
      <w:pPr>
        <w:pStyle w:val="21"/>
        <w:shd w:val="clear" w:color="auto" w:fill="auto"/>
        <w:tabs>
          <w:tab w:val="left" w:pos="1345"/>
        </w:tabs>
        <w:spacing w:before="0" w:after="0" w:line="276" w:lineRule="auto"/>
        <w:ind w:left="709"/>
        <w:jc w:val="both"/>
        <w:rPr>
          <w:b/>
          <w:sz w:val="26"/>
          <w:szCs w:val="26"/>
        </w:rPr>
      </w:pPr>
    </w:p>
    <w:p w:rsidR="000E0982" w:rsidRDefault="000E0982" w:rsidP="000E0982">
      <w:pPr>
        <w:pStyle w:val="21"/>
        <w:shd w:val="clear" w:color="auto" w:fill="auto"/>
        <w:tabs>
          <w:tab w:val="left" w:pos="1345"/>
        </w:tabs>
        <w:spacing w:before="0" w:after="0" w:line="276" w:lineRule="auto"/>
        <w:ind w:left="709"/>
        <w:jc w:val="both"/>
        <w:rPr>
          <w:b/>
          <w:sz w:val="26"/>
          <w:szCs w:val="26"/>
        </w:rPr>
      </w:pPr>
    </w:p>
    <w:p w:rsidR="000E0982" w:rsidRDefault="000E0982" w:rsidP="000E0982">
      <w:pPr>
        <w:pStyle w:val="21"/>
        <w:shd w:val="clear" w:color="auto" w:fill="auto"/>
        <w:tabs>
          <w:tab w:val="left" w:pos="1345"/>
        </w:tabs>
        <w:spacing w:before="0" w:after="0" w:line="276" w:lineRule="auto"/>
        <w:ind w:left="709"/>
        <w:jc w:val="both"/>
        <w:rPr>
          <w:b/>
          <w:sz w:val="26"/>
          <w:szCs w:val="26"/>
        </w:rPr>
      </w:pPr>
      <w:r w:rsidRPr="009071AD">
        <w:rPr>
          <w:b/>
          <w:sz w:val="26"/>
          <w:szCs w:val="26"/>
        </w:rPr>
        <w:t xml:space="preserve"> От 3 лет до 4 лет.</w:t>
      </w:r>
    </w:p>
    <w:tbl>
      <w:tblPr>
        <w:tblStyle w:val="a3"/>
        <w:tblW w:w="0" w:type="auto"/>
        <w:tblLook w:val="04A0" w:firstRow="1" w:lastRow="0" w:firstColumn="1" w:lastColumn="0" w:noHBand="0" w:noVBand="1"/>
      </w:tblPr>
      <w:tblGrid>
        <w:gridCol w:w="3085"/>
        <w:gridCol w:w="7183"/>
      </w:tblGrid>
      <w:tr w:rsidR="000E0982" w:rsidRPr="002E7156" w:rsidTr="000E0982">
        <w:tc>
          <w:tcPr>
            <w:tcW w:w="3085" w:type="dxa"/>
          </w:tcPr>
          <w:p w:rsidR="000E0982" w:rsidRPr="002E7156" w:rsidRDefault="000E0982" w:rsidP="000E0982">
            <w:pPr>
              <w:pStyle w:val="21"/>
              <w:shd w:val="clear" w:color="auto" w:fill="auto"/>
              <w:tabs>
                <w:tab w:val="left" w:pos="1566"/>
              </w:tabs>
              <w:spacing w:before="0" w:after="0" w:line="240" w:lineRule="auto"/>
              <w:jc w:val="both"/>
              <w:rPr>
                <w:sz w:val="24"/>
                <w:szCs w:val="24"/>
              </w:rPr>
            </w:pPr>
            <w:r w:rsidRPr="002E7156">
              <w:rPr>
                <w:b/>
                <w:sz w:val="24"/>
                <w:szCs w:val="24"/>
              </w:rPr>
              <w:t>Задачи</w:t>
            </w:r>
            <w:r w:rsidRPr="002E7156">
              <w:rPr>
                <w:sz w:val="24"/>
                <w:szCs w:val="24"/>
              </w:rPr>
              <w:t xml:space="preserve"> образовательной деятельности</w:t>
            </w:r>
          </w:p>
        </w:tc>
        <w:tc>
          <w:tcPr>
            <w:tcW w:w="7183" w:type="dxa"/>
          </w:tcPr>
          <w:p w:rsidR="000E0982" w:rsidRPr="002E7156" w:rsidRDefault="000E0982" w:rsidP="000E0982">
            <w:pPr>
              <w:pStyle w:val="21"/>
              <w:shd w:val="clear" w:color="auto" w:fill="auto"/>
              <w:tabs>
                <w:tab w:val="left" w:pos="1566"/>
              </w:tabs>
              <w:spacing w:before="0" w:after="0" w:line="240" w:lineRule="auto"/>
              <w:ind w:left="-31"/>
              <w:jc w:val="both"/>
              <w:rPr>
                <w:sz w:val="24"/>
                <w:szCs w:val="24"/>
              </w:rPr>
            </w:pPr>
            <w:r w:rsidRPr="002E7156">
              <w:rPr>
                <w:b/>
                <w:sz w:val="24"/>
                <w:szCs w:val="24"/>
              </w:rPr>
              <w:t>Содержание</w:t>
            </w:r>
            <w:r w:rsidRPr="002E7156">
              <w:rPr>
                <w:sz w:val="24"/>
                <w:szCs w:val="24"/>
              </w:rPr>
              <w:t xml:space="preserve"> образовательной деятельности.</w:t>
            </w:r>
          </w:p>
        </w:tc>
      </w:tr>
      <w:tr w:rsidR="000E0982" w:rsidRPr="002E7156" w:rsidTr="000E0982">
        <w:tc>
          <w:tcPr>
            <w:tcW w:w="3085" w:type="dxa"/>
          </w:tcPr>
          <w:p w:rsidR="000E0982" w:rsidRPr="002E7156" w:rsidRDefault="000E0982" w:rsidP="00240055">
            <w:pPr>
              <w:pStyle w:val="21"/>
              <w:numPr>
                <w:ilvl w:val="0"/>
                <w:numId w:val="8"/>
              </w:numPr>
              <w:shd w:val="clear" w:color="auto" w:fill="auto"/>
              <w:tabs>
                <w:tab w:val="left" w:pos="284"/>
              </w:tabs>
              <w:spacing w:before="0" w:after="0" w:line="240" w:lineRule="auto"/>
              <w:jc w:val="both"/>
              <w:rPr>
                <w:b/>
                <w:i/>
                <w:sz w:val="24"/>
                <w:szCs w:val="24"/>
              </w:rPr>
            </w:pPr>
            <w:r w:rsidRPr="002E7156">
              <w:rPr>
                <w:b/>
                <w:i/>
                <w:sz w:val="24"/>
                <w:szCs w:val="24"/>
              </w:rPr>
              <w:t>в сфере социальных отношений:</w:t>
            </w:r>
          </w:p>
          <w:p w:rsidR="000E0982" w:rsidRPr="002E7156" w:rsidRDefault="000E0982" w:rsidP="00240055">
            <w:pPr>
              <w:pStyle w:val="21"/>
              <w:numPr>
                <w:ilvl w:val="0"/>
                <w:numId w:val="17"/>
              </w:numPr>
              <w:shd w:val="clear" w:color="auto" w:fill="auto"/>
              <w:tabs>
                <w:tab w:val="left" w:pos="284"/>
              </w:tabs>
              <w:spacing w:before="0" w:after="0" w:line="240" w:lineRule="auto"/>
              <w:ind w:left="0" w:firstLine="0"/>
              <w:jc w:val="both"/>
              <w:rPr>
                <w:sz w:val="24"/>
                <w:szCs w:val="24"/>
              </w:rPr>
            </w:pPr>
            <w:r w:rsidRPr="002E7156">
              <w:rPr>
                <w:sz w:val="24"/>
                <w:szCs w:val="24"/>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0E0982" w:rsidRPr="002E7156" w:rsidRDefault="000E0982" w:rsidP="00240055">
            <w:pPr>
              <w:pStyle w:val="21"/>
              <w:numPr>
                <w:ilvl w:val="0"/>
                <w:numId w:val="17"/>
              </w:numPr>
              <w:shd w:val="clear" w:color="auto" w:fill="auto"/>
              <w:tabs>
                <w:tab w:val="left" w:pos="284"/>
              </w:tabs>
              <w:spacing w:before="0" w:after="0" w:line="240" w:lineRule="auto"/>
              <w:ind w:left="0" w:firstLine="0"/>
              <w:jc w:val="both"/>
              <w:rPr>
                <w:sz w:val="24"/>
                <w:szCs w:val="24"/>
              </w:rPr>
            </w:pPr>
            <w:r w:rsidRPr="002E7156">
              <w:rPr>
                <w:sz w:val="24"/>
                <w:szCs w:val="24"/>
              </w:rPr>
              <w:t xml:space="preserve">обогащать </w:t>
            </w:r>
            <w:r w:rsidRPr="002E7156">
              <w:rPr>
                <w:sz w:val="24"/>
                <w:szCs w:val="24"/>
              </w:rPr>
              <w:lastRenderedPageBreak/>
              <w:t>представления детей о действиях, в которых проявляются доброе отношение и забота о членах семьи, близком окружении;</w:t>
            </w:r>
          </w:p>
          <w:p w:rsidR="000E0982" w:rsidRPr="002E7156" w:rsidRDefault="000E0982" w:rsidP="00240055">
            <w:pPr>
              <w:pStyle w:val="21"/>
              <w:numPr>
                <w:ilvl w:val="0"/>
                <w:numId w:val="17"/>
              </w:numPr>
              <w:shd w:val="clear" w:color="auto" w:fill="auto"/>
              <w:tabs>
                <w:tab w:val="left" w:pos="284"/>
              </w:tabs>
              <w:spacing w:before="0" w:after="0" w:line="240" w:lineRule="auto"/>
              <w:ind w:left="0" w:firstLine="0"/>
              <w:jc w:val="both"/>
              <w:rPr>
                <w:sz w:val="24"/>
                <w:szCs w:val="24"/>
              </w:rPr>
            </w:pPr>
            <w:r w:rsidRPr="002E7156">
              <w:rPr>
                <w:sz w:val="24"/>
                <w:szCs w:val="24"/>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0E0982" w:rsidRPr="002E7156" w:rsidRDefault="000E0982" w:rsidP="00240055">
            <w:pPr>
              <w:pStyle w:val="21"/>
              <w:numPr>
                <w:ilvl w:val="0"/>
                <w:numId w:val="17"/>
              </w:numPr>
              <w:shd w:val="clear" w:color="auto" w:fill="auto"/>
              <w:tabs>
                <w:tab w:val="left" w:pos="284"/>
              </w:tabs>
              <w:spacing w:before="0" w:after="0" w:line="240" w:lineRule="auto"/>
              <w:ind w:left="0" w:firstLine="0"/>
              <w:jc w:val="both"/>
              <w:rPr>
                <w:sz w:val="24"/>
                <w:szCs w:val="24"/>
              </w:rPr>
            </w:pPr>
            <w:r w:rsidRPr="002E7156">
              <w:rPr>
                <w:sz w:val="24"/>
                <w:szCs w:val="24"/>
              </w:rPr>
              <w:t>оказывать помощь в освоении способов взаимодействия со сверстниками в игре, в повседневном общении и бытовой деятельности;</w:t>
            </w:r>
          </w:p>
          <w:p w:rsidR="000E0982" w:rsidRDefault="000E0982" w:rsidP="00240055">
            <w:pPr>
              <w:pStyle w:val="21"/>
              <w:numPr>
                <w:ilvl w:val="0"/>
                <w:numId w:val="17"/>
              </w:numPr>
              <w:shd w:val="clear" w:color="auto" w:fill="auto"/>
              <w:tabs>
                <w:tab w:val="left" w:pos="284"/>
              </w:tabs>
              <w:spacing w:before="0" w:after="0" w:line="240" w:lineRule="auto"/>
              <w:ind w:left="0" w:firstLine="0"/>
              <w:jc w:val="both"/>
              <w:rPr>
                <w:sz w:val="24"/>
                <w:szCs w:val="24"/>
              </w:rPr>
            </w:pPr>
            <w:r w:rsidRPr="002E7156">
              <w:rPr>
                <w:sz w:val="24"/>
                <w:szCs w:val="24"/>
              </w:rPr>
              <w:t>приучать детей к выполнению элементарных правил культуры поведения в ДОО;</w:t>
            </w:r>
          </w:p>
          <w:p w:rsidR="000E0982" w:rsidRDefault="000E0982" w:rsidP="000E0982">
            <w:pPr>
              <w:pStyle w:val="21"/>
              <w:shd w:val="clear" w:color="auto" w:fill="auto"/>
              <w:tabs>
                <w:tab w:val="left" w:pos="284"/>
              </w:tabs>
              <w:spacing w:before="0" w:after="0" w:line="240" w:lineRule="auto"/>
              <w:jc w:val="both"/>
              <w:rPr>
                <w:sz w:val="24"/>
                <w:szCs w:val="24"/>
              </w:rPr>
            </w:pPr>
          </w:p>
          <w:p w:rsidR="000E0982" w:rsidRDefault="000E0982" w:rsidP="000E0982">
            <w:pPr>
              <w:pStyle w:val="21"/>
              <w:shd w:val="clear" w:color="auto" w:fill="auto"/>
              <w:tabs>
                <w:tab w:val="left" w:pos="284"/>
              </w:tabs>
              <w:spacing w:before="0" w:after="0" w:line="240" w:lineRule="auto"/>
              <w:jc w:val="both"/>
              <w:rPr>
                <w:sz w:val="24"/>
                <w:szCs w:val="24"/>
              </w:rPr>
            </w:pPr>
          </w:p>
          <w:p w:rsidR="000E0982" w:rsidRDefault="000E0982" w:rsidP="000E0982">
            <w:pPr>
              <w:pStyle w:val="21"/>
              <w:shd w:val="clear" w:color="auto" w:fill="auto"/>
              <w:tabs>
                <w:tab w:val="left" w:pos="284"/>
              </w:tabs>
              <w:spacing w:before="0" w:after="0" w:line="240" w:lineRule="auto"/>
              <w:jc w:val="both"/>
              <w:rPr>
                <w:sz w:val="24"/>
                <w:szCs w:val="24"/>
              </w:rPr>
            </w:pPr>
          </w:p>
          <w:p w:rsidR="000E0982" w:rsidRDefault="000E0982" w:rsidP="000E0982">
            <w:pPr>
              <w:pStyle w:val="21"/>
              <w:shd w:val="clear" w:color="auto" w:fill="auto"/>
              <w:tabs>
                <w:tab w:val="left" w:pos="284"/>
              </w:tabs>
              <w:spacing w:before="0" w:after="0" w:line="240" w:lineRule="auto"/>
              <w:jc w:val="both"/>
              <w:rPr>
                <w:sz w:val="24"/>
                <w:szCs w:val="24"/>
              </w:rPr>
            </w:pPr>
          </w:p>
          <w:p w:rsidR="000E0982" w:rsidRDefault="000E0982" w:rsidP="000E0982">
            <w:pPr>
              <w:pStyle w:val="21"/>
              <w:shd w:val="clear" w:color="auto" w:fill="auto"/>
              <w:tabs>
                <w:tab w:val="left" w:pos="284"/>
              </w:tabs>
              <w:spacing w:before="0" w:after="0" w:line="240" w:lineRule="auto"/>
              <w:jc w:val="both"/>
              <w:rPr>
                <w:sz w:val="24"/>
                <w:szCs w:val="24"/>
              </w:rPr>
            </w:pPr>
          </w:p>
          <w:p w:rsidR="000E0982" w:rsidRPr="002E7156" w:rsidRDefault="000E0982" w:rsidP="000E0982">
            <w:pPr>
              <w:pStyle w:val="21"/>
              <w:shd w:val="clear" w:color="auto" w:fill="auto"/>
              <w:tabs>
                <w:tab w:val="left" w:pos="284"/>
              </w:tabs>
              <w:spacing w:before="0" w:after="0" w:line="240" w:lineRule="auto"/>
              <w:jc w:val="both"/>
              <w:rPr>
                <w:sz w:val="24"/>
                <w:szCs w:val="24"/>
              </w:rPr>
            </w:pPr>
          </w:p>
          <w:p w:rsidR="000E0982" w:rsidRPr="002E7156" w:rsidRDefault="000E0982" w:rsidP="00240055">
            <w:pPr>
              <w:pStyle w:val="21"/>
              <w:numPr>
                <w:ilvl w:val="0"/>
                <w:numId w:val="8"/>
              </w:numPr>
              <w:shd w:val="clear" w:color="auto" w:fill="auto"/>
              <w:tabs>
                <w:tab w:val="left" w:pos="284"/>
                <w:tab w:val="left" w:pos="1047"/>
              </w:tabs>
              <w:spacing w:before="0" w:after="0" w:line="240" w:lineRule="auto"/>
              <w:jc w:val="both"/>
              <w:rPr>
                <w:b/>
                <w:i/>
                <w:sz w:val="24"/>
                <w:szCs w:val="24"/>
              </w:rPr>
            </w:pPr>
            <w:r w:rsidRPr="002E7156">
              <w:rPr>
                <w:b/>
                <w:i/>
                <w:sz w:val="24"/>
                <w:szCs w:val="24"/>
              </w:rPr>
              <w:t xml:space="preserve">в области формирования основ гражданственности и патриотизма: </w:t>
            </w:r>
          </w:p>
          <w:p w:rsidR="000E0982" w:rsidRDefault="000E0982" w:rsidP="00240055">
            <w:pPr>
              <w:pStyle w:val="21"/>
              <w:numPr>
                <w:ilvl w:val="0"/>
                <w:numId w:val="18"/>
              </w:numPr>
              <w:shd w:val="clear" w:color="auto" w:fill="auto"/>
              <w:tabs>
                <w:tab w:val="left" w:pos="284"/>
              </w:tabs>
              <w:spacing w:before="0" w:after="0" w:line="240" w:lineRule="auto"/>
              <w:ind w:left="0" w:firstLine="0"/>
              <w:jc w:val="both"/>
              <w:rPr>
                <w:sz w:val="24"/>
                <w:szCs w:val="24"/>
              </w:rPr>
            </w:pPr>
            <w:r w:rsidRPr="002E7156">
              <w:rPr>
                <w:sz w:val="24"/>
                <w:szCs w:val="24"/>
              </w:rPr>
              <w:t>обогащать представления детей о малой родине и поддерживать их отражения в различных видах деятельности;</w:t>
            </w:r>
          </w:p>
          <w:p w:rsidR="000E0982" w:rsidRDefault="000E0982" w:rsidP="000E0982">
            <w:pPr>
              <w:pStyle w:val="21"/>
              <w:shd w:val="clear" w:color="auto" w:fill="auto"/>
              <w:tabs>
                <w:tab w:val="left" w:pos="284"/>
              </w:tabs>
              <w:spacing w:before="0" w:after="0" w:line="240" w:lineRule="auto"/>
              <w:jc w:val="both"/>
              <w:rPr>
                <w:sz w:val="24"/>
                <w:szCs w:val="24"/>
              </w:rPr>
            </w:pPr>
          </w:p>
          <w:p w:rsidR="000E0982" w:rsidRDefault="000E0982" w:rsidP="000E0982">
            <w:pPr>
              <w:pStyle w:val="21"/>
              <w:shd w:val="clear" w:color="auto" w:fill="auto"/>
              <w:tabs>
                <w:tab w:val="left" w:pos="284"/>
              </w:tabs>
              <w:spacing w:before="0" w:after="0" w:line="240" w:lineRule="auto"/>
              <w:jc w:val="both"/>
              <w:rPr>
                <w:sz w:val="24"/>
                <w:szCs w:val="24"/>
              </w:rPr>
            </w:pPr>
          </w:p>
          <w:p w:rsidR="000E0982" w:rsidRDefault="000E0982" w:rsidP="000E0982">
            <w:pPr>
              <w:pStyle w:val="21"/>
              <w:shd w:val="clear" w:color="auto" w:fill="auto"/>
              <w:tabs>
                <w:tab w:val="left" w:pos="284"/>
              </w:tabs>
              <w:spacing w:before="0" w:after="0" w:line="240" w:lineRule="auto"/>
              <w:jc w:val="both"/>
              <w:rPr>
                <w:sz w:val="24"/>
                <w:szCs w:val="24"/>
              </w:rPr>
            </w:pPr>
          </w:p>
          <w:p w:rsidR="000E0982" w:rsidRPr="002E7156" w:rsidRDefault="000E0982" w:rsidP="000E0982">
            <w:pPr>
              <w:pStyle w:val="21"/>
              <w:shd w:val="clear" w:color="auto" w:fill="auto"/>
              <w:tabs>
                <w:tab w:val="left" w:pos="284"/>
              </w:tabs>
              <w:spacing w:before="0" w:after="0" w:line="240" w:lineRule="auto"/>
              <w:jc w:val="both"/>
              <w:rPr>
                <w:sz w:val="24"/>
                <w:szCs w:val="24"/>
              </w:rPr>
            </w:pPr>
          </w:p>
          <w:p w:rsidR="000E0982" w:rsidRPr="002E7156" w:rsidRDefault="000E0982" w:rsidP="00240055">
            <w:pPr>
              <w:pStyle w:val="21"/>
              <w:numPr>
                <w:ilvl w:val="0"/>
                <w:numId w:val="8"/>
              </w:numPr>
              <w:shd w:val="clear" w:color="auto" w:fill="auto"/>
              <w:tabs>
                <w:tab w:val="left" w:pos="284"/>
              </w:tabs>
              <w:spacing w:before="0" w:after="0" w:line="240" w:lineRule="auto"/>
              <w:jc w:val="both"/>
              <w:rPr>
                <w:b/>
                <w:i/>
                <w:sz w:val="24"/>
                <w:szCs w:val="24"/>
              </w:rPr>
            </w:pPr>
            <w:r w:rsidRPr="002E7156">
              <w:rPr>
                <w:b/>
                <w:i/>
                <w:sz w:val="24"/>
                <w:szCs w:val="24"/>
              </w:rPr>
              <w:t>в сфере трудового воспитания:</w:t>
            </w:r>
          </w:p>
          <w:p w:rsidR="000E0982" w:rsidRPr="002E7156" w:rsidRDefault="000E0982" w:rsidP="00240055">
            <w:pPr>
              <w:pStyle w:val="21"/>
              <w:numPr>
                <w:ilvl w:val="0"/>
                <w:numId w:val="19"/>
              </w:numPr>
              <w:shd w:val="clear" w:color="auto" w:fill="auto"/>
              <w:tabs>
                <w:tab w:val="left" w:pos="284"/>
              </w:tabs>
              <w:spacing w:before="0" w:after="0" w:line="240" w:lineRule="auto"/>
              <w:ind w:left="0" w:firstLine="0"/>
              <w:jc w:val="both"/>
              <w:rPr>
                <w:sz w:val="24"/>
                <w:szCs w:val="24"/>
              </w:rPr>
            </w:pPr>
            <w:r w:rsidRPr="002E7156">
              <w:rPr>
                <w:sz w:val="24"/>
                <w:szCs w:val="24"/>
              </w:rPr>
              <w:t xml:space="preserve">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w:t>
            </w:r>
            <w:r w:rsidRPr="002E7156">
              <w:rPr>
                <w:sz w:val="24"/>
                <w:szCs w:val="24"/>
              </w:rPr>
              <w:lastRenderedPageBreak/>
              <w:t>и трудовые навыки;</w:t>
            </w:r>
          </w:p>
          <w:p w:rsidR="000E0982" w:rsidRPr="002E7156" w:rsidRDefault="000E0982" w:rsidP="00240055">
            <w:pPr>
              <w:pStyle w:val="21"/>
              <w:numPr>
                <w:ilvl w:val="0"/>
                <w:numId w:val="19"/>
              </w:numPr>
              <w:shd w:val="clear" w:color="auto" w:fill="auto"/>
              <w:tabs>
                <w:tab w:val="left" w:pos="284"/>
              </w:tabs>
              <w:spacing w:before="0" w:after="0" w:line="240" w:lineRule="auto"/>
              <w:ind w:left="0" w:firstLine="0"/>
              <w:jc w:val="both"/>
              <w:rPr>
                <w:sz w:val="24"/>
                <w:szCs w:val="24"/>
              </w:rPr>
            </w:pPr>
            <w:r w:rsidRPr="002E7156">
              <w:rPr>
                <w:sz w:val="24"/>
                <w:szCs w:val="24"/>
              </w:rPr>
              <w:t>воспитывать бережное отношение к предметам и игрушкам как результатам труда взрослых;</w:t>
            </w:r>
          </w:p>
          <w:p w:rsidR="000E0982" w:rsidRDefault="000E0982" w:rsidP="00240055">
            <w:pPr>
              <w:pStyle w:val="21"/>
              <w:numPr>
                <w:ilvl w:val="0"/>
                <w:numId w:val="19"/>
              </w:numPr>
              <w:shd w:val="clear" w:color="auto" w:fill="auto"/>
              <w:tabs>
                <w:tab w:val="left" w:pos="284"/>
              </w:tabs>
              <w:spacing w:before="0" w:after="0" w:line="240" w:lineRule="auto"/>
              <w:ind w:left="0" w:firstLine="0"/>
              <w:jc w:val="both"/>
              <w:rPr>
                <w:sz w:val="24"/>
                <w:szCs w:val="24"/>
              </w:rPr>
            </w:pPr>
            <w:r w:rsidRPr="002E7156">
              <w:rPr>
                <w:sz w:val="24"/>
                <w:szCs w:val="24"/>
              </w:rPr>
              <w:t>приобщать детей к самообслуживанию (одевание, раздевание, умывание), развивать самостоятельность, уверенность, положительную самооценку;</w:t>
            </w:r>
          </w:p>
          <w:p w:rsidR="000E0982" w:rsidRDefault="000E0982" w:rsidP="000E0982">
            <w:pPr>
              <w:pStyle w:val="21"/>
              <w:shd w:val="clear" w:color="auto" w:fill="auto"/>
              <w:tabs>
                <w:tab w:val="left" w:pos="284"/>
              </w:tabs>
              <w:spacing w:before="0" w:after="0" w:line="240" w:lineRule="auto"/>
              <w:jc w:val="both"/>
              <w:rPr>
                <w:sz w:val="24"/>
                <w:szCs w:val="24"/>
              </w:rPr>
            </w:pPr>
          </w:p>
          <w:p w:rsidR="000E0982" w:rsidRDefault="000E0982" w:rsidP="000E0982">
            <w:pPr>
              <w:pStyle w:val="21"/>
              <w:shd w:val="clear" w:color="auto" w:fill="auto"/>
              <w:tabs>
                <w:tab w:val="left" w:pos="284"/>
              </w:tabs>
              <w:spacing w:before="0" w:after="0" w:line="240" w:lineRule="auto"/>
              <w:jc w:val="both"/>
              <w:rPr>
                <w:sz w:val="24"/>
                <w:szCs w:val="24"/>
              </w:rPr>
            </w:pPr>
          </w:p>
          <w:p w:rsidR="000E0982" w:rsidRDefault="000E0982" w:rsidP="000E0982">
            <w:pPr>
              <w:pStyle w:val="21"/>
              <w:shd w:val="clear" w:color="auto" w:fill="auto"/>
              <w:tabs>
                <w:tab w:val="left" w:pos="284"/>
              </w:tabs>
              <w:spacing w:before="0" w:after="0" w:line="240" w:lineRule="auto"/>
              <w:jc w:val="both"/>
              <w:rPr>
                <w:sz w:val="24"/>
                <w:szCs w:val="24"/>
              </w:rPr>
            </w:pPr>
          </w:p>
          <w:p w:rsidR="000E0982" w:rsidRDefault="000E0982" w:rsidP="000E0982">
            <w:pPr>
              <w:pStyle w:val="21"/>
              <w:shd w:val="clear" w:color="auto" w:fill="auto"/>
              <w:tabs>
                <w:tab w:val="left" w:pos="284"/>
              </w:tabs>
              <w:spacing w:before="0" w:after="0" w:line="240" w:lineRule="auto"/>
              <w:jc w:val="both"/>
              <w:rPr>
                <w:sz w:val="24"/>
                <w:szCs w:val="24"/>
              </w:rPr>
            </w:pPr>
          </w:p>
          <w:p w:rsidR="000E0982" w:rsidRDefault="000E0982" w:rsidP="000E0982">
            <w:pPr>
              <w:pStyle w:val="21"/>
              <w:shd w:val="clear" w:color="auto" w:fill="auto"/>
              <w:tabs>
                <w:tab w:val="left" w:pos="284"/>
              </w:tabs>
              <w:spacing w:before="0" w:after="0" w:line="240" w:lineRule="auto"/>
              <w:jc w:val="both"/>
              <w:rPr>
                <w:sz w:val="24"/>
                <w:szCs w:val="24"/>
              </w:rPr>
            </w:pPr>
          </w:p>
          <w:p w:rsidR="000E0982" w:rsidRDefault="000E0982" w:rsidP="000E0982">
            <w:pPr>
              <w:pStyle w:val="21"/>
              <w:shd w:val="clear" w:color="auto" w:fill="auto"/>
              <w:tabs>
                <w:tab w:val="left" w:pos="284"/>
              </w:tabs>
              <w:spacing w:before="0" w:after="0" w:line="240" w:lineRule="auto"/>
              <w:jc w:val="both"/>
              <w:rPr>
                <w:sz w:val="24"/>
                <w:szCs w:val="24"/>
              </w:rPr>
            </w:pPr>
          </w:p>
          <w:p w:rsidR="000E0982" w:rsidRDefault="000E0982" w:rsidP="000E0982">
            <w:pPr>
              <w:pStyle w:val="21"/>
              <w:shd w:val="clear" w:color="auto" w:fill="auto"/>
              <w:tabs>
                <w:tab w:val="left" w:pos="284"/>
              </w:tabs>
              <w:spacing w:before="0" w:after="0" w:line="240" w:lineRule="auto"/>
              <w:jc w:val="both"/>
              <w:rPr>
                <w:sz w:val="24"/>
                <w:szCs w:val="24"/>
              </w:rPr>
            </w:pPr>
          </w:p>
          <w:p w:rsidR="000E0982" w:rsidRDefault="000E0982" w:rsidP="000E0982">
            <w:pPr>
              <w:pStyle w:val="21"/>
              <w:shd w:val="clear" w:color="auto" w:fill="auto"/>
              <w:tabs>
                <w:tab w:val="left" w:pos="284"/>
              </w:tabs>
              <w:spacing w:before="0" w:after="0" w:line="240" w:lineRule="auto"/>
              <w:jc w:val="both"/>
              <w:rPr>
                <w:sz w:val="24"/>
                <w:szCs w:val="24"/>
              </w:rPr>
            </w:pPr>
          </w:p>
          <w:p w:rsidR="000E0982" w:rsidRDefault="000E0982" w:rsidP="000E0982">
            <w:pPr>
              <w:pStyle w:val="21"/>
              <w:shd w:val="clear" w:color="auto" w:fill="auto"/>
              <w:tabs>
                <w:tab w:val="left" w:pos="284"/>
              </w:tabs>
              <w:spacing w:before="0" w:after="0" w:line="240" w:lineRule="auto"/>
              <w:jc w:val="both"/>
              <w:rPr>
                <w:sz w:val="24"/>
                <w:szCs w:val="24"/>
              </w:rPr>
            </w:pPr>
          </w:p>
          <w:p w:rsidR="000E0982" w:rsidRDefault="000E0982" w:rsidP="000E0982">
            <w:pPr>
              <w:pStyle w:val="21"/>
              <w:shd w:val="clear" w:color="auto" w:fill="auto"/>
              <w:tabs>
                <w:tab w:val="left" w:pos="284"/>
              </w:tabs>
              <w:spacing w:before="0" w:after="0" w:line="240" w:lineRule="auto"/>
              <w:jc w:val="both"/>
              <w:rPr>
                <w:sz w:val="24"/>
                <w:szCs w:val="24"/>
              </w:rPr>
            </w:pPr>
          </w:p>
          <w:p w:rsidR="000E0982" w:rsidRDefault="000E0982" w:rsidP="000E0982">
            <w:pPr>
              <w:pStyle w:val="21"/>
              <w:shd w:val="clear" w:color="auto" w:fill="auto"/>
              <w:tabs>
                <w:tab w:val="left" w:pos="284"/>
              </w:tabs>
              <w:spacing w:before="0" w:after="0" w:line="240" w:lineRule="auto"/>
              <w:jc w:val="both"/>
              <w:rPr>
                <w:sz w:val="24"/>
                <w:szCs w:val="24"/>
              </w:rPr>
            </w:pPr>
          </w:p>
          <w:p w:rsidR="000E0982" w:rsidRDefault="000E0982" w:rsidP="000E0982">
            <w:pPr>
              <w:pStyle w:val="21"/>
              <w:shd w:val="clear" w:color="auto" w:fill="auto"/>
              <w:tabs>
                <w:tab w:val="left" w:pos="284"/>
              </w:tabs>
              <w:spacing w:before="0" w:after="0" w:line="240" w:lineRule="auto"/>
              <w:jc w:val="both"/>
              <w:rPr>
                <w:sz w:val="24"/>
                <w:szCs w:val="24"/>
              </w:rPr>
            </w:pPr>
          </w:p>
          <w:p w:rsidR="000E0982" w:rsidRPr="002E7156" w:rsidRDefault="000E0982" w:rsidP="000E0982">
            <w:pPr>
              <w:pStyle w:val="21"/>
              <w:shd w:val="clear" w:color="auto" w:fill="auto"/>
              <w:tabs>
                <w:tab w:val="left" w:pos="284"/>
              </w:tabs>
              <w:spacing w:before="0" w:after="0" w:line="240" w:lineRule="auto"/>
              <w:jc w:val="both"/>
              <w:rPr>
                <w:sz w:val="24"/>
                <w:szCs w:val="24"/>
              </w:rPr>
            </w:pPr>
          </w:p>
          <w:p w:rsidR="000E0982" w:rsidRPr="002E7156" w:rsidRDefault="000E0982" w:rsidP="00240055">
            <w:pPr>
              <w:pStyle w:val="21"/>
              <w:numPr>
                <w:ilvl w:val="0"/>
                <w:numId w:val="8"/>
              </w:numPr>
              <w:shd w:val="clear" w:color="auto" w:fill="auto"/>
              <w:tabs>
                <w:tab w:val="left" w:pos="284"/>
                <w:tab w:val="left" w:pos="1052"/>
              </w:tabs>
              <w:spacing w:before="0" w:after="0" w:line="240" w:lineRule="auto"/>
              <w:jc w:val="both"/>
              <w:rPr>
                <w:b/>
                <w:i/>
                <w:sz w:val="24"/>
                <w:szCs w:val="24"/>
              </w:rPr>
            </w:pPr>
            <w:r w:rsidRPr="002E7156">
              <w:rPr>
                <w:b/>
                <w:i/>
                <w:sz w:val="24"/>
                <w:szCs w:val="24"/>
              </w:rPr>
              <w:t xml:space="preserve">в области формирования основ безопасного поведения: </w:t>
            </w:r>
          </w:p>
          <w:p w:rsidR="000E0982" w:rsidRPr="002E7156" w:rsidRDefault="000E0982" w:rsidP="00240055">
            <w:pPr>
              <w:pStyle w:val="21"/>
              <w:numPr>
                <w:ilvl w:val="0"/>
                <w:numId w:val="20"/>
              </w:numPr>
              <w:shd w:val="clear" w:color="auto" w:fill="auto"/>
              <w:tabs>
                <w:tab w:val="left" w:pos="284"/>
              </w:tabs>
              <w:spacing w:before="0" w:after="0" w:line="240" w:lineRule="auto"/>
              <w:ind w:left="0" w:firstLine="0"/>
              <w:jc w:val="both"/>
              <w:rPr>
                <w:sz w:val="24"/>
                <w:szCs w:val="24"/>
              </w:rPr>
            </w:pPr>
            <w:r w:rsidRPr="002E7156">
              <w:rPr>
                <w:sz w:val="24"/>
                <w:szCs w:val="24"/>
              </w:rPr>
              <w:t>развивать интерес к правилам безопасного поведения;</w:t>
            </w:r>
          </w:p>
          <w:p w:rsidR="000E0982" w:rsidRPr="002E7156" w:rsidRDefault="000E0982" w:rsidP="00240055">
            <w:pPr>
              <w:pStyle w:val="21"/>
              <w:numPr>
                <w:ilvl w:val="0"/>
                <w:numId w:val="20"/>
              </w:numPr>
              <w:shd w:val="clear" w:color="auto" w:fill="auto"/>
              <w:tabs>
                <w:tab w:val="left" w:pos="284"/>
              </w:tabs>
              <w:spacing w:before="0" w:after="0" w:line="240" w:lineRule="auto"/>
              <w:ind w:left="0" w:firstLine="0"/>
              <w:jc w:val="both"/>
              <w:rPr>
                <w:sz w:val="24"/>
                <w:szCs w:val="24"/>
              </w:rPr>
            </w:pPr>
            <w:r w:rsidRPr="002E7156">
              <w:rPr>
                <w:sz w:val="24"/>
                <w:szCs w:val="24"/>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0E0982" w:rsidRPr="002E7156" w:rsidRDefault="000E0982" w:rsidP="000E0982">
            <w:pPr>
              <w:pStyle w:val="21"/>
              <w:shd w:val="clear" w:color="auto" w:fill="auto"/>
              <w:tabs>
                <w:tab w:val="left" w:pos="1566"/>
              </w:tabs>
              <w:spacing w:before="0" w:after="0" w:line="240" w:lineRule="auto"/>
              <w:jc w:val="both"/>
              <w:rPr>
                <w:b/>
                <w:sz w:val="24"/>
                <w:szCs w:val="24"/>
              </w:rPr>
            </w:pPr>
          </w:p>
        </w:tc>
        <w:tc>
          <w:tcPr>
            <w:tcW w:w="7183" w:type="dxa"/>
          </w:tcPr>
          <w:p w:rsidR="000E0982" w:rsidRPr="002E7156" w:rsidRDefault="000E0982" w:rsidP="00240055">
            <w:pPr>
              <w:pStyle w:val="21"/>
              <w:numPr>
                <w:ilvl w:val="0"/>
                <w:numId w:val="9"/>
              </w:numPr>
              <w:shd w:val="clear" w:color="auto" w:fill="auto"/>
              <w:tabs>
                <w:tab w:val="left" w:pos="317"/>
              </w:tabs>
              <w:spacing w:before="0" w:after="0" w:line="240" w:lineRule="auto"/>
              <w:ind w:firstLine="34"/>
              <w:jc w:val="both"/>
              <w:rPr>
                <w:b/>
                <w:i/>
                <w:sz w:val="24"/>
                <w:szCs w:val="24"/>
              </w:rPr>
            </w:pPr>
            <w:r w:rsidRPr="002E7156">
              <w:rPr>
                <w:b/>
                <w:i/>
                <w:sz w:val="24"/>
                <w:szCs w:val="24"/>
              </w:rPr>
              <w:lastRenderedPageBreak/>
              <w:t>В сфере социальных отношений.</w:t>
            </w:r>
          </w:p>
          <w:p w:rsidR="000E0982" w:rsidRPr="002E7156" w:rsidRDefault="000E0982" w:rsidP="000E0982">
            <w:pPr>
              <w:pStyle w:val="21"/>
              <w:shd w:val="clear" w:color="auto" w:fill="auto"/>
              <w:spacing w:before="0" w:after="0" w:line="240" w:lineRule="auto"/>
              <w:ind w:firstLine="34"/>
              <w:jc w:val="both"/>
              <w:rPr>
                <w:sz w:val="24"/>
                <w:szCs w:val="24"/>
              </w:rPr>
            </w:pPr>
            <w:r w:rsidRPr="002E7156">
              <w:rPr>
                <w:sz w:val="24"/>
                <w:szCs w:val="24"/>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0E0982" w:rsidRPr="002E7156" w:rsidRDefault="000E0982" w:rsidP="000E0982">
            <w:pPr>
              <w:pStyle w:val="21"/>
              <w:shd w:val="clear" w:color="auto" w:fill="auto"/>
              <w:spacing w:before="0" w:after="0" w:line="240" w:lineRule="auto"/>
              <w:ind w:firstLine="34"/>
              <w:jc w:val="both"/>
              <w:rPr>
                <w:sz w:val="24"/>
                <w:szCs w:val="24"/>
              </w:rPr>
            </w:pPr>
            <w:r w:rsidRPr="002E7156">
              <w:rPr>
                <w:sz w:val="24"/>
                <w:szCs w:val="24"/>
              </w:rPr>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w:t>
            </w:r>
            <w:r w:rsidRPr="002E7156">
              <w:rPr>
                <w:sz w:val="24"/>
                <w:szCs w:val="24"/>
              </w:rPr>
              <w:lastRenderedPageBreak/>
              <w:t>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0E0982" w:rsidRPr="002E7156" w:rsidRDefault="000E0982" w:rsidP="000E0982">
            <w:pPr>
              <w:pStyle w:val="21"/>
              <w:shd w:val="clear" w:color="auto" w:fill="auto"/>
              <w:spacing w:before="0" w:after="0" w:line="240" w:lineRule="auto"/>
              <w:ind w:firstLine="34"/>
              <w:jc w:val="both"/>
              <w:rPr>
                <w:sz w:val="24"/>
                <w:szCs w:val="24"/>
              </w:rPr>
            </w:pPr>
            <w:r w:rsidRPr="002E7156">
              <w:rPr>
                <w:sz w:val="24"/>
                <w:szCs w:val="24"/>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0E0982" w:rsidRPr="002E7156" w:rsidRDefault="000E0982" w:rsidP="000E0982">
            <w:pPr>
              <w:pStyle w:val="21"/>
              <w:shd w:val="clear" w:color="auto" w:fill="auto"/>
              <w:spacing w:before="0" w:after="0" w:line="240" w:lineRule="auto"/>
              <w:ind w:firstLine="34"/>
              <w:jc w:val="both"/>
              <w:rPr>
                <w:sz w:val="24"/>
                <w:szCs w:val="24"/>
              </w:rPr>
            </w:pPr>
            <w:r w:rsidRPr="002E7156">
              <w:rPr>
                <w:sz w:val="24"/>
                <w:szCs w:val="24"/>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0E0982" w:rsidRPr="002E7156" w:rsidRDefault="000E0982" w:rsidP="000E0982">
            <w:pPr>
              <w:pStyle w:val="21"/>
              <w:shd w:val="clear" w:color="auto" w:fill="auto"/>
              <w:spacing w:before="0" w:after="0" w:line="240" w:lineRule="auto"/>
              <w:ind w:firstLine="34"/>
              <w:jc w:val="both"/>
              <w:rPr>
                <w:sz w:val="24"/>
                <w:szCs w:val="24"/>
              </w:rPr>
            </w:pPr>
            <w:r w:rsidRPr="002E7156">
              <w:rPr>
                <w:sz w:val="24"/>
                <w:szCs w:val="24"/>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0E0982" w:rsidRPr="002E7156" w:rsidRDefault="000E0982" w:rsidP="00240055">
            <w:pPr>
              <w:pStyle w:val="21"/>
              <w:numPr>
                <w:ilvl w:val="0"/>
                <w:numId w:val="9"/>
              </w:numPr>
              <w:shd w:val="clear" w:color="auto" w:fill="auto"/>
              <w:tabs>
                <w:tab w:val="left" w:pos="317"/>
              </w:tabs>
              <w:spacing w:before="0" w:after="0" w:line="240" w:lineRule="auto"/>
              <w:ind w:firstLine="34"/>
              <w:jc w:val="both"/>
              <w:rPr>
                <w:b/>
                <w:i/>
                <w:sz w:val="24"/>
                <w:szCs w:val="24"/>
              </w:rPr>
            </w:pPr>
            <w:r w:rsidRPr="002E7156">
              <w:rPr>
                <w:b/>
                <w:i/>
                <w:sz w:val="24"/>
                <w:szCs w:val="24"/>
              </w:rPr>
              <w:t>В области формирования основ гражданственности и патриотизма.</w:t>
            </w:r>
          </w:p>
          <w:p w:rsidR="000E0982" w:rsidRPr="002E7156" w:rsidRDefault="000E0982" w:rsidP="000E0982">
            <w:pPr>
              <w:pStyle w:val="21"/>
              <w:shd w:val="clear" w:color="auto" w:fill="auto"/>
              <w:spacing w:before="0" w:after="0" w:line="240" w:lineRule="auto"/>
              <w:ind w:firstLine="34"/>
              <w:jc w:val="both"/>
              <w:rPr>
                <w:sz w:val="24"/>
                <w:szCs w:val="24"/>
              </w:rPr>
            </w:pPr>
            <w:r w:rsidRPr="002E7156">
              <w:rPr>
                <w:sz w:val="24"/>
                <w:szCs w:val="24"/>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0E0982" w:rsidRPr="002E7156" w:rsidRDefault="000E0982" w:rsidP="000E0982">
            <w:pPr>
              <w:pStyle w:val="21"/>
              <w:shd w:val="clear" w:color="auto" w:fill="auto"/>
              <w:spacing w:before="0" w:after="0" w:line="240" w:lineRule="auto"/>
              <w:ind w:firstLine="34"/>
              <w:jc w:val="both"/>
              <w:rPr>
                <w:sz w:val="24"/>
                <w:szCs w:val="24"/>
              </w:rPr>
            </w:pPr>
            <w:r w:rsidRPr="002E7156">
              <w:rPr>
                <w:sz w:val="24"/>
                <w:szCs w:val="24"/>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0E0982" w:rsidRPr="002E7156" w:rsidRDefault="000E0982" w:rsidP="00240055">
            <w:pPr>
              <w:pStyle w:val="21"/>
              <w:numPr>
                <w:ilvl w:val="0"/>
                <w:numId w:val="9"/>
              </w:numPr>
              <w:shd w:val="clear" w:color="auto" w:fill="auto"/>
              <w:tabs>
                <w:tab w:val="left" w:pos="176"/>
                <w:tab w:val="left" w:pos="317"/>
              </w:tabs>
              <w:spacing w:before="0" w:after="0" w:line="240" w:lineRule="auto"/>
              <w:ind w:firstLine="34"/>
              <w:jc w:val="both"/>
              <w:rPr>
                <w:b/>
                <w:i/>
                <w:sz w:val="24"/>
                <w:szCs w:val="24"/>
              </w:rPr>
            </w:pPr>
            <w:r w:rsidRPr="002E7156">
              <w:rPr>
                <w:b/>
                <w:i/>
                <w:sz w:val="24"/>
                <w:szCs w:val="24"/>
              </w:rPr>
              <w:t>В сфере трудового воспитания.</w:t>
            </w:r>
          </w:p>
          <w:p w:rsidR="000E0982" w:rsidRPr="002E7156" w:rsidRDefault="000E0982" w:rsidP="000E0982">
            <w:pPr>
              <w:pStyle w:val="21"/>
              <w:shd w:val="clear" w:color="auto" w:fill="auto"/>
              <w:spacing w:before="0" w:after="0" w:line="240" w:lineRule="auto"/>
              <w:ind w:firstLine="34"/>
              <w:jc w:val="both"/>
              <w:rPr>
                <w:sz w:val="24"/>
                <w:szCs w:val="24"/>
              </w:rPr>
            </w:pPr>
            <w:r w:rsidRPr="002E7156">
              <w:rPr>
                <w:sz w:val="24"/>
                <w:szCs w:val="24"/>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w:t>
            </w:r>
            <w:proofErr w:type="gramStart"/>
            <w:r w:rsidRPr="002E7156">
              <w:rPr>
                <w:sz w:val="24"/>
                <w:szCs w:val="24"/>
              </w:rPr>
              <w:t xml:space="preserve">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w:t>
            </w:r>
            <w:r w:rsidRPr="002E7156">
              <w:rPr>
                <w:sz w:val="24"/>
                <w:szCs w:val="24"/>
              </w:rPr>
              <w:lastRenderedPageBreak/>
              <w:t>группировку по схожим признакам, моделирует ситуации для активизации желания детей включиться в выполнение простейших действий бытового труда.</w:t>
            </w:r>
            <w:proofErr w:type="gramEnd"/>
          </w:p>
          <w:p w:rsidR="000E0982" w:rsidRPr="002E7156" w:rsidRDefault="000E0982" w:rsidP="000E0982">
            <w:pPr>
              <w:pStyle w:val="21"/>
              <w:shd w:val="clear" w:color="auto" w:fill="auto"/>
              <w:spacing w:before="0" w:after="0" w:line="240" w:lineRule="auto"/>
              <w:ind w:firstLine="34"/>
              <w:jc w:val="both"/>
              <w:rPr>
                <w:sz w:val="24"/>
                <w:szCs w:val="24"/>
              </w:rPr>
            </w:pPr>
            <w:r w:rsidRPr="002E7156">
              <w:rPr>
                <w:sz w:val="24"/>
                <w:szCs w:val="24"/>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0E0982" w:rsidRPr="002E7156" w:rsidRDefault="000E0982" w:rsidP="000E0982">
            <w:pPr>
              <w:pStyle w:val="21"/>
              <w:shd w:val="clear" w:color="auto" w:fill="auto"/>
              <w:spacing w:before="0" w:after="0" w:line="240" w:lineRule="auto"/>
              <w:ind w:firstLine="34"/>
              <w:jc w:val="both"/>
              <w:rPr>
                <w:sz w:val="24"/>
                <w:szCs w:val="24"/>
              </w:rPr>
            </w:pPr>
            <w:r w:rsidRPr="002E7156">
              <w:rPr>
                <w:sz w:val="24"/>
                <w:szCs w:val="24"/>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0E0982" w:rsidRPr="002E7156" w:rsidRDefault="000E0982" w:rsidP="000E0982">
            <w:pPr>
              <w:pStyle w:val="21"/>
              <w:shd w:val="clear" w:color="auto" w:fill="auto"/>
              <w:spacing w:before="0" w:after="0" w:line="240" w:lineRule="auto"/>
              <w:ind w:firstLine="34"/>
              <w:jc w:val="both"/>
              <w:rPr>
                <w:sz w:val="24"/>
                <w:szCs w:val="24"/>
              </w:rPr>
            </w:pPr>
            <w:r w:rsidRPr="002E7156">
              <w:rPr>
                <w:sz w:val="24"/>
                <w:szCs w:val="24"/>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0E0982" w:rsidRPr="002E7156" w:rsidRDefault="000E0982" w:rsidP="00240055">
            <w:pPr>
              <w:pStyle w:val="21"/>
              <w:numPr>
                <w:ilvl w:val="0"/>
                <w:numId w:val="9"/>
              </w:numPr>
              <w:shd w:val="clear" w:color="auto" w:fill="auto"/>
              <w:tabs>
                <w:tab w:val="left" w:pos="1022"/>
              </w:tabs>
              <w:spacing w:before="0" w:after="0" w:line="240" w:lineRule="auto"/>
              <w:ind w:firstLine="34"/>
              <w:jc w:val="both"/>
              <w:rPr>
                <w:b/>
                <w:i/>
                <w:sz w:val="24"/>
                <w:szCs w:val="24"/>
              </w:rPr>
            </w:pPr>
            <w:r w:rsidRPr="002E7156">
              <w:rPr>
                <w:b/>
                <w:i/>
                <w:sz w:val="24"/>
                <w:szCs w:val="24"/>
              </w:rPr>
              <w:t>В области формирования основ безопасного поведения.</w:t>
            </w:r>
          </w:p>
          <w:p w:rsidR="000E0982" w:rsidRPr="002E7156" w:rsidRDefault="000E0982" w:rsidP="000E0982">
            <w:pPr>
              <w:pStyle w:val="21"/>
              <w:shd w:val="clear" w:color="auto" w:fill="auto"/>
              <w:spacing w:before="0" w:after="0" w:line="240" w:lineRule="auto"/>
              <w:ind w:firstLine="34"/>
              <w:jc w:val="both"/>
              <w:rPr>
                <w:sz w:val="24"/>
                <w:szCs w:val="24"/>
              </w:rPr>
            </w:pPr>
            <w:r w:rsidRPr="002E7156">
              <w:rPr>
                <w:sz w:val="24"/>
                <w:szCs w:val="24"/>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0E0982" w:rsidRPr="002E7156" w:rsidRDefault="000E0982" w:rsidP="000E0982">
            <w:pPr>
              <w:pStyle w:val="21"/>
              <w:shd w:val="clear" w:color="auto" w:fill="auto"/>
              <w:spacing w:before="0" w:after="0" w:line="240" w:lineRule="auto"/>
              <w:ind w:firstLine="34"/>
              <w:jc w:val="both"/>
              <w:rPr>
                <w:sz w:val="24"/>
                <w:szCs w:val="24"/>
              </w:rPr>
            </w:pPr>
            <w:r w:rsidRPr="002E7156">
              <w:rPr>
                <w:sz w:val="24"/>
                <w:szCs w:val="24"/>
              </w:rPr>
              <w:t xml:space="preserve">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w:t>
            </w:r>
            <w:proofErr w:type="gramStart"/>
            <w:r w:rsidRPr="002E7156">
              <w:rPr>
                <w:sz w:val="24"/>
                <w:szCs w:val="24"/>
              </w:rPr>
              <w:t>со</w:t>
            </w:r>
            <w:proofErr w:type="gramEnd"/>
            <w:r w:rsidRPr="002E7156">
              <w:rPr>
                <w:sz w:val="24"/>
                <w:szCs w:val="24"/>
              </w:rPr>
              <w:t xml:space="preserve"> взрослыми: ножи, иголки, ножницы, лекарства, спички и так далее.</w:t>
            </w:r>
          </w:p>
          <w:p w:rsidR="000E0982" w:rsidRPr="002E7156" w:rsidRDefault="000E0982" w:rsidP="000E0982">
            <w:pPr>
              <w:pStyle w:val="21"/>
              <w:shd w:val="clear" w:color="auto" w:fill="auto"/>
              <w:spacing w:before="0" w:after="0" w:line="240" w:lineRule="auto"/>
              <w:ind w:firstLine="34"/>
              <w:jc w:val="both"/>
              <w:rPr>
                <w:sz w:val="24"/>
                <w:szCs w:val="24"/>
              </w:rPr>
            </w:pPr>
            <w:r w:rsidRPr="002E7156">
              <w:rPr>
                <w:sz w:val="24"/>
                <w:szCs w:val="24"/>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0E0982" w:rsidRPr="002E7156" w:rsidRDefault="000E0982" w:rsidP="000E0982">
            <w:pPr>
              <w:pStyle w:val="21"/>
              <w:shd w:val="clear" w:color="auto" w:fill="auto"/>
              <w:spacing w:before="0" w:after="0" w:line="240" w:lineRule="auto"/>
              <w:ind w:firstLine="34"/>
              <w:jc w:val="both"/>
              <w:rPr>
                <w:sz w:val="24"/>
                <w:szCs w:val="24"/>
              </w:rPr>
            </w:pPr>
            <w:r w:rsidRPr="002E7156">
              <w:rPr>
                <w:sz w:val="24"/>
                <w:szCs w:val="24"/>
              </w:rPr>
              <w:t xml:space="preserve">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w:t>
            </w:r>
            <w:proofErr w:type="gramStart"/>
            <w:r w:rsidRPr="002E7156">
              <w:rPr>
                <w:sz w:val="24"/>
                <w:szCs w:val="24"/>
              </w:rPr>
              <w:t>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roofErr w:type="gramEnd"/>
          </w:p>
          <w:p w:rsidR="000E0982" w:rsidRPr="002E7156" w:rsidRDefault="000E0982" w:rsidP="000E0982">
            <w:pPr>
              <w:pStyle w:val="21"/>
              <w:shd w:val="clear" w:color="auto" w:fill="auto"/>
              <w:spacing w:before="0" w:after="0" w:line="240" w:lineRule="auto"/>
              <w:ind w:firstLine="34"/>
              <w:jc w:val="both"/>
              <w:rPr>
                <w:sz w:val="24"/>
                <w:szCs w:val="24"/>
              </w:rPr>
            </w:pPr>
            <w:r w:rsidRPr="002E7156">
              <w:rPr>
                <w:sz w:val="24"/>
                <w:szCs w:val="24"/>
              </w:rPr>
              <w:t xml:space="preserve">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w:t>
            </w:r>
            <w:r w:rsidRPr="002E7156">
              <w:rPr>
                <w:sz w:val="24"/>
                <w:szCs w:val="24"/>
              </w:rPr>
              <w:lastRenderedPageBreak/>
              <w:t>Использует приемы упражнения, напоминания, личного примера для закрепления формируемых представлений.</w:t>
            </w:r>
          </w:p>
          <w:p w:rsidR="000E0982" w:rsidRPr="002E7156" w:rsidRDefault="000E0982" w:rsidP="000E0982">
            <w:pPr>
              <w:pStyle w:val="21"/>
              <w:shd w:val="clear" w:color="auto" w:fill="auto"/>
              <w:tabs>
                <w:tab w:val="left" w:pos="1566"/>
              </w:tabs>
              <w:spacing w:before="0" w:after="0" w:line="240" w:lineRule="auto"/>
              <w:ind w:left="-31"/>
              <w:jc w:val="both"/>
              <w:rPr>
                <w:b/>
                <w:sz w:val="24"/>
                <w:szCs w:val="24"/>
              </w:rPr>
            </w:pPr>
          </w:p>
        </w:tc>
      </w:tr>
    </w:tbl>
    <w:p w:rsidR="000E0982" w:rsidRDefault="000E0982" w:rsidP="000E0982">
      <w:pPr>
        <w:pStyle w:val="21"/>
        <w:shd w:val="clear" w:color="auto" w:fill="auto"/>
        <w:tabs>
          <w:tab w:val="left" w:pos="1340"/>
        </w:tabs>
        <w:spacing w:before="0" w:after="0" w:line="276" w:lineRule="auto"/>
        <w:jc w:val="both"/>
        <w:rPr>
          <w:b/>
          <w:sz w:val="26"/>
          <w:szCs w:val="26"/>
        </w:rPr>
      </w:pPr>
    </w:p>
    <w:p w:rsidR="000E0982" w:rsidRPr="009071AD" w:rsidRDefault="000E0982" w:rsidP="000E0982">
      <w:pPr>
        <w:pStyle w:val="21"/>
        <w:shd w:val="clear" w:color="auto" w:fill="auto"/>
        <w:tabs>
          <w:tab w:val="left" w:pos="1340"/>
        </w:tabs>
        <w:spacing w:before="0" w:after="0" w:line="276" w:lineRule="auto"/>
        <w:ind w:left="709"/>
        <w:jc w:val="both"/>
        <w:rPr>
          <w:b/>
          <w:sz w:val="26"/>
          <w:szCs w:val="26"/>
        </w:rPr>
      </w:pPr>
      <w:r w:rsidRPr="009071AD">
        <w:rPr>
          <w:b/>
          <w:sz w:val="26"/>
          <w:szCs w:val="26"/>
        </w:rPr>
        <w:t xml:space="preserve"> От 4 лет до 5 лет.</w:t>
      </w:r>
    </w:p>
    <w:tbl>
      <w:tblPr>
        <w:tblStyle w:val="a3"/>
        <w:tblW w:w="0" w:type="auto"/>
        <w:tblLook w:val="04A0" w:firstRow="1" w:lastRow="0" w:firstColumn="1" w:lastColumn="0" w:noHBand="0" w:noVBand="1"/>
      </w:tblPr>
      <w:tblGrid>
        <w:gridCol w:w="3085"/>
        <w:gridCol w:w="7183"/>
      </w:tblGrid>
      <w:tr w:rsidR="000E0982" w:rsidRPr="002E7156" w:rsidTr="000E0982">
        <w:tc>
          <w:tcPr>
            <w:tcW w:w="3085" w:type="dxa"/>
          </w:tcPr>
          <w:p w:rsidR="000E0982" w:rsidRPr="002E7156" w:rsidRDefault="000E0982" w:rsidP="000E0982">
            <w:pPr>
              <w:pStyle w:val="21"/>
              <w:shd w:val="clear" w:color="auto" w:fill="auto"/>
              <w:tabs>
                <w:tab w:val="left" w:pos="1566"/>
              </w:tabs>
              <w:spacing w:before="0" w:after="0" w:line="240" w:lineRule="auto"/>
              <w:jc w:val="both"/>
              <w:rPr>
                <w:sz w:val="24"/>
                <w:szCs w:val="24"/>
              </w:rPr>
            </w:pPr>
            <w:r w:rsidRPr="002E7156">
              <w:rPr>
                <w:b/>
                <w:sz w:val="24"/>
                <w:szCs w:val="24"/>
              </w:rPr>
              <w:t>Задачи</w:t>
            </w:r>
            <w:r w:rsidRPr="002E7156">
              <w:rPr>
                <w:sz w:val="24"/>
                <w:szCs w:val="24"/>
              </w:rPr>
              <w:t xml:space="preserve"> образовательной деятельности</w:t>
            </w:r>
          </w:p>
        </w:tc>
        <w:tc>
          <w:tcPr>
            <w:tcW w:w="7183" w:type="dxa"/>
          </w:tcPr>
          <w:p w:rsidR="000E0982" w:rsidRPr="002E7156" w:rsidRDefault="000E0982" w:rsidP="000E0982">
            <w:pPr>
              <w:pStyle w:val="21"/>
              <w:shd w:val="clear" w:color="auto" w:fill="auto"/>
              <w:tabs>
                <w:tab w:val="left" w:pos="1566"/>
              </w:tabs>
              <w:spacing w:before="0" w:after="0" w:line="240" w:lineRule="auto"/>
              <w:ind w:left="-31"/>
              <w:jc w:val="both"/>
              <w:rPr>
                <w:sz w:val="24"/>
                <w:szCs w:val="24"/>
              </w:rPr>
            </w:pPr>
            <w:r w:rsidRPr="002E7156">
              <w:rPr>
                <w:b/>
                <w:sz w:val="24"/>
                <w:szCs w:val="24"/>
              </w:rPr>
              <w:t>Содержание</w:t>
            </w:r>
            <w:r w:rsidRPr="002E7156">
              <w:rPr>
                <w:sz w:val="24"/>
                <w:szCs w:val="24"/>
              </w:rPr>
              <w:t xml:space="preserve"> образовательной деятельности.</w:t>
            </w:r>
          </w:p>
        </w:tc>
      </w:tr>
      <w:tr w:rsidR="000E0982" w:rsidRPr="002E7156" w:rsidTr="000E0982">
        <w:tc>
          <w:tcPr>
            <w:tcW w:w="3085" w:type="dxa"/>
          </w:tcPr>
          <w:p w:rsidR="000E0982" w:rsidRPr="00711C76" w:rsidRDefault="000E0982" w:rsidP="00240055">
            <w:pPr>
              <w:pStyle w:val="21"/>
              <w:numPr>
                <w:ilvl w:val="0"/>
                <w:numId w:val="10"/>
              </w:numPr>
              <w:shd w:val="clear" w:color="auto" w:fill="auto"/>
              <w:tabs>
                <w:tab w:val="left" w:pos="284"/>
              </w:tabs>
              <w:spacing w:before="0" w:after="0" w:line="240" w:lineRule="auto"/>
              <w:jc w:val="both"/>
              <w:rPr>
                <w:b/>
                <w:i/>
                <w:sz w:val="24"/>
                <w:szCs w:val="24"/>
              </w:rPr>
            </w:pPr>
            <w:r w:rsidRPr="00711C76">
              <w:rPr>
                <w:b/>
                <w:i/>
                <w:sz w:val="24"/>
                <w:szCs w:val="24"/>
              </w:rPr>
              <w:t>в сфере социальных отношений:</w:t>
            </w:r>
          </w:p>
          <w:p w:rsidR="000E0982" w:rsidRPr="0053308F" w:rsidRDefault="000E0982" w:rsidP="00240055">
            <w:pPr>
              <w:pStyle w:val="21"/>
              <w:numPr>
                <w:ilvl w:val="0"/>
                <w:numId w:val="21"/>
              </w:numPr>
              <w:shd w:val="clear" w:color="auto" w:fill="auto"/>
              <w:tabs>
                <w:tab w:val="left" w:pos="284"/>
              </w:tabs>
              <w:spacing w:before="0" w:after="0" w:line="240" w:lineRule="auto"/>
              <w:ind w:left="0" w:firstLine="0"/>
              <w:jc w:val="both"/>
              <w:rPr>
                <w:sz w:val="24"/>
                <w:szCs w:val="24"/>
              </w:rPr>
            </w:pPr>
            <w:r w:rsidRPr="0053308F">
              <w:rPr>
                <w:sz w:val="24"/>
                <w:szCs w:val="24"/>
              </w:rPr>
              <w:t>формировать положительную самооценку, уверенность в своих силах, стремление к самостоятельности;</w:t>
            </w:r>
          </w:p>
          <w:p w:rsidR="000E0982" w:rsidRPr="0053308F" w:rsidRDefault="000E0982" w:rsidP="00240055">
            <w:pPr>
              <w:pStyle w:val="21"/>
              <w:numPr>
                <w:ilvl w:val="0"/>
                <w:numId w:val="21"/>
              </w:numPr>
              <w:shd w:val="clear" w:color="auto" w:fill="auto"/>
              <w:tabs>
                <w:tab w:val="left" w:pos="284"/>
              </w:tabs>
              <w:spacing w:before="0" w:after="0" w:line="240" w:lineRule="auto"/>
              <w:ind w:left="0" w:firstLine="0"/>
              <w:jc w:val="both"/>
              <w:rPr>
                <w:sz w:val="24"/>
                <w:szCs w:val="24"/>
              </w:rPr>
            </w:pPr>
            <w:r w:rsidRPr="0053308F">
              <w:rPr>
                <w:sz w:val="24"/>
                <w:szCs w:val="24"/>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0E0982" w:rsidRPr="0053308F" w:rsidRDefault="000E0982" w:rsidP="00240055">
            <w:pPr>
              <w:pStyle w:val="21"/>
              <w:numPr>
                <w:ilvl w:val="0"/>
                <w:numId w:val="21"/>
              </w:numPr>
              <w:shd w:val="clear" w:color="auto" w:fill="auto"/>
              <w:tabs>
                <w:tab w:val="left" w:pos="284"/>
              </w:tabs>
              <w:spacing w:before="0" w:after="0" w:line="240" w:lineRule="auto"/>
              <w:ind w:left="0" w:firstLine="0"/>
              <w:jc w:val="both"/>
              <w:rPr>
                <w:sz w:val="24"/>
                <w:szCs w:val="24"/>
              </w:rPr>
            </w:pPr>
            <w:r w:rsidRPr="0053308F">
              <w:rPr>
                <w:sz w:val="24"/>
                <w:szCs w:val="24"/>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0E0982" w:rsidRPr="0053308F" w:rsidRDefault="000E0982" w:rsidP="00240055">
            <w:pPr>
              <w:pStyle w:val="21"/>
              <w:numPr>
                <w:ilvl w:val="0"/>
                <w:numId w:val="21"/>
              </w:numPr>
              <w:shd w:val="clear" w:color="auto" w:fill="auto"/>
              <w:tabs>
                <w:tab w:val="left" w:pos="284"/>
              </w:tabs>
              <w:spacing w:before="0" w:after="0" w:line="240" w:lineRule="auto"/>
              <w:ind w:left="0" w:firstLine="0"/>
              <w:jc w:val="both"/>
              <w:rPr>
                <w:sz w:val="24"/>
                <w:szCs w:val="24"/>
              </w:rPr>
            </w:pPr>
            <w:r w:rsidRPr="0053308F">
              <w:rPr>
                <w:sz w:val="24"/>
                <w:szCs w:val="24"/>
              </w:rPr>
              <w:t xml:space="preserve">воспитывать доброжелательное отношение </w:t>
            </w:r>
            <w:proofErr w:type="gramStart"/>
            <w:r w:rsidRPr="0053308F">
              <w:rPr>
                <w:sz w:val="24"/>
                <w:szCs w:val="24"/>
              </w:rPr>
              <w:t>ко</w:t>
            </w:r>
            <w:proofErr w:type="gramEnd"/>
            <w:r w:rsidRPr="0053308F">
              <w:rPr>
                <w:sz w:val="24"/>
                <w:szCs w:val="24"/>
              </w:rPr>
              <w:t xml:space="preserve"> взрослым и детям;</w:t>
            </w:r>
          </w:p>
          <w:p w:rsidR="000E0982" w:rsidRPr="0053308F" w:rsidRDefault="000E0982" w:rsidP="00240055">
            <w:pPr>
              <w:pStyle w:val="21"/>
              <w:numPr>
                <w:ilvl w:val="0"/>
                <w:numId w:val="21"/>
              </w:numPr>
              <w:shd w:val="clear" w:color="auto" w:fill="auto"/>
              <w:tabs>
                <w:tab w:val="left" w:pos="284"/>
              </w:tabs>
              <w:spacing w:before="0" w:after="0" w:line="240" w:lineRule="auto"/>
              <w:ind w:left="0" w:firstLine="0"/>
              <w:jc w:val="both"/>
              <w:rPr>
                <w:sz w:val="24"/>
                <w:szCs w:val="24"/>
              </w:rPr>
            </w:pPr>
            <w:r w:rsidRPr="0053308F">
              <w:rPr>
                <w:sz w:val="24"/>
                <w:szCs w:val="24"/>
              </w:rPr>
              <w:t xml:space="preserve">воспитывать культуру общения </w:t>
            </w:r>
            <w:proofErr w:type="gramStart"/>
            <w:r w:rsidRPr="0053308F">
              <w:rPr>
                <w:sz w:val="24"/>
                <w:szCs w:val="24"/>
              </w:rPr>
              <w:t>со</w:t>
            </w:r>
            <w:proofErr w:type="gramEnd"/>
            <w:r w:rsidRPr="0053308F">
              <w:rPr>
                <w:sz w:val="24"/>
                <w:szCs w:val="24"/>
              </w:rPr>
              <w:t xml:space="preserve"> взрослыми и сверстниками, желание выполнять правила поведения, быть вежливыми в общении со взрослыми и сверстниками;</w:t>
            </w:r>
          </w:p>
          <w:p w:rsidR="000E0982" w:rsidRDefault="000E0982" w:rsidP="00240055">
            <w:pPr>
              <w:pStyle w:val="21"/>
              <w:numPr>
                <w:ilvl w:val="0"/>
                <w:numId w:val="21"/>
              </w:numPr>
              <w:shd w:val="clear" w:color="auto" w:fill="auto"/>
              <w:tabs>
                <w:tab w:val="left" w:pos="284"/>
              </w:tabs>
              <w:spacing w:before="0" w:after="0" w:line="240" w:lineRule="auto"/>
              <w:ind w:left="0" w:firstLine="0"/>
              <w:jc w:val="both"/>
              <w:rPr>
                <w:sz w:val="24"/>
                <w:szCs w:val="24"/>
              </w:rPr>
            </w:pPr>
            <w:r w:rsidRPr="0053308F">
              <w:rPr>
                <w:sz w:val="24"/>
                <w:szCs w:val="24"/>
              </w:rPr>
              <w:t>развивать стремление к совместным играм, взаимодействию в паре или небольшой подгруппе, к взаимодействию в практической деятельности;</w:t>
            </w:r>
          </w:p>
          <w:p w:rsidR="000E0982" w:rsidRDefault="000E0982" w:rsidP="000E0982">
            <w:pPr>
              <w:pStyle w:val="21"/>
              <w:shd w:val="clear" w:color="auto" w:fill="auto"/>
              <w:tabs>
                <w:tab w:val="left" w:pos="284"/>
              </w:tabs>
              <w:spacing w:before="0" w:after="0" w:line="240" w:lineRule="auto"/>
              <w:jc w:val="both"/>
              <w:rPr>
                <w:sz w:val="24"/>
                <w:szCs w:val="24"/>
              </w:rPr>
            </w:pPr>
          </w:p>
          <w:p w:rsidR="000E0982" w:rsidRDefault="000E0982" w:rsidP="000E0982">
            <w:pPr>
              <w:pStyle w:val="21"/>
              <w:shd w:val="clear" w:color="auto" w:fill="auto"/>
              <w:tabs>
                <w:tab w:val="left" w:pos="284"/>
              </w:tabs>
              <w:spacing w:before="0" w:after="0" w:line="240" w:lineRule="auto"/>
              <w:jc w:val="both"/>
              <w:rPr>
                <w:sz w:val="24"/>
                <w:szCs w:val="24"/>
              </w:rPr>
            </w:pPr>
          </w:p>
          <w:p w:rsidR="000E0982" w:rsidRDefault="000E0982" w:rsidP="000E0982">
            <w:pPr>
              <w:pStyle w:val="21"/>
              <w:shd w:val="clear" w:color="auto" w:fill="auto"/>
              <w:tabs>
                <w:tab w:val="left" w:pos="284"/>
              </w:tabs>
              <w:spacing w:before="0" w:after="0" w:line="240" w:lineRule="auto"/>
              <w:jc w:val="both"/>
              <w:rPr>
                <w:sz w:val="24"/>
                <w:szCs w:val="24"/>
              </w:rPr>
            </w:pPr>
          </w:p>
          <w:p w:rsidR="000E0982" w:rsidRDefault="000E0982" w:rsidP="000E0982">
            <w:pPr>
              <w:pStyle w:val="21"/>
              <w:shd w:val="clear" w:color="auto" w:fill="auto"/>
              <w:tabs>
                <w:tab w:val="left" w:pos="284"/>
              </w:tabs>
              <w:spacing w:before="0" w:after="0" w:line="240" w:lineRule="auto"/>
              <w:jc w:val="both"/>
              <w:rPr>
                <w:sz w:val="24"/>
                <w:szCs w:val="24"/>
              </w:rPr>
            </w:pPr>
          </w:p>
          <w:p w:rsidR="000E0982" w:rsidRDefault="000E0982" w:rsidP="000E0982">
            <w:pPr>
              <w:pStyle w:val="21"/>
              <w:shd w:val="clear" w:color="auto" w:fill="auto"/>
              <w:tabs>
                <w:tab w:val="left" w:pos="284"/>
              </w:tabs>
              <w:spacing w:before="0" w:after="0" w:line="240" w:lineRule="auto"/>
              <w:jc w:val="both"/>
              <w:rPr>
                <w:sz w:val="24"/>
                <w:szCs w:val="24"/>
              </w:rPr>
            </w:pPr>
          </w:p>
          <w:p w:rsidR="000E0982" w:rsidRDefault="000E0982" w:rsidP="000E0982">
            <w:pPr>
              <w:pStyle w:val="21"/>
              <w:shd w:val="clear" w:color="auto" w:fill="auto"/>
              <w:tabs>
                <w:tab w:val="left" w:pos="284"/>
              </w:tabs>
              <w:spacing w:before="0" w:after="0" w:line="240" w:lineRule="auto"/>
              <w:jc w:val="both"/>
              <w:rPr>
                <w:sz w:val="24"/>
                <w:szCs w:val="24"/>
              </w:rPr>
            </w:pPr>
          </w:p>
          <w:p w:rsidR="000E0982" w:rsidRDefault="000E0982" w:rsidP="000E0982">
            <w:pPr>
              <w:pStyle w:val="21"/>
              <w:shd w:val="clear" w:color="auto" w:fill="auto"/>
              <w:tabs>
                <w:tab w:val="left" w:pos="284"/>
              </w:tabs>
              <w:spacing w:before="0" w:after="0" w:line="240" w:lineRule="auto"/>
              <w:jc w:val="both"/>
              <w:rPr>
                <w:sz w:val="24"/>
                <w:szCs w:val="24"/>
              </w:rPr>
            </w:pPr>
          </w:p>
          <w:p w:rsidR="000E0982" w:rsidRDefault="000E0982" w:rsidP="000E0982">
            <w:pPr>
              <w:pStyle w:val="21"/>
              <w:shd w:val="clear" w:color="auto" w:fill="auto"/>
              <w:tabs>
                <w:tab w:val="left" w:pos="284"/>
              </w:tabs>
              <w:spacing w:before="0" w:after="0" w:line="240" w:lineRule="auto"/>
              <w:jc w:val="both"/>
              <w:rPr>
                <w:sz w:val="24"/>
                <w:szCs w:val="24"/>
              </w:rPr>
            </w:pPr>
          </w:p>
          <w:p w:rsidR="000E0982" w:rsidRDefault="000E0982" w:rsidP="000E0982">
            <w:pPr>
              <w:pStyle w:val="21"/>
              <w:shd w:val="clear" w:color="auto" w:fill="auto"/>
              <w:tabs>
                <w:tab w:val="left" w:pos="284"/>
              </w:tabs>
              <w:spacing w:before="0" w:after="0" w:line="240" w:lineRule="auto"/>
              <w:jc w:val="both"/>
              <w:rPr>
                <w:sz w:val="24"/>
                <w:szCs w:val="24"/>
              </w:rPr>
            </w:pPr>
          </w:p>
          <w:p w:rsidR="000E0982" w:rsidRDefault="000E0982" w:rsidP="000E0982">
            <w:pPr>
              <w:pStyle w:val="21"/>
              <w:shd w:val="clear" w:color="auto" w:fill="auto"/>
              <w:tabs>
                <w:tab w:val="left" w:pos="284"/>
              </w:tabs>
              <w:spacing w:before="0" w:after="0" w:line="240" w:lineRule="auto"/>
              <w:jc w:val="both"/>
              <w:rPr>
                <w:sz w:val="24"/>
                <w:szCs w:val="24"/>
              </w:rPr>
            </w:pPr>
          </w:p>
          <w:p w:rsidR="000E0982" w:rsidRDefault="000E0982" w:rsidP="000E0982">
            <w:pPr>
              <w:pStyle w:val="21"/>
              <w:shd w:val="clear" w:color="auto" w:fill="auto"/>
              <w:tabs>
                <w:tab w:val="left" w:pos="284"/>
              </w:tabs>
              <w:spacing w:before="0" w:after="0" w:line="240" w:lineRule="auto"/>
              <w:jc w:val="both"/>
              <w:rPr>
                <w:sz w:val="24"/>
                <w:szCs w:val="24"/>
              </w:rPr>
            </w:pPr>
          </w:p>
          <w:p w:rsidR="000E0982" w:rsidRDefault="000E0982" w:rsidP="000E0982">
            <w:pPr>
              <w:pStyle w:val="21"/>
              <w:shd w:val="clear" w:color="auto" w:fill="auto"/>
              <w:tabs>
                <w:tab w:val="left" w:pos="284"/>
              </w:tabs>
              <w:spacing w:before="0" w:after="0" w:line="240" w:lineRule="auto"/>
              <w:jc w:val="both"/>
              <w:rPr>
                <w:sz w:val="24"/>
                <w:szCs w:val="24"/>
              </w:rPr>
            </w:pPr>
          </w:p>
          <w:p w:rsidR="000E0982" w:rsidRPr="0053308F" w:rsidRDefault="000E0982" w:rsidP="000E0982">
            <w:pPr>
              <w:pStyle w:val="21"/>
              <w:shd w:val="clear" w:color="auto" w:fill="auto"/>
              <w:tabs>
                <w:tab w:val="left" w:pos="284"/>
              </w:tabs>
              <w:spacing w:before="0" w:after="0" w:line="240" w:lineRule="auto"/>
              <w:jc w:val="both"/>
              <w:rPr>
                <w:sz w:val="24"/>
                <w:szCs w:val="24"/>
              </w:rPr>
            </w:pPr>
          </w:p>
          <w:p w:rsidR="000E0982" w:rsidRPr="00711C76" w:rsidRDefault="000E0982" w:rsidP="00240055">
            <w:pPr>
              <w:pStyle w:val="21"/>
              <w:numPr>
                <w:ilvl w:val="0"/>
                <w:numId w:val="10"/>
              </w:numPr>
              <w:shd w:val="clear" w:color="auto" w:fill="auto"/>
              <w:tabs>
                <w:tab w:val="left" w:pos="284"/>
              </w:tabs>
              <w:spacing w:before="0" w:after="0" w:line="240" w:lineRule="auto"/>
              <w:jc w:val="both"/>
              <w:rPr>
                <w:b/>
                <w:i/>
                <w:sz w:val="24"/>
                <w:szCs w:val="24"/>
              </w:rPr>
            </w:pPr>
            <w:r w:rsidRPr="00711C76">
              <w:rPr>
                <w:b/>
                <w:i/>
                <w:sz w:val="24"/>
                <w:szCs w:val="24"/>
              </w:rPr>
              <w:t xml:space="preserve">в области формирования основ гражданственности и патриотизма: </w:t>
            </w:r>
          </w:p>
          <w:p w:rsidR="000E0982" w:rsidRPr="0053308F" w:rsidRDefault="000E0982" w:rsidP="00240055">
            <w:pPr>
              <w:pStyle w:val="21"/>
              <w:numPr>
                <w:ilvl w:val="0"/>
                <w:numId w:val="22"/>
              </w:numPr>
              <w:shd w:val="clear" w:color="auto" w:fill="auto"/>
              <w:tabs>
                <w:tab w:val="left" w:pos="284"/>
              </w:tabs>
              <w:spacing w:before="0" w:after="0" w:line="240" w:lineRule="auto"/>
              <w:ind w:left="0" w:firstLine="0"/>
              <w:jc w:val="both"/>
              <w:rPr>
                <w:sz w:val="24"/>
                <w:szCs w:val="24"/>
              </w:rPr>
            </w:pPr>
            <w:r w:rsidRPr="0053308F">
              <w:rPr>
                <w:sz w:val="24"/>
                <w:szCs w:val="24"/>
              </w:rPr>
              <w:t>воспитывать уважительное отношение к Родине, символам страны, памятным</w:t>
            </w:r>
          </w:p>
          <w:p w:rsidR="000E0982" w:rsidRPr="0053308F" w:rsidRDefault="000E0982" w:rsidP="00240055">
            <w:pPr>
              <w:pStyle w:val="21"/>
              <w:numPr>
                <w:ilvl w:val="0"/>
                <w:numId w:val="22"/>
              </w:numPr>
              <w:shd w:val="clear" w:color="auto" w:fill="auto"/>
              <w:tabs>
                <w:tab w:val="left" w:pos="284"/>
              </w:tabs>
              <w:spacing w:before="0" w:after="0" w:line="240" w:lineRule="auto"/>
              <w:ind w:left="0" w:firstLine="0"/>
              <w:jc w:val="both"/>
              <w:rPr>
                <w:sz w:val="24"/>
                <w:szCs w:val="24"/>
              </w:rPr>
            </w:pPr>
            <w:r w:rsidRPr="0053308F">
              <w:rPr>
                <w:sz w:val="24"/>
                <w:szCs w:val="24"/>
              </w:rPr>
              <w:t>датам;</w:t>
            </w:r>
          </w:p>
          <w:p w:rsidR="000E0982" w:rsidRPr="0053308F" w:rsidRDefault="000E0982" w:rsidP="00240055">
            <w:pPr>
              <w:pStyle w:val="21"/>
              <w:numPr>
                <w:ilvl w:val="0"/>
                <w:numId w:val="22"/>
              </w:numPr>
              <w:shd w:val="clear" w:color="auto" w:fill="auto"/>
              <w:tabs>
                <w:tab w:val="left" w:pos="284"/>
              </w:tabs>
              <w:spacing w:before="0" w:after="0" w:line="240" w:lineRule="auto"/>
              <w:ind w:left="0" w:firstLine="0"/>
              <w:jc w:val="both"/>
              <w:rPr>
                <w:sz w:val="24"/>
                <w:szCs w:val="24"/>
              </w:rPr>
            </w:pPr>
            <w:r w:rsidRPr="0053308F">
              <w:rPr>
                <w:sz w:val="24"/>
                <w:szCs w:val="24"/>
              </w:rPr>
              <w:t>воспитывать гордость за достижения страны в области спорта, науки, искусства и других областях;</w:t>
            </w:r>
          </w:p>
          <w:p w:rsidR="000E0982" w:rsidRDefault="000E0982" w:rsidP="00240055">
            <w:pPr>
              <w:pStyle w:val="21"/>
              <w:numPr>
                <w:ilvl w:val="0"/>
                <w:numId w:val="22"/>
              </w:numPr>
              <w:shd w:val="clear" w:color="auto" w:fill="auto"/>
              <w:tabs>
                <w:tab w:val="left" w:pos="284"/>
              </w:tabs>
              <w:spacing w:before="0" w:after="0" w:line="240" w:lineRule="auto"/>
              <w:ind w:left="0" w:firstLine="0"/>
              <w:jc w:val="both"/>
              <w:rPr>
                <w:sz w:val="24"/>
                <w:szCs w:val="24"/>
              </w:rPr>
            </w:pPr>
            <w:r w:rsidRPr="0053308F">
              <w:rPr>
                <w:sz w:val="24"/>
                <w:szCs w:val="24"/>
              </w:rPr>
              <w:t xml:space="preserve">развивать интерес детей </w:t>
            </w:r>
            <w:proofErr w:type="gramStart"/>
            <w:r w:rsidRPr="0053308F">
              <w:rPr>
                <w:sz w:val="24"/>
                <w:szCs w:val="24"/>
              </w:rPr>
              <w:t>к</w:t>
            </w:r>
            <w:proofErr w:type="gramEnd"/>
            <w:r w:rsidRPr="0053308F">
              <w:rPr>
                <w:sz w:val="24"/>
                <w:szCs w:val="24"/>
              </w:rPr>
              <w:t xml:space="preserve"> основным достопримечательностями населенного пункта, в котором они живут.</w:t>
            </w:r>
          </w:p>
          <w:p w:rsidR="000E0982" w:rsidRDefault="000E0982" w:rsidP="000E0982">
            <w:pPr>
              <w:pStyle w:val="21"/>
              <w:shd w:val="clear" w:color="auto" w:fill="auto"/>
              <w:tabs>
                <w:tab w:val="left" w:pos="284"/>
              </w:tabs>
              <w:spacing w:before="0" w:after="0" w:line="240" w:lineRule="auto"/>
              <w:jc w:val="both"/>
              <w:rPr>
                <w:sz w:val="24"/>
                <w:szCs w:val="24"/>
              </w:rPr>
            </w:pPr>
          </w:p>
          <w:p w:rsidR="000E0982" w:rsidRDefault="000E0982" w:rsidP="000E0982">
            <w:pPr>
              <w:pStyle w:val="21"/>
              <w:shd w:val="clear" w:color="auto" w:fill="auto"/>
              <w:tabs>
                <w:tab w:val="left" w:pos="284"/>
              </w:tabs>
              <w:spacing w:before="0" w:after="0" w:line="240" w:lineRule="auto"/>
              <w:jc w:val="both"/>
              <w:rPr>
                <w:sz w:val="24"/>
                <w:szCs w:val="24"/>
              </w:rPr>
            </w:pPr>
          </w:p>
          <w:p w:rsidR="000E0982" w:rsidRPr="0053308F" w:rsidRDefault="000E0982" w:rsidP="000E0982">
            <w:pPr>
              <w:pStyle w:val="21"/>
              <w:shd w:val="clear" w:color="auto" w:fill="auto"/>
              <w:tabs>
                <w:tab w:val="left" w:pos="284"/>
              </w:tabs>
              <w:spacing w:before="0" w:after="0" w:line="240" w:lineRule="auto"/>
              <w:jc w:val="both"/>
              <w:rPr>
                <w:sz w:val="24"/>
                <w:szCs w:val="24"/>
              </w:rPr>
            </w:pPr>
          </w:p>
          <w:p w:rsidR="000E0982" w:rsidRPr="00711C76" w:rsidRDefault="000E0982" w:rsidP="00240055">
            <w:pPr>
              <w:pStyle w:val="21"/>
              <w:numPr>
                <w:ilvl w:val="0"/>
                <w:numId w:val="10"/>
              </w:numPr>
              <w:shd w:val="clear" w:color="auto" w:fill="auto"/>
              <w:tabs>
                <w:tab w:val="left" w:pos="284"/>
              </w:tabs>
              <w:spacing w:before="0" w:after="0" w:line="240" w:lineRule="auto"/>
              <w:jc w:val="both"/>
              <w:rPr>
                <w:b/>
                <w:i/>
                <w:sz w:val="24"/>
                <w:szCs w:val="24"/>
              </w:rPr>
            </w:pPr>
            <w:r w:rsidRPr="00711C76">
              <w:rPr>
                <w:b/>
                <w:i/>
                <w:sz w:val="24"/>
                <w:szCs w:val="24"/>
              </w:rPr>
              <w:t>в сфере трудового воспитания:</w:t>
            </w:r>
          </w:p>
          <w:p w:rsidR="000E0982" w:rsidRPr="0053308F" w:rsidRDefault="000E0982" w:rsidP="00240055">
            <w:pPr>
              <w:pStyle w:val="21"/>
              <w:numPr>
                <w:ilvl w:val="0"/>
                <w:numId w:val="23"/>
              </w:numPr>
              <w:shd w:val="clear" w:color="auto" w:fill="auto"/>
              <w:tabs>
                <w:tab w:val="left" w:pos="284"/>
              </w:tabs>
              <w:spacing w:before="0" w:after="0" w:line="240" w:lineRule="auto"/>
              <w:ind w:left="0" w:firstLine="0"/>
              <w:jc w:val="both"/>
              <w:rPr>
                <w:sz w:val="24"/>
                <w:szCs w:val="24"/>
              </w:rPr>
            </w:pPr>
            <w:r w:rsidRPr="0053308F">
              <w:rPr>
                <w:sz w:val="24"/>
                <w:szCs w:val="24"/>
              </w:rPr>
              <w:t>формировать представления об отдельных профессиях взрослых на основе ознакомления с конкретными видами труда;</w:t>
            </w:r>
          </w:p>
          <w:p w:rsidR="000E0982" w:rsidRDefault="000E0982" w:rsidP="00240055">
            <w:pPr>
              <w:pStyle w:val="21"/>
              <w:numPr>
                <w:ilvl w:val="0"/>
                <w:numId w:val="23"/>
              </w:numPr>
              <w:shd w:val="clear" w:color="auto" w:fill="auto"/>
              <w:tabs>
                <w:tab w:val="left" w:pos="284"/>
              </w:tabs>
              <w:spacing w:before="0" w:after="0" w:line="240" w:lineRule="auto"/>
              <w:ind w:left="0" w:firstLine="0"/>
              <w:jc w:val="both"/>
              <w:rPr>
                <w:sz w:val="24"/>
                <w:szCs w:val="24"/>
              </w:rPr>
            </w:pPr>
            <w:r w:rsidRPr="0053308F">
              <w:rPr>
                <w:sz w:val="24"/>
                <w:szCs w:val="24"/>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0E0982" w:rsidRDefault="000E0982" w:rsidP="000E0982">
            <w:pPr>
              <w:pStyle w:val="21"/>
              <w:shd w:val="clear" w:color="auto" w:fill="auto"/>
              <w:tabs>
                <w:tab w:val="left" w:pos="284"/>
              </w:tabs>
              <w:spacing w:before="0" w:after="0" w:line="240" w:lineRule="auto"/>
              <w:jc w:val="both"/>
              <w:rPr>
                <w:sz w:val="24"/>
                <w:szCs w:val="24"/>
              </w:rPr>
            </w:pPr>
          </w:p>
          <w:p w:rsidR="000E0982" w:rsidRDefault="000E0982" w:rsidP="000E0982">
            <w:pPr>
              <w:pStyle w:val="21"/>
              <w:shd w:val="clear" w:color="auto" w:fill="auto"/>
              <w:tabs>
                <w:tab w:val="left" w:pos="284"/>
              </w:tabs>
              <w:spacing w:before="0" w:after="0" w:line="240" w:lineRule="auto"/>
              <w:jc w:val="both"/>
              <w:rPr>
                <w:sz w:val="24"/>
                <w:szCs w:val="24"/>
              </w:rPr>
            </w:pPr>
          </w:p>
          <w:p w:rsidR="000E0982" w:rsidRDefault="000E0982" w:rsidP="000E0982">
            <w:pPr>
              <w:pStyle w:val="21"/>
              <w:shd w:val="clear" w:color="auto" w:fill="auto"/>
              <w:tabs>
                <w:tab w:val="left" w:pos="284"/>
              </w:tabs>
              <w:spacing w:before="0" w:after="0" w:line="240" w:lineRule="auto"/>
              <w:jc w:val="both"/>
              <w:rPr>
                <w:sz w:val="24"/>
                <w:szCs w:val="24"/>
              </w:rPr>
            </w:pPr>
          </w:p>
          <w:p w:rsidR="000E0982" w:rsidRDefault="000E0982" w:rsidP="000E0982">
            <w:pPr>
              <w:pStyle w:val="21"/>
              <w:shd w:val="clear" w:color="auto" w:fill="auto"/>
              <w:tabs>
                <w:tab w:val="left" w:pos="284"/>
              </w:tabs>
              <w:spacing w:before="0" w:after="0" w:line="240" w:lineRule="auto"/>
              <w:jc w:val="both"/>
              <w:rPr>
                <w:sz w:val="24"/>
                <w:szCs w:val="24"/>
              </w:rPr>
            </w:pPr>
          </w:p>
          <w:p w:rsidR="000E0982" w:rsidRDefault="000E0982" w:rsidP="000E0982">
            <w:pPr>
              <w:pStyle w:val="21"/>
              <w:shd w:val="clear" w:color="auto" w:fill="auto"/>
              <w:tabs>
                <w:tab w:val="left" w:pos="284"/>
              </w:tabs>
              <w:spacing w:before="0" w:after="0" w:line="240" w:lineRule="auto"/>
              <w:jc w:val="both"/>
              <w:rPr>
                <w:sz w:val="24"/>
                <w:szCs w:val="24"/>
              </w:rPr>
            </w:pPr>
          </w:p>
          <w:p w:rsidR="000E0982" w:rsidRDefault="000E0982" w:rsidP="000E0982">
            <w:pPr>
              <w:pStyle w:val="21"/>
              <w:shd w:val="clear" w:color="auto" w:fill="auto"/>
              <w:tabs>
                <w:tab w:val="left" w:pos="284"/>
              </w:tabs>
              <w:spacing w:before="0" w:after="0" w:line="240" w:lineRule="auto"/>
              <w:jc w:val="both"/>
              <w:rPr>
                <w:sz w:val="24"/>
                <w:szCs w:val="24"/>
              </w:rPr>
            </w:pPr>
          </w:p>
          <w:p w:rsidR="000E0982" w:rsidRDefault="000E0982" w:rsidP="000E0982">
            <w:pPr>
              <w:pStyle w:val="21"/>
              <w:shd w:val="clear" w:color="auto" w:fill="auto"/>
              <w:tabs>
                <w:tab w:val="left" w:pos="284"/>
              </w:tabs>
              <w:spacing w:before="0" w:after="0" w:line="240" w:lineRule="auto"/>
              <w:jc w:val="both"/>
              <w:rPr>
                <w:sz w:val="24"/>
                <w:szCs w:val="24"/>
              </w:rPr>
            </w:pPr>
          </w:p>
          <w:p w:rsidR="000E0982" w:rsidRDefault="000E0982" w:rsidP="000E0982">
            <w:pPr>
              <w:pStyle w:val="21"/>
              <w:shd w:val="clear" w:color="auto" w:fill="auto"/>
              <w:tabs>
                <w:tab w:val="left" w:pos="284"/>
              </w:tabs>
              <w:spacing w:before="0" w:after="0" w:line="240" w:lineRule="auto"/>
              <w:jc w:val="both"/>
              <w:rPr>
                <w:sz w:val="24"/>
                <w:szCs w:val="24"/>
              </w:rPr>
            </w:pPr>
          </w:p>
          <w:p w:rsidR="000E0982" w:rsidRDefault="000E0982" w:rsidP="000E0982">
            <w:pPr>
              <w:pStyle w:val="21"/>
              <w:shd w:val="clear" w:color="auto" w:fill="auto"/>
              <w:tabs>
                <w:tab w:val="left" w:pos="284"/>
              </w:tabs>
              <w:spacing w:before="0" w:after="0" w:line="240" w:lineRule="auto"/>
              <w:jc w:val="both"/>
              <w:rPr>
                <w:sz w:val="24"/>
                <w:szCs w:val="24"/>
              </w:rPr>
            </w:pPr>
          </w:p>
          <w:p w:rsidR="000E0982" w:rsidRDefault="000E0982" w:rsidP="000E0982">
            <w:pPr>
              <w:pStyle w:val="21"/>
              <w:shd w:val="clear" w:color="auto" w:fill="auto"/>
              <w:tabs>
                <w:tab w:val="left" w:pos="284"/>
              </w:tabs>
              <w:spacing w:before="0" w:after="0" w:line="240" w:lineRule="auto"/>
              <w:jc w:val="both"/>
              <w:rPr>
                <w:sz w:val="24"/>
                <w:szCs w:val="24"/>
              </w:rPr>
            </w:pPr>
          </w:p>
          <w:p w:rsidR="000E0982" w:rsidRDefault="000E0982" w:rsidP="000E0982">
            <w:pPr>
              <w:pStyle w:val="21"/>
              <w:shd w:val="clear" w:color="auto" w:fill="auto"/>
              <w:tabs>
                <w:tab w:val="left" w:pos="284"/>
              </w:tabs>
              <w:spacing w:before="0" w:after="0" w:line="240" w:lineRule="auto"/>
              <w:jc w:val="both"/>
              <w:rPr>
                <w:sz w:val="24"/>
                <w:szCs w:val="24"/>
              </w:rPr>
            </w:pPr>
          </w:p>
          <w:p w:rsidR="000E0982" w:rsidRDefault="000E0982" w:rsidP="000E0982">
            <w:pPr>
              <w:pStyle w:val="21"/>
              <w:shd w:val="clear" w:color="auto" w:fill="auto"/>
              <w:tabs>
                <w:tab w:val="left" w:pos="284"/>
              </w:tabs>
              <w:spacing w:before="0" w:after="0" w:line="240" w:lineRule="auto"/>
              <w:jc w:val="both"/>
              <w:rPr>
                <w:sz w:val="24"/>
                <w:szCs w:val="24"/>
              </w:rPr>
            </w:pPr>
          </w:p>
          <w:p w:rsidR="000E0982" w:rsidRDefault="000E0982" w:rsidP="000E0982">
            <w:pPr>
              <w:pStyle w:val="21"/>
              <w:shd w:val="clear" w:color="auto" w:fill="auto"/>
              <w:tabs>
                <w:tab w:val="left" w:pos="284"/>
              </w:tabs>
              <w:spacing w:before="0" w:after="0" w:line="240" w:lineRule="auto"/>
              <w:jc w:val="both"/>
              <w:rPr>
                <w:sz w:val="24"/>
                <w:szCs w:val="24"/>
              </w:rPr>
            </w:pPr>
          </w:p>
          <w:p w:rsidR="000E0982" w:rsidRDefault="000E0982" w:rsidP="000E0982">
            <w:pPr>
              <w:pStyle w:val="21"/>
              <w:shd w:val="clear" w:color="auto" w:fill="auto"/>
              <w:tabs>
                <w:tab w:val="left" w:pos="284"/>
              </w:tabs>
              <w:spacing w:before="0" w:after="0" w:line="240" w:lineRule="auto"/>
              <w:jc w:val="both"/>
              <w:rPr>
                <w:sz w:val="24"/>
                <w:szCs w:val="24"/>
              </w:rPr>
            </w:pPr>
          </w:p>
          <w:p w:rsidR="000E0982" w:rsidRDefault="000E0982" w:rsidP="000E0982">
            <w:pPr>
              <w:pStyle w:val="21"/>
              <w:shd w:val="clear" w:color="auto" w:fill="auto"/>
              <w:tabs>
                <w:tab w:val="left" w:pos="284"/>
              </w:tabs>
              <w:spacing w:before="0" w:after="0" w:line="240" w:lineRule="auto"/>
              <w:jc w:val="both"/>
              <w:rPr>
                <w:sz w:val="24"/>
                <w:szCs w:val="24"/>
              </w:rPr>
            </w:pPr>
          </w:p>
          <w:p w:rsidR="000E0982" w:rsidRDefault="000E0982" w:rsidP="000E0982">
            <w:pPr>
              <w:pStyle w:val="21"/>
              <w:shd w:val="clear" w:color="auto" w:fill="auto"/>
              <w:tabs>
                <w:tab w:val="left" w:pos="284"/>
              </w:tabs>
              <w:spacing w:before="0" w:after="0" w:line="240" w:lineRule="auto"/>
              <w:jc w:val="both"/>
              <w:rPr>
                <w:sz w:val="24"/>
                <w:szCs w:val="24"/>
              </w:rPr>
            </w:pPr>
          </w:p>
          <w:p w:rsidR="000E0982" w:rsidRDefault="000E0982" w:rsidP="000E0982">
            <w:pPr>
              <w:pStyle w:val="21"/>
              <w:shd w:val="clear" w:color="auto" w:fill="auto"/>
              <w:tabs>
                <w:tab w:val="left" w:pos="284"/>
              </w:tabs>
              <w:spacing w:before="0" w:after="0" w:line="240" w:lineRule="auto"/>
              <w:jc w:val="both"/>
              <w:rPr>
                <w:sz w:val="24"/>
                <w:szCs w:val="24"/>
              </w:rPr>
            </w:pPr>
          </w:p>
          <w:p w:rsidR="000E0982" w:rsidRDefault="000E0982" w:rsidP="000E0982">
            <w:pPr>
              <w:pStyle w:val="21"/>
              <w:shd w:val="clear" w:color="auto" w:fill="auto"/>
              <w:tabs>
                <w:tab w:val="left" w:pos="284"/>
              </w:tabs>
              <w:spacing w:before="0" w:after="0" w:line="240" w:lineRule="auto"/>
              <w:jc w:val="both"/>
              <w:rPr>
                <w:sz w:val="24"/>
                <w:szCs w:val="24"/>
              </w:rPr>
            </w:pPr>
          </w:p>
          <w:p w:rsidR="000E0982" w:rsidRDefault="000E0982" w:rsidP="000E0982">
            <w:pPr>
              <w:pStyle w:val="21"/>
              <w:shd w:val="clear" w:color="auto" w:fill="auto"/>
              <w:tabs>
                <w:tab w:val="left" w:pos="284"/>
              </w:tabs>
              <w:spacing w:before="0" w:after="0" w:line="240" w:lineRule="auto"/>
              <w:jc w:val="both"/>
              <w:rPr>
                <w:sz w:val="24"/>
                <w:szCs w:val="24"/>
              </w:rPr>
            </w:pPr>
          </w:p>
          <w:p w:rsidR="000E0982" w:rsidRDefault="000E0982" w:rsidP="000E0982">
            <w:pPr>
              <w:pStyle w:val="21"/>
              <w:shd w:val="clear" w:color="auto" w:fill="auto"/>
              <w:tabs>
                <w:tab w:val="left" w:pos="284"/>
              </w:tabs>
              <w:spacing w:before="0" w:after="0" w:line="240" w:lineRule="auto"/>
              <w:jc w:val="both"/>
              <w:rPr>
                <w:sz w:val="24"/>
                <w:szCs w:val="24"/>
              </w:rPr>
            </w:pPr>
          </w:p>
          <w:p w:rsidR="000E0982" w:rsidRDefault="000E0982" w:rsidP="000E0982">
            <w:pPr>
              <w:pStyle w:val="21"/>
              <w:shd w:val="clear" w:color="auto" w:fill="auto"/>
              <w:tabs>
                <w:tab w:val="left" w:pos="284"/>
              </w:tabs>
              <w:spacing w:before="0" w:after="0" w:line="240" w:lineRule="auto"/>
              <w:jc w:val="both"/>
              <w:rPr>
                <w:sz w:val="24"/>
                <w:szCs w:val="24"/>
              </w:rPr>
            </w:pPr>
          </w:p>
          <w:p w:rsidR="000E0982" w:rsidRDefault="000E0982" w:rsidP="000E0982">
            <w:pPr>
              <w:pStyle w:val="21"/>
              <w:shd w:val="clear" w:color="auto" w:fill="auto"/>
              <w:tabs>
                <w:tab w:val="left" w:pos="284"/>
              </w:tabs>
              <w:spacing w:before="0" w:after="0" w:line="240" w:lineRule="auto"/>
              <w:jc w:val="both"/>
              <w:rPr>
                <w:sz w:val="24"/>
                <w:szCs w:val="24"/>
              </w:rPr>
            </w:pPr>
          </w:p>
          <w:p w:rsidR="000E0982" w:rsidRDefault="000E0982" w:rsidP="000E0982">
            <w:pPr>
              <w:pStyle w:val="21"/>
              <w:shd w:val="clear" w:color="auto" w:fill="auto"/>
              <w:tabs>
                <w:tab w:val="left" w:pos="284"/>
              </w:tabs>
              <w:spacing w:before="0" w:after="0" w:line="240" w:lineRule="auto"/>
              <w:jc w:val="both"/>
              <w:rPr>
                <w:sz w:val="24"/>
                <w:szCs w:val="24"/>
              </w:rPr>
            </w:pPr>
          </w:p>
          <w:p w:rsidR="000E0982" w:rsidRDefault="000E0982" w:rsidP="000E0982">
            <w:pPr>
              <w:pStyle w:val="21"/>
              <w:shd w:val="clear" w:color="auto" w:fill="auto"/>
              <w:tabs>
                <w:tab w:val="left" w:pos="284"/>
              </w:tabs>
              <w:spacing w:before="0" w:after="0" w:line="240" w:lineRule="auto"/>
              <w:jc w:val="both"/>
              <w:rPr>
                <w:sz w:val="24"/>
                <w:szCs w:val="24"/>
              </w:rPr>
            </w:pPr>
          </w:p>
          <w:p w:rsidR="000E0982" w:rsidRDefault="000E0982" w:rsidP="000E0982">
            <w:pPr>
              <w:pStyle w:val="21"/>
              <w:shd w:val="clear" w:color="auto" w:fill="auto"/>
              <w:tabs>
                <w:tab w:val="left" w:pos="284"/>
              </w:tabs>
              <w:spacing w:before="0" w:after="0" w:line="240" w:lineRule="auto"/>
              <w:jc w:val="both"/>
              <w:rPr>
                <w:sz w:val="24"/>
                <w:szCs w:val="24"/>
              </w:rPr>
            </w:pPr>
          </w:p>
          <w:p w:rsidR="000E0982" w:rsidRDefault="000E0982" w:rsidP="000E0982">
            <w:pPr>
              <w:pStyle w:val="21"/>
              <w:shd w:val="clear" w:color="auto" w:fill="auto"/>
              <w:tabs>
                <w:tab w:val="left" w:pos="284"/>
              </w:tabs>
              <w:spacing w:before="0" w:after="0" w:line="240" w:lineRule="auto"/>
              <w:jc w:val="both"/>
              <w:rPr>
                <w:sz w:val="24"/>
                <w:szCs w:val="24"/>
              </w:rPr>
            </w:pPr>
          </w:p>
          <w:p w:rsidR="000E0982" w:rsidRDefault="000E0982" w:rsidP="000E0982">
            <w:pPr>
              <w:pStyle w:val="21"/>
              <w:shd w:val="clear" w:color="auto" w:fill="auto"/>
              <w:tabs>
                <w:tab w:val="left" w:pos="284"/>
              </w:tabs>
              <w:spacing w:before="0" w:after="0" w:line="240" w:lineRule="auto"/>
              <w:jc w:val="both"/>
              <w:rPr>
                <w:sz w:val="24"/>
                <w:szCs w:val="24"/>
              </w:rPr>
            </w:pPr>
          </w:p>
          <w:p w:rsidR="000E0982" w:rsidRDefault="000E0982" w:rsidP="000E0982">
            <w:pPr>
              <w:pStyle w:val="21"/>
              <w:shd w:val="clear" w:color="auto" w:fill="auto"/>
              <w:tabs>
                <w:tab w:val="left" w:pos="284"/>
              </w:tabs>
              <w:spacing w:before="0" w:after="0" w:line="240" w:lineRule="auto"/>
              <w:jc w:val="both"/>
              <w:rPr>
                <w:sz w:val="24"/>
                <w:szCs w:val="24"/>
              </w:rPr>
            </w:pPr>
          </w:p>
          <w:p w:rsidR="000E0982" w:rsidRPr="0053308F" w:rsidRDefault="000E0982" w:rsidP="000E0982">
            <w:pPr>
              <w:pStyle w:val="21"/>
              <w:shd w:val="clear" w:color="auto" w:fill="auto"/>
              <w:tabs>
                <w:tab w:val="left" w:pos="284"/>
              </w:tabs>
              <w:spacing w:before="0" w:after="0" w:line="240" w:lineRule="auto"/>
              <w:jc w:val="both"/>
              <w:rPr>
                <w:sz w:val="24"/>
                <w:szCs w:val="24"/>
              </w:rPr>
            </w:pPr>
          </w:p>
          <w:p w:rsidR="000E0982" w:rsidRPr="00711C76" w:rsidRDefault="000E0982" w:rsidP="00240055">
            <w:pPr>
              <w:pStyle w:val="21"/>
              <w:numPr>
                <w:ilvl w:val="0"/>
                <w:numId w:val="10"/>
              </w:numPr>
              <w:shd w:val="clear" w:color="auto" w:fill="auto"/>
              <w:tabs>
                <w:tab w:val="left" w:pos="284"/>
                <w:tab w:val="left" w:pos="1047"/>
              </w:tabs>
              <w:spacing w:before="0" w:after="0" w:line="240" w:lineRule="auto"/>
              <w:jc w:val="both"/>
              <w:rPr>
                <w:b/>
                <w:i/>
                <w:sz w:val="24"/>
                <w:szCs w:val="24"/>
              </w:rPr>
            </w:pPr>
            <w:r w:rsidRPr="00711C76">
              <w:rPr>
                <w:b/>
                <w:i/>
                <w:sz w:val="24"/>
                <w:szCs w:val="24"/>
              </w:rPr>
              <w:t>в области формирования основ безопасного поведения:</w:t>
            </w:r>
          </w:p>
          <w:p w:rsidR="000E0982" w:rsidRPr="0053308F" w:rsidRDefault="000E0982" w:rsidP="00240055">
            <w:pPr>
              <w:pStyle w:val="21"/>
              <w:numPr>
                <w:ilvl w:val="0"/>
                <w:numId w:val="24"/>
              </w:numPr>
              <w:shd w:val="clear" w:color="auto" w:fill="auto"/>
              <w:tabs>
                <w:tab w:val="left" w:pos="284"/>
              </w:tabs>
              <w:spacing w:before="0" w:after="0" w:line="240" w:lineRule="auto"/>
              <w:ind w:left="0" w:firstLine="0"/>
              <w:jc w:val="both"/>
              <w:rPr>
                <w:sz w:val="24"/>
                <w:szCs w:val="24"/>
              </w:rPr>
            </w:pPr>
            <w:r w:rsidRPr="0053308F">
              <w:rPr>
                <w:sz w:val="24"/>
                <w:szCs w:val="24"/>
              </w:rPr>
              <w:t>обогащать представления детей об основных источниках и видах опасности в быту, на улице, в природе, в общении с незнакомыми людьми;</w:t>
            </w:r>
          </w:p>
          <w:p w:rsidR="000E0982" w:rsidRPr="0053308F" w:rsidRDefault="000E0982" w:rsidP="00240055">
            <w:pPr>
              <w:pStyle w:val="21"/>
              <w:numPr>
                <w:ilvl w:val="0"/>
                <w:numId w:val="24"/>
              </w:numPr>
              <w:shd w:val="clear" w:color="auto" w:fill="auto"/>
              <w:tabs>
                <w:tab w:val="left" w:pos="284"/>
              </w:tabs>
              <w:spacing w:before="0" w:after="0" w:line="240" w:lineRule="auto"/>
              <w:ind w:left="0" w:firstLine="0"/>
              <w:jc w:val="both"/>
              <w:rPr>
                <w:sz w:val="24"/>
                <w:szCs w:val="24"/>
              </w:rPr>
            </w:pPr>
            <w:r w:rsidRPr="0053308F">
              <w:rPr>
                <w:sz w:val="24"/>
                <w:szCs w:val="24"/>
              </w:rPr>
              <w:t>знакомить детей с простейшими способами безопасного поведения в опасных ситуациях;</w:t>
            </w:r>
          </w:p>
          <w:p w:rsidR="000E0982" w:rsidRPr="0053308F" w:rsidRDefault="000E0982" w:rsidP="00240055">
            <w:pPr>
              <w:pStyle w:val="21"/>
              <w:numPr>
                <w:ilvl w:val="0"/>
                <w:numId w:val="24"/>
              </w:numPr>
              <w:shd w:val="clear" w:color="auto" w:fill="auto"/>
              <w:tabs>
                <w:tab w:val="left" w:pos="284"/>
              </w:tabs>
              <w:spacing w:before="0" w:after="0" w:line="240" w:lineRule="auto"/>
              <w:ind w:left="0" w:firstLine="0"/>
              <w:jc w:val="both"/>
              <w:rPr>
                <w:sz w:val="24"/>
                <w:szCs w:val="24"/>
              </w:rPr>
            </w:pPr>
            <w:r w:rsidRPr="0053308F">
              <w:rPr>
                <w:sz w:val="24"/>
                <w:szCs w:val="24"/>
              </w:rPr>
              <w:t>формировать представления о правилах безопасного дорожного движения в качестве пешехода и пассажира транспортного средства.</w:t>
            </w:r>
          </w:p>
          <w:p w:rsidR="000E0982" w:rsidRPr="002E7156" w:rsidRDefault="000E0982" w:rsidP="00240055">
            <w:pPr>
              <w:pStyle w:val="21"/>
              <w:numPr>
                <w:ilvl w:val="0"/>
                <w:numId w:val="24"/>
              </w:numPr>
              <w:shd w:val="clear" w:color="auto" w:fill="auto"/>
              <w:tabs>
                <w:tab w:val="left" w:pos="284"/>
              </w:tabs>
              <w:spacing w:before="0" w:after="0" w:line="240" w:lineRule="auto"/>
              <w:ind w:left="0" w:firstLine="0"/>
              <w:jc w:val="both"/>
              <w:rPr>
                <w:sz w:val="24"/>
                <w:szCs w:val="24"/>
              </w:rPr>
            </w:pPr>
            <w:r w:rsidRPr="0053308F">
              <w:rPr>
                <w:sz w:val="24"/>
                <w:szCs w:val="24"/>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tc>
        <w:tc>
          <w:tcPr>
            <w:tcW w:w="7183" w:type="dxa"/>
          </w:tcPr>
          <w:p w:rsidR="000E0982" w:rsidRPr="00711C76" w:rsidRDefault="000E0982" w:rsidP="00240055">
            <w:pPr>
              <w:pStyle w:val="21"/>
              <w:numPr>
                <w:ilvl w:val="0"/>
                <w:numId w:val="11"/>
              </w:numPr>
              <w:shd w:val="clear" w:color="auto" w:fill="auto"/>
              <w:tabs>
                <w:tab w:val="left" w:pos="317"/>
              </w:tabs>
              <w:spacing w:before="0" w:after="0" w:line="240" w:lineRule="auto"/>
              <w:jc w:val="both"/>
              <w:rPr>
                <w:b/>
                <w:i/>
                <w:sz w:val="24"/>
                <w:szCs w:val="24"/>
              </w:rPr>
            </w:pPr>
            <w:r w:rsidRPr="00711C76">
              <w:rPr>
                <w:b/>
                <w:i/>
                <w:sz w:val="24"/>
                <w:szCs w:val="24"/>
              </w:rPr>
              <w:lastRenderedPageBreak/>
              <w:t>В сфере социальных отношений.</w:t>
            </w:r>
          </w:p>
          <w:p w:rsidR="000E0982" w:rsidRPr="0053308F" w:rsidRDefault="000E0982" w:rsidP="000E0982">
            <w:pPr>
              <w:pStyle w:val="21"/>
              <w:shd w:val="clear" w:color="auto" w:fill="auto"/>
              <w:tabs>
                <w:tab w:val="left" w:pos="317"/>
              </w:tabs>
              <w:spacing w:before="0" w:after="0" w:line="240" w:lineRule="auto"/>
              <w:jc w:val="both"/>
              <w:rPr>
                <w:sz w:val="24"/>
                <w:szCs w:val="24"/>
              </w:rPr>
            </w:pPr>
            <w:r w:rsidRPr="0053308F">
              <w:rPr>
                <w:sz w:val="24"/>
                <w:szCs w:val="24"/>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0E0982" w:rsidRPr="0053308F" w:rsidRDefault="000E0982" w:rsidP="000E0982">
            <w:pPr>
              <w:pStyle w:val="21"/>
              <w:shd w:val="clear" w:color="auto" w:fill="auto"/>
              <w:tabs>
                <w:tab w:val="left" w:pos="317"/>
              </w:tabs>
              <w:spacing w:before="0" w:after="0" w:line="240" w:lineRule="auto"/>
              <w:jc w:val="both"/>
              <w:rPr>
                <w:sz w:val="24"/>
                <w:szCs w:val="24"/>
              </w:rPr>
            </w:pPr>
            <w:r w:rsidRPr="0053308F">
              <w:rPr>
                <w:sz w:val="24"/>
                <w:szCs w:val="24"/>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0E0982" w:rsidRPr="0053308F" w:rsidRDefault="000E0982" w:rsidP="000E0982">
            <w:pPr>
              <w:pStyle w:val="21"/>
              <w:shd w:val="clear" w:color="auto" w:fill="auto"/>
              <w:tabs>
                <w:tab w:val="left" w:pos="317"/>
              </w:tabs>
              <w:spacing w:before="0" w:after="0" w:line="240" w:lineRule="auto"/>
              <w:jc w:val="both"/>
              <w:rPr>
                <w:sz w:val="24"/>
                <w:szCs w:val="24"/>
              </w:rPr>
            </w:pPr>
            <w:r w:rsidRPr="0053308F">
              <w:rPr>
                <w:sz w:val="24"/>
                <w:szCs w:val="24"/>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0E0982" w:rsidRPr="0053308F" w:rsidRDefault="000E0982" w:rsidP="000E0982">
            <w:pPr>
              <w:pStyle w:val="21"/>
              <w:shd w:val="clear" w:color="auto" w:fill="auto"/>
              <w:tabs>
                <w:tab w:val="left" w:pos="317"/>
              </w:tabs>
              <w:spacing w:before="0" w:after="0" w:line="240" w:lineRule="auto"/>
              <w:jc w:val="both"/>
              <w:rPr>
                <w:sz w:val="24"/>
                <w:szCs w:val="24"/>
              </w:rPr>
            </w:pPr>
            <w:r w:rsidRPr="0053308F">
              <w:rPr>
                <w:sz w:val="24"/>
                <w:szCs w:val="24"/>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0E0982" w:rsidRPr="0053308F" w:rsidRDefault="000E0982" w:rsidP="000E0982">
            <w:pPr>
              <w:pStyle w:val="21"/>
              <w:shd w:val="clear" w:color="auto" w:fill="auto"/>
              <w:tabs>
                <w:tab w:val="left" w:pos="317"/>
              </w:tabs>
              <w:spacing w:before="0" w:after="0" w:line="240" w:lineRule="auto"/>
              <w:jc w:val="both"/>
              <w:rPr>
                <w:sz w:val="24"/>
                <w:szCs w:val="24"/>
              </w:rPr>
            </w:pPr>
            <w:r w:rsidRPr="0053308F">
              <w:rPr>
                <w:sz w:val="24"/>
                <w:szCs w:val="24"/>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0E0982" w:rsidRPr="0053308F" w:rsidRDefault="000E0982" w:rsidP="000E0982">
            <w:pPr>
              <w:pStyle w:val="21"/>
              <w:shd w:val="clear" w:color="auto" w:fill="auto"/>
              <w:tabs>
                <w:tab w:val="left" w:pos="317"/>
              </w:tabs>
              <w:spacing w:before="0" w:after="0" w:line="240" w:lineRule="auto"/>
              <w:jc w:val="both"/>
              <w:rPr>
                <w:sz w:val="24"/>
                <w:szCs w:val="24"/>
              </w:rPr>
            </w:pPr>
            <w:r w:rsidRPr="0053308F">
              <w:rPr>
                <w:sz w:val="24"/>
                <w:szCs w:val="24"/>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0E0982" w:rsidRPr="0053308F" w:rsidRDefault="000E0982" w:rsidP="000E0982">
            <w:pPr>
              <w:pStyle w:val="21"/>
              <w:shd w:val="clear" w:color="auto" w:fill="auto"/>
              <w:tabs>
                <w:tab w:val="left" w:pos="317"/>
              </w:tabs>
              <w:spacing w:before="0" w:after="0" w:line="240" w:lineRule="auto"/>
              <w:jc w:val="both"/>
              <w:rPr>
                <w:sz w:val="24"/>
                <w:szCs w:val="24"/>
              </w:rPr>
            </w:pPr>
            <w:r w:rsidRPr="0053308F">
              <w:rPr>
                <w:sz w:val="24"/>
                <w:szCs w:val="24"/>
              </w:rPr>
              <w:lastRenderedPageBreak/>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0E0982" w:rsidRPr="00711C76" w:rsidRDefault="000E0982" w:rsidP="00240055">
            <w:pPr>
              <w:pStyle w:val="21"/>
              <w:numPr>
                <w:ilvl w:val="0"/>
                <w:numId w:val="11"/>
              </w:numPr>
              <w:shd w:val="clear" w:color="auto" w:fill="auto"/>
              <w:tabs>
                <w:tab w:val="left" w:pos="317"/>
              </w:tabs>
              <w:spacing w:before="0" w:after="0" w:line="240" w:lineRule="auto"/>
              <w:jc w:val="both"/>
              <w:rPr>
                <w:b/>
                <w:i/>
                <w:sz w:val="24"/>
                <w:szCs w:val="24"/>
              </w:rPr>
            </w:pPr>
            <w:r w:rsidRPr="00711C76">
              <w:rPr>
                <w:b/>
                <w:i/>
                <w:sz w:val="24"/>
                <w:szCs w:val="24"/>
              </w:rPr>
              <w:t>В области формирования основ гражданственности и патриотизма.</w:t>
            </w:r>
          </w:p>
          <w:p w:rsidR="000E0982" w:rsidRPr="0053308F" w:rsidRDefault="000E0982" w:rsidP="000E0982">
            <w:pPr>
              <w:pStyle w:val="21"/>
              <w:shd w:val="clear" w:color="auto" w:fill="auto"/>
              <w:tabs>
                <w:tab w:val="left" w:pos="317"/>
              </w:tabs>
              <w:spacing w:before="0" w:after="0" w:line="240" w:lineRule="auto"/>
              <w:jc w:val="both"/>
              <w:rPr>
                <w:sz w:val="24"/>
                <w:szCs w:val="24"/>
              </w:rPr>
            </w:pPr>
            <w:r w:rsidRPr="0053308F">
              <w:rPr>
                <w:sz w:val="24"/>
                <w:szCs w:val="24"/>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0E0982" w:rsidRPr="0053308F" w:rsidRDefault="000E0982" w:rsidP="000E0982">
            <w:pPr>
              <w:pStyle w:val="21"/>
              <w:shd w:val="clear" w:color="auto" w:fill="auto"/>
              <w:tabs>
                <w:tab w:val="left" w:pos="317"/>
              </w:tabs>
              <w:spacing w:before="0" w:after="0" w:line="240" w:lineRule="auto"/>
              <w:jc w:val="both"/>
              <w:rPr>
                <w:sz w:val="24"/>
                <w:szCs w:val="24"/>
              </w:rPr>
            </w:pPr>
            <w:r w:rsidRPr="0053308F">
              <w:rPr>
                <w:sz w:val="24"/>
                <w:szCs w:val="24"/>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0E0982" w:rsidRPr="0053308F" w:rsidRDefault="000E0982" w:rsidP="000E0982">
            <w:pPr>
              <w:pStyle w:val="21"/>
              <w:shd w:val="clear" w:color="auto" w:fill="auto"/>
              <w:tabs>
                <w:tab w:val="left" w:pos="317"/>
              </w:tabs>
              <w:spacing w:before="0" w:after="0" w:line="240" w:lineRule="auto"/>
              <w:jc w:val="both"/>
              <w:rPr>
                <w:sz w:val="24"/>
                <w:szCs w:val="24"/>
              </w:rPr>
            </w:pPr>
            <w:r w:rsidRPr="0053308F">
              <w:rPr>
                <w:sz w:val="24"/>
                <w:szCs w:val="24"/>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0E0982" w:rsidRPr="0053308F" w:rsidRDefault="000E0982" w:rsidP="000E0982">
            <w:pPr>
              <w:pStyle w:val="21"/>
              <w:shd w:val="clear" w:color="auto" w:fill="auto"/>
              <w:tabs>
                <w:tab w:val="left" w:pos="317"/>
              </w:tabs>
              <w:spacing w:before="0" w:after="0" w:line="240" w:lineRule="auto"/>
              <w:jc w:val="both"/>
              <w:rPr>
                <w:sz w:val="24"/>
                <w:szCs w:val="24"/>
              </w:rPr>
            </w:pPr>
            <w:r w:rsidRPr="0053308F">
              <w:rPr>
                <w:sz w:val="24"/>
                <w:szCs w:val="24"/>
              </w:rPr>
              <w:t>Поддерживает интерес к народной культуре страны (традициям, устному народному творчеству, народной музыке, танцам, играм, игрушкам).</w:t>
            </w:r>
          </w:p>
          <w:p w:rsidR="000E0982" w:rsidRPr="00711C76" w:rsidRDefault="000E0982" w:rsidP="00240055">
            <w:pPr>
              <w:pStyle w:val="21"/>
              <w:numPr>
                <w:ilvl w:val="0"/>
                <w:numId w:val="11"/>
              </w:numPr>
              <w:shd w:val="clear" w:color="auto" w:fill="auto"/>
              <w:tabs>
                <w:tab w:val="left" w:pos="317"/>
              </w:tabs>
              <w:spacing w:before="0" w:after="0" w:line="240" w:lineRule="auto"/>
              <w:jc w:val="both"/>
              <w:rPr>
                <w:b/>
                <w:i/>
                <w:sz w:val="24"/>
                <w:szCs w:val="24"/>
              </w:rPr>
            </w:pPr>
            <w:r w:rsidRPr="00711C76">
              <w:rPr>
                <w:b/>
                <w:i/>
                <w:sz w:val="24"/>
                <w:szCs w:val="24"/>
              </w:rPr>
              <w:t>В сфере трудового воспитания.</w:t>
            </w:r>
          </w:p>
          <w:p w:rsidR="000E0982" w:rsidRPr="0053308F" w:rsidRDefault="000E0982" w:rsidP="000E0982">
            <w:pPr>
              <w:pStyle w:val="21"/>
              <w:shd w:val="clear" w:color="auto" w:fill="auto"/>
              <w:tabs>
                <w:tab w:val="left" w:pos="317"/>
              </w:tabs>
              <w:spacing w:before="0" w:after="0" w:line="240" w:lineRule="auto"/>
              <w:jc w:val="both"/>
              <w:rPr>
                <w:sz w:val="24"/>
                <w:szCs w:val="24"/>
              </w:rPr>
            </w:pPr>
            <w:r w:rsidRPr="0053308F">
              <w:rPr>
                <w:sz w:val="24"/>
                <w:szCs w:val="24"/>
              </w:rPr>
              <w:t>Педагог знакомит детей с содержанием и структурой процессов хозяйственно-</w:t>
            </w:r>
            <w:r w:rsidRPr="0053308F">
              <w:rPr>
                <w:sz w:val="24"/>
                <w:szCs w:val="24"/>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0E0982" w:rsidRPr="0053308F" w:rsidRDefault="000E0982" w:rsidP="000E0982">
            <w:pPr>
              <w:pStyle w:val="21"/>
              <w:shd w:val="clear" w:color="auto" w:fill="auto"/>
              <w:tabs>
                <w:tab w:val="left" w:pos="317"/>
              </w:tabs>
              <w:spacing w:before="0" w:after="0" w:line="240" w:lineRule="auto"/>
              <w:jc w:val="both"/>
              <w:rPr>
                <w:sz w:val="24"/>
                <w:szCs w:val="24"/>
              </w:rPr>
            </w:pPr>
            <w:r w:rsidRPr="0053308F">
              <w:rPr>
                <w:sz w:val="24"/>
                <w:szCs w:val="24"/>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0E0982" w:rsidRPr="0053308F" w:rsidRDefault="000E0982" w:rsidP="000E0982">
            <w:pPr>
              <w:pStyle w:val="21"/>
              <w:shd w:val="clear" w:color="auto" w:fill="auto"/>
              <w:tabs>
                <w:tab w:val="left" w:pos="317"/>
              </w:tabs>
              <w:spacing w:before="0" w:after="0" w:line="240" w:lineRule="auto"/>
              <w:jc w:val="both"/>
              <w:rPr>
                <w:sz w:val="24"/>
                <w:szCs w:val="24"/>
              </w:rPr>
            </w:pPr>
            <w:r w:rsidRPr="0053308F">
              <w:rPr>
                <w:sz w:val="24"/>
                <w:szCs w:val="24"/>
              </w:rPr>
              <w:t xml:space="preserve">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w:t>
            </w:r>
            <w:proofErr w:type="gramStart"/>
            <w:r w:rsidRPr="0053308F">
              <w:rPr>
                <w:sz w:val="24"/>
                <w:szCs w:val="24"/>
              </w:rPr>
              <w:t>экспериментирование</w:t>
            </w:r>
            <w:proofErr w:type="gramEnd"/>
            <w:r w:rsidRPr="0053308F">
              <w:rPr>
                <w:sz w:val="24"/>
                <w:szCs w:val="24"/>
              </w:rPr>
              <w:t xml:space="preserve">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w:t>
            </w:r>
            <w:r w:rsidRPr="0053308F">
              <w:rPr>
                <w:sz w:val="24"/>
                <w:szCs w:val="24"/>
              </w:rPr>
              <w:lastRenderedPageBreak/>
              <w:t>(твердый) материал и тому подобное).</w:t>
            </w:r>
          </w:p>
          <w:p w:rsidR="000E0982" w:rsidRPr="0053308F" w:rsidRDefault="000E0982" w:rsidP="000E0982">
            <w:pPr>
              <w:pStyle w:val="21"/>
              <w:shd w:val="clear" w:color="auto" w:fill="auto"/>
              <w:tabs>
                <w:tab w:val="left" w:pos="317"/>
              </w:tabs>
              <w:spacing w:before="0" w:after="0" w:line="240" w:lineRule="auto"/>
              <w:jc w:val="both"/>
              <w:rPr>
                <w:sz w:val="24"/>
                <w:szCs w:val="24"/>
              </w:rPr>
            </w:pPr>
            <w:proofErr w:type="gramStart"/>
            <w:r w:rsidRPr="0053308F">
              <w:rPr>
                <w:sz w:val="24"/>
                <w:szCs w:val="24"/>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roofErr w:type="gramEnd"/>
          </w:p>
          <w:p w:rsidR="000E0982" w:rsidRPr="0053308F" w:rsidRDefault="000E0982" w:rsidP="000E0982">
            <w:pPr>
              <w:pStyle w:val="21"/>
              <w:shd w:val="clear" w:color="auto" w:fill="auto"/>
              <w:tabs>
                <w:tab w:val="left" w:pos="317"/>
              </w:tabs>
              <w:spacing w:before="0" w:after="0" w:line="240" w:lineRule="auto"/>
              <w:jc w:val="both"/>
              <w:rPr>
                <w:sz w:val="24"/>
                <w:szCs w:val="24"/>
              </w:rPr>
            </w:pPr>
            <w:r w:rsidRPr="0053308F">
              <w:rPr>
                <w:sz w:val="24"/>
                <w:szCs w:val="24"/>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0E0982" w:rsidRPr="0053308F" w:rsidRDefault="000E0982" w:rsidP="000E0982">
            <w:pPr>
              <w:pStyle w:val="21"/>
              <w:shd w:val="clear" w:color="auto" w:fill="auto"/>
              <w:tabs>
                <w:tab w:val="left" w:pos="317"/>
              </w:tabs>
              <w:spacing w:before="0" w:after="0" w:line="240" w:lineRule="auto"/>
              <w:jc w:val="both"/>
              <w:rPr>
                <w:sz w:val="24"/>
                <w:szCs w:val="24"/>
              </w:rPr>
            </w:pPr>
            <w:r w:rsidRPr="0053308F">
              <w:rPr>
                <w:sz w:val="24"/>
                <w:szCs w:val="24"/>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0E0982" w:rsidRPr="0053308F" w:rsidRDefault="000E0982" w:rsidP="000E0982">
            <w:pPr>
              <w:pStyle w:val="21"/>
              <w:shd w:val="clear" w:color="auto" w:fill="auto"/>
              <w:tabs>
                <w:tab w:val="left" w:pos="317"/>
              </w:tabs>
              <w:spacing w:before="0" w:after="0" w:line="240" w:lineRule="auto"/>
              <w:jc w:val="both"/>
              <w:rPr>
                <w:sz w:val="24"/>
                <w:szCs w:val="24"/>
              </w:rPr>
            </w:pPr>
            <w:r w:rsidRPr="0053308F">
              <w:rPr>
                <w:sz w:val="24"/>
                <w:szCs w:val="24"/>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0E0982" w:rsidRPr="00711C76" w:rsidRDefault="000E0982" w:rsidP="00240055">
            <w:pPr>
              <w:pStyle w:val="21"/>
              <w:numPr>
                <w:ilvl w:val="0"/>
                <w:numId w:val="11"/>
              </w:numPr>
              <w:shd w:val="clear" w:color="auto" w:fill="auto"/>
              <w:tabs>
                <w:tab w:val="left" w:pos="317"/>
                <w:tab w:val="left" w:pos="1042"/>
              </w:tabs>
              <w:spacing w:before="0" w:after="0" w:line="240" w:lineRule="auto"/>
              <w:jc w:val="both"/>
              <w:rPr>
                <w:b/>
                <w:i/>
                <w:sz w:val="24"/>
                <w:szCs w:val="24"/>
              </w:rPr>
            </w:pPr>
            <w:r w:rsidRPr="00711C76">
              <w:rPr>
                <w:b/>
                <w:i/>
                <w:sz w:val="24"/>
                <w:szCs w:val="24"/>
              </w:rPr>
              <w:t>В области формирования основ безопасности поведения.</w:t>
            </w:r>
          </w:p>
          <w:p w:rsidR="000E0982" w:rsidRPr="0053308F" w:rsidRDefault="000E0982" w:rsidP="000E0982">
            <w:pPr>
              <w:pStyle w:val="21"/>
              <w:shd w:val="clear" w:color="auto" w:fill="auto"/>
              <w:tabs>
                <w:tab w:val="left" w:pos="317"/>
              </w:tabs>
              <w:spacing w:before="0" w:after="0" w:line="240" w:lineRule="auto"/>
              <w:jc w:val="both"/>
              <w:rPr>
                <w:sz w:val="24"/>
                <w:szCs w:val="24"/>
              </w:rPr>
            </w:pPr>
            <w:r w:rsidRPr="0053308F">
              <w:rPr>
                <w:sz w:val="24"/>
                <w:szCs w:val="24"/>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0E0982" w:rsidRPr="0053308F" w:rsidRDefault="000E0982" w:rsidP="000E0982">
            <w:pPr>
              <w:pStyle w:val="21"/>
              <w:shd w:val="clear" w:color="auto" w:fill="auto"/>
              <w:tabs>
                <w:tab w:val="left" w:pos="317"/>
              </w:tabs>
              <w:spacing w:before="0" w:after="0" w:line="240" w:lineRule="auto"/>
              <w:jc w:val="both"/>
              <w:rPr>
                <w:sz w:val="24"/>
                <w:szCs w:val="24"/>
              </w:rPr>
            </w:pPr>
            <w:r w:rsidRPr="0053308F">
              <w:rPr>
                <w:sz w:val="24"/>
                <w:szCs w:val="24"/>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0E0982" w:rsidRPr="0053308F" w:rsidRDefault="000E0982" w:rsidP="000E0982">
            <w:pPr>
              <w:pStyle w:val="21"/>
              <w:shd w:val="clear" w:color="auto" w:fill="auto"/>
              <w:tabs>
                <w:tab w:val="left" w:pos="317"/>
              </w:tabs>
              <w:spacing w:before="0" w:after="0" w:line="240" w:lineRule="auto"/>
              <w:jc w:val="both"/>
              <w:rPr>
                <w:sz w:val="24"/>
                <w:szCs w:val="24"/>
              </w:rPr>
            </w:pPr>
            <w:proofErr w:type="gramStart"/>
            <w:r w:rsidRPr="0053308F">
              <w:rPr>
                <w:sz w:val="24"/>
                <w:szCs w:val="24"/>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roofErr w:type="gramEnd"/>
          </w:p>
          <w:p w:rsidR="000E0982" w:rsidRPr="0053308F" w:rsidRDefault="000E0982" w:rsidP="000E0982">
            <w:pPr>
              <w:pStyle w:val="21"/>
              <w:shd w:val="clear" w:color="auto" w:fill="auto"/>
              <w:tabs>
                <w:tab w:val="left" w:pos="317"/>
              </w:tabs>
              <w:spacing w:before="0" w:after="0" w:line="240" w:lineRule="auto"/>
              <w:jc w:val="both"/>
              <w:rPr>
                <w:sz w:val="24"/>
                <w:szCs w:val="24"/>
              </w:rPr>
            </w:pPr>
            <w:r w:rsidRPr="0053308F">
              <w:rPr>
                <w:sz w:val="24"/>
                <w:szCs w:val="24"/>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0E0982" w:rsidRPr="002E7156" w:rsidRDefault="000E0982" w:rsidP="000E0982">
            <w:pPr>
              <w:pStyle w:val="21"/>
              <w:shd w:val="clear" w:color="auto" w:fill="auto"/>
              <w:tabs>
                <w:tab w:val="left" w:pos="1566"/>
              </w:tabs>
              <w:spacing w:before="0" w:after="0" w:line="240" w:lineRule="auto"/>
              <w:ind w:left="-31"/>
              <w:jc w:val="both"/>
              <w:rPr>
                <w:b/>
                <w:sz w:val="24"/>
                <w:szCs w:val="24"/>
              </w:rPr>
            </w:pPr>
          </w:p>
        </w:tc>
      </w:tr>
    </w:tbl>
    <w:p w:rsidR="000E0982" w:rsidRPr="002E7156" w:rsidRDefault="000E0982" w:rsidP="000E0982">
      <w:pPr>
        <w:pStyle w:val="21"/>
        <w:shd w:val="clear" w:color="auto" w:fill="auto"/>
        <w:tabs>
          <w:tab w:val="left" w:pos="1335"/>
        </w:tabs>
        <w:spacing w:before="0" w:after="0" w:line="276" w:lineRule="auto"/>
        <w:jc w:val="both"/>
        <w:rPr>
          <w:b/>
          <w:sz w:val="26"/>
          <w:szCs w:val="26"/>
        </w:rPr>
      </w:pPr>
    </w:p>
    <w:p w:rsidR="000E0982" w:rsidRDefault="000E0982" w:rsidP="000E0982">
      <w:pPr>
        <w:pStyle w:val="21"/>
        <w:shd w:val="clear" w:color="auto" w:fill="auto"/>
        <w:tabs>
          <w:tab w:val="left" w:pos="1335"/>
        </w:tabs>
        <w:spacing w:before="0" w:after="0" w:line="276" w:lineRule="auto"/>
        <w:ind w:left="709"/>
        <w:jc w:val="both"/>
        <w:rPr>
          <w:b/>
          <w:sz w:val="26"/>
          <w:szCs w:val="26"/>
        </w:rPr>
      </w:pPr>
      <w:r w:rsidRPr="009071AD">
        <w:rPr>
          <w:b/>
          <w:sz w:val="26"/>
          <w:szCs w:val="26"/>
        </w:rPr>
        <w:t xml:space="preserve"> От 5 лет до 6 лет.</w:t>
      </w:r>
    </w:p>
    <w:tbl>
      <w:tblPr>
        <w:tblStyle w:val="a3"/>
        <w:tblW w:w="0" w:type="auto"/>
        <w:tblLook w:val="04A0" w:firstRow="1" w:lastRow="0" w:firstColumn="1" w:lastColumn="0" w:noHBand="0" w:noVBand="1"/>
      </w:tblPr>
      <w:tblGrid>
        <w:gridCol w:w="3085"/>
        <w:gridCol w:w="7183"/>
      </w:tblGrid>
      <w:tr w:rsidR="000E0982" w:rsidRPr="002E7156" w:rsidTr="000E0982">
        <w:tc>
          <w:tcPr>
            <w:tcW w:w="3085" w:type="dxa"/>
          </w:tcPr>
          <w:p w:rsidR="000E0982" w:rsidRPr="002E7156" w:rsidRDefault="000E0982" w:rsidP="000E0982">
            <w:pPr>
              <w:pStyle w:val="21"/>
              <w:shd w:val="clear" w:color="auto" w:fill="auto"/>
              <w:tabs>
                <w:tab w:val="left" w:pos="1566"/>
              </w:tabs>
              <w:spacing w:before="0" w:after="0" w:line="240" w:lineRule="auto"/>
              <w:jc w:val="both"/>
              <w:rPr>
                <w:sz w:val="24"/>
                <w:szCs w:val="24"/>
              </w:rPr>
            </w:pPr>
            <w:r w:rsidRPr="002E7156">
              <w:rPr>
                <w:b/>
                <w:sz w:val="24"/>
                <w:szCs w:val="24"/>
              </w:rPr>
              <w:t>Задачи</w:t>
            </w:r>
            <w:r w:rsidRPr="002E7156">
              <w:rPr>
                <w:sz w:val="24"/>
                <w:szCs w:val="24"/>
              </w:rPr>
              <w:t xml:space="preserve"> образовательной деятельности</w:t>
            </w:r>
          </w:p>
        </w:tc>
        <w:tc>
          <w:tcPr>
            <w:tcW w:w="7183" w:type="dxa"/>
          </w:tcPr>
          <w:p w:rsidR="000E0982" w:rsidRPr="002E7156" w:rsidRDefault="000E0982" w:rsidP="000E0982">
            <w:pPr>
              <w:pStyle w:val="21"/>
              <w:shd w:val="clear" w:color="auto" w:fill="auto"/>
              <w:tabs>
                <w:tab w:val="left" w:pos="1566"/>
              </w:tabs>
              <w:spacing w:before="0" w:after="0" w:line="240" w:lineRule="auto"/>
              <w:ind w:left="-31"/>
              <w:jc w:val="both"/>
              <w:rPr>
                <w:sz w:val="24"/>
                <w:szCs w:val="24"/>
              </w:rPr>
            </w:pPr>
            <w:r w:rsidRPr="002E7156">
              <w:rPr>
                <w:b/>
                <w:sz w:val="24"/>
                <w:szCs w:val="24"/>
              </w:rPr>
              <w:t>Содержание</w:t>
            </w:r>
            <w:r w:rsidRPr="002E7156">
              <w:rPr>
                <w:sz w:val="24"/>
                <w:szCs w:val="24"/>
              </w:rPr>
              <w:t xml:space="preserve"> образовательной деятельности.</w:t>
            </w:r>
          </w:p>
        </w:tc>
      </w:tr>
      <w:tr w:rsidR="000E0982" w:rsidRPr="002E7156" w:rsidTr="000E0982">
        <w:tc>
          <w:tcPr>
            <w:tcW w:w="3085" w:type="dxa"/>
          </w:tcPr>
          <w:p w:rsidR="000E0982" w:rsidRPr="00711C76" w:rsidRDefault="000E0982" w:rsidP="00240055">
            <w:pPr>
              <w:pStyle w:val="21"/>
              <w:numPr>
                <w:ilvl w:val="0"/>
                <w:numId w:val="12"/>
              </w:numPr>
              <w:shd w:val="clear" w:color="auto" w:fill="auto"/>
              <w:tabs>
                <w:tab w:val="left" w:pos="142"/>
                <w:tab w:val="left" w:pos="284"/>
              </w:tabs>
              <w:spacing w:before="0" w:after="0" w:line="240" w:lineRule="auto"/>
              <w:jc w:val="both"/>
              <w:rPr>
                <w:b/>
                <w:i/>
                <w:sz w:val="24"/>
                <w:szCs w:val="24"/>
              </w:rPr>
            </w:pPr>
            <w:r w:rsidRPr="00711C76">
              <w:rPr>
                <w:b/>
                <w:i/>
                <w:sz w:val="24"/>
                <w:szCs w:val="24"/>
              </w:rPr>
              <w:t>в сфере социальных отношений:</w:t>
            </w:r>
          </w:p>
          <w:p w:rsidR="000E0982" w:rsidRPr="0053308F" w:rsidRDefault="000E0982" w:rsidP="00240055">
            <w:pPr>
              <w:pStyle w:val="21"/>
              <w:numPr>
                <w:ilvl w:val="0"/>
                <w:numId w:val="25"/>
              </w:numPr>
              <w:shd w:val="clear" w:color="auto" w:fill="auto"/>
              <w:tabs>
                <w:tab w:val="left" w:pos="142"/>
                <w:tab w:val="left" w:pos="284"/>
              </w:tabs>
              <w:spacing w:before="0" w:after="0" w:line="240" w:lineRule="auto"/>
              <w:ind w:left="0" w:firstLine="0"/>
              <w:jc w:val="both"/>
              <w:rPr>
                <w:sz w:val="24"/>
                <w:szCs w:val="24"/>
              </w:rPr>
            </w:pPr>
            <w:r w:rsidRPr="0053308F">
              <w:rPr>
                <w:sz w:val="24"/>
                <w:szCs w:val="24"/>
              </w:rPr>
              <w:t>обогащать представления детей о формах поведения и действиях в различных ситуациях в семье и ДОО;</w:t>
            </w:r>
          </w:p>
          <w:p w:rsidR="000E0982" w:rsidRPr="0053308F" w:rsidRDefault="000E0982" w:rsidP="00240055">
            <w:pPr>
              <w:pStyle w:val="21"/>
              <w:numPr>
                <w:ilvl w:val="0"/>
                <w:numId w:val="25"/>
              </w:numPr>
              <w:shd w:val="clear" w:color="auto" w:fill="auto"/>
              <w:tabs>
                <w:tab w:val="left" w:pos="142"/>
                <w:tab w:val="left" w:pos="284"/>
              </w:tabs>
              <w:spacing w:before="0" w:after="0" w:line="240" w:lineRule="auto"/>
              <w:ind w:left="0" w:firstLine="0"/>
              <w:jc w:val="both"/>
              <w:rPr>
                <w:sz w:val="24"/>
                <w:szCs w:val="24"/>
              </w:rPr>
            </w:pPr>
            <w:r w:rsidRPr="0053308F">
              <w:rPr>
                <w:sz w:val="24"/>
                <w:szCs w:val="24"/>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0E0982" w:rsidRPr="0053308F" w:rsidRDefault="000E0982" w:rsidP="00240055">
            <w:pPr>
              <w:pStyle w:val="21"/>
              <w:numPr>
                <w:ilvl w:val="0"/>
                <w:numId w:val="25"/>
              </w:numPr>
              <w:shd w:val="clear" w:color="auto" w:fill="auto"/>
              <w:tabs>
                <w:tab w:val="left" w:pos="142"/>
                <w:tab w:val="left" w:pos="284"/>
              </w:tabs>
              <w:spacing w:before="0" w:after="0" w:line="240" w:lineRule="auto"/>
              <w:ind w:left="0" w:firstLine="0"/>
              <w:jc w:val="both"/>
              <w:rPr>
                <w:sz w:val="24"/>
                <w:szCs w:val="24"/>
              </w:rPr>
            </w:pPr>
            <w:r w:rsidRPr="0053308F">
              <w:rPr>
                <w:sz w:val="24"/>
                <w:szCs w:val="24"/>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0E0982" w:rsidRPr="0053308F" w:rsidRDefault="000E0982" w:rsidP="00240055">
            <w:pPr>
              <w:pStyle w:val="21"/>
              <w:numPr>
                <w:ilvl w:val="0"/>
                <w:numId w:val="25"/>
              </w:numPr>
              <w:shd w:val="clear" w:color="auto" w:fill="auto"/>
              <w:tabs>
                <w:tab w:val="left" w:pos="142"/>
                <w:tab w:val="left" w:pos="284"/>
              </w:tabs>
              <w:spacing w:before="0" w:after="0" w:line="240" w:lineRule="auto"/>
              <w:ind w:left="0" w:firstLine="0"/>
              <w:jc w:val="both"/>
              <w:rPr>
                <w:sz w:val="24"/>
                <w:szCs w:val="24"/>
              </w:rPr>
            </w:pPr>
            <w:r w:rsidRPr="0053308F">
              <w:rPr>
                <w:sz w:val="24"/>
                <w:szCs w:val="24"/>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0E0982" w:rsidRDefault="000E0982" w:rsidP="00240055">
            <w:pPr>
              <w:pStyle w:val="21"/>
              <w:numPr>
                <w:ilvl w:val="0"/>
                <w:numId w:val="25"/>
              </w:numPr>
              <w:shd w:val="clear" w:color="auto" w:fill="auto"/>
              <w:tabs>
                <w:tab w:val="left" w:pos="142"/>
                <w:tab w:val="left" w:pos="284"/>
              </w:tabs>
              <w:spacing w:before="0" w:after="0" w:line="240" w:lineRule="auto"/>
              <w:ind w:left="0" w:firstLine="0"/>
              <w:jc w:val="both"/>
              <w:rPr>
                <w:sz w:val="24"/>
                <w:szCs w:val="24"/>
              </w:rPr>
            </w:pPr>
            <w:r w:rsidRPr="0053308F">
              <w:rPr>
                <w:sz w:val="24"/>
                <w:szCs w:val="24"/>
              </w:rPr>
              <w:t>расширять представления о правилах поведения в общественных местах; об обязанностях в группе;</w:t>
            </w:r>
          </w:p>
          <w:p w:rsidR="000E0982" w:rsidRDefault="000E0982" w:rsidP="000E0982">
            <w:pPr>
              <w:pStyle w:val="21"/>
              <w:shd w:val="clear" w:color="auto" w:fill="auto"/>
              <w:tabs>
                <w:tab w:val="left" w:pos="142"/>
                <w:tab w:val="left" w:pos="284"/>
              </w:tabs>
              <w:spacing w:before="0" w:after="0" w:line="240" w:lineRule="auto"/>
              <w:jc w:val="both"/>
              <w:rPr>
                <w:sz w:val="24"/>
                <w:szCs w:val="24"/>
              </w:rPr>
            </w:pPr>
          </w:p>
          <w:p w:rsidR="000E0982" w:rsidRDefault="000E0982" w:rsidP="000E0982">
            <w:pPr>
              <w:pStyle w:val="21"/>
              <w:shd w:val="clear" w:color="auto" w:fill="auto"/>
              <w:tabs>
                <w:tab w:val="left" w:pos="142"/>
                <w:tab w:val="left" w:pos="284"/>
              </w:tabs>
              <w:spacing w:before="0" w:after="0" w:line="240" w:lineRule="auto"/>
              <w:jc w:val="both"/>
              <w:rPr>
                <w:sz w:val="24"/>
                <w:szCs w:val="24"/>
              </w:rPr>
            </w:pPr>
          </w:p>
          <w:p w:rsidR="000E0982" w:rsidRDefault="000E0982" w:rsidP="000E0982">
            <w:pPr>
              <w:pStyle w:val="21"/>
              <w:shd w:val="clear" w:color="auto" w:fill="auto"/>
              <w:tabs>
                <w:tab w:val="left" w:pos="142"/>
                <w:tab w:val="left" w:pos="284"/>
              </w:tabs>
              <w:spacing w:before="0" w:after="0" w:line="240" w:lineRule="auto"/>
              <w:jc w:val="both"/>
              <w:rPr>
                <w:sz w:val="24"/>
                <w:szCs w:val="24"/>
              </w:rPr>
            </w:pPr>
          </w:p>
          <w:p w:rsidR="000E0982" w:rsidRDefault="000E0982" w:rsidP="000E0982">
            <w:pPr>
              <w:pStyle w:val="21"/>
              <w:shd w:val="clear" w:color="auto" w:fill="auto"/>
              <w:tabs>
                <w:tab w:val="left" w:pos="142"/>
                <w:tab w:val="left" w:pos="284"/>
              </w:tabs>
              <w:spacing w:before="0" w:after="0" w:line="240" w:lineRule="auto"/>
              <w:jc w:val="both"/>
              <w:rPr>
                <w:sz w:val="24"/>
                <w:szCs w:val="24"/>
              </w:rPr>
            </w:pPr>
          </w:p>
          <w:p w:rsidR="000E0982" w:rsidRDefault="000E0982" w:rsidP="000E0982">
            <w:pPr>
              <w:pStyle w:val="21"/>
              <w:shd w:val="clear" w:color="auto" w:fill="auto"/>
              <w:tabs>
                <w:tab w:val="left" w:pos="142"/>
                <w:tab w:val="left" w:pos="284"/>
              </w:tabs>
              <w:spacing w:before="0" w:after="0" w:line="240" w:lineRule="auto"/>
              <w:jc w:val="both"/>
              <w:rPr>
                <w:sz w:val="24"/>
                <w:szCs w:val="24"/>
              </w:rPr>
            </w:pPr>
          </w:p>
          <w:p w:rsidR="000E0982" w:rsidRDefault="000E0982" w:rsidP="000E0982">
            <w:pPr>
              <w:pStyle w:val="21"/>
              <w:shd w:val="clear" w:color="auto" w:fill="auto"/>
              <w:tabs>
                <w:tab w:val="left" w:pos="142"/>
                <w:tab w:val="left" w:pos="284"/>
              </w:tabs>
              <w:spacing w:before="0" w:after="0" w:line="240" w:lineRule="auto"/>
              <w:jc w:val="both"/>
              <w:rPr>
                <w:sz w:val="24"/>
                <w:szCs w:val="24"/>
              </w:rPr>
            </w:pPr>
          </w:p>
          <w:p w:rsidR="000E0982" w:rsidRDefault="000E0982" w:rsidP="000E0982">
            <w:pPr>
              <w:pStyle w:val="21"/>
              <w:shd w:val="clear" w:color="auto" w:fill="auto"/>
              <w:tabs>
                <w:tab w:val="left" w:pos="142"/>
                <w:tab w:val="left" w:pos="284"/>
              </w:tabs>
              <w:spacing w:before="0" w:after="0" w:line="240" w:lineRule="auto"/>
              <w:jc w:val="both"/>
              <w:rPr>
                <w:sz w:val="24"/>
                <w:szCs w:val="24"/>
              </w:rPr>
            </w:pPr>
          </w:p>
          <w:p w:rsidR="000E0982" w:rsidRDefault="000E0982" w:rsidP="000E0982">
            <w:pPr>
              <w:pStyle w:val="21"/>
              <w:shd w:val="clear" w:color="auto" w:fill="auto"/>
              <w:tabs>
                <w:tab w:val="left" w:pos="142"/>
                <w:tab w:val="left" w:pos="284"/>
              </w:tabs>
              <w:spacing w:before="0" w:after="0" w:line="240" w:lineRule="auto"/>
              <w:jc w:val="both"/>
              <w:rPr>
                <w:sz w:val="24"/>
                <w:szCs w:val="24"/>
              </w:rPr>
            </w:pPr>
          </w:p>
          <w:p w:rsidR="000E0982" w:rsidRDefault="000E0982" w:rsidP="000E0982">
            <w:pPr>
              <w:pStyle w:val="21"/>
              <w:shd w:val="clear" w:color="auto" w:fill="auto"/>
              <w:tabs>
                <w:tab w:val="left" w:pos="142"/>
                <w:tab w:val="left" w:pos="284"/>
              </w:tabs>
              <w:spacing w:before="0" w:after="0" w:line="240" w:lineRule="auto"/>
              <w:jc w:val="both"/>
              <w:rPr>
                <w:sz w:val="24"/>
                <w:szCs w:val="24"/>
              </w:rPr>
            </w:pPr>
          </w:p>
          <w:p w:rsidR="000E0982" w:rsidRDefault="000E0982" w:rsidP="000E0982">
            <w:pPr>
              <w:pStyle w:val="21"/>
              <w:shd w:val="clear" w:color="auto" w:fill="auto"/>
              <w:tabs>
                <w:tab w:val="left" w:pos="142"/>
                <w:tab w:val="left" w:pos="284"/>
              </w:tabs>
              <w:spacing w:before="0" w:after="0" w:line="240" w:lineRule="auto"/>
              <w:jc w:val="both"/>
              <w:rPr>
                <w:sz w:val="24"/>
                <w:szCs w:val="24"/>
              </w:rPr>
            </w:pPr>
          </w:p>
          <w:p w:rsidR="000E0982" w:rsidRDefault="000E0982" w:rsidP="000E0982">
            <w:pPr>
              <w:pStyle w:val="21"/>
              <w:shd w:val="clear" w:color="auto" w:fill="auto"/>
              <w:tabs>
                <w:tab w:val="left" w:pos="142"/>
                <w:tab w:val="left" w:pos="284"/>
              </w:tabs>
              <w:spacing w:before="0" w:after="0" w:line="240" w:lineRule="auto"/>
              <w:jc w:val="both"/>
              <w:rPr>
                <w:sz w:val="24"/>
                <w:szCs w:val="24"/>
              </w:rPr>
            </w:pPr>
          </w:p>
          <w:p w:rsidR="000E0982" w:rsidRDefault="000E0982" w:rsidP="000E0982">
            <w:pPr>
              <w:pStyle w:val="21"/>
              <w:shd w:val="clear" w:color="auto" w:fill="auto"/>
              <w:tabs>
                <w:tab w:val="left" w:pos="142"/>
                <w:tab w:val="left" w:pos="284"/>
              </w:tabs>
              <w:spacing w:before="0" w:after="0" w:line="240" w:lineRule="auto"/>
              <w:jc w:val="both"/>
              <w:rPr>
                <w:sz w:val="24"/>
                <w:szCs w:val="24"/>
              </w:rPr>
            </w:pPr>
          </w:p>
          <w:p w:rsidR="000E0982" w:rsidRDefault="000E0982" w:rsidP="000E0982">
            <w:pPr>
              <w:pStyle w:val="21"/>
              <w:shd w:val="clear" w:color="auto" w:fill="auto"/>
              <w:tabs>
                <w:tab w:val="left" w:pos="142"/>
                <w:tab w:val="left" w:pos="284"/>
              </w:tabs>
              <w:spacing w:before="0" w:after="0" w:line="240" w:lineRule="auto"/>
              <w:jc w:val="both"/>
              <w:rPr>
                <w:sz w:val="24"/>
                <w:szCs w:val="24"/>
              </w:rPr>
            </w:pPr>
          </w:p>
          <w:p w:rsidR="000E0982" w:rsidRDefault="000E0982" w:rsidP="000E0982">
            <w:pPr>
              <w:pStyle w:val="21"/>
              <w:shd w:val="clear" w:color="auto" w:fill="auto"/>
              <w:tabs>
                <w:tab w:val="left" w:pos="142"/>
                <w:tab w:val="left" w:pos="284"/>
              </w:tabs>
              <w:spacing w:before="0" w:after="0" w:line="240" w:lineRule="auto"/>
              <w:jc w:val="both"/>
              <w:rPr>
                <w:sz w:val="24"/>
                <w:szCs w:val="24"/>
              </w:rPr>
            </w:pPr>
          </w:p>
          <w:p w:rsidR="000E0982" w:rsidRDefault="000E0982" w:rsidP="000E0982">
            <w:pPr>
              <w:pStyle w:val="21"/>
              <w:shd w:val="clear" w:color="auto" w:fill="auto"/>
              <w:tabs>
                <w:tab w:val="left" w:pos="142"/>
                <w:tab w:val="left" w:pos="284"/>
              </w:tabs>
              <w:spacing w:before="0" w:after="0" w:line="240" w:lineRule="auto"/>
              <w:jc w:val="both"/>
              <w:rPr>
                <w:sz w:val="24"/>
                <w:szCs w:val="24"/>
              </w:rPr>
            </w:pPr>
          </w:p>
          <w:p w:rsidR="000E0982" w:rsidRDefault="000E0982" w:rsidP="000E0982">
            <w:pPr>
              <w:pStyle w:val="21"/>
              <w:shd w:val="clear" w:color="auto" w:fill="auto"/>
              <w:tabs>
                <w:tab w:val="left" w:pos="142"/>
                <w:tab w:val="left" w:pos="284"/>
              </w:tabs>
              <w:spacing w:before="0" w:after="0" w:line="240" w:lineRule="auto"/>
              <w:jc w:val="both"/>
              <w:rPr>
                <w:sz w:val="24"/>
                <w:szCs w:val="24"/>
              </w:rPr>
            </w:pPr>
          </w:p>
          <w:p w:rsidR="000E0982" w:rsidRDefault="000E0982" w:rsidP="000E0982">
            <w:pPr>
              <w:pStyle w:val="21"/>
              <w:shd w:val="clear" w:color="auto" w:fill="auto"/>
              <w:tabs>
                <w:tab w:val="left" w:pos="142"/>
                <w:tab w:val="left" w:pos="284"/>
              </w:tabs>
              <w:spacing w:before="0" w:after="0" w:line="240" w:lineRule="auto"/>
              <w:jc w:val="both"/>
              <w:rPr>
                <w:sz w:val="24"/>
                <w:szCs w:val="24"/>
              </w:rPr>
            </w:pPr>
          </w:p>
          <w:p w:rsidR="000E0982" w:rsidRDefault="000E0982" w:rsidP="000E0982">
            <w:pPr>
              <w:pStyle w:val="21"/>
              <w:shd w:val="clear" w:color="auto" w:fill="auto"/>
              <w:tabs>
                <w:tab w:val="left" w:pos="142"/>
                <w:tab w:val="left" w:pos="284"/>
              </w:tabs>
              <w:spacing w:before="0" w:after="0" w:line="240" w:lineRule="auto"/>
              <w:jc w:val="both"/>
              <w:rPr>
                <w:sz w:val="24"/>
                <w:szCs w:val="24"/>
              </w:rPr>
            </w:pPr>
          </w:p>
          <w:p w:rsidR="000E0982" w:rsidRDefault="000E0982" w:rsidP="000E0982">
            <w:pPr>
              <w:pStyle w:val="21"/>
              <w:shd w:val="clear" w:color="auto" w:fill="auto"/>
              <w:tabs>
                <w:tab w:val="left" w:pos="142"/>
                <w:tab w:val="left" w:pos="284"/>
              </w:tabs>
              <w:spacing w:before="0" w:after="0" w:line="240" w:lineRule="auto"/>
              <w:jc w:val="both"/>
              <w:rPr>
                <w:sz w:val="24"/>
                <w:szCs w:val="24"/>
              </w:rPr>
            </w:pPr>
          </w:p>
          <w:p w:rsidR="000E0982" w:rsidRDefault="000E0982" w:rsidP="000E0982">
            <w:pPr>
              <w:pStyle w:val="21"/>
              <w:shd w:val="clear" w:color="auto" w:fill="auto"/>
              <w:tabs>
                <w:tab w:val="left" w:pos="142"/>
                <w:tab w:val="left" w:pos="284"/>
              </w:tabs>
              <w:spacing w:before="0" w:after="0" w:line="240" w:lineRule="auto"/>
              <w:jc w:val="both"/>
              <w:rPr>
                <w:sz w:val="24"/>
                <w:szCs w:val="24"/>
              </w:rPr>
            </w:pPr>
          </w:p>
          <w:p w:rsidR="000E0982" w:rsidRPr="0053308F" w:rsidRDefault="000E0982" w:rsidP="000E0982">
            <w:pPr>
              <w:pStyle w:val="21"/>
              <w:shd w:val="clear" w:color="auto" w:fill="auto"/>
              <w:tabs>
                <w:tab w:val="left" w:pos="142"/>
                <w:tab w:val="left" w:pos="284"/>
              </w:tabs>
              <w:spacing w:before="0" w:after="0" w:line="240" w:lineRule="auto"/>
              <w:jc w:val="both"/>
              <w:rPr>
                <w:sz w:val="24"/>
                <w:szCs w:val="24"/>
              </w:rPr>
            </w:pPr>
          </w:p>
          <w:p w:rsidR="000E0982" w:rsidRPr="00711C76" w:rsidRDefault="000E0982" w:rsidP="00240055">
            <w:pPr>
              <w:pStyle w:val="21"/>
              <w:numPr>
                <w:ilvl w:val="0"/>
                <w:numId w:val="12"/>
              </w:numPr>
              <w:shd w:val="clear" w:color="auto" w:fill="auto"/>
              <w:tabs>
                <w:tab w:val="left" w:pos="142"/>
                <w:tab w:val="left" w:pos="284"/>
              </w:tabs>
              <w:spacing w:before="0" w:after="0" w:line="240" w:lineRule="auto"/>
              <w:jc w:val="both"/>
              <w:rPr>
                <w:b/>
                <w:i/>
                <w:sz w:val="24"/>
                <w:szCs w:val="24"/>
              </w:rPr>
            </w:pPr>
            <w:r w:rsidRPr="00711C76">
              <w:rPr>
                <w:b/>
                <w:i/>
                <w:sz w:val="24"/>
                <w:szCs w:val="24"/>
              </w:rPr>
              <w:t xml:space="preserve">в области формирования основ гражданственности и патриотизма: </w:t>
            </w:r>
          </w:p>
          <w:p w:rsidR="000E0982" w:rsidRPr="0053308F" w:rsidRDefault="000E0982" w:rsidP="00240055">
            <w:pPr>
              <w:pStyle w:val="21"/>
              <w:numPr>
                <w:ilvl w:val="0"/>
                <w:numId w:val="26"/>
              </w:numPr>
              <w:shd w:val="clear" w:color="auto" w:fill="auto"/>
              <w:tabs>
                <w:tab w:val="left" w:pos="142"/>
                <w:tab w:val="left" w:pos="284"/>
              </w:tabs>
              <w:spacing w:before="0" w:after="0" w:line="240" w:lineRule="auto"/>
              <w:ind w:left="0" w:firstLine="0"/>
              <w:jc w:val="both"/>
              <w:rPr>
                <w:sz w:val="24"/>
                <w:szCs w:val="24"/>
              </w:rPr>
            </w:pPr>
            <w:r w:rsidRPr="0053308F">
              <w:rPr>
                <w:sz w:val="24"/>
                <w:szCs w:val="24"/>
              </w:rPr>
              <w:t>воспитывать уважительное отношение к Родине, к людям разных</w:t>
            </w:r>
            <w:r>
              <w:rPr>
                <w:sz w:val="24"/>
                <w:szCs w:val="24"/>
              </w:rPr>
              <w:t xml:space="preserve"> </w:t>
            </w:r>
            <w:r w:rsidRPr="0053308F">
              <w:rPr>
                <w:sz w:val="24"/>
                <w:szCs w:val="24"/>
              </w:rPr>
              <w:t>национальностей, проживающим на территории России, их культурному наследию;</w:t>
            </w:r>
          </w:p>
          <w:p w:rsidR="000E0982" w:rsidRPr="0053308F" w:rsidRDefault="000E0982" w:rsidP="00240055">
            <w:pPr>
              <w:pStyle w:val="21"/>
              <w:numPr>
                <w:ilvl w:val="0"/>
                <w:numId w:val="26"/>
              </w:numPr>
              <w:shd w:val="clear" w:color="auto" w:fill="auto"/>
              <w:tabs>
                <w:tab w:val="left" w:pos="142"/>
                <w:tab w:val="left" w:pos="284"/>
              </w:tabs>
              <w:spacing w:before="0" w:after="0" w:line="240" w:lineRule="auto"/>
              <w:ind w:left="0" w:firstLine="0"/>
              <w:jc w:val="both"/>
              <w:rPr>
                <w:sz w:val="24"/>
                <w:szCs w:val="24"/>
              </w:rPr>
            </w:pPr>
            <w:r w:rsidRPr="0053308F">
              <w:rPr>
                <w:sz w:val="24"/>
                <w:szCs w:val="24"/>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0E0982" w:rsidRDefault="000E0982" w:rsidP="00240055">
            <w:pPr>
              <w:pStyle w:val="21"/>
              <w:numPr>
                <w:ilvl w:val="0"/>
                <w:numId w:val="26"/>
              </w:numPr>
              <w:shd w:val="clear" w:color="auto" w:fill="auto"/>
              <w:tabs>
                <w:tab w:val="left" w:pos="142"/>
                <w:tab w:val="left" w:pos="284"/>
              </w:tabs>
              <w:spacing w:before="0" w:after="0" w:line="240" w:lineRule="auto"/>
              <w:ind w:left="0" w:firstLine="0"/>
              <w:jc w:val="both"/>
              <w:rPr>
                <w:sz w:val="24"/>
                <w:szCs w:val="24"/>
              </w:rPr>
            </w:pPr>
            <w:r w:rsidRPr="0053308F">
              <w:rPr>
                <w:sz w:val="24"/>
                <w:szCs w:val="24"/>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0E0982" w:rsidRDefault="000E0982" w:rsidP="000E0982">
            <w:pPr>
              <w:pStyle w:val="21"/>
              <w:shd w:val="clear" w:color="auto" w:fill="auto"/>
              <w:tabs>
                <w:tab w:val="left" w:pos="142"/>
                <w:tab w:val="left" w:pos="284"/>
              </w:tabs>
              <w:spacing w:before="0" w:after="0" w:line="240" w:lineRule="auto"/>
              <w:jc w:val="both"/>
              <w:rPr>
                <w:sz w:val="24"/>
                <w:szCs w:val="24"/>
              </w:rPr>
            </w:pPr>
          </w:p>
          <w:p w:rsidR="000E0982" w:rsidRDefault="000E0982" w:rsidP="000E0982">
            <w:pPr>
              <w:pStyle w:val="21"/>
              <w:shd w:val="clear" w:color="auto" w:fill="auto"/>
              <w:tabs>
                <w:tab w:val="left" w:pos="142"/>
                <w:tab w:val="left" w:pos="284"/>
              </w:tabs>
              <w:spacing w:before="0" w:after="0" w:line="240" w:lineRule="auto"/>
              <w:jc w:val="both"/>
              <w:rPr>
                <w:sz w:val="24"/>
                <w:szCs w:val="24"/>
              </w:rPr>
            </w:pPr>
          </w:p>
          <w:p w:rsidR="000E0982" w:rsidRDefault="000E0982" w:rsidP="000E0982">
            <w:pPr>
              <w:pStyle w:val="21"/>
              <w:shd w:val="clear" w:color="auto" w:fill="auto"/>
              <w:tabs>
                <w:tab w:val="left" w:pos="142"/>
                <w:tab w:val="left" w:pos="284"/>
              </w:tabs>
              <w:spacing w:before="0" w:after="0" w:line="240" w:lineRule="auto"/>
              <w:jc w:val="both"/>
              <w:rPr>
                <w:sz w:val="24"/>
                <w:szCs w:val="24"/>
              </w:rPr>
            </w:pPr>
          </w:p>
          <w:p w:rsidR="000E0982" w:rsidRDefault="000E0982" w:rsidP="000E0982">
            <w:pPr>
              <w:pStyle w:val="21"/>
              <w:shd w:val="clear" w:color="auto" w:fill="auto"/>
              <w:tabs>
                <w:tab w:val="left" w:pos="142"/>
                <w:tab w:val="left" w:pos="284"/>
              </w:tabs>
              <w:spacing w:before="0" w:after="0" w:line="240" w:lineRule="auto"/>
              <w:jc w:val="both"/>
              <w:rPr>
                <w:sz w:val="24"/>
                <w:szCs w:val="24"/>
              </w:rPr>
            </w:pPr>
          </w:p>
          <w:p w:rsidR="000E0982" w:rsidRDefault="000E0982" w:rsidP="000E0982">
            <w:pPr>
              <w:pStyle w:val="21"/>
              <w:shd w:val="clear" w:color="auto" w:fill="auto"/>
              <w:tabs>
                <w:tab w:val="left" w:pos="142"/>
                <w:tab w:val="left" w:pos="284"/>
              </w:tabs>
              <w:spacing w:before="0" w:after="0" w:line="240" w:lineRule="auto"/>
              <w:jc w:val="both"/>
              <w:rPr>
                <w:sz w:val="24"/>
                <w:szCs w:val="24"/>
              </w:rPr>
            </w:pPr>
          </w:p>
          <w:p w:rsidR="000E0982" w:rsidRDefault="000E0982" w:rsidP="000E0982">
            <w:pPr>
              <w:pStyle w:val="21"/>
              <w:shd w:val="clear" w:color="auto" w:fill="auto"/>
              <w:tabs>
                <w:tab w:val="left" w:pos="142"/>
                <w:tab w:val="left" w:pos="284"/>
              </w:tabs>
              <w:spacing w:before="0" w:after="0" w:line="240" w:lineRule="auto"/>
              <w:jc w:val="both"/>
              <w:rPr>
                <w:sz w:val="24"/>
                <w:szCs w:val="24"/>
              </w:rPr>
            </w:pPr>
          </w:p>
          <w:p w:rsidR="000E0982" w:rsidRDefault="000E0982" w:rsidP="000E0982">
            <w:pPr>
              <w:pStyle w:val="21"/>
              <w:shd w:val="clear" w:color="auto" w:fill="auto"/>
              <w:tabs>
                <w:tab w:val="left" w:pos="142"/>
                <w:tab w:val="left" w:pos="284"/>
              </w:tabs>
              <w:spacing w:before="0" w:after="0" w:line="240" w:lineRule="auto"/>
              <w:jc w:val="both"/>
              <w:rPr>
                <w:sz w:val="24"/>
                <w:szCs w:val="24"/>
              </w:rPr>
            </w:pPr>
          </w:p>
          <w:p w:rsidR="000E0982" w:rsidRPr="0053308F" w:rsidRDefault="000E0982" w:rsidP="000E0982">
            <w:pPr>
              <w:pStyle w:val="21"/>
              <w:shd w:val="clear" w:color="auto" w:fill="auto"/>
              <w:tabs>
                <w:tab w:val="left" w:pos="142"/>
                <w:tab w:val="left" w:pos="284"/>
              </w:tabs>
              <w:spacing w:before="0" w:after="0" w:line="240" w:lineRule="auto"/>
              <w:jc w:val="both"/>
              <w:rPr>
                <w:sz w:val="24"/>
                <w:szCs w:val="24"/>
              </w:rPr>
            </w:pPr>
          </w:p>
          <w:p w:rsidR="000E0982" w:rsidRPr="00711C76" w:rsidRDefault="000E0982" w:rsidP="00240055">
            <w:pPr>
              <w:pStyle w:val="21"/>
              <w:numPr>
                <w:ilvl w:val="0"/>
                <w:numId w:val="12"/>
              </w:numPr>
              <w:shd w:val="clear" w:color="auto" w:fill="auto"/>
              <w:tabs>
                <w:tab w:val="left" w:pos="142"/>
                <w:tab w:val="left" w:pos="284"/>
              </w:tabs>
              <w:spacing w:before="0" w:after="0" w:line="240" w:lineRule="auto"/>
              <w:jc w:val="both"/>
              <w:rPr>
                <w:b/>
                <w:i/>
                <w:sz w:val="24"/>
                <w:szCs w:val="24"/>
              </w:rPr>
            </w:pPr>
            <w:r w:rsidRPr="00711C76">
              <w:rPr>
                <w:b/>
                <w:i/>
                <w:sz w:val="24"/>
                <w:szCs w:val="24"/>
              </w:rPr>
              <w:t>в сфере трудового воспитания:</w:t>
            </w:r>
          </w:p>
          <w:p w:rsidR="000E0982" w:rsidRPr="0053308F" w:rsidRDefault="000E0982" w:rsidP="00240055">
            <w:pPr>
              <w:pStyle w:val="21"/>
              <w:numPr>
                <w:ilvl w:val="0"/>
                <w:numId w:val="27"/>
              </w:numPr>
              <w:shd w:val="clear" w:color="auto" w:fill="auto"/>
              <w:tabs>
                <w:tab w:val="left" w:pos="142"/>
                <w:tab w:val="left" w:pos="284"/>
              </w:tabs>
              <w:spacing w:before="0" w:after="0" w:line="240" w:lineRule="auto"/>
              <w:ind w:left="0" w:firstLine="0"/>
              <w:jc w:val="both"/>
              <w:rPr>
                <w:sz w:val="24"/>
                <w:szCs w:val="24"/>
              </w:rPr>
            </w:pPr>
            <w:r w:rsidRPr="0053308F">
              <w:rPr>
                <w:sz w:val="24"/>
                <w:szCs w:val="24"/>
              </w:rPr>
              <w:t xml:space="preserve">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w:t>
            </w:r>
            <w:r w:rsidRPr="0053308F">
              <w:rPr>
                <w:sz w:val="24"/>
                <w:szCs w:val="24"/>
              </w:rPr>
              <w:lastRenderedPageBreak/>
              <w:t>ручному труду и конструированию, труду в природе;</w:t>
            </w:r>
          </w:p>
          <w:p w:rsidR="000E0982" w:rsidRDefault="000E0982" w:rsidP="00240055">
            <w:pPr>
              <w:pStyle w:val="21"/>
              <w:numPr>
                <w:ilvl w:val="0"/>
                <w:numId w:val="27"/>
              </w:numPr>
              <w:shd w:val="clear" w:color="auto" w:fill="auto"/>
              <w:tabs>
                <w:tab w:val="left" w:pos="142"/>
                <w:tab w:val="left" w:pos="284"/>
              </w:tabs>
              <w:spacing w:before="0" w:after="0" w:line="240" w:lineRule="auto"/>
              <w:ind w:left="0" w:firstLine="0"/>
              <w:jc w:val="both"/>
              <w:rPr>
                <w:sz w:val="24"/>
                <w:szCs w:val="24"/>
              </w:rPr>
            </w:pPr>
            <w:r w:rsidRPr="0053308F">
              <w:rPr>
                <w:sz w:val="24"/>
                <w:szCs w:val="24"/>
              </w:rPr>
              <w:t>знакомить детей с элементарными экономическими знаниями, формировать первоначальные представления о финансовой грамотности;</w:t>
            </w:r>
          </w:p>
          <w:p w:rsidR="000E0982" w:rsidRDefault="000E0982" w:rsidP="000E0982">
            <w:pPr>
              <w:pStyle w:val="21"/>
              <w:shd w:val="clear" w:color="auto" w:fill="auto"/>
              <w:tabs>
                <w:tab w:val="left" w:pos="142"/>
                <w:tab w:val="left" w:pos="284"/>
              </w:tabs>
              <w:spacing w:before="0" w:after="0" w:line="240" w:lineRule="auto"/>
              <w:jc w:val="both"/>
              <w:rPr>
                <w:sz w:val="24"/>
                <w:szCs w:val="24"/>
              </w:rPr>
            </w:pPr>
          </w:p>
          <w:p w:rsidR="000E0982" w:rsidRDefault="000E0982" w:rsidP="000E0982">
            <w:pPr>
              <w:pStyle w:val="21"/>
              <w:shd w:val="clear" w:color="auto" w:fill="auto"/>
              <w:tabs>
                <w:tab w:val="left" w:pos="142"/>
                <w:tab w:val="left" w:pos="284"/>
              </w:tabs>
              <w:spacing w:before="0" w:after="0" w:line="240" w:lineRule="auto"/>
              <w:jc w:val="both"/>
              <w:rPr>
                <w:sz w:val="24"/>
                <w:szCs w:val="24"/>
              </w:rPr>
            </w:pPr>
          </w:p>
          <w:p w:rsidR="000E0982" w:rsidRDefault="000E0982" w:rsidP="000E0982">
            <w:pPr>
              <w:pStyle w:val="21"/>
              <w:shd w:val="clear" w:color="auto" w:fill="auto"/>
              <w:tabs>
                <w:tab w:val="left" w:pos="142"/>
                <w:tab w:val="left" w:pos="284"/>
              </w:tabs>
              <w:spacing w:before="0" w:after="0" w:line="240" w:lineRule="auto"/>
              <w:jc w:val="both"/>
              <w:rPr>
                <w:sz w:val="24"/>
                <w:szCs w:val="24"/>
              </w:rPr>
            </w:pPr>
          </w:p>
          <w:p w:rsidR="000E0982" w:rsidRDefault="000E0982" w:rsidP="000E0982">
            <w:pPr>
              <w:pStyle w:val="21"/>
              <w:shd w:val="clear" w:color="auto" w:fill="auto"/>
              <w:tabs>
                <w:tab w:val="left" w:pos="142"/>
                <w:tab w:val="left" w:pos="284"/>
              </w:tabs>
              <w:spacing w:before="0" w:after="0" w:line="240" w:lineRule="auto"/>
              <w:jc w:val="both"/>
              <w:rPr>
                <w:sz w:val="24"/>
                <w:szCs w:val="24"/>
              </w:rPr>
            </w:pPr>
          </w:p>
          <w:p w:rsidR="000E0982" w:rsidRDefault="000E0982" w:rsidP="000E0982">
            <w:pPr>
              <w:pStyle w:val="21"/>
              <w:shd w:val="clear" w:color="auto" w:fill="auto"/>
              <w:tabs>
                <w:tab w:val="left" w:pos="142"/>
                <w:tab w:val="left" w:pos="284"/>
              </w:tabs>
              <w:spacing w:before="0" w:after="0" w:line="240" w:lineRule="auto"/>
              <w:jc w:val="both"/>
              <w:rPr>
                <w:sz w:val="24"/>
                <w:szCs w:val="24"/>
              </w:rPr>
            </w:pPr>
          </w:p>
          <w:p w:rsidR="000E0982" w:rsidRDefault="000E0982" w:rsidP="000E0982">
            <w:pPr>
              <w:pStyle w:val="21"/>
              <w:shd w:val="clear" w:color="auto" w:fill="auto"/>
              <w:tabs>
                <w:tab w:val="left" w:pos="142"/>
                <w:tab w:val="left" w:pos="284"/>
              </w:tabs>
              <w:spacing w:before="0" w:after="0" w:line="240" w:lineRule="auto"/>
              <w:jc w:val="both"/>
              <w:rPr>
                <w:sz w:val="24"/>
                <w:szCs w:val="24"/>
              </w:rPr>
            </w:pPr>
          </w:p>
          <w:p w:rsidR="000E0982" w:rsidRDefault="000E0982" w:rsidP="000E0982">
            <w:pPr>
              <w:pStyle w:val="21"/>
              <w:shd w:val="clear" w:color="auto" w:fill="auto"/>
              <w:tabs>
                <w:tab w:val="left" w:pos="142"/>
                <w:tab w:val="left" w:pos="284"/>
              </w:tabs>
              <w:spacing w:before="0" w:after="0" w:line="240" w:lineRule="auto"/>
              <w:jc w:val="both"/>
              <w:rPr>
                <w:sz w:val="24"/>
                <w:szCs w:val="24"/>
              </w:rPr>
            </w:pPr>
          </w:p>
          <w:p w:rsidR="000E0982" w:rsidRDefault="000E0982" w:rsidP="000E0982">
            <w:pPr>
              <w:pStyle w:val="21"/>
              <w:shd w:val="clear" w:color="auto" w:fill="auto"/>
              <w:tabs>
                <w:tab w:val="left" w:pos="142"/>
                <w:tab w:val="left" w:pos="284"/>
              </w:tabs>
              <w:spacing w:before="0" w:after="0" w:line="240" w:lineRule="auto"/>
              <w:jc w:val="both"/>
              <w:rPr>
                <w:sz w:val="24"/>
                <w:szCs w:val="24"/>
              </w:rPr>
            </w:pPr>
          </w:p>
          <w:p w:rsidR="000E0982" w:rsidRDefault="000E0982" w:rsidP="000E0982">
            <w:pPr>
              <w:pStyle w:val="21"/>
              <w:shd w:val="clear" w:color="auto" w:fill="auto"/>
              <w:tabs>
                <w:tab w:val="left" w:pos="142"/>
                <w:tab w:val="left" w:pos="284"/>
              </w:tabs>
              <w:spacing w:before="0" w:after="0" w:line="240" w:lineRule="auto"/>
              <w:jc w:val="both"/>
              <w:rPr>
                <w:sz w:val="24"/>
                <w:szCs w:val="24"/>
              </w:rPr>
            </w:pPr>
          </w:p>
          <w:p w:rsidR="000E0982" w:rsidRDefault="000E0982" w:rsidP="000E0982">
            <w:pPr>
              <w:pStyle w:val="21"/>
              <w:shd w:val="clear" w:color="auto" w:fill="auto"/>
              <w:tabs>
                <w:tab w:val="left" w:pos="142"/>
                <w:tab w:val="left" w:pos="284"/>
              </w:tabs>
              <w:spacing w:before="0" w:after="0" w:line="240" w:lineRule="auto"/>
              <w:jc w:val="both"/>
              <w:rPr>
                <w:sz w:val="24"/>
                <w:szCs w:val="24"/>
              </w:rPr>
            </w:pPr>
          </w:p>
          <w:p w:rsidR="000E0982" w:rsidRDefault="000E0982" w:rsidP="000E0982">
            <w:pPr>
              <w:pStyle w:val="21"/>
              <w:shd w:val="clear" w:color="auto" w:fill="auto"/>
              <w:tabs>
                <w:tab w:val="left" w:pos="142"/>
                <w:tab w:val="left" w:pos="284"/>
              </w:tabs>
              <w:spacing w:before="0" w:after="0" w:line="240" w:lineRule="auto"/>
              <w:jc w:val="both"/>
              <w:rPr>
                <w:sz w:val="24"/>
                <w:szCs w:val="24"/>
              </w:rPr>
            </w:pPr>
          </w:p>
          <w:p w:rsidR="000E0982" w:rsidRDefault="000E0982" w:rsidP="000E0982">
            <w:pPr>
              <w:pStyle w:val="21"/>
              <w:shd w:val="clear" w:color="auto" w:fill="auto"/>
              <w:tabs>
                <w:tab w:val="left" w:pos="142"/>
                <w:tab w:val="left" w:pos="284"/>
              </w:tabs>
              <w:spacing w:before="0" w:after="0" w:line="240" w:lineRule="auto"/>
              <w:jc w:val="both"/>
              <w:rPr>
                <w:sz w:val="24"/>
                <w:szCs w:val="24"/>
              </w:rPr>
            </w:pPr>
          </w:p>
          <w:p w:rsidR="000E0982" w:rsidRDefault="000E0982" w:rsidP="000E0982">
            <w:pPr>
              <w:pStyle w:val="21"/>
              <w:shd w:val="clear" w:color="auto" w:fill="auto"/>
              <w:tabs>
                <w:tab w:val="left" w:pos="142"/>
                <w:tab w:val="left" w:pos="284"/>
              </w:tabs>
              <w:spacing w:before="0" w:after="0" w:line="240" w:lineRule="auto"/>
              <w:jc w:val="both"/>
              <w:rPr>
                <w:sz w:val="24"/>
                <w:szCs w:val="24"/>
              </w:rPr>
            </w:pPr>
          </w:p>
          <w:p w:rsidR="000E0982" w:rsidRDefault="000E0982" w:rsidP="000E0982">
            <w:pPr>
              <w:pStyle w:val="21"/>
              <w:shd w:val="clear" w:color="auto" w:fill="auto"/>
              <w:tabs>
                <w:tab w:val="left" w:pos="142"/>
                <w:tab w:val="left" w:pos="284"/>
              </w:tabs>
              <w:spacing w:before="0" w:after="0" w:line="240" w:lineRule="auto"/>
              <w:jc w:val="both"/>
              <w:rPr>
                <w:sz w:val="24"/>
                <w:szCs w:val="24"/>
              </w:rPr>
            </w:pPr>
          </w:p>
          <w:p w:rsidR="000E0982" w:rsidRDefault="000E0982" w:rsidP="000E0982">
            <w:pPr>
              <w:pStyle w:val="21"/>
              <w:shd w:val="clear" w:color="auto" w:fill="auto"/>
              <w:tabs>
                <w:tab w:val="left" w:pos="142"/>
                <w:tab w:val="left" w:pos="284"/>
              </w:tabs>
              <w:spacing w:before="0" w:after="0" w:line="240" w:lineRule="auto"/>
              <w:jc w:val="both"/>
              <w:rPr>
                <w:sz w:val="24"/>
                <w:szCs w:val="24"/>
              </w:rPr>
            </w:pPr>
          </w:p>
          <w:p w:rsidR="000E0982" w:rsidRDefault="000E0982" w:rsidP="000E0982">
            <w:pPr>
              <w:pStyle w:val="21"/>
              <w:shd w:val="clear" w:color="auto" w:fill="auto"/>
              <w:tabs>
                <w:tab w:val="left" w:pos="142"/>
                <w:tab w:val="left" w:pos="284"/>
              </w:tabs>
              <w:spacing w:before="0" w:after="0" w:line="240" w:lineRule="auto"/>
              <w:jc w:val="both"/>
              <w:rPr>
                <w:sz w:val="24"/>
                <w:szCs w:val="24"/>
              </w:rPr>
            </w:pPr>
          </w:p>
          <w:p w:rsidR="000E0982" w:rsidRDefault="000E0982" w:rsidP="000E0982">
            <w:pPr>
              <w:pStyle w:val="21"/>
              <w:shd w:val="clear" w:color="auto" w:fill="auto"/>
              <w:tabs>
                <w:tab w:val="left" w:pos="142"/>
                <w:tab w:val="left" w:pos="284"/>
              </w:tabs>
              <w:spacing w:before="0" w:after="0" w:line="240" w:lineRule="auto"/>
              <w:jc w:val="both"/>
              <w:rPr>
                <w:sz w:val="24"/>
                <w:szCs w:val="24"/>
              </w:rPr>
            </w:pPr>
          </w:p>
          <w:p w:rsidR="000E0982" w:rsidRDefault="000E0982" w:rsidP="000E0982">
            <w:pPr>
              <w:pStyle w:val="21"/>
              <w:shd w:val="clear" w:color="auto" w:fill="auto"/>
              <w:tabs>
                <w:tab w:val="left" w:pos="142"/>
                <w:tab w:val="left" w:pos="284"/>
              </w:tabs>
              <w:spacing w:before="0" w:after="0" w:line="240" w:lineRule="auto"/>
              <w:jc w:val="both"/>
              <w:rPr>
                <w:sz w:val="24"/>
                <w:szCs w:val="24"/>
              </w:rPr>
            </w:pPr>
          </w:p>
          <w:p w:rsidR="000E0982" w:rsidRPr="0053308F" w:rsidRDefault="000E0982" w:rsidP="000E0982">
            <w:pPr>
              <w:pStyle w:val="21"/>
              <w:shd w:val="clear" w:color="auto" w:fill="auto"/>
              <w:tabs>
                <w:tab w:val="left" w:pos="142"/>
                <w:tab w:val="left" w:pos="284"/>
              </w:tabs>
              <w:spacing w:before="0" w:after="0" w:line="240" w:lineRule="auto"/>
              <w:jc w:val="both"/>
              <w:rPr>
                <w:sz w:val="24"/>
                <w:szCs w:val="24"/>
              </w:rPr>
            </w:pPr>
          </w:p>
          <w:p w:rsidR="000E0982" w:rsidRPr="00711C76" w:rsidRDefault="000E0982" w:rsidP="00240055">
            <w:pPr>
              <w:pStyle w:val="21"/>
              <w:numPr>
                <w:ilvl w:val="0"/>
                <w:numId w:val="12"/>
              </w:numPr>
              <w:shd w:val="clear" w:color="auto" w:fill="auto"/>
              <w:tabs>
                <w:tab w:val="left" w:pos="142"/>
                <w:tab w:val="left" w:pos="284"/>
              </w:tabs>
              <w:spacing w:before="0" w:after="0" w:line="240" w:lineRule="auto"/>
              <w:jc w:val="both"/>
              <w:rPr>
                <w:b/>
                <w:i/>
                <w:sz w:val="24"/>
                <w:szCs w:val="24"/>
              </w:rPr>
            </w:pPr>
            <w:r w:rsidRPr="00711C76">
              <w:rPr>
                <w:b/>
                <w:i/>
                <w:sz w:val="24"/>
                <w:szCs w:val="24"/>
              </w:rPr>
              <w:t>в области формирования безопасного поведения:</w:t>
            </w:r>
          </w:p>
          <w:p w:rsidR="000E0982" w:rsidRPr="0053308F" w:rsidRDefault="000E0982" w:rsidP="00240055">
            <w:pPr>
              <w:pStyle w:val="21"/>
              <w:numPr>
                <w:ilvl w:val="0"/>
                <w:numId w:val="28"/>
              </w:numPr>
              <w:shd w:val="clear" w:color="auto" w:fill="auto"/>
              <w:tabs>
                <w:tab w:val="left" w:pos="142"/>
                <w:tab w:val="left" w:pos="284"/>
              </w:tabs>
              <w:spacing w:before="0" w:after="0" w:line="240" w:lineRule="auto"/>
              <w:ind w:left="0" w:firstLine="0"/>
              <w:jc w:val="both"/>
              <w:rPr>
                <w:sz w:val="24"/>
                <w:szCs w:val="24"/>
              </w:rPr>
            </w:pPr>
            <w:r w:rsidRPr="0053308F">
              <w:rPr>
                <w:sz w:val="24"/>
                <w:szCs w:val="24"/>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0E0982" w:rsidRPr="0053308F" w:rsidRDefault="000E0982" w:rsidP="00240055">
            <w:pPr>
              <w:pStyle w:val="21"/>
              <w:numPr>
                <w:ilvl w:val="0"/>
                <w:numId w:val="28"/>
              </w:numPr>
              <w:shd w:val="clear" w:color="auto" w:fill="auto"/>
              <w:tabs>
                <w:tab w:val="left" w:pos="142"/>
                <w:tab w:val="left" w:pos="284"/>
              </w:tabs>
              <w:spacing w:before="0" w:after="0" w:line="240" w:lineRule="auto"/>
              <w:ind w:left="0" w:firstLine="0"/>
              <w:jc w:val="both"/>
              <w:rPr>
                <w:sz w:val="24"/>
                <w:szCs w:val="24"/>
              </w:rPr>
            </w:pPr>
            <w:r w:rsidRPr="0053308F">
              <w:rPr>
                <w:sz w:val="24"/>
                <w:szCs w:val="24"/>
              </w:rPr>
              <w:t>формировать осмотрительное отношение к потенциально опасным для человека ситуациям;</w:t>
            </w:r>
          </w:p>
          <w:p w:rsidR="000E0982" w:rsidRPr="009E2079" w:rsidRDefault="000E0982" w:rsidP="00240055">
            <w:pPr>
              <w:pStyle w:val="21"/>
              <w:numPr>
                <w:ilvl w:val="0"/>
                <w:numId w:val="28"/>
              </w:numPr>
              <w:shd w:val="clear" w:color="auto" w:fill="auto"/>
              <w:tabs>
                <w:tab w:val="left" w:pos="142"/>
                <w:tab w:val="left" w:pos="284"/>
              </w:tabs>
              <w:spacing w:before="0" w:after="0" w:line="240" w:lineRule="auto"/>
              <w:ind w:left="0" w:firstLine="0"/>
              <w:jc w:val="both"/>
              <w:rPr>
                <w:sz w:val="24"/>
                <w:szCs w:val="24"/>
              </w:rPr>
            </w:pPr>
            <w:r w:rsidRPr="0053308F">
              <w:rPr>
                <w:sz w:val="24"/>
                <w:szCs w:val="24"/>
              </w:rPr>
              <w:t xml:space="preserve">знакомить с основными правилами пользования сети Интернет, цифровыми ресурсами, исключая практическое </w:t>
            </w:r>
            <w:r w:rsidRPr="0053308F">
              <w:rPr>
                <w:sz w:val="24"/>
                <w:szCs w:val="24"/>
              </w:rPr>
              <w:lastRenderedPageBreak/>
              <w:t>использование электронных средств обучения индивидуального использования.</w:t>
            </w:r>
          </w:p>
        </w:tc>
        <w:tc>
          <w:tcPr>
            <w:tcW w:w="7183" w:type="dxa"/>
          </w:tcPr>
          <w:p w:rsidR="000E0982" w:rsidRPr="00711C76" w:rsidRDefault="000E0982" w:rsidP="00240055">
            <w:pPr>
              <w:pStyle w:val="21"/>
              <w:numPr>
                <w:ilvl w:val="0"/>
                <w:numId w:val="13"/>
              </w:numPr>
              <w:shd w:val="clear" w:color="auto" w:fill="auto"/>
              <w:tabs>
                <w:tab w:val="left" w:pos="317"/>
              </w:tabs>
              <w:spacing w:before="0" w:after="0" w:line="240" w:lineRule="auto"/>
              <w:ind w:firstLine="34"/>
              <w:jc w:val="both"/>
              <w:rPr>
                <w:b/>
                <w:i/>
                <w:sz w:val="24"/>
                <w:szCs w:val="24"/>
              </w:rPr>
            </w:pPr>
            <w:r w:rsidRPr="00711C76">
              <w:rPr>
                <w:b/>
                <w:i/>
                <w:sz w:val="24"/>
                <w:szCs w:val="24"/>
              </w:rPr>
              <w:lastRenderedPageBreak/>
              <w:t>В сфере социальных отношений.</w:t>
            </w:r>
          </w:p>
          <w:p w:rsidR="000E0982" w:rsidRPr="0053308F" w:rsidRDefault="000E0982" w:rsidP="000E0982">
            <w:pPr>
              <w:pStyle w:val="21"/>
              <w:shd w:val="clear" w:color="auto" w:fill="auto"/>
              <w:tabs>
                <w:tab w:val="left" w:pos="317"/>
              </w:tabs>
              <w:spacing w:before="0" w:after="0" w:line="240" w:lineRule="auto"/>
              <w:ind w:firstLine="34"/>
              <w:jc w:val="both"/>
              <w:rPr>
                <w:sz w:val="24"/>
                <w:szCs w:val="24"/>
              </w:rPr>
            </w:pPr>
            <w:r w:rsidRPr="0053308F">
              <w:rPr>
                <w:sz w:val="24"/>
                <w:szCs w:val="24"/>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0E0982" w:rsidRPr="0053308F" w:rsidRDefault="000E0982" w:rsidP="000E0982">
            <w:pPr>
              <w:pStyle w:val="21"/>
              <w:shd w:val="clear" w:color="auto" w:fill="auto"/>
              <w:tabs>
                <w:tab w:val="left" w:pos="317"/>
              </w:tabs>
              <w:spacing w:before="0" w:after="0" w:line="240" w:lineRule="auto"/>
              <w:ind w:firstLine="34"/>
              <w:jc w:val="both"/>
              <w:rPr>
                <w:sz w:val="24"/>
                <w:szCs w:val="24"/>
              </w:rPr>
            </w:pPr>
            <w:r w:rsidRPr="0053308F">
              <w:rPr>
                <w:sz w:val="24"/>
                <w:szCs w:val="24"/>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0E0982" w:rsidRPr="0053308F" w:rsidRDefault="000E0982" w:rsidP="000E0982">
            <w:pPr>
              <w:pStyle w:val="21"/>
              <w:shd w:val="clear" w:color="auto" w:fill="auto"/>
              <w:tabs>
                <w:tab w:val="left" w:pos="317"/>
              </w:tabs>
              <w:spacing w:before="0" w:after="0" w:line="240" w:lineRule="auto"/>
              <w:ind w:firstLine="34"/>
              <w:jc w:val="both"/>
              <w:rPr>
                <w:sz w:val="24"/>
                <w:szCs w:val="24"/>
              </w:rPr>
            </w:pPr>
            <w:r w:rsidRPr="0053308F">
              <w:rPr>
                <w:sz w:val="24"/>
                <w:szCs w:val="24"/>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0E0982" w:rsidRPr="0053308F" w:rsidRDefault="000E0982" w:rsidP="000E0982">
            <w:pPr>
              <w:pStyle w:val="21"/>
              <w:shd w:val="clear" w:color="auto" w:fill="auto"/>
              <w:tabs>
                <w:tab w:val="left" w:pos="317"/>
              </w:tabs>
              <w:spacing w:before="0" w:after="0" w:line="240" w:lineRule="auto"/>
              <w:ind w:firstLine="34"/>
              <w:jc w:val="both"/>
              <w:rPr>
                <w:sz w:val="24"/>
                <w:szCs w:val="24"/>
              </w:rPr>
            </w:pPr>
            <w:r w:rsidRPr="0053308F">
              <w:rPr>
                <w:sz w:val="24"/>
                <w:szCs w:val="24"/>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0E0982" w:rsidRPr="0053308F" w:rsidRDefault="000E0982" w:rsidP="000E0982">
            <w:pPr>
              <w:pStyle w:val="21"/>
              <w:shd w:val="clear" w:color="auto" w:fill="auto"/>
              <w:tabs>
                <w:tab w:val="left" w:pos="317"/>
              </w:tabs>
              <w:spacing w:before="0" w:after="0" w:line="240" w:lineRule="auto"/>
              <w:ind w:firstLine="34"/>
              <w:jc w:val="both"/>
              <w:rPr>
                <w:sz w:val="24"/>
                <w:szCs w:val="24"/>
              </w:rPr>
            </w:pPr>
            <w:r w:rsidRPr="0053308F">
              <w:rPr>
                <w:sz w:val="24"/>
                <w:szCs w:val="24"/>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0E0982" w:rsidRPr="0053308F" w:rsidRDefault="000E0982" w:rsidP="000E0982">
            <w:pPr>
              <w:pStyle w:val="21"/>
              <w:shd w:val="clear" w:color="auto" w:fill="auto"/>
              <w:tabs>
                <w:tab w:val="left" w:pos="317"/>
              </w:tabs>
              <w:spacing w:before="0" w:after="0" w:line="240" w:lineRule="auto"/>
              <w:ind w:firstLine="34"/>
              <w:jc w:val="both"/>
              <w:rPr>
                <w:sz w:val="24"/>
                <w:szCs w:val="24"/>
              </w:rPr>
            </w:pPr>
            <w:r w:rsidRPr="0053308F">
              <w:rPr>
                <w:sz w:val="24"/>
                <w:szCs w:val="24"/>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0E0982" w:rsidRPr="0053308F" w:rsidRDefault="000E0982" w:rsidP="000E0982">
            <w:pPr>
              <w:pStyle w:val="21"/>
              <w:shd w:val="clear" w:color="auto" w:fill="auto"/>
              <w:tabs>
                <w:tab w:val="left" w:pos="317"/>
              </w:tabs>
              <w:spacing w:before="0" w:after="0" w:line="240" w:lineRule="auto"/>
              <w:ind w:firstLine="34"/>
              <w:jc w:val="both"/>
              <w:rPr>
                <w:sz w:val="24"/>
                <w:szCs w:val="24"/>
              </w:rPr>
            </w:pPr>
            <w:r w:rsidRPr="0053308F">
              <w:rPr>
                <w:sz w:val="24"/>
                <w:szCs w:val="24"/>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w:t>
            </w:r>
            <w:r w:rsidRPr="0053308F">
              <w:rPr>
                <w:sz w:val="24"/>
                <w:szCs w:val="24"/>
              </w:rPr>
              <w:lastRenderedPageBreak/>
              <w:t>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rsidR="000E0982" w:rsidRPr="00F400F7" w:rsidRDefault="000E0982" w:rsidP="00240055">
            <w:pPr>
              <w:pStyle w:val="21"/>
              <w:numPr>
                <w:ilvl w:val="0"/>
                <w:numId w:val="13"/>
              </w:numPr>
              <w:shd w:val="clear" w:color="auto" w:fill="auto"/>
              <w:tabs>
                <w:tab w:val="left" w:pos="317"/>
              </w:tabs>
              <w:spacing w:before="0" w:after="0" w:line="240" w:lineRule="auto"/>
              <w:ind w:firstLine="34"/>
              <w:jc w:val="both"/>
              <w:rPr>
                <w:b/>
                <w:i/>
                <w:sz w:val="24"/>
                <w:szCs w:val="24"/>
              </w:rPr>
            </w:pPr>
            <w:r w:rsidRPr="00F400F7">
              <w:rPr>
                <w:b/>
                <w:i/>
                <w:sz w:val="24"/>
                <w:szCs w:val="24"/>
              </w:rPr>
              <w:t>В области формирования основ гражданственности и патриотизма.</w:t>
            </w:r>
          </w:p>
          <w:p w:rsidR="000E0982" w:rsidRPr="0053308F" w:rsidRDefault="000E0982" w:rsidP="000E0982">
            <w:pPr>
              <w:pStyle w:val="21"/>
              <w:shd w:val="clear" w:color="auto" w:fill="auto"/>
              <w:tabs>
                <w:tab w:val="left" w:pos="317"/>
              </w:tabs>
              <w:spacing w:before="0" w:after="0" w:line="240" w:lineRule="auto"/>
              <w:ind w:firstLine="34"/>
              <w:jc w:val="both"/>
              <w:rPr>
                <w:sz w:val="24"/>
                <w:szCs w:val="24"/>
              </w:rPr>
            </w:pPr>
            <w:r w:rsidRPr="0053308F">
              <w:rPr>
                <w:sz w:val="24"/>
                <w:szCs w:val="24"/>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0E0982" w:rsidRPr="0053308F" w:rsidRDefault="000E0982" w:rsidP="000E0982">
            <w:pPr>
              <w:pStyle w:val="21"/>
              <w:shd w:val="clear" w:color="auto" w:fill="auto"/>
              <w:tabs>
                <w:tab w:val="left" w:pos="317"/>
              </w:tabs>
              <w:spacing w:before="0" w:after="0" w:line="240" w:lineRule="auto"/>
              <w:ind w:firstLine="34"/>
              <w:jc w:val="both"/>
              <w:rPr>
                <w:sz w:val="24"/>
                <w:szCs w:val="24"/>
              </w:rPr>
            </w:pPr>
            <w:r w:rsidRPr="0053308F">
              <w:rPr>
                <w:sz w:val="24"/>
                <w:szCs w:val="24"/>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0E0982" w:rsidRPr="0053308F" w:rsidRDefault="000E0982" w:rsidP="000E0982">
            <w:pPr>
              <w:pStyle w:val="21"/>
              <w:shd w:val="clear" w:color="auto" w:fill="auto"/>
              <w:tabs>
                <w:tab w:val="left" w:pos="317"/>
              </w:tabs>
              <w:spacing w:before="0" w:after="0" w:line="240" w:lineRule="auto"/>
              <w:ind w:firstLine="34"/>
              <w:jc w:val="both"/>
              <w:rPr>
                <w:sz w:val="24"/>
                <w:szCs w:val="24"/>
              </w:rPr>
            </w:pPr>
            <w:r w:rsidRPr="0053308F">
              <w:rPr>
                <w:sz w:val="24"/>
                <w:szCs w:val="24"/>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0E0982" w:rsidRPr="00F400F7" w:rsidRDefault="000E0982" w:rsidP="00240055">
            <w:pPr>
              <w:pStyle w:val="21"/>
              <w:numPr>
                <w:ilvl w:val="0"/>
                <w:numId w:val="13"/>
              </w:numPr>
              <w:shd w:val="clear" w:color="auto" w:fill="auto"/>
              <w:tabs>
                <w:tab w:val="left" w:pos="317"/>
              </w:tabs>
              <w:spacing w:before="0" w:after="0" w:line="240" w:lineRule="auto"/>
              <w:ind w:firstLine="34"/>
              <w:jc w:val="both"/>
              <w:rPr>
                <w:b/>
                <w:i/>
                <w:sz w:val="24"/>
                <w:szCs w:val="24"/>
              </w:rPr>
            </w:pPr>
            <w:r w:rsidRPr="00F400F7">
              <w:rPr>
                <w:b/>
                <w:i/>
                <w:sz w:val="24"/>
                <w:szCs w:val="24"/>
              </w:rPr>
              <w:t>В сфере трудового воспитания.</w:t>
            </w:r>
          </w:p>
          <w:p w:rsidR="000E0982" w:rsidRPr="0053308F" w:rsidRDefault="000E0982" w:rsidP="000E0982">
            <w:pPr>
              <w:pStyle w:val="21"/>
              <w:shd w:val="clear" w:color="auto" w:fill="auto"/>
              <w:tabs>
                <w:tab w:val="left" w:pos="317"/>
              </w:tabs>
              <w:spacing w:before="0" w:after="0" w:line="240" w:lineRule="auto"/>
              <w:ind w:firstLine="34"/>
              <w:jc w:val="both"/>
              <w:rPr>
                <w:sz w:val="24"/>
                <w:szCs w:val="24"/>
              </w:rPr>
            </w:pPr>
            <w:r w:rsidRPr="0053308F">
              <w:rPr>
                <w:sz w:val="24"/>
                <w:szCs w:val="24"/>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w:t>
            </w:r>
            <w:proofErr w:type="gramStart"/>
            <w:r w:rsidRPr="0053308F">
              <w:rPr>
                <w:sz w:val="24"/>
                <w:szCs w:val="24"/>
              </w:rPr>
              <w:t>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w:t>
            </w:r>
            <w:proofErr w:type="gramEnd"/>
            <w:r w:rsidRPr="0053308F">
              <w:rPr>
                <w:sz w:val="24"/>
                <w:szCs w:val="24"/>
              </w:rPr>
              <w:t xml:space="preserve"> товар.</w:t>
            </w:r>
          </w:p>
          <w:p w:rsidR="000E0982" w:rsidRPr="0053308F" w:rsidRDefault="000E0982" w:rsidP="000E0982">
            <w:pPr>
              <w:pStyle w:val="21"/>
              <w:shd w:val="clear" w:color="auto" w:fill="auto"/>
              <w:tabs>
                <w:tab w:val="left" w:pos="317"/>
              </w:tabs>
              <w:spacing w:before="0" w:after="0" w:line="240" w:lineRule="auto"/>
              <w:ind w:firstLine="34"/>
              <w:jc w:val="both"/>
              <w:rPr>
                <w:sz w:val="24"/>
                <w:szCs w:val="24"/>
              </w:rPr>
            </w:pPr>
            <w:r w:rsidRPr="0053308F">
              <w:rPr>
                <w:sz w:val="24"/>
                <w:szCs w:val="24"/>
              </w:rPr>
              <w:lastRenderedPageBreak/>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0E0982" w:rsidRPr="0053308F" w:rsidRDefault="000E0982" w:rsidP="000E0982">
            <w:pPr>
              <w:pStyle w:val="21"/>
              <w:shd w:val="clear" w:color="auto" w:fill="auto"/>
              <w:tabs>
                <w:tab w:val="left" w:pos="317"/>
              </w:tabs>
              <w:spacing w:before="0" w:after="0" w:line="240" w:lineRule="auto"/>
              <w:ind w:firstLine="34"/>
              <w:jc w:val="both"/>
              <w:rPr>
                <w:sz w:val="24"/>
                <w:szCs w:val="24"/>
              </w:rPr>
            </w:pPr>
            <w:proofErr w:type="gramStart"/>
            <w:r w:rsidRPr="0053308F">
              <w:rPr>
                <w:sz w:val="24"/>
                <w:szCs w:val="24"/>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w:t>
            </w:r>
            <w:proofErr w:type="gramEnd"/>
            <w:r w:rsidRPr="0053308F">
              <w:rPr>
                <w:sz w:val="24"/>
                <w:szCs w:val="24"/>
              </w:rPr>
              <w:t xml:space="preserve"> (законных представителей).</w:t>
            </w:r>
          </w:p>
          <w:p w:rsidR="000E0982" w:rsidRPr="0053308F" w:rsidRDefault="000E0982" w:rsidP="000E0982">
            <w:pPr>
              <w:pStyle w:val="21"/>
              <w:shd w:val="clear" w:color="auto" w:fill="auto"/>
              <w:tabs>
                <w:tab w:val="left" w:pos="317"/>
              </w:tabs>
              <w:spacing w:before="0" w:after="0" w:line="240" w:lineRule="auto"/>
              <w:ind w:firstLine="34"/>
              <w:jc w:val="both"/>
              <w:rPr>
                <w:sz w:val="24"/>
                <w:szCs w:val="24"/>
              </w:rPr>
            </w:pPr>
            <w:proofErr w:type="gramStart"/>
            <w:r w:rsidRPr="0053308F">
              <w:rPr>
                <w:sz w:val="24"/>
                <w:szCs w:val="24"/>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53308F">
              <w:rPr>
                <w:sz w:val="24"/>
                <w:szCs w:val="24"/>
              </w:rPr>
              <w:softHyphen/>
              <w:t>-бытового труда: вымыть тарелку после</w:t>
            </w:r>
            <w:proofErr w:type="gramEnd"/>
            <w:r w:rsidRPr="0053308F">
              <w:rPr>
                <w:sz w:val="24"/>
                <w:szCs w:val="24"/>
              </w:rPr>
              <w:t xml:space="preserve"> обеда, вытереть пыль в комнате, застелить кровать, погладить носовой платок, покормить домашнего питомца и тому подобное.</w:t>
            </w:r>
          </w:p>
          <w:p w:rsidR="000E0982" w:rsidRPr="0053308F" w:rsidRDefault="000E0982" w:rsidP="000E0982">
            <w:pPr>
              <w:pStyle w:val="21"/>
              <w:shd w:val="clear" w:color="auto" w:fill="auto"/>
              <w:tabs>
                <w:tab w:val="left" w:pos="317"/>
              </w:tabs>
              <w:spacing w:before="0" w:after="0" w:line="240" w:lineRule="auto"/>
              <w:ind w:firstLine="34"/>
              <w:jc w:val="both"/>
              <w:rPr>
                <w:sz w:val="24"/>
                <w:szCs w:val="24"/>
              </w:rPr>
            </w:pPr>
            <w:r w:rsidRPr="0053308F">
              <w:rPr>
                <w:sz w:val="24"/>
                <w:szCs w:val="24"/>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0E0982" w:rsidRPr="00F400F7" w:rsidRDefault="000E0982" w:rsidP="00240055">
            <w:pPr>
              <w:pStyle w:val="21"/>
              <w:numPr>
                <w:ilvl w:val="0"/>
                <w:numId w:val="13"/>
              </w:numPr>
              <w:shd w:val="clear" w:color="auto" w:fill="auto"/>
              <w:tabs>
                <w:tab w:val="left" w:pos="317"/>
              </w:tabs>
              <w:spacing w:before="0" w:after="0" w:line="240" w:lineRule="auto"/>
              <w:ind w:firstLine="34"/>
              <w:jc w:val="both"/>
              <w:rPr>
                <w:b/>
                <w:i/>
                <w:sz w:val="24"/>
                <w:szCs w:val="24"/>
              </w:rPr>
            </w:pPr>
            <w:r w:rsidRPr="00F400F7">
              <w:rPr>
                <w:b/>
                <w:i/>
                <w:sz w:val="24"/>
                <w:szCs w:val="24"/>
              </w:rPr>
              <w:t>В области формирования безопасного поведения.</w:t>
            </w:r>
          </w:p>
          <w:p w:rsidR="000E0982" w:rsidRPr="0053308F" w:rsidRDefault="000E0982" w:rsidP="000E0982">
            <w:pPr>
              <w:pStyle w:val="21"/>
              <w:shd w:val="clear" w:color="auto" w:fill="auto"/>
              <w:tabs>
                <w:tab w:val="left" w:pos="317"/>
              </w:tabs>
              <w:spacing w:before="0" w:after="0" w:line="240" w:lineRule="auto"/>
              <w:ind w:firstLine="34"/>
              <w:jc w:val="both"/>
              <w:rPr>
                <w:sz w:val="24"/>
                <w:szCs w:val="24"/>
              </w:rPr>
            </w:pPr>
            <w:r w:rsidRPr="0053308F">
              <w:rPr>
                <w:sz w:val="24"/>
                <w:szCs w:val="24"/>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0E0982" w:rsidRPr="0053308F" w:rsidRDefault="000E0982" w:rsidP="000E0982">
            <w:pPr>
              <w:pStyle w:val="21"/>
              <w:shd w:val="clear" w:color="auto" w:fill="auto"/>
              <w:tabs>
                <w:tab w:val="left" w:pos="317"/>
              </w:tabs>
              <w:spacing w:before="0" w:after="0" w:line="240" w:lineRule="auto"/>
              <w:ind w:firstLine="34"/>
              <w:jc w:val="both"/>
              <w:rPr>
                <w:sz w:val="24"/>
                <w:szCs w:val="24"/>
              </w:rPr>
            </w:pPr>
            <w:r w:rsidRPr="0053308F">
              <w:rPr>
                <w:sz w:val="24"/>
                <w:szCs w:val="24"/>
              </w:rPr>
              <w:t xml:space="preserve">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w:t>
            </w:r>
            <w:r w:rsidRPr="0053308F">
              <w:rPr>
                <w:sz w:val="24"/>
                <w:szCs w:val="24"/>
              </w:rPr>
              <w:lastRenderedPageBreak/>
              <w:t>как нужно было себя вести в подобной ситуации, чтобы избежать опасности.</w:t>
            </w:r>
          </w:p>
          <w:p w:rsidR="000E0982" w:rsidRPr="009E2079" w:rsidRDefault="000E0982" w:rsidP="000E0982">
            <w:pPr>
              <w:pStyle w:val="21"/>
              <w:shd w:val="clear" w:color="auto" w:fill="auto"/>
              <w:tabs>
                <w:tab w:val="left" w:pos="317"/>
              </w:tabs>
              <w:spacing w:before="0" w:after="0" w:line="240" w:lineRule="auto"/>
              <w:ind w:firstLine="34"/>
              <w:jc w:val="both"/>
              <w:rPr>
                <w:sz w:val="24"/>
                <w:szCs w:val="24"/>
              </w:rPr>
            </w:pPr>
            <w:r w:rsidRPr="0053308F">
              <w:rPr>
                <w:sz w:val="24"/>
                <w:szCs w:val="24"/>
              </w:rPr>
              <w:t xml:space="preserve">Педагог обсуждает с детьми правила пользования сетью </w:t>
            </w:r>
            <w:r>
              <w:rPr>
                <w:sz w:val="24"/>
                <w:szCs w:val="24"/>
              </w:rPr>
              <w:t>Интернет, цифровыми ресурсами.</w:t>
            </w:r>
          </w:p>
        </w:tc>
      </w:tr>
    </w:tbl>
    <w:p w:rsidR="000E0982" w:rsidRPr="009E2079" w:rsidRDefault="000E0982" w:rsidP="000E0982">
      <w:pPr>
        <w:pStyle w:val="21"/>
        <w:shd w:val="clear" w:color="auto" w:fill="auto"/>
        <w:tabs>
          <w:tab w:val="left" w:pos="1315"/>
        </w:tabs>
        <w:spacing w:before="0" w:after="0" w:line="276" w:lineRule="auto"/>
        <w:jc w:val="both"/>
        <w:rPr>
          <w:b/>
          <w:sz w:val="26"/>
          <w:szCs w:val="26"/>
        </w:rPr>
      </w:pPr>
    </w:p>
    <w:p w:rsidR="000E0982" w:rsidRDefault="000E0982" w:rsidP="000E0982">
      <w:pPr>
        <w:pStyle w:val="21"/>
        <w:shd w:val="clear" w:color="auto" w:fill="auto"/>
        <w:tabs>
          <w:tab w:val="left" w:pos="1315"/>
        </w:tabs>
        <w:spacing w:before="0" w:after="0" w:line="276" w:lineRule="auto"/>
        <w:ind w:left="709"/>
        <w:jc w:val="both"/>
        <w:rPr>
          <w:b/>
          <w:sz w:val="26"/>
          <w:szCs w:val="26"/>
        </w:rPr>
      </w:pPr>
      <w:r w:rsidRPr="009071AD">
        <w:rPr>
          <w:b/>
          <w:sz w:val="26"/>
          <w:szCs w:val="26"/>
        </w:rPr>
        <w:t xml:space="preserve"> От 6 лет до 7 лет.</w:t>
      </w:r>
    </w:p>
    <w:tbl>
      <w:tblPr>
        <w:tblStyle w:val="a3"/>
        <w:tblW w:w="0" w:type="auto"/>
        <w:tblLook w:val="04A0" w:firstRow="1" w:lastRow="0" w:firstColumn="1" w:lastColumn="0" w:noHBand="0" w:noVBand="1"/>
      </w:tblPr>
      <w:tblGrid>
        <w:gridCol w:w="3085"/>
        <w:gridCol w:w="7183"/>
      </w:tblGrid>
      <w:tr w:rsidR="000E0982" w:rsidRPr="002E7156" w:rsidTr="000E0982">
        <w:tc>
          <w:tcPr>
            <w:tcW w:w="3085" w:type="dxa"/>
          </w:tcPr>
          <w:p w:rsidR="000E0982" w:rsidRPr="002E7156" w:rsidRDefault="000E0982" w:rsidP="000E0982">
            <w:pPr>
              <w:pStyle w:val="21"/>
              <w:shd w:val="clear" w:color="auto" w:fill="auto"/>
              <w:tabs>
                <w:tab w:val="left" w:pos="1566"/>
              </w:tabs>
              <w:spacing w:before="0" w:after="0" w:line="240" w:lineRule="auto"/>
              <w:jc w:val="both"/>
              <w:rPr>
                <w:sz w:val="24"/>
                <w:szCs w:val="24"/>
              </w:rPr>
            </w:pPr>
            <w:r w:rsidRPr="002E7156">
              <w:rPr>
                <w:b/>
                <w:sz w:val="24"/>
                <w:szCs w:val="24"/>
              </w:rPr>
              <w:t>Задачи</w:t>
            </w:r>
            <w:r w:rsidRPr="002E7156">
              <w:rPr>
                <w:sz w:val="24"/>
                <w:szCs w:val="24"/>
              </w:rPr>
              <w:t xml:space="preserve"> образовательной деятельности</w:t>
            </w:r>
          </w:p>
        </w:tc>
        <w:tc>
          <w:tcPr>
            <w:tcW w:w="7183" w:type="dxa"/>
          </w:tcPr>
          <w:p w:rsidR="000E0982" w:rsidRPr="002E7156" w:rsidRDefault="000E0982" w:rsidP="000E0982">
            <w:pPr>
              <w:pStyle w:val="21"/>
              <w:shd w:val="clear" w:color="auto" w:fill="auto"/>
              <w:tabs>
                <w:tab w:val="left" w:pos="1566"/>
              </w:tabs>
              <w:spacing w:before="0" w:after="0" w:line="240" w:lineRule="auto"/>
              <w:ind w:left="-31"/>
              <w:jc w:val="both"/>
              <w:rPr>
                <w:sz w:val="24"/>
                <w:szCs w:val="24"/>
              </w:rPr>
            </w:pPr>
            <w:r w:rsidRPr="002E7156">
              <w:rPr>
                <w:b/>
                <w:sz w:val="24"/>
                <w:szCs w:val="24"/>
              </w:rPr>
              <w:t>Содержание</w:t>
            </w:r>
            <w:r w:rsidRPr="002E7156">
              <w:rPr>
                <w:sz w:val="24"/>
                <w:szCs w:val="24"/>
              </w:rPr>
              <w:t xml:space="preserve"> образовательной деятельности.</w:t>
            </w:r>
          </w:p>
        </w:tc>
      </w:tr>
      <w:tr w:rsidR="000E0982" w:rsidRPr="002E7156" w:rsidTr="000E0982">
        <w:tc>
          <w:tcPr>
            <w:tcW w:w="3085" w:type="dxa"/>
          </w:tcPr>
          <w:p w:rsidR="000E0982" w:rsidRPr="00F400F7" w:rsidRDefault="000E0982" w:rsidP="00240055">
            <w:pPr>
              <w:pStyle w:val="21"/>
              <w:numPr>
                <w:ilvl w:val="0"/>
                <w:numId w:val="14"/>
              </w:numPr>
              <w:shd w:val="clear" w:color="auto" w:fill="auto"/>
              <w:tabs>
                <w:tab w:val="left" w:pos="284"/>
              </w:tabs>
              <w:spacing w:before="0" w:after="0" w:line="240" w:lineRule="auto"/>
              <w:jc w:val="both"/>
              <w:rPr>
                <w:b/>
                <w:i/>
                <w:sz w:val="24"/>
                <w:szCs w:val="24"/>
              </w:rPr>
            </w:pPr>
            <w:r w:rsidRPr="00F400F7">
              <w:rPr>
                <w:b/>
                <w:i/>
                <w:sz w:val="24"/>
                <w:szCs w:val="24"/>
              </w:rPr>
              <w:t>в сфере социальных отношений:</w:t>
            </w:r>
          </w:p>
          <w:p w:rsidR="000E0982" w:rsidRPr="0053308F" w:rsidRDefault="000E0982" w:rsidP="00240055">
            <w:pPr>
              <w:pStyle w:val="21"/>
              <w:numPr>
                <w:ilvl w:val="0"/>
                <w:numId w:val="29"/>
              </w:numPr>
              <w:shd w:val="clear" w:color="auto" w:fill="auto"/>
              <w:tabs>
                <w:tab w:val="left" w:pos="284"/>
              </w:tabs>
              <w:spacing w:before="0" w:after="0" w:line="240" w:lineRule="auto"/>
              <w:ind w:left="0" w:firstLine="0"/>
              <w:jc w:val="both"/>
              <w:rPr>
                <w:sz w:val="24"/>
                <w:szCs w:val="24"/>
              </w:rPr>
            </w:pPr>
            <w:r w:rsidRPr="0053308F">
              <w:rPr>
                <w:sz w:val="24"/>
                <w:szCs w:val="24"/>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0E0982" w:rsidRPr="0053308F" w:rsidRDefault="000E0982" w:rsidP="00240055">
            <w:pPr>
              <w:pStyle w:val="21"/>
              <w:numPr>
                <w:ilvl w:val="0"/>
                <w:numId w:val="29"/>
              </w:numPr>
              <w:shd w:val="clear" w:color="auto" w:fill="auto"/>
              <w:tabs>
                <w:tab w:val="left" w:pos="284"/>
              </w:tabs>
              <w:spacing w:before="0" w:after="0" w:line="240" w:lineRule="auto"/>
              <w:ind w:left="0" w:firstLine="0"/>
              <w:jc w:val="both"/>
              <w:rPr>
                <w:sz w:val="24"/>
                <w:szCs w:val="24"/>
              </w:rPr>
            </w:pPr>
            <w:r w:rsidRPr="0053308F">
              <w:rPr>
                <w:sz w:val="24"/>
                <w:szCs w:val="24"/>
              </w:rPr>
              <w:t xml:space="preserve">обогащать опыт применения разнообразных способов взаимодействия </w:t>
            </w:r>
            <w:proofErr w:type="gramStart"/>
            <w:r w:rsidRPr="0053308F">
              <w:rPr>
                <w:sz w:val="24"/>
                <w:szCs w:val="24"/>
              </w:rPr>
              <w:t>со</w:t>
            </w:r>
            <w:proofErr w:type="gramEnd"/>
            <w:r w:rsidRPr="0053308F">
              <w:rPr>
                <w:sz w:val="24"/>
                <w:szCs w:val="24"/>
              </w:rPr>
              <w:t xml:space="preserve"> взрослыми и сверстниками; развитие начал социально-значимой активности;</w:t>
            </w:r>
          </w:p>
          <w:p w:rsidR="000E0982" w:rsidRPr="0053308F" w:rsidRDefault="000E0982" w:rsidP="00240055">
            <w:pPr>
              <w:pStyle w:val="21"/>
              <w:numPr>
                <w:ilvl w:val="0"/>
                <w:numId w:val="29"/>
              </w:numPr>
              <w:shd w:val="clear" w:color="auto" w:fill="auto"/>
              <w:tabs>
                <w:tab w:val="left" w:pos="284"/>
              </w:tabs>
              <w:spacing w:before="0" w:after="0" w:line="240" w:lineRule="auto"/>
              <w:ind w:left="0" w:firstLine="0"/>
              <w:jc w:val="both"/>
              <w:rPr>
                <w:sz w:val="24"/>
                <w:szCs w:val="24"/>
              </w:rPr>
            </w:pPr>
            <w:r w:rsidRPr="0053308F">
              <w:rPr>
                <w:sz w:val="24"/>
                <w:szCs w:val="24"/>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0E0982" w:rsidRPr="0053308F" w:rsidRDefault="000E0982" w:rsidP="00240055">
            <w:pPr>
              <w:pStyle w:val="21"/>
              <w:numPr>
                <w:ilvl w:val="0"/>
                <w:numId w:val="29"/>
              </w:numPr>
              <w:shd w:val="clear" w:color="auto" w:fill="auto"/>
              <w:tabs>
                <w:tab w:val="left" w:pos="284"/>
              </w:tabs>
              <w:spacing w:before="0" w:after="0" w:line="240" w:lineRule="auto"/>
              <w:ind w:left="0" w:firstLine="0"/>
              <w:jc w:val="both"/>
              <w:rPr>
                <w:sz w:val="24"/>
                <w:szCs w:val="24"/>
              </w:rPr>
            </w:pPr>
            <w:r w:rsidRPr="0053308F">
              <w:rPr>
                <w:sz w:val="24"/>
                <w:szCs w:val="24"/>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0E0982" w:rsidRDefault="000E0982" w:rsidP="00240055">
            <w:pPr>
              <w:pStyle w:val="21"/>
              <w:numPr>
                <w:ilvl w:val="0"/>
                <w:numId w:val="29"/>
              </w:numPr>
              <w:shd w:val="clear" w:color="auto" w:fill="auto"/>
              <w:tabs>
                <w:tab w:val="left" w:pos="284"/>
              </w:tabs>
              <w:spacing w:before="0" w:after="0" w:line="240" w:lineRule="auto"/>
              <w:ind w:left="0" w:firstLine="0"/>
              <w:jc w:val="both"/>
              <w:rPr>
                <w:sz w:val="24"/>
                <w:szCs w:val="24"/>
              </w:rPr>
            </w:pPr>
            <w:r w:rsidRPr="0053308F">
              <w:rPr>
                <w:sz w:val="24"/>
                <w:szCs w:val="24"/>
              </w:rPr>
              <w:t>воспитывать привычки культурного поведения и общения с людьми, основ этикета, правил поведения в общественных местах;</w:t>
            </w:r>
          </w:p>
          <w:p w:rsidR="000E0982" w:rsidRDefault="000E0982" w:rsidP="000E0982">
            <w:pPr>
              <w:pStyle w:val="21"/>
              <w:shd w:val="clear" w:color="auto" w:fill="auto"/>
              <w:tabs>
                <w:tab w:val="left" w:pos="284"/>
              </w:tabs>
              <w:spacing w:before="0" w:after="0" w:line="240" w:lineRule="auto"/>
              <w:jc w:val="both"/>
              <w:rPr>
                <w:sz w:val="24"/>
                <w:szCs w:val="24"/>
              </w:rPr>
            </w:pPr>
          </w:p>
          <w:p w:rsidR="000E0982" w:rsidRDefault="000E0982" w:rsidP="000E0982">
            <w:pPr>
              <w:pStyle w:val="21"/>
              <w:shd w:val="clear" w:color="auto" w:fill="auto"/>
              <w:tabs>
                <w:tab w:val="left" w:pos="284"/>
              </w:tabs>
              <w:spacing w:before="0" w:after="0" w:line="240" w:lineRule="auto"/>
              <w:jc w:val="both"/>
              <w:rPr>
                <w:sz w:val="24"/>
                <w:szCs w:val="24"/>
              </w:rPr>
            </w:pPr>
          </w:p>
          <w:p w:rsidR="000E0982" w:rsidRDefault="000E0982" w:rsidP="000E0982">
            <w:pPr>
              <w:pStyle w:val="21"/>
              <w:shd w:val="clear" w:color="auto" w:fill="auto"/>
              <w:tabs>
                <w:tab w:val="left" w:pos="284"/>
              </w:tabs>
              <w:spacing w:before="0" w:after="0" w:line="240" w:lineRule="auto"/>
              <w:jc w:val="both"/>
              <w:rPr>
                <w:sz w:val="24"/>
                <w:szCs w:val="24"/>
              </w:rPr>
            </w:pPr>
          </w:p>
          <w:p w:rsidR="000E0982" w:rsidRDefault="000E0982" w:rsidP="000E0982">
            <w:pPr>
              <w:pStyle w:val="21"/>
              <w:shd w:val="clear" w:color="auto" w:fill="auto"/>
              <w:tabs>
                <w:tab w:val="left" w:pos="284"/>
              </w:tabs>
              <w:spacing w:before="0" w:after="0" w:line="240" w:lineRule="auto"/>
              <w:jc w:val="both"/>
              <w:rPr>
                <w:sz w:val="24"/>
                <w:szCs w:val="24"/>
              </w:rPr>
            </w:pPr>
          </w:p>
          <w:p w:rsidR="000E0982" w:rsidRDefault="000E0982" w:rsidP="000E0982">
            <w:pPr>
              <w:pStyle w:val="21"/>
              <w:shd w:val="clear" w:color="auto" w:fill="auto"/>
              <w:tabs>
                <w:tab w:val="left" w:pos="284"/>
              </w:tabs>
              <w:spacing w:before="0" w:after="0" w:line="240" w:lineRule="auto"/>
              <w:jc w:val="both"/>
              <w:rPr>
                <w:sz w:val="24"/>
                <w:szCs w:val="24"/>
              </w:rPr>
            </w:pPr>
          </w:p>
          <w:p w:rsidR="000E0982" w:rsidRPr="0053308F" w:rsidRDefault="000E0982" w:rsidP="000E0982">
            <w:pPr>
              <w:pStyle w:val="21"/>
              <w:shd w:val="clear" w:color="auto" w:fill="auto"/>
              <w:tabs>
                <w:tab w:val="left" w:pos="284"/>
              </w:tabs>
              <w:spacing w:before="0" w:after="0" w:line="240" w:lineRule="auto"/>
              <w:jc w:val="both"/>
              <w:rPr>
                <w:sz w:val="24"/>
                <w:szCs w:val="24"/>
              </w:rPr>
            </w:pPr>
          </w:p>
          <w:p w:rsidR="000E0982" w:rsidRPr="00F400F7" w:rsidRDefault="000E0982" w:rsidP="00240055">
            <w:pPr>
              <w:pStyle w:val="21"/>
              <w:numPr>
                <w:ilvl w:val="0"/>
                <w:numId w:val="14"/>
              </w:numPr>
              <w:shd w:val="clear" w:color="auto" w:fill="auto"/>
              <w:tabs>
                <w:tab w:val="left" w:pos="284"/>
                <w:tab w:val="left" w:pos="1022"/>
              </w:tabs>
              <w:spacing w:before="0" w:after="0" w:line="240" w:lineRule="auto"/>
              <w:jc w:val="both"/>
              <w:rPr>
                <w:b/>
                <w:i/>
                <w:sz w:val="24"/>
                <w:szCs w:val="24"/>
              </w:rPr>
            </w:pPr>
            <w:r w:rsidRPr="00F400F7">
              <w:rPr>
                <w:b/>
                <w:i/>
                <w:sz w:val="24"/>
                <w:szCs w:val="24"/>
              </w:rPr>
              <w:t xml:space="preserve">в области формирования основ гражданственности и патриотизма: </w:t>
            </w:r>
          </w:p>
          <w:p w:rsidR="000E0982" w:rsidRPr="0053308F" w:rsidRDefault="000E0982" w:rsidP="00240055">
            <w:pPr>
              <w:pStyle w:val="21"/>
              <w:numPr>
                <w:ilvl w:val="0"/>
                <w:numId w:val="30"/>
              </w:numPr>
              <w:shd w:val="clear" w:color="auto" w:fill="auto"/>
              <w:tabs>
                <w:tab w:val="left" w:pos="284"/>
              </w:tabs>
              <w:spacing w:before="0" w:after="0" w:line="240" w:lineRule="auto"/>
              <w:ind w:left="0" w:firstLine="0"/>
              <w:jc w:val="both"/>
              <w:rPr>
                <w:sz w:val="24"/>
                <w:szCs w:val="24"/>
              </w:rPr>
            </w:pPr>
            <w:r w:rsidRPr="0053308F">
              <w:rPr>
                <w:sz w:val="24"/>
                <w:szCs w:val="24"/>
              </w:rPr>
              <w:t>воспитывать патриотические и интернациональные чувства, уважительное</w:t>
            </w:r>
            <w:r>
              <w:rPr>
                <w:sz w:val="24"/>
                <w:szCs w:val="24"/>
              </w:rPr>
              <w:t xml:space="preserve"> </w:t>
            </w:r>
            <w:r w:rsidRPr="0053308F">
              <w:rPr>
                <w:sz w:val="24"/>
                <w:szCs w:val="24"/>
              </w:rPr>
              <w:t>отношение к Родине, к представителям разных национальностей, интерес к их культуре и обычаям;</w:t>
            </w:r>
          </w:p>
          <w:p w:rsidR="000E0982" w:rsidRPr="0053308F" w:rsidRDefault="000E0982" w:rsidP="00240055">
            <w:pPr>
              <w:pStyle w:val="21"/>
              <w:numPr>
                <w:ilvl w:val="0"/>
                <w:numId w:val="30"/>
              </w:numPr>
              <w:shd w:val="clear" w:color="auto" w:fill="auto"/>
              <w:tabs>
                <w:tab w:val="left" w:pos="284"/>
              </w:tabs>
              <w:spacing w:before="0" w:after="0" w:line="240" w:lineRule="auto"/>
              <w:ind w:left="0" w:firstLine="0"/>
              <w:jc w:val="both"/>
              <w:rPr>
                <w:sz w:val="24"/>
                <w:szCs w:val="24"/>
              </w:rPr>
            </w:pPr>
            <w:r w:rsidRPr="0053308F">
              <w:rPr>
                <w:sz w:val="24"/>
                <w:szCs w:val="24"/>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0E0982" w:rsidRPr="0053308F" w:rsidRDefault="000E0982" w:rsidP="00240055">
            <w:pPr>
              <w:pStyle w:val="21"/>
              <w:numPr>
                <w:ilvl w:val="0"/>
                <w:numId w:val="30"/>
              </w:numPr>
              <w:shd w:val="clear" w:color="auto" w:fill="auto"/>
              <w:tabs>
                <w:tab w:val="left" w:pos="284"/>
              </w:tabs>
              <w:spacing w:before="0" w:after="0" w:line="240" w:lineRule="auto"/>
              <w:ind w:left="0" w:firstLine="0"/>
              <w:jc w:val="both"/>
              <w:rPr>
                <w:sz w:val="24"/>
                <w:szCs w:val="24"/>
              </w:rPr>
            </w:pPr>
            <w:r w:rsidRPr="0053308F">
              <w:rPr>
                <w:sz w:val="24"/>
                <w:szCs w:val="24"/>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0E0982" w:rsidRDefault="000E0982" w:rsidP="00240055">
            <w:pPr>
              <w:pStyle w:val="21"/>
              <w:numPr>
                <w:ilvl w:val="0"/>
                <w:numId w:val="30"/>
              </w:numPr>
              <w:shd w:val="clear" w:color="auto" w:fill="auto"/>
              <w:tabs>
                <w:tab w:val="left" w:pos="284"/>
              </w:tabs>
              <w:spacing w:before="0" w:after="0" w:line="240" w:lineRule="auto"/>
              <w:ind w:left="0" w:firstLine="0"/>
              <w:jc w:val="both"/>
              <w:rPr>
                <w:sz w:val="24"/>
                <w:szCs w:val="24"/>
              </w:rPr>
            </w:pPr>
            <w:r w:rsidRPr="0053308F">
              <w:rPr>
                <w:sz w:val="24"/>
                <w:szCs w:val="24"/>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0E0982" w:rsidRDefault="000E0982" w:rsidP="000E0982">
            <w:pPr>
              <w:pStyle w:val="21"/>
              <w:shd w:val="clear" w:color="auto" w:fill="auto"/>
              <w:tabs>
                <w:tab w:val="left" w:pos="284"/>
              </w:tabs>
              <w:spacing w:before="0" w:after="0" w:line="240" w:lineRule="auto"/>
              <w:jc w:val="both"/>
              <w:rPr>
                <w:sz w:val="24"/>
                <w:szCs w:val="24"/>
              </w:rPr>
            </w:pPr>
          </w:p>
          <w:p w:rsidR="000E0982" w:rsidRDefault="000E0982" w:rsidP="000E0982">
            <w:pPr>
              <w:pStyle w:val="21"/>
              <w:shd w:val="clear" w:color="auto" w:fill="auto"/>
              <w:tabs>
                <w:tab w:val="left" w:pos="284"/>
              </w:tabs>
              <w:spacing w:before="0" w:after="0" w:line="240" w:lineRule="auto"/>
              <w:jc w:val="both"/>
              <w:rPr>
                <w:sz w:val="24"/>
                <w:szCs w:val="24"/>
              </w:rPr>
            </w:pPr>
          </w:p>
          <w:p w:rsidR="000E0982" w:rsidRDefault="000E0982" w:rsidP="000E0982">
            <w:pPr>
              <w:pStyle w:val="21"/>
              <w:shd w:val="clear" w:color="auto" w:fill="auto"/>
              <w:tabs>
                <w:tab w:val="left" w:pos="284"/>
              </w:tabs>
              <w:spacing w:before="0" w:after="0" w:line="240" w:lineRule="auto"/>
              <w:jc w:val="both"/>
              <w:rPr>
                <w:sz w:val="24"/>
                <w:szCs w:val="24"/>
              </w:rPr>
            </w:pPr>
          </w:p>
          <w:p w:rsidR="000E0982" w:rsidRDefault="000E0982" w:rsidP="000E0982">
            <w:pPr>
              <w:pStyle w:val="21"/>
              <w:shd w:val="clear" w:color="auto" w:fill="auto"/>
              <w:tabs>
                <w:tab w:val="left" w:pos="284"/>
              </w:tabs>
              <w:spacing w:before="0" w:after="0" w:line="240" w:lineRule="auto"/>
              <w:jc w:val="both"/>
              <w:rPr>
                <w:sz w:val="24"/>
                <w:szCs w:val="24"/>
              </w:rPr>
            </w:pPr>
          </w:p>
          <w:p w:rsidR="000E0982" w:rsidRDefault="000E0982" w:rsidP="000E0982">
            <w:pPr>
              <w:pStyle w:val="21"/>
              <w:shd w:val="clear" w:color="auto" w:fill="auto"/>
              <w:tabs>
                <w:tab w:val="left" w:pos="284"/>
              </w:tabs>
              <w:spacing w:before="0" w:after="0" w:line="240" w:lineRule="auto"/>
              <w:jc w:val="both"/>
              <w:rPr>
                <w:sz w:val="24"/>
                <w:szCs w:val="24"/>
              </w:rPr>
            </w:pPr>
          </w:p>
          <w:p w:rsidR="000E0982" w:rsidRDefault="000E0982" w:rsidP="000E0982">
            <w:pPr>
              <w:pStyle w:val="21"/>
              <w:shd w:val="clear" w:color="auto" w:fill="auto"/>
              <w:tabs>
                <w:tab w:val="left" w:pos="284"/>
              </w:tabs>
              <w:spacing w:before="0" w:after="0" w:line="240" w:lineRule="auto"/>
              <w:jc w:val="both"/>
              <w:rPr>
                <w:sz w:val="24"/>
                <w:szCs w:val="24"/>
              </w:rPr>
            </w:pPr>
          </w:p>
          <w:p w:rsidR="000E0982" w:rsidRPr="0053308F" w:rsidRDefault="000E0982" w:rsidP="000E0982">
            <w:pPr>
              <w:pStyle w:val="21"/>
              <w:shd w:val="clear" w:color="auto" w:fill="auto"/>
              <w:tabs>
                <w:tab w:val="left" w:pos="284"/>
              </w:tabs>
              <w:spacing w:before="0" w:after="0" w:line="240" w:lineRule="auto"/>
              <w:jc w:val="both"/>
              <w:rPr>
                <w:sz w:val="24"/>
                <w:szCs w:val="24"/>
              </w:rPr>
            </w:pPr>
          </w:p>
          <w:p w:rsidR="000E0982" w:rsidRPr="00F400F7" w:rsidRDefault="000E0982" w:rsidP="00240055">
            <w:pPr>
              <w:pStyle w:val="21"/>
              <w:numPr>
                <w:ilvl w:val="0"/>
                <w:numId w:val="14"/>
              </w:numPr>
              <w:shd w:val="clear" w:color="auto" w:fill="auto"/>
              <w:tabs>
                <w:tab w:val="left" w:pos="284"/>
              </w:tabs>
              <w:spacing w:before="0" w:after="0" w:line="240" w:lineRule="auto"/>
              <w:jc w:val="both"/>
              <w:rPr>
                <w:b/>
                <w:i/>
                <w:sz w:val="24"/>
                <w:szCs w:val="24"/>
              </w:rPr>
            </w:pPr>
            <w:r w:rsidRPr="00F400F7">
              <w:rPr>
                <w:b/>
                <w:i/>
                <w:sz w:val="24"/>
                <w:szCs w:val="24"/>
              </w:rPr>
              <w:t>в сфере трудового воспитания:</w:t>
            </w:r>
          </w:p>
          <w:p w:rsidR="000E0982" w:rsidRPr="0053308F" w:rsidRDefault="000E0982" w:rsidP="00240055">
            <w:pPr>
              <w:pStyle w:val="21"/>
              <w:numPr>
                <w:ilvl w:val="0"/>
                <w:numId w:val="31"/>
              </w:numPr>
              <w:shd w:val="clear" w:color="auto" w:fill="auto"/>
              <w:tabs>
                <w:tab w:val="left" w:pos="284"/>
              </w:tabs>
              <w:spacing w:before="0" w:after="0" w:line="240" w:lineRule="auto"/>
              <w:ind w:left="0" w:firstLine="0"/>
              <w:jc w:val="both"/>
              <w:rPr>
                <w:sz w:val="24"/>
                <w:szCs w:val="24"/>
              </w:rPr>
            </w:pPr>
            <w:r w:rsidRPr="0053308F">
              <w:rPr>
                <w:sz w:val="24"/>
                <w:szCs w:val="24"/>
              </w:rPr>
              <w:t>развивать ценностное отношение к труду взрослых;</w:t>
            </w:r>
          </w:p>
          <w:p w:rsidR="000E0982" w:rsidRPr="0053308F" w:rsidRDefault="000E0982" w:rsidP="00240055">
            <w:pPr>
              <w:pStyle w:val="21"/>
              <w:numPr>
                <w:ilvl w:val="0"/>
                <w:numId w:val="31"/>
              </w:numPr>
              <w:shd w:val="clear" w:color="auto" w:fill="auto"/>
              <w:tabs>
                <w:tab w:val="left" w:pos="284"/>
              </w:tabs>
              <w:spacing w:before="0" w:after="0" w:line="240" w:lineRule="auto"/>
              <w:ind w:left="0" w:firstLine="0"/>
              <w:jc w:val="both"/>
              <w:rPr>
                <w:sz w:val="24"/>
                <w:szCs w:val="24"/>
              </w:rPr>
            </w:pPr>
            <w:r w:rsidRPr="0053308F">
              <w:rPr>
                <w:sz w:val="24"/>
                <w:szCs w:val="24"/>
              </w:rPr>
              <w:t>формировать представления о труде как ценности общества, о разнообразии и взаимосвязи видов труда и профессий;</w:t>
            </w:r>
          </w:p>
          <w:p w:rsidR="000E0982" w:rsidRPr="0053308F" w:rsidRDefault="000E0982" w:rsidP="00240055">
            <w:pPr>
              <w:pStyle w:val="21"/>
              <w:numPr>
                <w:ilvl w:val="0"/>
                <w:numId w:val="31"/>
              </w:numPr>
              <w:shd w:val="clear" w:color="auto" w:fill="auto"/>
              <w:tabs>
                <w:tab w:val="left" w:pos="284"/>
              </w:tabs>
              <w:spacing w:before="0" w:after="0" w:line="240" w:lineRule="auto"/>
              <w:ind w:left="0" w:firstLine="0"/>
              <w:jc w:val="both"/>
              <w:rPr>
                <w:sz w:val="24"/>
                <w:szCs w:val="24"/>
              </w:rPr>
            </w:pPr>
            <w:r w:rsidRPr="0053308F">
              <w:rPr>
                <w:sz w:val="24"/>
                <w:szCs w:val="24"/>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0E0982" w:rsidRDefault="000E0982" w:rsidP="00240055">
            <w:pPr>
              <w:pStyle w:val="21"/>
              <w:numPr>
                <w:ilvl w:val="0"/>
                <w:numId w:val="31"/>
              </w:numPr>
              <w:shd w:val="clear" w:color="auto" w:fill="auto"/>
              <w:tabs>
                <w:tab w:val="left" w:pos="284"/>
              </w:tabs>
              <w:spacing w:before="0" w:after="0" w:line="240" w:lineRule="auto"/>
              <w:ind w:left="0" w:firstLine="0"/>
              <w:jc w:val="both"/>
              <w:rPr>
                <w:sz w:val="24"/>
                <w:szCs w:val="24"/>
              </w:rPr>
            </w:pPr>
            <w:r w:rsidRPr="0053308F">
              <w:rPr>
                <w:sz w:val="24"/>
                <w:szCs w:val="24"/>
              </w:rPr>
              <w:t xml:space="preserve">развивать интерес и самостоятельность в разных видах доступного труда, умения включаться в реальные трудовые связи </w:t>
            </w:r>
            <w:proofErr w:type="gramStart"/>
            <w:r w:rsidRPr="0053308F">
              <w:rPr>
                <w:sz w:val="24"/>
                <w:szCs w:val="24"/>
              </w:rPr>
              <w:t>со</w:t>
            </w:r>
            <w:proofErr w:type="gramEnd"/>
            <w:r w:rsidRPr="0053308F">
              <w:rPr>
                <w:sz w:val="24"/>
                <w:szCs w:val="24"/>
              </w:rPr>
              <w:t xml:space="preserve">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0E0982" w:rsidRDefault="000E0982" w:rsidP="000E0982">
            <w:pPr>
              <w:pStyle w:val="21"/>
              <w:shd w:val="clear" w:color="auto" w:fill="auto"/>
              <w:tabs>
                <w:tab w:val="left" w:pos="284"/>
              </w:tabs>
              <w:spacing w:before="0" w:after="0" w:line="240" w:lineRule="auto"/>
              <w:jc w:val="both"/>
              <w:rPr>
                <w:sz w:val="24"/>
                <w:szCs w:val="24"/>
              </w:rPr>
            </w:pPr>
          </w:p>
          <w:p w:rsidR="000E0982" w:rsidRDefault="000E0982" w:rsidP="000E0982">
            <w:pPr>
              <w:pStyle w:val="21"/>
              <w:shd w:val="clear" w:color="auto" w:fill="auto"/>
              <w:tabs>
                <w:tab w:val="left" w:pos="284"/>
              </w:tabs>
              <w:spacing w:before="0" w:after="0" w:line="240" w:lineRule="auto"/>
              <w:jc w:val="both"/>
              <w:rPr>
                <w:sz w:val="24"/>
                <w:szCs w:val="24"/>
              </w:rPr>
            </w:pPr>
          </w:p>
          <w:p w:rsidR="000E0982" w:rsidRDefault="000E0982" w:rsidP="000E0982">
            <w:pPr>
              <w:pStyle w:val="21"/>
              <w:shd w:val="clear" w:color="auto" w:fill="auto"/>
              <w:tabs>
                <w:tab w:val="left" w:pos="284"/>
              </w:tabs>
              <w:spacing w:before="0" w:after="0" w:line="240" w:lineRule="auto"/>
              <w:jc w:val="both"/>
              <w:rPr>
                <w:sz w:val="24"/>
                <w:szCs w:val="24"/>
              </w:rPr>
            </w:pPr>
          </w:p>
          <w:p w:rsidR="000E0982" w:rsidRDefault="000E0982" w:rsidP="000E0982">
            <w:pPr>
              <w:pStyle w:val="21"/>
              <w:shd w:val="clear" w:color="auto" w:fill="auto"/>
              <w:tabs>
                <w:tab w:val="left" w:pos="284"/>
              </w:tabs>
              <w:spacing w:before="0" w:after="0" w:line="240" w:lineRule="auto"/>
              <w:jc w:val="both"/>
              <w:rPr>
                <w:sz w:val="24"/>
                <w:szCs w:val="24"/>
              </w:rPr>
            </w:pPr>
          </w:p>
          <w:p w:rsidR="000E0982" w:rsidRDefault="000E0982" w:rsidP="000E0982">
            <w:pPr>
              <w:pStyle w:val="21"/>
              <w:shd w:val="clear" w:color="auto" w:fill="auto"/>
              <w:tabs>
                <w:tab w:val="left" w:pos="284"/>
              </w:tabs>
              <w:spacing w:before="0" w:after="0" w:line="240" w:lineRule="auto"/>
              <w:jc w:val="both"/>
              <w:rPr>
                <w:sz w:val="24"/>
                <w:szCs w:val="24"/>
              </w:rPr>
            </w:pPr>
          </w:p>
          <w:p w:rsidR="000E0982" w:rsidRDefault="000E0982" w:rsidP="000E0982">
            <w:pPr>
              <w:pStyle w:val="21"/>
              <w:shd w:val="clear" w:color="auto" w:fill="auto"/>
              <w:tabs>
                <w:tab w:val="left" w:pos="284"/>
              </w:tabs>
              <w:spacing w:before="0" w:after="0" w:line="240" w:lineRule="auto"/>
              <w:jc w:val="both"/>
              <w:rPr>
                <w:sz w:val="24"/>
                <w:szCs w:val="24"/>
              </w:rPr>
            </w:pPr>
          </w:p>
          <w:p w:rsidR="000E0982" w:rsidRPr="0053308F" w:rsidRDefault="000E0982" w:rsidP="000E0982">
            <w:pPr>
              <w:pStyle w:val="21"/>
              <w:shd w:val="clear" w:color="auto" w:fill="auto"/>
              <w:tabs>
                <w:tab w:val="left" w:pos="284"/>
              </w:tabs>
              <w:spacing w:before="0" w:after="0" w:line="240" w:lineRule="auto"/>
              <w:jc w:val="both"/>
              <w:rPr>
                <w:sz w:val="24"/>
                <w:szCs w:val="24"/>
              </w:rPr>
            </w:pPr>
          </w:p>
          <w:p w:rsidR="000E0982" w:rsidRPr="00F400F7" w:rsidRDefault="000E0982" w:rsidP="00240055">
            <w:pPr>
              <w:pStyle w:val="21"/>
              <w:numPr>
                <w:ilvl w:val="0"/>
                <w:numId w:val="14"/>
              </w:numPr>
              <w:shd w:val="clear" w:color="auto" w:fill="auto"/>
              <w:tabs>
                <w:tab w:val="left" w:pos="284"/>
                <w:tab w:val="left" w:pos="1027"/>
              </w:tabs>
              <w:spacing w:before="0" w:after="0" w:line="240" w:lineRule="auto"/>
              <w:jc w:val="both"/>
              <w:rPr>
                <w:b/>
                <w:i/>
                <w:sz w:val="24"/>
                <w:szCs w:val="24"/>
              </w:rPr>
            </w:pPr>
            <w:r w:rsidRPr="00F400F7">
              <w:rPr>
                <w:b/>
                <w:i/>
                <w:sz w:val="24"/>
                <w:szCs w:val="24"/>
              </w:rPr>
              <w:t>в области формирования безопасного поведения:</w:t>
            </w:r>
          </w:p>
          <w:p w:rsidR="000E0982" w:rsidRPr="0053308F" w:rsidRDefault="000E0982" w:rsidP="00240055">
            <w:pPr>
              <w:pStyle w:val="21"/>
              <w:numPr>
                <w:ilvl w:val="0"/>
                <w:numId w:val="32"/>
              </w:numPr>
              <w:shd w:val="clear" w:color="auto" w:fill="auto"/>
              <w:tabs>
                <w:tab w:val="left" w:pos="284"/>
              </w:tabs>
              <w:spacing w:before="0" w:after="0" w:line="240" w:lineRule="auto"/>
              <w:ind w:left="0" w:firstLine="0"/>
              <w:jc w:val="both"/>
              <w:rPr>
                <w:sz w:val="24"/>
                <w:szCs w:val="24"/>
              </w:rPr>
            </w:pPr>
            <w:r w:rsidRPr="0053308F">
              <w:rPr>
                <w:sz w:val="24"/>
                <w:szCs w:val="24"/>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0E0982" w:rsidRPr="0053308F" w:rsidRDefault="000E0982" w:rsidP="00240055">
            <w:pPr>
              <w:pStyle w:val="21"/>
              <w:numPr>
                <w:ilvl w:val="0"/>
                <w:numId w:val="32"/>
              </w:numPr>
              <w:shd w:val="clear" w:color="auto" w:fill="auto"/>
              <w:tabs>
                <w:tab w:val="left" w:pos="284"/>
              </w:tabs>
              <w:spacing w:before="0" w:after="0" w:line="240" w:lineRule="auto"/>
              <w:ind w:left="0" w:firstLine="0"/>
              <w:jc w:val="both"/>
              <w:rPr>
                <w:sz w:val="24"/>
                <w:szCs w:val="24"/>
              </w:rPr>
            </w:pPr>
            <w:r w:rsidRPr="0053308F">
              <w:rPr>
                <w:sz w:val="24"/>
                <w:szCs w:val="24"/>
              </w:rPr>
              <w:t xml:space="preserve">воспитывать осторожное </w:t>
            </w:r>
            <w:r w:rsidRPr="0053308F">
              <w:rPr>
                <w:sz w:val="24"/>
                <w:szCs w:val="24"/>
              </w:rPr>
              <w:lastRenderedPageBreak/>
              <w:t>и осмотрительное отношение к потенциально опасным для человека ситуациям в общении, в быту, на улице, в природе, в сети Интернет.</w:t>
            </w:r>
          </w:p>
          <w:p w:rsidR="000E0982" w:rsidRPr="002E7156" w:rsidRDefault="000E0982" w:rsidP="000E0982">
            <w:pPr>
              <w:pStyle w:val="21"/>
              <w:shd w:val="clear" w:color="auto" w:fill="auto"/>
              <w:tabs>
                <w:tab w:val="left" w:pos="1566"/>
              </w:tabs>
              <w:spacing w:before="0" w:after="0" w:line="240" w:lineRule="auto"/>
              <w:jc w:val="both"/>
              <w:rPr>
                <w:b/>
                <w:sz w:val="24"/>
                <w:szCs w:val="24"/>
              </w:rPr>
            </w:pPr>
          </w:p>
        </w:tc>
        <w:tc>
          <w:tcPr>
            <w:tcW w:w="7183" w:type="dxa"/>
          </w:tcPr>
          <w:p w:rsidR="000E0982" w:rsidRPr="00F400F7" w:rsidRDefault="000E0982" w:rsidP="00240055">
            <w:pPr>
              <w:pStyle w:val="21"/>
              <w:numPr>
                <w:ilvl w:val="0"/>
                <w:numId w:val="15"/>
              </w:numPr>
              <w:shd w:val="clear" w:color="auto" w:fill="auto"/>
              <w:tabs>
                <w:tab w:val="left" w:pos="317"/>
              </w:tabs>
              <w:spacing w:before="0" w:after="0" w:line="240" w:lineRule="auto"/>
              <w:ind w:firstLine="34"/>
              <w:jc w:val="both"/>
              <w:rPr>
                <w:b/>
                <w:i/>
                <w:sz w:val="24"/>
                <w:szCs w:val="24"/>
              </w:rPr>
            </w:pPr>
            <w:r w:rsidRPr="00F400F7">
              <w:rPr>
                <w:b/>
                <w:i/>
                <w:sz w:val="24"/>
                <w:szCs w:val="24"/>
              </w:rPr>
              <w:lastRenderedPageBreak/>
              <w:t>В сфере социальных отношений.</w:t>
            </w:r>
          </w:p>
          <w:p w:rsidR="000E0982" w:rsidRPr="0053308F" w:rsidRDefault="000E0982" w:rsidP="000E0982">
            <w:pPr>
              <w:pStyle w:val="21"/>
              <w:shd w:val="clear" w:color="auto" w:fill="auto"/>
              <w:tabs>
                <w:tab w:val="left" w:pos="317"/>
              </w:tabs>
              <w:spacing w:before="0" w:after="0" w:line="240" w:lineRule="auto"/>
              <w:ind w:firstLine="34"/>
              <w:jc w:val="both"/>
              <w:rPr>
                <w:sz w:val="24"/>
                <w:szCs w:val="24"/>
              </w:rPr>
            </w:pPr>
            <w:r w:rsidRPr="0053308F">
              <w:rPr>
                <w:sz w:val="24"/>
                <w:szCs w:val="24"/>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0E0982" w:rsidRPr="0053308F" w:rsidRDefault="000E0982" w:rsidP="000E0982">
            <w:pPr>
              <w:pStyle w:val="21"/>
              <w:shd w:val="clear" w:color="auto" w:fill="auto"/>
              <w:tabs>
                <w:tab w:val="left" w:pos="317"/>
              </w:tabs>
              <w:spacing w:before="0" w:after="0" w:line="240" w:lineRule="auto"/>
              <w:ind w:firstLine="34"/>
              <w:jc w:val="both"/>
              <w:rPr>
                <w:sz w:val="24"/>
                <w:szCs w:val="24"/>
              </w:rPr>
            </w:pPr>
            <w:r w:rsidRPr="0053308F">
              <w:rPr>
                <w:sz w:val="24"/>
                <w:szCs w:val="24"/>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0E0982" w:rsidRPr="0053308F" w:rsidRDefault="000E0982" w:rsidP="000E0982">
            <w:pPr>
              <w:pStyle w:val="21"/>
              <w:shd w:val="clear" w:color="auto" w:fill="auto"/>
              <w:tabs>
                <w:tab w:val="left" w:pos="317"/>
              </w:tabs>
              <w:spacing w:before="0" w:after="0" w:line="240" w:lineRule="auto"/>
              <w:ind w:firstLine="34"/>
              <w:jc w:val="both"/>
              <w:rPr>
                <w:sz w:val="24"/>
                <w:szCs w:val="24"/>
              </w:rPr>
            </w:pPr>
            <w:r w:rsidRPr="0053308F">
              <w:rPr>
                <w:sz w:val="24"/>
                <w:szCs w:val="24"/>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0E0982" w:rsidRPr="0053308F" w:rsidRDefault="000E0982" w:rsidP="000E0982">
            <w:pPr>
              <w:pStyle w:val="21"/>
              <w:shd w:val="clear" w:color="auto" w:fill="auto"/>
              <w:tabs>
                <w:tab w:val="left" w:pos="317"/>
              </w:tabs>
              <w:spacing w:before="0" w:after="0" w:line="240" w:lineRule="auto"/>
              <w:ind w:firstLine="34"/>
              <w:jc w:val="both"/>
              <w:rPr>
                <w:sz w:val="24"/>
                <w:szCs w:val="24"/>
              </w:rPr>
            </w:pPr>
            <w:r w:rsidRPr="0053308F">
              <w:rPr>
                <w:sz w:val="24"/>
                <w:szCs w:val="24"/>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0E0982" w:rsidRPr="0053308F" w:rsidRDefault="000E0982" w:rsidP="000E0982">
            <w:pPr>
              <w:pStyle w:val="21"/>
              <w:shd w:val="clear" w:color="auto" w:fill="auto"/>
              <w:tabs>
                <w:tab w:val="left" w:pos="317"/>
              </w:tabs>
              <w:spacing w:before="0" w:after="0" w:line="240" w:lineRule="auto"/>
              <w:ind w:firstLine="34"/>
              <w:jc w:val="both"/>
              <w:rPr>
                <w:sz w:val="24"/>
                <w:szCs w:val="24"/>
              </w:rPr>
            </w:pPr>
            <w:r w:rsidRPr="0053308F">
              <w:rPr>
                <w:sz w:val="24"/>
                <w:szCs w:val="24"/>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0E0982" w:rsidRPr="0053308F" w:rsidRDefault="000E0982" w:rsidP="000E0982">
            <w:pPr>
              <w:pStyle w:val="21"/>
              <w:shd w:val="clear" w:color="auto" w:fill="auto"/>
              <w:tabs>
                <w:tab w:val="left" w:pos="317"/>
              </w:tabs>
              <w:spacing w:before="0" w:after="0" w:line="240" w:lineRule="auto"/>
              <w:ind w:firstLine="34"/>
              <w:jc w:val="both"/>
              <w:rPr>
                <w:sz w:val="24"/>
                <w:szCs w:val="24"/>
              </w:rPr>
            </w:pPr>
            <w:r w:rsidRPr="0053308F">
              <w:rPr>
                <w:sz w:val="24"/>
                <w:szCs w:val="24"/>
              </w:rPr>
              <w:t>Обогащает представления о нравственных качествах людей, их проявлении в поступках и взаимоотношениях.</w:t>
            </w:r>
          </w:p>
          <w:p w:rsidR="000E0982" w:rsidRPr="0053308F" w:rsidRDefault="000E0982" w:rsidP="000E0982">
            <w:pPr>
              <w:pStyle w:val="21"/>
              <w:shd w:val="clear" w:color="auto" w:fill="auto"/>
              <w:tabs>
                <w:tab w:val="left" w:pos="317"/>
              </w:tabs>
              <w:spacing w:before="0" w:after="0" w:line="240" w:lineRule="auto"/>
              <w:ind w:firstLine="34"/>
              <w:jc w:val="both"/>
              <w:rPr>
                <w:sz w:val="24"/>
                <w:szCs w:val="24"/>
              </w:rPr>
            </w:pPr>
            <w:proofErr w:type="gramStart"/>
            <w:r w:rsidRPr="0053308F">
              <w:rPr>
                <w:sz w:val="24"/>
                <w:szCs w:val="24"/>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w:t>
            </w:r>
            <w:proofErr w:type="gramEnd"/>
            <w:r w:rsidRPr="0053308F">
              <w:rPr>
                <w:sz w:val="24"/>
                <w:szCs w:val="24"/>
              </w:rPr>
              <w:t xml:space="preserve"> помогает устанавливать детям темп совместных действий.</w:t>
            </w:r>
          </w:p>
          <w:p w:rsidR="000E0982" w:rsidRPr="0053308F" w:rsidRDefault="000E0982" w:rsidP="000E0982">
            <w:pPr>
              <w:pStyle w:val="21"/>
              <w:shd w:val="clear" w:color="auto" w:fill="auto"/>
              <w:tabs>
                <w:tab w:val="left" w:pos="317"/>
              </w:tabs>
              <w:spacing w:before="0" w:after="0" w:line="240" w:lineRule="auto"/>
              <w:ind w:firstLine="34"/>
              <w:jc w:val="both"/>
              <w:rPr>
                <w:sz w:val="24"/>
                <w:szCs w:val="24"/>
              </w:rPr>
            </w:pPr>
            <w:r w:rsidRPr="0053308F">
              <w:rPr>
                <w:sz w:val="24"/>
                <w:szCs w:val="24"/>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0E0982" w:rsidRPr="0053308F" w:rsidRDefault="000E0982" w:rsidP="000E0982">
            <w:pPr>
              <w:pStyle w:val="21"/>
              <w:shd w:val="clear" w:color="auto" w:fill="auto"/>
              <w:tabs>
                <w:tab w:val="left" w:pos="317"/>
              </w:tabs>
              <w:spacing w:before="0" w:after="0" w:line="240" w:lineRule="auto"/>
              <w:ind w:firstLine="34"/>
              <w:jc w:val="both"/>
              <w:rPr>
                <w:sz w:val="24"/>
                <w:szCs w:val="24"/>
              </w:rPr>
            </w:pPr>
            <w:r w:rsidRPr="0053308F">
              <w:rPr>
                <w:sz w:val="24"/>
                <w:szCs w:val="24"/>
              </w:rPr>
              <w:t xml:space="preserve">Приучает детей самостоятельно соблюдать установленный </w:t>
            </w:r>
            <w:r w:rsidRPr="0053308F">
              <w:rPr>
                <w:sz w:val="24"/>
                <w:szCs w:val="24"/>
              </w:rPr>
              <w:lastRenderedPageBreak/>
              <w:t>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0E0982" w:rsidRPr="00F400F7" w:rsidRDefault="000E0982" w:rsidP="00240055">
            <w:pPr>
              <w:pStyle w:val="21"/>
              <w:numPr>
                <w:ilvl w:val="0"/>
                <w:numId w:val="15"/>
              </w:numPr>
              <w:shd w:val="clear" w:color="auto" w:fill="auto"/>
              <w:tabs>
                <w:tab w:val="left" w:pos="317"/>
                <w:tab w:val="left" w:pos="1018"/>
              </w:tabs>
              <w:spacing w:before="0" w:after="0" w:line="240" w:lineRule="auto"/>
              <w:ind w:firstLine="34"/>
              <w:jc w:val="both"/>
              <w:rPr>
                <w:b/>
                <w:i/>
                <w:sz w:val="24"/>
                <w:szCs w:val="24"/>
              </w:rPr>
            </w:pPr>
            <w:r w:rsidRPr="00F400F7">
              <w:rPr>
                <w:b/>
                <w:i/>
                <w:sz w:val="24"/>
                <w:szCs w:val="24"/>
              </w:rPr>
              <w:t>В области формирования основ гражданственности и патриотизма.</w:t>
            </w:r>
          </w:p>
          <w:p w:rsidR="000E0982" w:rsidRPr="0053308F" w:rsidRDefault="000E0982" w:rsidP="000E0982">
            <w:pPr>
              <w:pStyle w:val="21"/>
              <w:shd w:val="clear" w:color="auto" w:fill="auto"/>
              <w:tabs>
                <w:tab w:val="left" w:pos="317"/>
              </w:tabs>
              <w:spacing w:before="0" w:after="0" w:line="240" w:lineRule="auto"/>
              <w:ind w:firstLine="34"/>
              <w:jc w:val="both"/>
              <w:rPr>
                <w:sz w:val="24"/>
                <w:szCs w:val="24"/>
              </w:rPr>
            </w:pPr>
            <w:r w:rsidRPr="0053308F">
              <w:rPr>
                <w:sz w:val="24"/>
                <w:szCs w:val="24"/>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0E0982" w:rsidRPr="0053308F" w:rsidRDefault="000E0982" w:rsidP="000E0982">
            <w:pPr>
              <w:pStyle w:val="21"/>
              <w:shd w:val="clear" w:color="auto" w:fill="auto"/>
              <w:tabs>
                <w:tab w:val="left" w:pos="317"/>
              </w:tabs>
              <w:spacing w:before="0" w:after="0" w:line="240" w:lineRule="auto"/>
              <w:ind w:firstLine="34"/>
              <w:jc w:val="both"/>
              <w:rPr>
                <w:sz w:val="24"/>
                <w:szCs w:val="24"/>
              </w:rPr>
            </w:pPr>
            <w:r w:rsidRPr="0053308F">
              <w:rPr>
                <w:sz w:val="24"/>
                <w:szCs w:val="24"/>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0E0982" w:rsidRPr="0053308F" w:rsidRDefault="000E0982" w:rsidP="000E0982">
            <w:pPr>
              <w:pStyle w:val="21"/>
              <w:shd w:val="clear" w:color="auto" w:fill="auto"/>
              <w:tabs>
                <w:tab w:val="left" w:pos="317"/>
              </w:tabs>
              <w:spacing w:before="0" w:after="0" w:line="240" w:lineRule="auto"/>
              <w:ind w:firstLine="34"/>
              <w:jc w:val="both"/>
              <w:rPr>
                <w:sz w:val="24"/>
                <w:szCs w:val="24"/>
              </w:rPr>
            </w:pPr>
            <w:r w:rsidRPr="0053308F">
              <w:rPr>
                <w:sz w:val="24"/>
                <w:szCs w:val="24"/>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0E0982" w:rsidRPr="0053308F" w:rsidRDefault="000E0982" w:rsidP="000E0982">
            <w:pPr>
              <w:pStyle w:val="21"/>
              <w:shd w:val="clear" w:color="auto" w:fill="auto"/>
              <w:tabs>
                <w:tab w:val="left" w:pos="317"/>
              </w:tabs>
              <w:spacing w:before="0" w:after="0" w:line="240" w:lineRule="auto"/>
              <w:ind w:firstLine="34"/>
              <w:jc w:val="both"/>
              <w:rPr>
                <w:sz w:val="24"/>
                <w:szCs w:val="24"/>
              </w:rPr>
            </w:pPr>
            <w:r w:rsidRPr="0053308F">
              <w:rPr>
                <w:sz w:val="24"/>
                <w:szCs w:val="24"/>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0E0982" w:rsidRPr="0053308F" w:rsidRDefault="000E0982" w:rsidP="000E0982">
            <w:pPr>
              <w:pStyle w:val="21"/>
              <w:shd w:val="clear" w:color="auto" w:fill="auto"/>
              <w:tabs>
                <w:tab w:val="left" w:pos="317"/>
              </w:tabs>
              <w:spacing w:before="0" w:after="0" w:line="240" w:lineRule="auto"/>
              <w:ind w:firstLine="34"/>
              <w:jc w:val="both"/>
              <w:rPr>
                <w:sz w:val="24"/>
                <w:szCs w:val="24"/>
              </w:rPr>
            </w:pPr>
            <w:r w:rsidRPr="0053308F">
              <w:rPr>
                <w:sz w:val="24"/>
                <w:szCs w:val="24"/>
              </w:rPr>
              <w:t xml:space="preserve">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w:t>
            </w:r>
            <w:r w:rsidRPr="0053308F">
              <w:rPr>
                <w:sz w:val="24"/>
                <w:szCs w:val="24"/>
              </w:rPr>
              <w:lastRenderedPageBreak/>
              <w:t>пункта.</w:t>
            </w:r>
          </w:p>
          <w:p w:rsidR="000E0982" w:rsidRPr="00F400F7" w:rsidRDefault="000E0982" w:rsidP="00240055">
            <w:pPr>
              <w:pStyle w:val="21"/>
              <w:numPr>
                <w:ilvl w:val="0"/>
                <w:numId w:val="15"/>
              </w:numPr>
              <w:shd w:val="clear" w:color="auto" w:fill="auto"/>
              <w:tabs>
                <w:tab w:val="left" w:pos="317"/>
                <w:tab w:val="left" w:pos="1018"/>
              </w:tabs>
              <w:spacing w:before="0" w:after="0" w:line="240" w:lineRule="auto"/>
              <w:ind w:firstLine="34"/>
              <w:jc w:val="both"/>
              <w:rPr>
                <w:b/>
                <w:i/>
                <w:sz w:val="24"/>
                <w:szCs w:val="24"/>
              </w:rPr>
            </w:pPr>
            <w:r w:rsidRPr="00F400F7">
              <w:rPr>
                <w:b/>
                <w:i/>
                <w:sz w:val="24"/>
                <w:szCs w:val="24"/>
              </w:rPr>
              <w:t>В сфере трудового воспитания.</w:t>
            </w:r>
          </w:p>
          <w:p w:rsidR="000E0982" w:rsidRPr="0053308F" w:rsidRDefault="000E0982" w:rsidP="000E0982">
            <w:pPr>
              <w:pStyle w:val="21"/>
              <w:shd w:val="clear" w:color="auto" w:fill="auto"/>
              <w:tabs>
                <w:tab w:val="left" w:pos="317"/>
              </w:tabs>
              <w:spacing w:before="0" w:after="0" w:line="240" w:lineRule="auto"/>
              <w:ind w:firstLine="34"/>
              <w:jc w:val="both"/>
              <w:rPr>
                <w:sz w:val="24"/>
                <w:szCs w:val="24"/>
              </w:rPr>
            </w:pPr>
            <w:r w:rsidRPr="0053308F">
              <w:rPr>
                <w:sz w:val="24"/>
                <w:szCs w:val="24"/>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0E0982" w:rsidRPr="0053308F" w:rsidRDefault="000E0982" w:rsidP="000E0982">
            <w:pPr>
              <w:pStyle w:val="21"/>
              <w:shd w:val="clear" w:color="auto" w:fill="auto"/>
              <w:tabs>
                <w:tab w:val="left" w:pos="317"/>
              </w:tabs>
              <w:spacing w:before="0" w:after="0" w:line="240" w:lineRule="auto"/>
              <w:ind w:firstLine="34"/>
              <w:jc w:val="both"/>
              <w:rPr>
                <w:sz w:val="24"/>
                <w:szCs w:val="24"/>
              </w:rPr>
            </w:pPr>
            <w:proofErr w:type="gramStart"/>
            <w:r w:rsidRPr="0053308F">
              <w:rPr>
                <w:sz w:val="24"/>
                <w:szCs w:val="24"/>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w:t>
            </w:r>
            <w:proofErr w:type="gramEnd"/>
            <w:r w:rsidRPr="0053308F">
              <w:rPr>
                <w:sz w:val="24"/>
                <w:szCs w:val="24"/>
              </w:rPr>
              <w:t xml:space="preserve">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0E0982" w:rsidRPr="0053308F" w:rsidRDefault="000E0982" w:rsidP="000E0982">
            <w:pPr>
              <w:pStyle w:val="21"/>
              <w:shd w:val="clear" w:color="auto" w:fill="auto"/>
              <w:tabs>
                <w:tab w:val="left" w:pos="317"/>
              </w:tabs>
              <w:spacing w:before="0" w:after="0" w:line="240" w:lineRule="auto"/>
              <w:ind w:firstLine="34"/>
              <w:jc w:val="both"/>
              <w:rPr>
                <w:sz w:val="24"/>
                <w:szCs w:val="24"/>
              </w:rPr>
            </w:pPr>
            <w:proofErr w:type="gramStart"/>
            <w:r w:rsidRPr="0053308F">
              <w:rPr>
                <w:sz w:val="24"/>
                <w:szCs w:val="24"/>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w:t>
            </w:r>
            <w:proofErr w:type="gramEnd"/>
            <w:r w:rsidRPr="0053308F">
              <w:rPr>
                <w:sz w:val="24"/>
                <w:szCs w:val="24"/>
              </w:rPr>
              <w:t xml:space="preserve"> пыль в комнате, застелить кровать, погладить носовой платок, покормить домашнего питомца и тому подобное.</w:t>
            </w:r>
          </w:p>
          <w:p w:rsidR="000E0982" w:rsidRPr="0053308F" w:rsidRDefault="000E0982" w:rsidP="000E0982">
            <w:pPr>
              <w:pStyle w:val="21"/>
              <w:shd w:val="clear" w:color="auto" w:fill="auto"/>
              <w:tabs>
                <w:tab w:val="left" w:pos="317"/>
              </w:tabs>
              <w:spacing w:before="0" w:after="0" w:line="240" w:lineRule="auto"/>
              <w:ind w:firstLine="34"/>
              <w:jc w:val="both"/>
              <w:rPr>
                <w:sz w:val="24"/>
                <w:szCs w:val="24"/>
              </w:rPr>
            </w:pPr>
            <w:r w:rsidRPr="0053308F">
              <w:rPr>
                <w:sz w:val="24"/>
                <w:szCs w:val="24"/>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0E0982" w:rsidRPr="00F400F7" w:rsidRDefault="000E0982" w:rsidP="00240055">
            <w:pPr>
              <w:pStyle w:val="21"/>
              <w:numPr>
                <w:ilvl w:val="0"/>
                <w:numId w:val="15"/>
              </w:numPr>
              <w:shd w:val="clear" w:color="auto" w:fill="auto"/>
              <w:tabs>
                <w:tab w:val="left" w:pos="317"/>
                <w:tab w:val="left" w:pos="1027"/>
              </w:tabs>
              <w:spacing w:before="0" w:after="0" w:line="240" w:lineRule="auto"/>
              <w:ind w:firstLine="34"/>
              <w:jc w:val="both"/>
              <w:rPr>
                <w:b/>
                <w:i/>
                <w:sz w:val="24"/>
                <w:szCs w:val="24"/>
              </w:rPr>
            </w:pPr>
            <w:r w:rsidRPr="00F400F7">
              <w:rPr>
                <w:b/>
                <w:i/>
                <w:sz w:val="24"/>
                <w:szCs w:val="24"/>
              </w:rPr>
              <w:t>В области формирования безопасного поведения.</w:t>
            </w:r>
          </w:p>
          <w:p w:rsidR="000E0982" w:rsidRPr="0053308F" w:rsidRDefault="000E0982" w:rsidP="000E0982">
            <w:pPr>
              <w:pStyle w:val="21"/>
              <w:shd w:val="clear" w:color="auto" w:fill="auto"/>
              <w:tabs>
                <w:tab w:val="left" w:pos="317"/>
              </w:tabs>
              <w:spacing w:before="0" w:after="0" w:line="240" w:lineRule="auto"/>
              <w:ind w:firstLine="34"/>
              <w:jc w:val="both"/>
              <w:rPr>
                <w:sz w:val="24"/>
                <w:szCs w:val="24"/>
              </w:rPr>
            </w:pPr>
            <w:r w:rsidRPr="0053308F">
              <w:rPr>
                <w:sz w:val="24"/>
                <w:szCs w:val="24"/>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0E0982" w:rsidRPr="0053308F" w:rsidRDefault="000E0982" w:rsidP="000E0982">
            <w:pPr>
              <w:pStyle w:val="21"/>
              <w:shd w:val="clear" w:color="auto" w:fill="auto"/>
              <w:tabs>
                <w:tab w:val="left" w:pos="317"/>
              </w:tabs>
              <w:spacing w:before="0" w:after="0" w:line="240" w:lineRule="auto"/>
              <w:ind w:firstLine="34"/>
              <w:jc w:val="both"/>
              <w:rPr>
                <w:sz w:val="24"/>
                <w:szCs w:val="24"/>
              </w:rPr>
            </w:pPr>
            <w:r w:rsidRPr="0053308F">
              <w:rPr>
                <w:sz w:val="24"/>
                <w:szCs w:val="24"/>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0E0982" w:rsidRPr="0053308F" w:rsidRDefault="000E0982" w:rsidP="000E0982">
            <w:pPr>
              <w:pStyle w:val="21"/>
              <w:shd w:val="clear" w:color="auto" w:fill="auto"/>
              <w:tabs>
                <w:tab w:val="left" w:pos="317"/>
              </w:tabs>
              <w:spacing w:before="0" w:after="0" w:line="240" w:lineRule="auto"/>
              <w:ind w:firstLine="34"/>
              <w:jc w:val="both"/>
              <w:rPr>
                <w:sz w:val="24"/>
                <w:szCs w:val="24"/>
              </w:rPr>
            </w:pPr>
            <w:r w:rsidRPr="0053308F">
              <w:rPr>
                <w:sz w:val="24"/>
                <w:szCs w:val="24"/>
              </w:rPr>
              <w:t xml:space="preserve">Педагог рассказывает детям об элементарных правилах оказания </w:t>
            </w:r>
            <w:r w:rsidRPr="0053308F">
              <w:rPr>
                <w:sz w:val="24"/>
                <w:szCs w:val="24"/>
              </w:rPr>
              <w:lastRenderedPageBreak/>
              <w:t>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0E0982" w:rsidRPr="0053308F" w:rsidRDefault="000E0982" w:rsidP="000E0982">
            <w:pPr>
              <w:pStyle w:val="21"/>
              <w:shd w:val="clear" w:color="auto" w:fill="auto"/>
              <w:tabs>
                <w:tab w:val="left" w:pos="317"/>
              </w:tabs>
              <w:spacing w:before="0" w:after="0" w:line="240" w:lineRule="auto"/>
              <w:ind w:firstLine="34"/>
              <w:jc w:val="both"/>
              <w:rPr>
                <w:sz w:val="24"/>
                <w:szCs w:val="24"/>
              </w:rPr>
            </w:pPr>
            <w:proofErr w:type="gramStart"/>
            <w:r w:rsidRPr="0053308F">
              <w:rPr>
                <w:sz w:val="24"/>
                <w:szCs w:val="24"/>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roofErr w:type="gramEnd"/>
          </w:p>
          <w:p w:rsidR="000E0982" w:rsidRPr="0053308F" w:rsidRDefault="000E0982" w:rsidP="000E0982">
            <w:pPr>
              <w:pStyle w:val="21"/>
              <w:shd w:val="clear" w:color="auto" w:fill="auto"/>
              <w:tabs>
                <w:tab w:val="left" w:pos="317"/>
              </w:tabs>
              <w:spacing w:before="0" w:after="0" w:line="240" w:lineRule="auto"/>
              <w:ind w:firstLine="34"/>
              <w:jc w:val="both"/>
              <w:rPr>
                <w:sz w:val="24"/>
                <w:szCs w:val="24"/>
              </w:rPr>
            </w:pPr>
            <w:r w:rsidRPr="0053308F">
              <w:rPr>
                <w:sz w:val="24"/>
                <w:szCs w:val="24"/>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0E0982" w:rsidRPr="0053308F" w:rsidRDefault="000E0982" w:rsidP="000E0982">
            <w:pPr>
              <w:pStyle w:val="21"/>
              <w:shd w:val="clear" w:color="auto" w:fill="auto"/>
              <w:tabs>
                <w:tab w:val="left" w:pos="317"/>
              </w:tabs>
              <w:spacing w:before="0" w:after="0" w:line="240" w:lineRule="auto"/>
              <w:ind w:firstLine="34"/>
              <w:jc w:val="both"/>
              <w:rPr>
                <w:sz w:val="24"/>
                <w:szCs w:val="24"/>
              </w:rPr>
            </w:pPr>
            <w:proofErr w:type="gramStart"/>
            <w:r w:rsidRPr="0053308F">
              <w:rPr>
                <w:sz w:val="24"/>
                <w:szCs w:val="24"/>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w:t>
            </w:r>
            <w:proofErr w:type="gramEnd"/>
            <w:r w:rsidRPr="0053308F">
              <w:rPr>
                <w:sz w:val="24"/>
                <w:szCs w:val="24"/>
              </w:rPr>
              <w:t xml:space="preserve"> </w:t>
            </w:r>
            <w:proofErr w:type="gramStart"/>
            <w:r w:rsidRPr="0053308F">
              <w:rPr>
                <w:sz w:val="24"/>
                <w:szCs w:val="24"/>
              </w:rPr>
              <w:t>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w:t>
            </w:r>
            <w:proofErr w:type="gramEnd"/>
            <w:r w:rsidRPr="0053308F">
              <w:rPr>
                <w:sz w:val="24"/>
                <w:szCs w:val="24"/>
              </w:rPr>
              <w:t xml:space="preserve"> 2027 года (далее - СанПиН 1.2.3685-21).</w:t>
            </w:r>
          </w:p>
          <w:p w:rsidR="000E0982" w:rsidRPr="002E7156" w:rsidRDefault="000E0982" w:rsidP="000E0982">
            <w:pPr>
              <w:pStyle w:val="21"/>
              <w:shd w:val="clear" w:color="auto" w:fill="auto"/>
              <w:tabs>
                <w:tab w:val="left" w:pos="1566"/>
              </w:tabs>
              <w:spacing w:before="0" w:after="0" w:line="240" w:lineRule="auto"/>
              <w:ind w:left="-31"/>
              <w:jc w:val="both"/>
              <w:rPr>
                <w:b/>
                <w:sz w:val="24"/>
                <w:szCs w:val="24"/>
              </w:rPr>
            </w:pPr>
          </w:p>
        </w:tc>
      </w:tr>
    </w:tbl>
    <w:p w:rsidR="000E0982" w:rsidRDefault="000E0982">
      <w:pPr>
        <w:rPr>
          <w:rFonts w:ascii="Times New Roman" w:hAnsi="Times New Roman" w:cs="Times New Roman"/>
          <w:b/>
          <w:sz w:val="24"/>
          <w:szCs w:val="24"/>
        </w:rPr>
      </w:pPr>
    </w:p>
    <w:p w:rsidR="00F60B65" w:rsidRDefault="00F60B65">
      <w:pPr>
        <w:rPr>
          <w:rFonts w:ascii="Times New Roman" w:hAnsi="Times New Roman" w:cs="Times New Roman"/>
          <w:b/>
          <w:sz w:val="24"/>
          <w:szCs w:val="24"/>
        </w:rPr>
      </w:pPr>
    </w:p>
    <w:p w:rsidR="00F60B65" w:rsidRDefault="00F60B65">
      <w:pPr>
        <w:rPr>
          <w:rFonts w:ascii="Times New Roman" w:hAnsi="Times New Roman" w:cs="Times New Roman"/>
          <w:b/>
          <w:sz w:val="24"/>
          <w:szCs w:val="24"/>
        </w:rPr>
      </w:pPr>
    </w:p>
    <w:p w:rsidR="00F60B65" w:rsidRPr="000E0982" w:rsidRDefault="00F60B65">
      <w:pPr>
        <w:rPr>
          <w:rFonts w:ascii="Times New Roman" w:hAnsi="Times New Roman" w:cs="Times New Roman"/>
          <w:b/>
          <w:sz w:val="24"/>
          <w:szCs w:val="24"/>
        </w:rPr>
      </w:pPr>
    </w:p>
    <w:p w:rsidR="00282FBC" w:rsidRDefault="00282FBC" w:rsidP="00282FBC">
      <w:pPr>
        <w:pStyle w:val="21"/>
        <w:shd w:val="clear" w:color="auto" w:fill="auto"/>
        <w:tabs>
          <w:tab w:val="left" w:pos="1345"/>
        </w:tabs>
        <w:spacing w:before="0" w:after="0" w:line="276" w:lineRule="auto"/>
        <w:ind w:firstLine="709"/>
        <w:jc w:val="center"/>
        <w:rPr>
          <w:b/>
          <w:sz w:val="24"/>
          <w:szCs w:val="24"/>
        </w:rPr>
      </w:pPr>
      <w:r w:rsidRPr="0053308F">
        <w:rPr>
          <w:b/>
          <w:sz w:val="24"/>
          <w:szCs w:val="24"/>
        </w:rPr>
        <w:t>Решение совокупных задач воспитания в рамках образовательной области «Социально-коммуникативное развитие»</w:t>
      </w:r>
    </w:p>
    <w:tbl>
      <w:tblPr>
        <w:tblStyle w:val="a3"/>
        <w:tblW w:w="0" w:type="auto"/>
        <w:tblLook w:val="04A0" w:firstRow="1" w:lastRow="0" w:firstColumn="1" w:lastColumn="0" w:noHBand="0" w:noVBand="1"/>
      </w:tblPr>
      <w:tblGrid>
        <w:gridCol w:w="3085"/>
        <w:gridCol w:w="7183"/>
      </w:tblGrid>
      <w:tr w:rsidR="00282FBC" w:rsidTr="00B545F3">
        <w:tc>
          <w:tcPr>
            <w:tcW w:w="3085" w:type="dxa"/>
          </w:tcPr>
          <w:p w:rsidR="00282FBC" w:rsidRDefault="00282FBC" w:rsidP="00B545F3">
            <w:pPr>
              <w:pStyle w:val="21"/>
              <w:shd w:val="clear" w:color="auto" w:fill="auto"/>
              <w:tabs>
                <w:tab w:val="left" w:pos="1345"/>
              </w:tabs>
              <w:spacing w:before="0" w:after="0" w:line="276" w:lineRule="auto"/>
              <w:jc w:val="center"/>
              <w:rPr>
                <w:b/>
                <w:sz w:val="24"/>
                <w:szCs w:val="24"/>
              </w:rPr>
            </w:pPr>
            <w:r>
              <w:rPr>
                <w:b/>
                <w:sz w:val="24"/>
                <w:szCs w:val="24"/>
              </w:rPr>
              <w:t>Ценности</w:t>
            </w:r>
          </w:p>
        </w:tc>
        <w:tc>
          <w:tcPr>
            <w:tcW w:w="7183" w:type="dxa"/>
          </w:tcPr>
          <w:p w:rsidR="00282FBC" w:rsidRDefault="00282FBC" w:rsidP="00B545F3">
            <w:pPr>
              <w:pStyle w:val="21"/>
              <w:shd w:val="clear" w:color="auto" w:fill="auto"/>
              <w:tabs>
                <w:tab w:val="left" w:pos="1345"/>
              </w:tabs>
              <w:spacing w:before="0" w:after="0" w:line="276" w:lineRule="auto"/>
              <w:jc w:val="center"/>
              <w:rPr>
                <w:b/>
                <w:sz w:val="24"/>
                <w:szCs w:val="24"/>
              </w:rPr>
            </w:pPr>
            <w:r>
              <w:rPr>
                <w:b/>
                <w:sz w:val="24"/>
                <w:szCs w:val="24"/>
              </w:rPr>
              <w:t>Задачи</w:t>
            </w:r>
          </w:p>
        </w:tc>
      </w:tr>
      <w:tr w:rsidR="00282FBC" w:rsidTr="00B545F3">
        <w:tc>
          <w:tcPr>
            <w:tcW w:w="3085" w:type="dxa"/>
          </w:tcPr>
          <w:p w:rsidR="00282FBC" w:rsidRDefault="00282FBC" w:rsidP="00B545F3">
            <w:pPr>
              <w:pStyle w:val="21"/>
              <w:shd w:val="clear" w:color="auto" w:fill="auto"/>
              <w:tabs>
                <w:tab w:val="left" w:pos="1345"/>
              </w:tabs>
              <w:spacing w:before="0" w:after="0" w:line="276" w:lineRule="auto"/>
              <w:jc w:val="both"/>
              <w:rPr>
                <w:b/>
                <w:sz w:val="24"/>
                <w:szCs w:val="24"/>
              </w:rPr>
            </w:pPr>
            <w:r w:rsidRPr="0053308F">
              <w:rPr>
                <w:b/>
                <w:sz w:val="24"/>
                <w:szCs w:val="24"/>
              </w:rPr>
              <w:t>«Родина», «Природа», «Семья», «Человек», «Жизнь», «Милосердие», «Добро», «Др</w:t>
            </w:r>
            <w:r>
              <w:rPr>
                <w:b/>
                <w:sz w:val="24"/>
                <w:szCs w:val="24"/>
              </w:rPr>
              <w:t>ужба», «Сотрудничество», «Труд»</w:t>
            </w:r>
          </w:p>
        </w:tc>
        <w:tc>
          <w:tcPr>
            <w:tcW w:w="7183" w:type="dxa"/>
          </w:tcPr>
          <w:p w:rsidR="00282FBC" w:rsidRPr="0053308F" w:rsidRDefault="00282FBC" w:rsidP="00240055">
            <w:pPr>
              <w:pStyle w:val="21"/>
              <w:numPr>
                <w:ilvl w:val="0"/>
                <w:numId w:val="33"/>
              </w:numPr>
              <w:shd w:val="clear" w:color="auto" w:fill="auto"/>
              <w:tabs>
                <w:tab w:val="left" w:pos="135"/>
              </w:tabs>
              <w:spacing w:before="0" w:after="0" w:line="240" w:lineRule="auto"/>
              <w:ind w:left="0" w:hanging="7"/>
              <w:jc w:val="both"/>
              <w:rPr>
                <w:sz w:val="24"/>
                <w:szCs w:val="24"/>
              </w:rPr>
            </w:pPr>
            <w:r w:rsidRPr="0053308F">
              <w:rPr>
                <w:sz w:val="24"/>
                <w:szCs w:val="24"/>
              </w:rPr>
              <w:t>воспитание уважения к своей семье, своему населенному пункту, родному краю, своей стране;</w:t>
            </w:r>
          </w:p>
          <w:p w:rsidR="00282FBC" w:rsidRPr="0053308F" w:rsidRDefault="00282FBC" w:rsidP="00240055">
            <w:pPr>
              <w:pStyle w:val="21"/>
              <w:numPr>
                <w:ilvl w:val="0"/>
                <w:numId w:val="33"/>
              </w:numPr>
              <w:shd w:val="clear" w:color="auto" w:fill="auto"/>
              <w:tabs>
                <w:tab w:val="left" w:pos="135"/>
              </w:tabs>
              <w:spacing w:before="0" w:after="0" w:line="240" w:lineRule="auto"/>
              <w:ind w:left="0" w:hanging="7"/>
              <w:jc w:val="both"/>
              <w:rPr>
                <w:sz w:val="24"/>
                <w:szCs w:val="24"/>
              </w:rPr>
            </w:pPr>
            <w:r w:rsidRPr="0053308F">
              <w:rPr>
                <w:sz w:val="24"/>
                <w:szCs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282FBC" w:rsidRPr="0053308F" w:rsidRDefault="00282FBC" w:rsidP="00240055">
            <w:pPr>
              <w:pStyle w:val="21"/>
              <w:numPr>
                <w:ilvl w:val="0"/>
                <w:numId w:val="33"/>
              </w:numPr>
              <w:shd w:val="clear" w:color="auto" w:fill="auto"/>
              <w:tabs>
                <w:tab w:val="left" w:pos="135"/>
              </w:tabs>
              <w:spacing w:before="0" w:after="0" w:line="240" w:lineRule="auto"/>
              <w:ind w:left="0" w:hanging="7"/>
              <w:jc w:val="both"/>
              <w:rPr>
                <w:sz w:val="24"/>
                <w:szCs w:val="24"/>
              </w:rPr>
            </w:pPr>
            <w:r w:rsidRPr="0053308F">
              <w:rPr>
                <w:sz w:val="24"/>
                <w:szCs w:val="24"/>
              </w:rPr>
              <w:t>воспитание ценностного отношения к культурному наследию своего народа, к нравственным и культурным традициям России;</w:t>
            </w:r>
          </w:p>
          <w:p w:rsidR="00282FBC" w:rsidRPr="0053308F" w:rsidRDefault="00282FBC" w:rsidP="00240055">
            <w:pPr>
              <w:pStyle w:val="21"/>
              <w:numPr>
                <w:ilvl w:val="0"/>
                <w:numId w:val="33"/>
              </w:numPr>
              <w:shd w:val="clear" w:color="auto" w:fill="auto"/>
              <w:tabs>
                <w:tab w:val="left" w:pos="135"/>
              </w:tabs>
              <w:spacing w:before="0" w:after="0" w:line="240" w:lineRule="auto"/>
              <w:ind w:left="0" w:hanging="7"/>
              <w:jc w:val="both"/>
              <w:rPr>
                <w:sz w:val="24"/>
                <w:szCs w:val="24"/>
              </w:rPr>
            </w:pPr>
            <w:r w:rsidRPr="0053308F">
              <w:rPr>
                <w:sz w:val="24"/>
                <w:szCs w:val="24"/>
              </w:rPr>
              <w:t>содействие становлению целостной картины мира, основанной на представлениях о добре и зле, красоте и уродстве, правде и лжи;</w:t>
            </w:r>
          </w:p>
          <w:p w:rsidR="00282FBC" w:rsidRPr="0053308F" w:rsidRDefault="00282FBC" w:rsidP="00240055">
            <w:pPr>
              <w:pStyle w:val="21"/>
              <w:numPr>
                <w:ilvl w:val="0"/>
                <w:numId w:val="33"/>
              </w:numPr>
              <w:shd w:val="clear" w:color="auto" w:fill="auto"/>
              <w:tabs>
                <w:tab w:val="left" w:pos="135"/>
              </w:tabs>
              <w:spacing w:before="0" w:after="0" w:line="240" w:lineRule="auto"/>
              <w:ind w:left="0" w:hanging="7"/>
              <w:jc w:val="both"/>
              <w:rPr>
                <w:sz w:val="24"/>
                <w:szCs w:val="24"/>
              </w:rPr>
            </w:pPr>
            <w:r w:rsidRPr="0053308F">
              <w:rPr>
                <w:sz w:val="24"/>
                <w:szCs w:val="24"/>
              </w:rPr>
              <w:t xml:space="preserve">воспитание социальных чувств и навыков: способности к </w:t>
            </w:r>
            <w:r w:rsidRPr="0053308F">
              <w:rPr>
                <w:sz w:val="24"/>
                <w:szCs w:val="24"/>
              </w:rPr>
              <w:lastRenderedPageBreak/>
              <w:t>сопереживанию, общительности, дружелюбия, сотрудничества, умения соблюдать правила, активной личностной позиции;</w:t>
            </w:r>
          </w:p>
          <w:p w:rsidR="00282FBC" w:rsidRPr="0053308F" w:rsidRDefault="00282FBC" w:rsidP="00240055">
            <w:pPr>
              <w:pStyle w:val="21"/>
              <w:numPr>
                <w:ilvl w:val="0"/>
                <w:numId w:val="33"/>
              </w:numPr>
              <w:shd w:val="clear" w:color="auto" w:fill="auto"/>
              <w:tabs>
                <w:tab w:val="left" w:pos="135"/>
              </w:tabs>
              <w:spacing w:before="0" w:after="0" w:line="240" w:lineRule="auto"/>
              <w:ind w:left="0" w:hanging="7"/>
              <w:jc w:val="both"/>
              <w:rPr>
                <w:sz w:val="24"/>
                <w:szCs w:val="24"/>
              </w:rPr>
            </w:pPr>
            <w:r w:rsidRPr="0053308F">
              <w:rPr>
                <w:sz w:val="24"/>
                <w:szCs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282FBC" w:rsidRPr="0053308F" w:rsidRDefault="00282FBC" w:rsidP="00240055">
            <w:pPr>
              <w:pStyle w:val="21"/>
              <w:numPr>
                <w:ilvl w:val="0"/>
                <w:numId w:val="33"/>
              </w:numPr>
              <w:shd w:val="clear" w:color="auto" w:fill="auto"/>
              <w:tabs>
                <w:tab w:val="left" w:pos="135"/>
              </w:tabs>
              <w:spacing w:before="0" w:after="0" w:line="240" w:lineRule="auto"/>
              <w:ind w:left="0" w:hanging="7"/>
              <w:jc w:val="both"/>
              <w:rPr>
                <w:sz w:val="24"/>
                <w:szCs w:val="24"/>
              </w:rPr>
            </w:pPr>
            <w:r w:rsidRPr="0053308F">
              <w:rPr>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282FBC" w:rsidRPr="009E2079" w:rsidRDefault="00282FBC" w:rsidP="00240055">
            <w:pPr>
              <w:pStyle w:val="21"/>
              <w:numPr>
                <w:ilvl w:val="0"/>
                <w:numId w:val="33"/>
              </w:numPr>
              <w:shd w:val="clear" w:color="auto" w:fill="auto"/>
              <w:tabs>
                <w:tab w:val="left" w:pos="135"/>
              </w:tabs>
              <w:spacing w:before="0" w:after="0" w:line="240" w:lineRule="auto"/>
              <w:ind w:left="0" w:hanging="7"/>
              <w:jc w:val="both"/>
              <w:rPr>
                <w:sz w:val="24"/>
                <w:szCs w:val="24"/>
              </w:rPr>
            </w:pPr>
            <w:r w:rsidRPr="0053308F">
              <w:rPr>
                <w:sz w:val="24"/>
                <w:szCs w:val="24"/>
              </w:rPr>
              <w:t>формирование способности бережно и уважительно относиться к результатам своего труда и труда других людей.</w:t>
            </w:r>
          </w:p>
        </w:tc>
      </w:tr>
    </w:tbl>
    <w:p w:rsidR="00282FBC" w:rsidRDefault="00282FBC" w:rsidP="00282FBC">
      <w:pPr>
        <w:pStyle w:val="a9"/>
        <w:spacing w:before="10" w:line="276" w:lineRule="auto"/>
        <w:rPr>
          <w:rFonts w:eastAsiaTheme="minorHAnsi"/>
          <w:color w:val="000000"/>
        </w:rPr>
      </w:pPr>
    </w:p>
    <w:p w:rsidR="0099757C" w:rsidRDefault="0099757C" w:rsidP="00FB64FC">
      <w:pPr>
        <w:pStyle w:val="21"/>
        <w:shd w:val="clear" w:color="auto" w:fill="auto"/>
        <w:tabs>
          <w:tab w:val="left" w:pos="1124"/>
        </w:tabs>
        <w:spacing w:before="0" w:after="0" w:line="276" w:lineRule="auto"/>
        <w:ind w:left="740"/>
        <w:jc w:val="center"/>
        <w:rPr>
          <w:b/>
        </w:rPr>
      </w:pPr>
    </w:p>
    <w:p w:rsidR="00282FBC" w:rsidRDefault="00282FBC" w:rsidP="00FB64FC">
      <w:pPr>
        <w:pStyle w:val="21"/>
        <w:shd w:val="clear" w:color="auto" w:fill="auto"/>
        <w:tabs>
          <w:tab w:val="left" w:pos="1124"/>
        </w:tabs>
        <w:spacing w:before="0" w:after="0" w:line="276" w:lineRule="auto"/>
        <w:ind w:left="740"/>
        <w:jc w:val="center"/>
        <w:rPr>
          <w:b/>
        </w:rPr>
      </w:pPr>
      <w:r w:rsidRPr="009071AD">
        <w:rPr>
          <w:b/>
        </w:rPr>
        <w:t xml:space="preserve">2.1.2. </w:t>
      </w:r>
      <w:r>
        <w:rPr>
          <w:b/>
        </w:rPr>
        <w:t>Познавательное развитие.</w:t>
      </w:r>
    </w:p>
    <w:p w:rsidR="00282FBC" w:rsidRDefault="00282FBC" w:rsidP="00282FBC">
      <w:pPr>
        <w:pStyle w:val="21"/>
        <w:shd w:val="clear" w:color="auto" w:fill="auto"/>
        <w:tabs>
          <w:tab w:val="left" w:pos="1340"/>
        </w:tabs>
        <w:spacing w:before="0" w:after="0" w:line="276" w:lineRule="auto"/>
        <w:jc w:val="both"/>
        <w:rPr>
          <w:b/>
          <w:sz w:val="26"/>
          <w:szCs w:val="26"/>
        </w:rPr>
      </w:pPr>
    </w:p>
    <w:p w:rsidR="00282FBC" w:rsidRPr="009071AD" w:rsidRDefault="00282FBC" w:rsidP="00282FBC">
      <w:pPr>
        <w:pStyle w:val="21"/>
        <w:shd w:val="clear" w:color="auto" w:fill="auto"/>
        <w:tabs>
          <w:tab w:val="left" w:pos="1340"/>
        </w:tabs>
        <w:spacing w:before="0" w:after="0" w:line="276" w:lineRule="auto"/>
        <w:ind w:left="740"/>
        <w:jc w:val="both"/>
        <w:rPr>
          <w:b/>
          <w:sz w:val="26"/>
          <w:szCs w:val="26"/>
        </w:rPr>
      </w:pPr>
      <w:r w:rsidRPr="009071AD">
        <w:rPr>
          <w:b/>
          <w:sz w:val="26"/>
          <w:szCs w:val="26"/>
        </w:rPr>
        <w:t>От 3 лет до 4 лет.</w:t>
      </w:r>
    </w:p>
    <w:tbl>
      <w:tblPr>
        <w:tblStyle w:val="a3"/>
        <w:tblW w:w="0" w:type="auto"/>
        <w:tblLook w:val="04A0" w:firstRow="1" w:lastRow="0" w:firstColumn="1" w:lastColumn="0" w:noHBand="0" w:noVBand="1"/>
      </w:tblPr>
      <w:tblGrid>
        <w:gridCol w:w="3085"/>
        <w:gridCol w:w="7183"/>
      </w:tblGrid>
      <w:tr w:rsidR="00282FBC" w:rsidRPr="002E7156" w:rsidTr="00B545F3">
        <w:tc>
          <w:tcPr>
            <w:tcW w:w="3085" w:type="dxa"/>
          </w:tcPr>
          <w:p w:rsidR="00282FBC" w:rsidRPr="002E7156" w:rsidRDefault="00282FBC" w:rsidP="00B545F3">
            <w:pPr>
              <w:pStyle w:val="21"/>
              <w:shd w:val="clear" w:color="auto" w:fill="auto"/>
              <w:tabs>
                <w:tab w:val="left" w:pos="1566"/>
              </w:tabs>
              <w:spacing w:before="0" w:after="0" w:line="240" w:lineRule="auto"/>
              <w:jc w:val="both"/>
              <w:rPr>
                <w:sz w:val="24"/>
                <w:szCs w:val="24"/>
              </w:rPr>
            </w:pPr>
            <w:r w:rsidRPr="002E7156">
              <w:rPr>
                <w:b/>
                <w:sz w:val="24"/>
                <w:szCs w:val="24"/>
              </w:rPr>
              <w:t>Задачи</w:t>
            </w:r>
            <w:r w:rsidRPr="002E7156">
              <w:rPr>
                <w:sz w:val="24"/>
                <w:szCs w:val="24"/>
              </w:rPr>
              <w:t xml:space="preserve"> образовательной деятельности</w:t>
            </w:r>
          </w:p>
        </w:tc>
        <w:tc>
          <w:tcPr>
            <w:tcW w:w="7183" w:type="dxa"/>
          </w:tcPr>
          <w:p w:rsidR="00282FBC" w:rsidRPr="002E7156" w:rsidRDefault="00282FBC" w:rsidP="00B545F3">
            <w:pPr>
              <w:pStyle w:val="21"/>
              <w:shd w:val="clear" w:color="auto" w:fill="auto"/>
              <w:tabs>
                <w:tab w:val="left" w:pos="1566"/>
              </w:tabs>
              <w:spacing w:before="0" w:after="0" w:line="240" w:lineRule="auto"/>
              <w:ind w:left="-31"/>
              <w:jc w:val="both"/>
              <w:rPr>
                <w:sz w:val="24"/>
                <w:szCs w:val="24"/>
              </w:rPr>
            </w:pPr>
            <w:r w:rsidRPr="002E7156">
              <w:rPr>
                <w:b/>
                <w:sz w:val="24"/>
                <w:szCs w:val="24"/>
              </w:rPr>
              <w:t>Содержание</w:t>
            </w:r>
            <w:r w:rsidRPr="002E7156">
              <w:rPr>
                <w:sz w:val="24"/>
                <w:szCs w:val="24"/>
              </w:rPr>
              <w:t xml:space="preserve"> образовательной деятельности.</w:t>
            </w:r>
          </w:p>
        </w:tc>
      </w:tr>
      <w:tr w:rsidR="00282FBC" w:rsidRPr="002E7156" w:rsidTr="00B545F3">
        <w:tc>
          <w:tcPr>
            <w:tcW w:w="3085" w:type="dxa"/>
          </w:tcPr>
          <w:p w:rsidR="00282FBC" w:rsidRPr="00B21367" w:rsidRDefault="00282FBC" w:rsidP="00240055">
            <w:pPr>
              <w:pStyle w:val="21"/>
              <w:numPr>
                <w:ilvl w:val="0"/>
                <w:numId w:val="38"/>
              </w:numPr>
              <w:shd w:val="clear" w:color="auto" w:fill="auto"/>
              <w:tabs>
                <w:tab w:val="left" w:pos="284"/>
              </w:tabs>
              <w:spacing w:before="0" w:after="0" w:line="240" w:lineRule="auto"/>
              <w:ind w:left="20" w:hanging="20"/>
              <w:jc w:val="both"/>
              <w:rPr>
                <w:sz w:val="24"/>
                <w:szCs w:val="24"/>
              </w:rPr>
            </w:pPr>
            <w:r w:rsidRPr="00B21367">
              <w:rPr>
                <w:sz w:val="24"/>
                <w:szCs w:val="24"/>
              </w:rPr>
              <w:t>формировать представления детей о сенсорных эталонах цвета и формы, их использовании в самостоятельной деятельности;</w:t>
            </w:r>
          </w:p>
          <w:p w:rsidR="00282FBC" w:rsidRPr="00B21367" w:rsidRDefault="00282FBC" w:rsidP="00240055">
            <w:pPr>
              <w:pStyle w:val="21"/>
              <w:numPr>
                <w:ilvl w:val="0"/>
                <w:numId w:val="38"/>
              </w:numPr>
              <w:shd w:val="clear" w:color="auto" w:fill="auto"/>
              <w:tabs>
                <w:tab w:val="left" w:pos="284"/>
              </w:tabs>
              <w:spacing w:before="0" w:after="0" w:line="240" w:lineRule="auto"/>
              <w:ind w:left="20" w:hanging="20"/>
              <w:jc w:val="both"/>
              <w:rPr>
                <w:sz w:val="24"/>
                <w:szCs w:val="24"/>
              </w:rPr>
            </w:pPr>
            <w:r w:rsidRPr="00B21367">
              <w:rPr>
                <w:sz w:val="24"/>
                <w:szCs w:val="24"/>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282FBC" w:rsidRPr="00B21367" w:rsidRDefault="00282FBC" w:rsidP="00240055">
            <w:pPr>
              <w:pStyle w:val="21"/>
              <w:numPr>
                <w:ilvl w:val="0"/>
                <w:numId w:val="38"/>
              </w:numPr>
              <w:shd w:val="clear" w:color="auto" w:fill="auto"/>
              <w:tabs>
                <w:tab w:val="left" w:pos="284"/>
              </w:tabs>
              <w:spacing w:before="0" w:after="0" w:line="240" w:lineRule="auto"/>
              <w:ind w:left="20" w:hanging="20"/>
              <w:jc w:val="both"/>
              <w:rPr>
                <w:sz w:val="24"/>
                <w:szCs w:val="24"/>
              </w:rPr>
            </w:pPr>
            <w:r w:rsidRPr="00B21367">
              <w:rPr>
                <w:sz w:val="24"/>
                <w:szCs w:val="24"/>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282FBC" w:rsidRPr="00B21367" w:rsidRDefault="00282FBC" w:rsidP="00240055">
            <w:pPr>
              <w:pStyle w:val="21"/>
              <w:numPr>
                <w:ilvl w:val="0"/>
                <w:numId w:val="38"/>
              </w:numPr>
              <w:shd w:val="clear" w:color="auto" w:fill="auto"/>
              <w:tabs>
                <w:tab w:val="left" w:pos="284"/>
              </w:tabs>
              <w:spacing w:before="0" w:after="0" w:line="240" w:lineRule="auto"/>
              <w:ind w:left="20" w:hanging="20"/>
              <w:jc w:val="both"/>
              <w:rPr>
                <w:sz w:val="24"/>
                <w:szCs w:val="24"/>
              </w:rPr>
            </w:pPr>
            <w:r w:rsidRPr="00B21367">
              <w:rPr>
                <w:sz w:val="24"/>
                <w:szCs w:val="24"/>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282FBC" w:rsidRPr="00B21367" w:rsidRDefault="00282FBC" w:rsidP="00240055">
            <w:pPr>
              <w:pStyle w:val="21"/>
              <w:numPr>
                <w:ilvl w:val="0"/>
                <w:numId w:val="38"/>
              </w:numPr>
              <w:shd w:val="clear" w:color="auto" w:fill="auto"/>
              <w:tabs>
                <w:tab w:val="left" w:pos="284"/>
              </w:tabs>
              <w:spacing w:before="0" w:after="0" w:line="240" w:lineRule="auto"/>
              <w:ind w:left="20" w:hanging="20"/>
              <w:jc w:val="both"/>
              <w:rPr>
                <w:sz w:val="24"/>
                <w:szCs w:val="24"/>
              </w:rPr>
            </w:pPr>
            <w:r w:rsidRPr="00B21367">
              <w:rPr>
                <w:sz w:val="24"/>
                <w:szCs w:val="24"/>
              </w:rPr>
              <w:lastRenderedPageBreak/>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282FBC" w:rsidRPr="002E7156" w:rsidRDefault="00282FBC" w:rsidP="00B545F3">
            <w:pPr>
              <w:pStyle w:val="21"/>
              <w:shd w:val="clear" w:color="auto" w:fill="auto"/>
              <w:tabs>
                <w:tab w:val="left" w:pos="1566"/>
              </w:tabs>
              <w:spacing w:before="0" w:after="0" w:line="240" w:lineRule="auto"/>
              <w:jc w:val="both"/>
              <w:rPr>
                <w:b/>
                <w:sz w:val="24"/>
                <w:szCs w:val="24"/>
              </w:rPr>
            </w:pPr>
          </w:p>
        </w:tc>
        <w:tc>
          <w:tcPr>
            <w:tcW w:w="7183" w:type="dxa"/>
          </w:tcPr>
          <w:p w:rsidR="00282FBC" w:rsidRPr="00B21367" w:rsidRDefault="00282FBC" w:rsidP="00240055">
            <w:pPr>
              <w:pStyle w:val="21"/>
              <w:numPr>
                <w:ilvl w:val="0"/>
                <w:numId w:val="39"/>
              </w:numPr>
              <w:shd w:val="clear" w:color="auto" w:fill="auto"/>
              <w:tabs>
                <w:tab w:val="left" w:pos="317"/>
              </w:tabs>
              <w:spacing w:before="0" w:after="0" w:line="240" w:lineRule="auto"/>
              <w:ind w:left="20" w:firstLine="14"/>
              <w:jc w:val="both"/>
              <w:rPr>
                <w:sz w:val="24"/>
                <w:szCs w:val="24"/>
              </w:rPr>
            </w:pPr>
            <w:r w:rsidRPr="00156DB7">
              <w:rPr>
                <w:b/>
                <w:sz w:val="24"/>
                <w:szCs w:val="24"/>
              </w:rPr>
              <w:lastRenderedPageBreak/>
              <w:t>Сенсорные эталоны и познавательные действия</w:t>
            </w:r>
            <w:r w:rsidRPr="00B21367">
              <w:rPr>
                <w:sz w:val="24"/>
                <w:szCs w:val="24"/>
              </w:rPr>
              <w:t>:</w:t>
            </w:r>
          </w:p>
          <w:p w:rsidR="00282FBC" w:rsidRPr="00B21367" w:rsidRDefault="00282FBC" w:rsidP="00B545F3">
            <w:pPr>
              <w:pStyle w:val="21"/>
              <w:shd w:val="clear" w:color="auto" w:fill="auto"/>
              <w:tabs>
                <w:tab w:val="left" w:pos="317"/>
              </w:tabs>
              <w:spacing w:before="0" w:after="0" w:line="240" w:lineRule="auto"/>
              <w:ind w:left="20" w:firstLine="14"/>
              <w:jc w:val="both"/>
              <w:rPr>
                <w:sz w:val="24"/>
                <w:szCs w:val="24"/>
              </w:rPr>
            </w:pPr>
            <w:proofErr w:type="gramStart"/>
            <w:r w:rsidRPr="00B21367">
              <w:rPr>
                <w:sz w:val="24"/>
                <w:szCs w:val="24"/>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w:t>
            </w:r>
            <w:proofErr w:type="gramEnd"/>
            <w:r w:rsidRPr="00B21367">
              <w:rPr>
                <w:sz w:val="24"/>
                <w:szCs w:val="24"/>
              </w:rPr>
              <w:t xml:space="preserve">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w:t>
            </w:r>
            <w:proofErr w:type="gramStart"/>
            <w:r w:rsidRPr="00B21367">
              <w:rPr>
                <w:sz w:val="24"/>
                <w:szCs w:val="24"/>
              </w:rPr>
              <w:t>со</w:t>
            </w:r>
            <w:proofErr w:type="gramEnd"/>
            <w:r w:rsidRPr="00B21367">
              <w:rPr>
                <w:sz w:val="24"/>
                <w:szCs w:val="24"/>
              </w:rPr>
              <w:t xml:space="preserve"> взрослым и сверстниками;</w:t>
            </w:r>
          </w:p>
          <w:p w:rsidR="00282FBC" w:rsidRPr="00B21367" w:rsidRDefault="00282FBC" w:rsidP="00B545F3">
            <w:pPr>
              <w:pStyle w:val="21"/>
              <w:shd w:val="clear" w:color="auto" w:fill="auto"/>
              <w:tabs>
                <w:tab w:val="left" w:pos="317"/>
              </w:tabs>
              <w:spacing w:before="0" w:after="0" w:line="240" w:lineRule="auto"/>
              <w:ind w:left="20" w:firstLine="14"/>
              <w:jc w:val="both"/>
              <w:rPr>
                <w:sz w:val="24"/>
                <w:szCs w:val="24"/>
              </w:rPr>
            </w:pPr>
            <w:r w:rsidRPr="00B21367">
              <w:rPr>
                <w:sz w:val="24"/>
                <w:szCs w:val="24"/>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282FBC" w:rsidRPr="00B21367" w:rsidRDefault="00282FBC" w:rsidP="00240055">
            <w:pPr>
              <w:pStyle w:val="21"/>
              <w:numPr>
                <w:ilvl w:val="0"/>
                <w:numId w:val="39"/>
              </w:numPr>
              <w:shd w:val="clear" w:color="auto" w:fill="auto"/>
              <w:tabs>
                <w:tab w:val="left" w:pos="317"/>
              </w:tabs>
              <w:spacing w:before="0" w:after="0" w:line="240" w:lineRule="auto"/>
              <w:ind w:left="20" w:firstLine="14"/>
              <w:jc w:val="both"/>
              <w:rPr>
                <w:sz w:val="24"/>
                <w:szCs w:val="24"/>
              </w:rPr>
            </w:pPr>
            <w:r w:rsidRPr="00156DB7">
              <w:rPr>
                <w:b/>
                <w:sz w:val="24"/>
                <w:szCs w:val="24"/>
              </w:rPr>
              <w:t>Математические представления</w:t>
            </w:r>
            <w:r w:rsidRPr="00B21367">
              <w:rPr>
                <w:sz w:val="24"/>
                <w:szCs w:val="24"/>
              </w:rPr>
              <w:t>:</w:t>
            </w:r>
          </w:p>
          <w:p w:rsidR="00282FBC" w:rsidRPr="00B21367" w:rsidRDefault="00282FBC" w:rsidP="00B545F3">
            <w:pPr>
              <w:pStyle w:val="21"/>
              <w:shd w:val="clear" w:color="auto" w:fill="auto"/>
              <w:tabs>
                <w:tab w:val="left" w:pos="317"/>
              </w:tabs>
              <w:spacing w:before="0" w:after="0" w:line="240" w:lineRule="auto"/>
              <w:ind w:left="20" w:firstLine="14"/>
              <w:jc w:val="both"/>
              <w:rPr>
                <w:sz w:val="24"/>
                <w:szCs w:val="24"/>
              </w:rPr>
            </w:pPr>
            <w:proofErr w:type="gramStart"/>
            <w:r w:rsidRPr="00B21367">
              <w:rPr>
                <w:sz w:val="24"/>
                <w:szCs w:val="24"/>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w:t>
            </w:r>
            <w:proofErr w:type="gramEnd"/>
            <w:r w:rsidRPr="00B21367">
              <w:rPr>
                <w:sz w:val="24"/>
                <w:szCs w:val="24"/>
              </w:rPr>
              <w:t xml:space="preserve"> расширяет диапазон слов, обозначающих свойства, качества предметов и отношений между ними;</w:t>
            </w:r>
          </w:p>
          <w:p w:rsidR="00282FBC" w:rsidRPr="00B21367" w:rsidRDefault="00282FBC" w:rsidP="00B545F3">
            <w:pPr>
              <w:pStyle w:val="21"/>
              <w:shd w:val="clear" w:color="auto" w:fill="auto"/>
              <w:tabs>
                <w:tab w:val="left" w:pos="317"/>
              </w:tabs>
              <w:spacing w:before="0" w:after="0" w:line="240" w:lineRule="auto"/>
              <w:ind w:left="20" w:firstLine="14"/>
              <w:jc w:val="both"/>
              <w:rPr>
                <w:sz w:val="24"/>
                <w:szCs w:val="24"/>
              </w:rPr>
            </w:pPr>
            <w:proofErr w:type="gramStart"/>
            <w:r w:rsidRPr="00B21367">
              <w:rPr>
                <w:sz w:val="24"/>
                <w:szCs w:val="24"/>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roofErr w:type="gramEnd"/>
          </w:p>
          <w:p w:rsidR="00282FBC" w:rsidRPr="00156DB7" w:rsidRDefault="00282FBC" w:rsidP="00240055">
            <w:pPr>
              <w:pStyle w:val="21"/>
              <w:numPr>
                <w:ilvl w:val="0"/>
                <w:numId w:val="39"/>
              </w:numPr>
              <w:shd w:val="clear" w:color="auto" w:fill="auto"/>
              <w:tabs>
                <w:tab w:val="left" w:pos="317"/>
              </w:tabs>
              <w:spacing w:before="0" w:after="0" w:line="240" w:lineRule="auto"/>
              <w:ind w:left="20" w:firstLine="14"/>
              <w:jc w:val="both"/>
              <w:rPr>
                <w:b/>
                <w:sz w:val="24"/>
                <w:szCs w:val="24"/>
              </w:rPr>
            </w:pPr>
            <w:r w:rsidRPr="00156DB7">
              <w:rPr>
                <w:b/>
                <w:sz w:val="24"/>
                <w:szCs w:val="24"/>
              </w:rPr>
              <w:lastRenderedPageBreak/>
              <w:t>Окружающий мир:</w:t>
            </w:r>
          </w:p>
          <w:p w:rsidR="00282FBC" w:rsidRPr="00B21367" w:rsidRDefault="00282FBC" w:rsidP="00B545F3">
            <w:pPr>
              <w:pStyle w:val="21"/>
              <w:shd w:val="clear" w:color="auto" w:fill="auto"/>
              <w:tabs>
                <w:tab w:val="left" w:pos="317"/>
              </w:tabs>
              <w:spacing w:before="0" w:after="0" w:line="240" w:lineRule="auto"/>
              <w:ind w:left="20" w:firstLine="14"/>
              <w:jc w:val="both"/>
              <w:rPr>
                <w:sz w:val="24"/>
                <w:szCs w:val="24"/>
              </w:rPr>
            </w:pPr>
            <w:r w:rsidRPr="00B21367">
              <w:rPr>
                <w:sz w:val="24"/>
                <w:szCs w:val="24"/>
              </w:rPr>
              <w:t>педагог формирует у детей начальные представления и эмоционально</w:t>
            </w:r>
            <w:r w:rsidRPr="00B21367">
              <w:rPr>
                <w:sz w:val="24"/>
                <w:szCs w:val="24"/>
              </w:rPr>
              <w:softHyphen/>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w:t>
            </w:r>
            <w:proofErr w:type="gramStart"/>
            <w:r w:rsidRPr="00B21367">
              <w:rPr>
                <w:sz w:val="24"/>
                <w:szCs w:val="24"/>
              </w:rPr>
              <w:t>другое</w:t>
            </w:r>
            <w:proofErr w:type="gramEnd"/>
            <w:r w:rsidRPr="00B21367">
              <w:rPr>
                <w:sz w:val="24"/>
                <w:szCs w:val="24"/>
              </w:rPr>
              <w:t xml:space="preserve">).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w:t>
            </w:r>
            <w:proofErr w:type="gramStart"/>
            <w:r w:rsidRPr="00B21367">
              <w:rPr>
                <w:sz w:val="24"/>
                <w:szCs w:val="24"/>
              </w:rPr>
              <w:t>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w:t>
            </w:r>
            <w:proofErr w:type="gramEnd"/>
            <w:r w:rsidRPr="00B21367">
              <w:rPr>
                <w:sz w:val="24"/>
                <w:szCs w:val="24"/>
              </w:rPr>
              <w:t xml:space="preserve"> </w:t>
            </w:r>
            <w:proofErr w:type="gramStart"/>
            <w:r w:rsidRPr="00B21367">
              <w:rPr>
                <w:sz w:val="24"/>
                <w:szCs w:val="24"/>
              </w:rPr>
              <w:t>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roofErr w:type="gramEnd"/>
          </w:p>
          <w:p w:rsidR="00282FBC" w:rsidRPr="00B21367" w:rsidRDefault="00282FBC" w:rsidP="00240055">
            <w:pPr>
              <w:pStyle w:val="21"/>
              <w:numPr>
                <w:ilvl w:val="0"/>
                <w:numId w:val="39"/>
              </w:numPr>
              <w:shd w:val="clear" w:color="auto" w:fill="auto"/>
              <w:tabs>
                <w:tab w:val="left" w:pos="317"/>
                <w:tab w:val="left" w:pos="1047"/>
              </w:tabs>
              <w:spacing w:before="0" w:after="0" w:line="240" w:lineRule="auto"/>
              <w:ind w:left="20" w:firstLine="14"/>
              <w:jc w:val="both"/>
              <w:rPr>
                <w:sz w:val="24"/>
                <w:szCs w:val="24"/>
              </w:rPr>
            </w:pPr>
            <w:r w:rsidRPr="00156DB7">
              <w:rPr>
                <w:b/>
                <w:sz w:val="24"/>
                <w:szCs w:val="24"/>
              </w:rPr>
              <w:t>Природа</w:t>
            </w:r>
            <w:r w:rsidRPr="00B21367">
              <w:rPr>
                <w:sz w:val="24"/>
                <w:szCs w:val="24"/>
              </w:rPr>
              <w:t>:</w:t>
            </w:r>
          </w:p>
          <w:p w:rsidR="00282FBC" w:rsidRPr="00156DB7" w:rsidRDefault="00282FBC" w:rsidP="00B545F3">
            <w:pPr>
              <w:pStyle w:val="21"/>
              <w:shd w:val="clear" w:color="auto" w:fill="auto"/>
              <w:tabs>
                <w:tab w:val="left" w:pos="317"/>
              </w:tabs>
              <w:spacing w:before="0" w:after="0" w:line="240" w:lineRule="auto"/>
              <w:ind w:left="20" w:firstLine="14"/>
              <w:jc w:val="both"/>
              <w:rPr>
                <w:sz w:val="24"/>
                <w:szCs w:val="24"/>
              </w:rPr>
            </w:pPr>
            <w:r w:rsidRPr="00B21367">
              <w:rPr>
                <w:sz w:val="24"/>
                <w:szCs w:val="24"/>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w:t>
            </w:r>
            <w:r>
              <w:rPr>
                <w:sz w:val="24"/>
                <w:szCs w:val="24"/>
              </w:rPr>
              <w:t xml:space="preserve"> в связи со сменой времен года.</w:t>
            </w:r>
          </w:p>
        </w:tc>
      </w:tr>
    </w:tbl>
    <w:p w:rsidR="00282FBC" w:rsidRDefault="00282FBC" w:rsidP="00282FBC">
      <w:pPr>
        <w:pStyle w:val="21"/>
        <w:shd w:val="clear" w:color="auto" w:fill="auto"/>
        <w:tabs>
          <w:tab w:val="left" w:pos="1345"/>
        </w:tabs>
        <w:spacing w:before="0" w:after="0" w:line="276" w:lineRule="auto"/>
        <w:jc w:val="both"/>
        <w:rPr>
          <w:b/>
          <w:sz w:val="26"/>
          <w:szCs w:val="26"/>
        </w:rPr>
      </w:pPr>
    </w:p>
    <w:p w:rsidR="00282FBC" w:rsidRDefault="00282FBC" w:rsidP="00282FBC">
      <w:pPr>
        <w:pStyle w:val="21"/>
        <w:shd w:val="clear" w:color="auto" w:fill="auto"/>
        <w:tabs>
          <w:tab w:val="left" w:pos="1345"/>
        </w:tabs>
        <w:spacing w:before="0" w:after="0" w:line="276" w:lineRule="auto"/>
        <w:ind w:left="740"/>
        <w:jc w:val="both"/>
        <w:rPr>
          <w:b/>
          <w:sz w:val="26"/>
          <w:szCs w:val="26"/>
        </w:rPr>
      </w:pPr>
      <w:r w:rsidRPr="009071AD">
        <w:rPr>
          <w:b/>
          <w:sz w:val="26"/>
          <w:szCs w:val="26"/>
        </w:rPr>
        <w:t>От 4 лет до 5 лет.</w:t>
      </w:r>
    </w:p>
    <w:tbl>
      <w:tblPr>
        <w:tblStyle w:val="a3"/>
        <w:tblW w:w="0" w:type="auto"/>
        <w:tblLook w:val="04A0" w:firstRow="1" w:lastRow="0" w:firstColumn="1" w:lastColumn="0" w:noHBand="0" w:noVBand="1"/>
      </w:tblPr>
      <w:tblGrid>
        <w:gridCol w:w="3085"/>
        <w:gridCol w:w="7183"/>
      </w:tblGrid>
      <w:tr w:rsidR="00282FBC" w:rsidRPr="002E7156" w:rsidTr="00B545F3">
        <w:tc>
          <w:tcPr>
            <w:tcW w:w="3085" w:type="dxa"/>
          </w:tcPr>
          <w:p w:rsidR="00282FBC" w:rsidRPr="002E7156" w:rsidRDefault="00282FBC" w:rsidP="00B545F3">
            <w:pPr>
              <w:pStyle w:val="21"/>
              <w:shd w:val="clear" w:color="auto" w:fill="auto"/>
              <w:tabs>
                <w:tab w:val="left" w:pos="1566"/>
              </w:tabs>
              <w:spacing w:before="0" w:after="0" w:line="240" w:lineRule="auto"/>
              <w:jc w:val="both"/>
              <w:rPr>
                <w:sz w:val="24"/>
                <w:szCs w:val="24"/>
              </w:rPr>
            </w:pPr>
            <w:r w:rsidRPr="002E7156">
              <w:rPr>
                <w:b/>
                <w:sz w:val="24"/>
                <w:szCs w:val="24"/>
              </w:rPr>
              <w:t>Задачи</w:t>
            </w:r>
            <w:r w:rsidRPr="002E7156">
              <w:rPr>
                <w:sz w:val="24"/>
                <w:szCs w:val="24"/>
              </w:rPr>
              <w:t xml:space="preserve"> образовательной деятельности</w:t>
            </w:r>
          </w:p>
        </w:tc>
        <w:tc>
          <w:tcPr>
            <w:tcW w:w="7183" w:type="dxa"/>
          </w:tcPr>
          <w:p w:rsidR="00282FBC" w:rsidRPr="002E7156" w:rsidRDefault="00282FBC" w:rsidP="00B545F3">
            <w:pPr>
              <w:pStyle w:val="21"/>
              <w:shd w:val="clear" w:color="auto" w:fill="auto"/>
              <w:tabs>
                <w:tab w:val="left" w:pos="1566"/>
              </w:tabs>
              <w:spacing w:before="0" w:after="0" w:line="240" w:lineRule="auto"/>
              <w:ind w:left="-31"/>
              <w:jc w:val="both"/>
              <w:rPr>
                <w:sz w:val="24"/>
                <w:szCs w:val="24"/>
              </w:rPr>
            </w:pPr>
            <w:r w:rsidRPr="002E7156">
              <w:rPr>
                <w:b/>
                <w:sz w:val="24"/>
                <w:szCs w:val="24"/>
              </w:rPr>
              <w:t>Содержание</w:t>
            </w:r>
            <w:r w:rsidRPr="002E7156">
              <w:rPr>
                <w:sz w:val="24"/>
                <w:szCs w:val="24"/>
              </w:rPr>
              <w:t xml:space="preserve"> образовательной деятельности.</w:t>
            </w:r>
          </w:p>
        </w:tc>
      </w:tr>
      <w:tr w:rsidR="00282FBC" w:rsidRPr="002E7156" w:rsidTr="00B545F3">
        <w:tc>
          <w:tcPr>
            <w:tcW w:w="3085" w:type="dxa"/>
          </w:tcPr>
          <w:p w:rsidR="00282FBC" w:rsidRPr="00B21367" w:rsidRDefault="00282FBC" w:rsidP="00240055">
            <w:pPr>
              <w:pStyle w:val="21"/>
              <w:numPr>
                <w:ilvl w:val="0"/>
                <w:numId w:val="40"/>
              </w:numPr>
              <w:shd w:val="clear" w:color="auto" w:fill="auto"/>
              <w:tabs>
                <w:tab w:val="left" w:pos="284"/>
              </w:tabs>
              <w:spacing w:before="0" w:after="0" w:line="240" w:lineRule="auto"/>
              <w:ind w:left="20" w:hanging="20"/>
              <w:jc w:val="both"/>
              <w:rPr>
                <w:sz w:val="24"/>
                <w:szCs w:val="24"/>
              </w:rPr>
            </w:pPr>
            <w:r w:rsidRPr="00B21367">
              <w:rPr>
                <w:sz w:val="24"/>
                <w:szCs w:val="24"/>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282FBC" w:rsidRPr="00B21367" w:rsidRDefault="00282FBC" w:rsidP="00240055">
            <w:pPr>
              <w:pStyle w:val="21"/>
              <w:numPr>
                <w:ilvl w:val="0"/>
                <w:numId w:val="40"/>
              </w:numPr>
              <w:shd w:val="clear" w:color="auto" w:fill="auto"/>
              <w:tabs>
                <w:tab w:val="left" w:pos="284"/>
              </w:tabs>
              <w:spacing w:before="0" w:after="0" w:line="240" w:lineRule="auto"/>
              <w:ind w:left="20" w:hanging="20"/>
              <w:jc w:val="both"/>
              <w:rPr>
                <w:sz w:val="24"/>
                <w:szCs w:val="24"/>
              </w:rPr>
            </w:pPr>
            <w:r w:rsidRPr="00B21367">
              <w:rPr>
                <w:sz w:val="24"/>
                <w:szCs w:val="24"/>
              </w:rPr>
              <w:t xml:space="preserve">развивать способы решения поисковых задач в </w:t>
            </w:r>
            <w:r w:rsidRPr="00B21367">
              <w:rPr>
                <w:sz w:val="24"/>
                <w:szCs w:val="24"/>
              </w:rPr>
              <w:lastRenderedPageBreak/>
              <w:t>самостоятельной и совместной со сверстниками и взрослыми деятельности;</w:t>
            </w:r>
          </w:p>
          <w:p w:rsidR="00282FBC" w:rsidRPr="00B21367" w:rsidRDefault="00282FBC" w:rsidP="00240055">
            <w:pPr>
              <w:pStyle w:val="21"/>
              <w:numPr>
                <w:ilvl w:val="0"/>
                <w:numId w:val="40"/>
              </w:numPr>
              <w:shd w:val="clear" w:color="auto" w:fill="auto"/>
              <w:tabs>
                <w:tab w:val="left" w:pos="284"/>
              </w:tabs>
              <w:spacing w:before="0" w:after="0" w:line="240" w:lineRule="auto"/>
              <w:ind w:left="20" w:hanging="20"/>
              <w:jc w:val="both"/>
              <w:rPr>
                <w:sz w:val="24"/>
                <w:szCs w:val="24"/>
              </w:rPr>
            </w:pPr>
            <w:r w:rsidRPr="00B21367">
              <w:rPr>
                <w:sz w:val="24"/>
                <w:szCs w:val="24"/>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282FBC" w:rsidRPr="00B21367" w:rsidRDefault="00282FBC" w:rsidP="00240055">
            <w:pPr>
              <w:pStyle w:val="21"/>
              <w:numPr>
                <w:ilvl w:val="0"/>
                <w:numId w:val="40"/>
              </w:numPr>
              <w:shd w:val="clear" w:color="auto" w:fill="auto"/>
              <w:tabs>
                <w:tab w:val="left" w:pos="284"/>
              </w:tabs>
              <w:spacing w:before="0" w:after="0" w:line="240" w:lineRule="auto"/>
              <w:ind w:left="20" w:hanging="20"/>
              <w:jc w:val="both"/>
              <w:rPr>
                <w:sz w:val="24"/>
                <w:szCs w:val="24"/>
              </w:rPr>
            </w:pPr>
            <w:r w:rsidRPr="00B21367">
              <w:rPr>
                <w:sz w:val="24"/>
                <w:szCs w:val="24"/>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282FBC" w:rsidRPr="00B21367" w:rsidRDefault="00282FBC" w:rsidP="00240055">
            <w:pPr>
              <w:pStyle w:val="21"/>
              <w:numPr>
                <w:ilvl w:val="0"/>
                <w:numId w:val="40"/>
              </w:numPr>
              <w:shd w:val="clear" w:color="auto" w:fill="auto"/>
              <w:tabs>
                <w:tab w:val="left" w:pos="284"/>
              </w:tabs>
              <w:spacing w:before="0" w:after="0" w:line="240" w:lineRule="auto"/>
              <w:ind w:left="20" w:hanging="20"/>
              <w:jc w:val="both"/>
              <w:rPr>
                <w:sz w:val="24"/>
                <w:szCs w:val="24"/>
              </w:rPr>
            </w:pPr>
            <w:r w:rsidRPr="00B21367">
              <w:rPr>
                <w:sz w:val="24"/>
                <w:szCs w:val="24"/>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282FBC" w:rsidRPr="00B21367" w:rsidRDefault="00282FBC" w:rsidP="00240055">
            <w:pPr>
              <w:pStyle w:val="21"/>
              <w:numPr>
                <w:ilvl w:val="0"/>
                <w:numId w:val="40"/>
              </w:numPr>
              <w:shd w:val="clear" w:color="auto" w:fill="auto"/>
              <w:tabs>
                <w:tab w:val="left" w:pos="284"/>
              </w:tabs>
              <w:spacing w:before="0" w:after="0" w:line="240" w:lineRule="auto"/>
              <w:ind w:left="20" w:hanging="20"/>
              <w:jc w:val="both"/>
              <w:rPr>
                <w:sz w:val="24"/>
                <w:szCs w:val="24"/>
              </w:rPr>
            </w:pPr>
            <w:r w:rsidRPr="00B21367">
              <w:rPr>
                <w:sz w:val="24"/>
                <w:szCs w:val="24"/>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282FBC" w:rsidRPr="00B21367" w:rsidRDefault="00282FBC" w:rsidP="00240055">
            <w:pPr>
              <w:pStyle w:val="21"/>
              <w:numPr>
                <w:ilvl w:val="0"/>
                <w:numId w:val="40"/>
              </w:numPr>
              <w:shd w:val="clear" w:color="auto" w:fill="auto"/>
              <w:tabs>
                <w:tab w:val="left" w:pos="284"/>
              </w:tabs>
              <w:spacing w:before="0" w:after="0" w:line="240" w:lineRule="auto"/>
              <w:ind w:left="20" w:hanging="20"/>
              <w:jc w:val="both"/>
              <w:rPr>
                <w:sz w:val="24"/>
                <w:szCs w:val="24"/>
              </w:rPr>
            </w:pPr>
            <w:r w:rsidRPr="00B21367">
              <w:rPr>
                <w:sz w:val="24"/>
                <w:szCs w:val="24"/>
              </w:rPr>
              <w:t xml:space="preserve">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w:t>
            </w:r>
            <w:r w:rsidRPr="00B21367">
              <w:rPr>
                <w:sz w:val="24"/>
                <w:szCs w:val="24"/>
              </w:rPr>
              <w:lastRenderedPageBreak/>
              <w:t>эмоционально-положительное отношение ко всем живым существам, желание их беречь и заботиться.</w:t>
            </w:r>
          </w:p>
          <w:p w:rsidR="00282FBC" w:rsidRPr="002E7156" w:rsidRDefault="00282FBC" w:rsidP="00B545F3">
            <w:pPr>
              <w:pStyle w:val="21"/>
              <w:shd w:val="clear" w:color="auto" w:fill="auto"/>
              <w:tabs>
                <w:tab w:val="left" w:pos="1566"/>
              </w:tabs>
              <w:spacing w:before="0" w:after="0" w:line="240" w:lineRule="auto"/>
              <w:jc w:val="both"/>
              <w:rPr>
                <w:b/>
                <w:sz w:val="24"/>
                <w:szCs w:val="24"/>
              </w:rPr>
            </w:pPr>
          </w:p>
        </w:tc>
        <w:tc>
          <w:tcPr>
            <w:tcW w:w="7183" w:type="dxa"/>
          </w:tcPr>
          <w:p w:rsidR="00282FBC" w:rsidRPr="00B21367" w:rsidRDefault="00282FBC" w:rsidP="00240055">
            <w:pPr>
              <w:pStyle w:val="21"/>
              <w:numPr>
                <w:ilvl w:val="0"/>
                <w:numId w:val="41"/>
              </w:numPr>
              <w:shd w:val="clear" w:color="auto" w:fill="auto"/>
              <w:tabs>
                <w:tab w:val="left" w:pos="317"/>
              </w:tabs>
              <w:spacing w:before="0" w:after="0" w:line="240" w:lineRule="auto"/>
              <w:ind w:left="20" w:firstLine="14"/>
              <w:jc w:val="both"/>
              <w:rPr>
                <w:sz w:val="24"/>
                <w:szCs w:val="24"/>
              </w:rPr>
            </w:pPr>
            <w:r w:rsidRPr="00156DB7">
              <w:rPr>
                <w:b/>
                <w:sz w:val="24"/>
                <w:szCs w:val="24"/>
              </w:rPr>
              <w:lastRenderedPageBreak/>
              <w:t>Сенсорные эталоны и познавательные действия</w:t>
            </w:r>
            <w:r w:rsidRPr="00B21367">
              <w:rPr>
                <w:sz w:val="24"/>
                <w:szCs w:val="24"/>
              </w:rPr>
              <w:t>:</w:t>
            </w:r>
          </w:p>
          <w:p w:rsidR="00282FBC" w:rsidRPr="00B21367" w:rsidRDefault="00282FBC" w:rsidP="00B545F3">
            <w:pPr>
              <w:pStyle w:val="21"/>
              <w:shd w:val="clear" w:color="auto" w:fill="auto"/>
              <w:tabs>
                <w:tab w:val="left" w:pos="317"/>
              </w:tabs>
              <w:spacing w:before="0" w:after="0" w:line="240" w:lineRule="auto"/>
              <w:ind w:left="20" w:firstLine="14"/>
              <w:jc w:val="both"/>
              <w:rPr>
                <w:sz w:val="24"/>
                <w:szCs w:val="24"/>
              </w:rPr>
            </w:pPr>
            <w:proofErr w:type="gramStart"/>
            <w:r w:rsidRPr="00B21367">
              <w:rPr>
                <w:sz w:val="24"/>
                <w:szCs w:val="24"/>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w:t>
            </w:r>
            <w:proofErr w:type="gramEnd"/>
            <w:r w:rsidRPr="00B21367">
              <w:rPr>
                <w:sz w:val="24"/>
                <w:szCs w:val="24"/>
              </w:rPr>
              <w:t xml:space="preserve">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w:t>
            </w:r>
            <w:r w:rsidRPr="00B21367">
              <w:rPr>
                <w:sz w:val="24"/>
                <w:szCs w:val="24"/>
              </w:rPr>
              <w:lastRenderedPageBreak/>
              <w:t>предметы по 3-4 основным свойствам.</w:t>
            </w:r>
          </w:p>
          <w:p w:rsidR="00282FBC" w:rsidRPr="00B21367" w:rsidRDefault="00282FBC" w:rsidP="00240055">
            <w:pPr>
              <w:pStyle w:val="21"/>
              <w:numPr>
                <w:ilvl w:val="0"/>
                <w:numId w:val="41"/>
              </w:numPr>
              <w:shd w:val="clear" w:color="auto" w:fill="auto"/>
              <w:tabs>
                <w:tab w:val="left" w:pos="317"/>
              </w:tabs>
              <w:spacing w:before="0" w:after="0" w:line="240" w:lineRule="auto"/>
              <w:ind w:left="20" w:firstLine="14"/>
              <w:jc w:val="both"/>
              <w:rPr>
                <w:sz w:val="24"/>
                <w:szCs w:val="24"/>
              </w:rPr>
            </w:pPr>
            <w:r w:rsidRPr="00156DB7">
              <w:rPr>
                <w:b/>
                <w:sz w:val="24"/>
                <w:szCs w:val="24"/>
              </w:rPr>
              <w:t>Математические представления</w:t>
            </w:r>
            <w:r w:rsidRPr="00B21367">
              <w:rPr>
                <w:sz w:val="24"/>
                <w:szCs w:val="24"/>
              </w:rPr>
              <w:t>:</w:t>
            </w:r>
          </w:p>
          <w:p w:rsidR="00282FBC" w:rsidRPr="00B21367" w:rsidRDefault="00282FBC" w:rsidP="00B545F3">
            <w:pPr>
              <w:pStyle w:val="21"/>
              <w:shd w:val="clear" w:color="auto" w:fill="auto"/>
              <w:tabs>
                <w:tab w:val="left" w:pos="317"/>
              </w:tabs>
              <w:spacing w:before="0" w:after="0" w:line="240" w:lineRule="auto"/>
              <w:ind w:left="20" w:firstLine="14"/>
              <w:jc w:val="both"/>
              <w:rPr>
                <w:sz w:val="24"/>
                <w:szCs w:val="24"/>
              </w:rPr>
            </w:pPr>
            <w:r w:rsidRPr="00B21367">
              <w:rPr>
                <w:sz w:val="24"/>
                <w:szCs w:val="24"/>
              </w:rPr>
              <w:t xml:space="preserve">педагог формирует у детей умения считать в пределах пяти с участием различных анализаторов (на слух, ощупь, счет движений и </w:t>
            </w:r>
            <w:proofErr w:type="gramStart"/>
            <w:r w:rsidRPr="00B21367">
              <w:rPr>
                <w:sz w:val="24"/>
                <w:szCs w:val="24"/>
              </w:rPr>
              <w:t>другое</w:t>
            </w:r>
            <w:proofErr w:type="gramEnd"/>
            <w:r w:rsidRPr="00B21367">
              <w:rPr>
                <w:sz w:val="24"/>
                <w:szCs w:val="24"/>
              </w:rPr>
              <w:t xml:space="preserve">),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w:t>
            </w:r>
            <w:proofErr w:type="gramStart"/>
            <w:r w:rsidRPr="00B21367">
              <w:rPr>
                <w:sz w:val="24"/>
                <w:szCs w:val="24"/>
              </w:rPr>
              <w:t>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roofErr w:type="gramEnd"/>
          </w:p>
          <w:p w:rsidR="00282FBC" w:rsidRPr="00B21367" w:rsidRDefault="00282FBC" w:rsidP="00240055">
            <w:pPr>
              <w:pStyle w:val="21"/>
              <w:numPr>
                <w:ilvl w:val="0"/>
                <w:numId w:val="41"/>
              </w:numPr>
              <w:shd w:val="clear" w:color="auto" w:fill="auto"/>
              <w:tabs>
                <w:tab w:val="left" w:pos="317"/>
              </w:tabs>
              <w:spacing w:before="0" w:after="0" w:line="240" w:lineRule="auto"/>
              <w:ind w:left="20" w:firstLine="14"/>
              <w:jc w:val="both"/>
              <w:rPr>
                <w:sz w:val="24"/>
                <w:szCs w:val="24"/>
              </w:rPr>
            </w:pPr>
            <w:r w:rsidRPr="00156DB7">
              <w:rPr>
                <w:b/>
                <w:sz w:val="24"/>
                <w:szCs w:val="24"/>
              </w:rPr>
              <w:t>Окружающий мир</w:t>
            </w:r>
            <w:r w:rsidRPr="00B21367">
              <w:rPr>
                <w:sz w:val="24"/>
                <w:szCs w:val="24"/>
              </w:rPr>
              <w:t>:</w:t>
            </w:r>
          </w:p>
          <w:p w:rsidR="00282FBC" w:rsidRPr="00B21367" w:rsidRDefault="00282FBC" w:rsidP="00B545F3">
            <w:pPr>
              <w:pStyle w:val="21"/>
              <w:shd w:val="clear" w:color="auto" w:fill="auto"/>
              <w:tabs>
                <w:tab w:val="left" w:pos="317"/>
              </w:tabs>
              <w:spacing w:before="0" w:after="0" w:line="240" w:lineRule="auto"/>
              <w:ind w:left="20" w:firstLine="14"/>
              <w:jc w:val="both"/>
              <w:rPr>
                <w:sz w:val="24"/>
                <w:szCs w:val="24"/>
              </w:rPr>
            </w:pPr>
            <w:r w:rsidRPr="00B21367">
              <w:rPr>
                <w:sz w:val="24"/>
                <w:szCs w:val="24"/>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282FBC" w:rsidRPr="00B21367" w:rsidRDefault="00282FBC" w:rsidP="00B545F3">
            <w:pPr>
              <w:pStyle w:val="21"/>
              <w:shd w:val="clear" w:color="auto" w:fill="auto"/>
              <w:tabs>
                <w:tab w:val="left" w:pos="317"/>
              </w:tabs>
              <w:spacing w:before="0" w:after="0" w:line="240" w:lineRule="auto"/>
              <w:ind w:left="20" w:firstLine="14"/>
              <w:jc w:val="both"/>
              <w:rPr>
                <w:sz w:val="24"/>
                <w:szCs w:val="24"/>
              </w:rPr>
            </w:pPr>
            <w:r w:rsidRPr="00B21367">
              <w:rPr>
                <w:sz w:val="24"/>
                <w:szCs w:val="24"/>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282FBC" w:rsidRPr="00B21367" w:rsidRDefault="00282FBC" w:rsidP="00B545F3">
            <w:pPr>
              <w:pStyle w:val="21"/>
              <w:shd w:val="clear" w:color="auto" w:fill="auto"/>
              <w:tabs>
                <w:tab w:val="left" w:pos="317"/>
              </w:tabs>
              <w:spacing w:before="0" w:after="0" w:line="240" w:lineRule="auto"/>
              <w:ind w:left="20" w:firstLine="14"/>
              <w:jc w:val="both"/>
              <w:rPr>
                <w:sz w:val="24"/>
                <w:szCs w:val="24"/>
              </w:rPr>
            </w:pPr>
            <w:r w:rsidRPr="00B21367">
              <w:rPr>
                <w:sz w:val="24"/>
                <w:szCs w:val="24"/>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282FBC" w:rsidRPr="00B21367" w:rsidRDefault="00282FBC" w:rsidP="00B545F3">
            <w:pPr>
              <w:pStyle w:val="21"/>
              <w:shd w:val="clear" w:color="auto" w:fill="auto"/>
              <w:tabs>
                <w:tab w:val="left" w:pos="317"/>
              </w:tabs>
              <w:spacing w:before="0" w:after="0" w:line="240" w:lineRule="auto"/>
              <w:ind w:left="20" w:firstLine="14"/>
              <w:jc w:val="both"/>
              <w:rPr>
                <w:sz w:val="24"/>
                <w:szCs w:val="24"/>
              </w:rPr>
            </w:pPr>
            <w:r w:rsidRPr="00B21367">
              <w:rPr>
                <w:sz w:val="24"/>
                <w:szCs w:val="24"/>
              </w:rPr>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w:t>
            </w:r>
            <w:proofErr w:type="gramStart"/>
            <w:r w:rsidRPr="00B21367">
              <w:rPr>
                <w:sz w:val="24"/>
                <w:szCs w:val="24"/>
              </w:rPr>
              <w:t>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roofErr w:type="gramEnd"/>
          </w:p>
          <w:p w:rsidR="00282FBC" w:rsidRPr="00B21367" w:rsidRDefault="00282FBC" w:rsidP="00240055">
            <w:pPr>
              <w:pStyle w:val="21"/>
              <w:numPr>
                <w:ilvl w:val="0"/>
                <w:numId w:val="41"/>
              </w:numPr>
              <w:shd w:val="clear" w:color="auto" w:fill="auto"/>
              <w:tabs>
                <w:tab w:val="left" w:pos="317"/>
              </w:tabs>
              <w:spacing w:before="0" w:after="0" w:line="240" w:lineRule="auto"/>
              <w:ind w:left="20" w:firstLine="14"/>
              <w:jc w:val="both"/>
              <w:rPr>
                <w:sz w:val="24"/>
                <w:szCs w:val="24"/>
              </w:rPr>
            </w:pPr>
            <w:r w:rsidRPr="00156DB7">
              <w:rPr>
                <w:b/>
                <w:sz w:val="24"/>
                <w:szCs w:val="24"/>
              </w:rPr>
              <w:t>Природа</w:t>
            </w:r>
            <w:r w:rsidRPr="00B21367">
              <w:rPr>
                <w:sz w:val="24"/>
                <w:szCs w:val="24"/>
              </w:rPr>
              <w:t>:</w:t>
            </w:r>
          </w:p>
          <w:p w:rsidR="00282FBC" w:rsidRPr="00B21367" w:rsidRDefault="00282FBC" w:rsidP="00B545F3">
            <w:pPr>
              <w:pStyle w:val="21"/>
              <w:shd w:val="clear" w:color="auto" w:fill="auto"/>
              <w:tabs>
                <w:tab w:val="left" w:pos="317"/>
              </w:tabs>
              <w:spacing w:before="0" w:after="0" w:line="240" w:lineRule="auto"/>
              <w:ind w:left="20" w:firstLine="14"/>
              <w:jc w:val="both"/>
              <w:rPr>
                <w:sz w:val="24"/>
                <w:szCs w:val="24"/>
              </w:rPr>
            </w:pPr>
            <w:r w:rsidRPr="00B21367">
              <w:rPr>
                <w:sz w:val="24"/>
                <w:szCs w:val="24"/>
              </w:rPr>
              <w:t xml:space="preserve">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w:t>
            </w:r>
            <w:proofErr w:type="gramStart"/>
            <w:r w:rsidRPr="00B21367">
              <w:rPr>
                <w:sz w:val="24"/>
                <w:szCs w:val="24"/>
              </w:rPr>
              <w:t>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w:t>
            </w:r>
            <w:proofErr w:type="gramEnd"/>
            <w:r w:rsidRPr="00B21367">
              <w:rPr>
                <w:sz w:val="24"/>
                <w:szCs w:val="24"/>
              </w:rPr>
              <w:t xml:space="preserve"> </w:t>
            </w:r>
            <w:proofErr w:type="gramStart"/>
            <w:r w:rsidRPr="00B21367">
              <w:rPr>
                <w:sz w:val="24"/>
                <w:szCs w:val="24"/>
              </w:rPr>
              <w:t>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roofErr w:type="gramEnd"/>
          </w:p>
          <w:p w:rsidR="00282FBC" w:rsidRPr="00156DB7" w:rsidRDefault="00282FBC" w:rsidP="00B545F3">
            <w:pPr>
              <w:pStyle w:val="21"/>
              <w:shd w:val="clear" w:color="auto" w:fill="auto"/>
              <w:tabs>
                <w:tab w:val="left" w:pos="317"/>
              </w:tabs>
              <w:spacing w:before="0" w:after="0" w:line="240" w:lineRule="auto"/>
              <w:ind w:left="20" w:firstLine="14"/>
              <w:jc w:val="both"/>
              <w:rPr>
                <w:sz w:val="24"/>
                <w:szCs w:val="24"/>
              </w:rPr>
            </w:pPr>
            <w:r w:rsidRPr="00B21367">
              <w:rPr>
                <w:sz w:val="24"/>
                <w:szCs w:val="24"/>
              </w:rPr>
              <w:lastRenderedPageBreak/>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w:t>
            </w:r>
            <w:r>
              <w:rPr>
                <w:sz w:val="24"/>
                <w:szCs w:val="24"/>
              </w:rPr>
              <w:t xml:space="preserve"> впечатлений ребёнка о природе.</w:t>
            </w:r>
          </w:p>
        </w:tc>
      </w:tr>
    </w:tbl>
    <w:p w:rsidR="00282FBC" w:rsidRDefault="00282FBC" w:rsidP="00282FBC">
      <w:pPr>
        <w:pStyle w:val="21"/>
        <w:shd w:val="clear" w:color="auto" w:fill="auto"/>
        <w:tabs>
          <w:tab w:val="left" w:pos="1340"/>
        </w:tabs>
        <w:spacing w:before="0" w:after="0" w:line="276" w:lineRule="auto"/>
        <w:jc w:val="both"/>
        <w:rPr>
          <w:b/>
          <w:sz w:val="26"/>
          <w:szCs w:val="26"/>
        </w:rPr>
      </w:pPr>
    </w:p>
    <w:p w:rsidR="00282FBC" w:rsidRDefault="00282FBC" w:rsidP="00282FBC">
      <w:pPr>
        <w:pStyle w:val="21"/>
        <w:shd w:val="clear" w:color="auto" w:fill="auto"/>
        <w:tabs>
          <w:tab w:val="left" w:pos="1340"/>
        </w:tabs>
        <w:spacing w:before="0" w:after="0" w:line="276" w:lineRule="auto"/>
        <w:ind w:left="740"/>
        <w:jc w:val="both"/>
        <w:rPr>
          <w:b/>
          <w:sz w:val="26"/>
          <w:szCs w:val="26"/>
        </w:rPr>
      </w:pPr>
      <w:r w:rsidRPr="009071AD">
        <w:rPr>
          <w:b/>
          <w:sz w:val="26"/>
          <w:szCs w:val="26"/>
        </w:rPr>
        <w:t xml:space="preserve"> От 5 лет до 6 лет.</w:t>
      </w:r>
    </w:p>
    <w:tbl>
      <w:tblPr>
        <w:tblStyle w:val="a3"/>
        <w:tblW w:w="0" w:type="auto"/>
        <w:tblLook w:val="04A0" w:firstRow="1" w:lastRow="0" w:firstColumn="1" w:lastColumn="0" w:noHBand="0" w:noVBand="1"/>
      </w:tblPr>
      <w:tblGrid>
        <w:gridCol w:w="3085"/>
        <w:gridCol w:w="7183"/>
      </w:tblGrid>
      <w:tr w:rsidR="00282FBC" w:rsidRPr="002E7156" w:rsidTr="00B545F3">
        <w:tc>
          <w:tcPr>
            <w:tcW w:w="3085" w:type="dxa"/>
          </w:tcPr>
          <w:p w:rsidR="00282FBC" w:rsidRPr="002E7156" w:rsidRDefault="00282FBC" w:rsidP="00B545F3">
            <w:pPr>
              <w:pStyle w:val="21"/>
              <w:shd w:val="clear" w:color="auto" w:fill="auto"/>
              <w:tabs>
                <w:tab w:val="left" w:pos="1566"/>
              </w:tabs>
              <w:spacing w:before="0" w:after="0" w:line="240" w:lineRule="auto"/>
              <w:jc w:val="both"/>
              <w:rPr>
                <w:sz w:val="24"/>
                <w:szCs w:val="24"/>
              </w:rPr>
            </w:pPr>
            <w:r w:rsidRPr="002E7156">
              <w:rPr>
                <w:b/>
                <w:sz w:val="24"/>
                <w:szCs w:val="24"/>
              </w:rPr>
              <w:t>Задачи</w:t>
            </w:r>
            <w:r w:rsidRPr="002E7156">
              <w:rPr>
                <w:sz w:val="24"/>
                <w:szCs w:val="24"/>
              </w:rPr>
              <w:t xml:space="preserve"> образовательной деятельности</w:t>
            </w:r>
          </w:p>
        </w:tc>
        <w:tc>
          <w:tcPr>
            <w:tcW w:w="7183" w:type="dxa"/>
          </w:tcPr>
          <w:p w:rsidR="00282FBC" w:rsidRPr="002E7156" w:rsidRDefault="00282FBC" w:rsidP="00B545F3">
            <w:pPr>
              <w:pStyle w:val="21"/>
              <w:shd w:val="clear" w:color="auto" w:fill="auto"/>
              <w:tabs>
                <w:tab w:val="left" w:pos="1566"/>
              </w:tabs>
              <w:spacing w:before="0" w:after="0" w:line="240" w:lineRule="auto"/>
              <w:ind w:left="-31"/>
              <w:jc w:val="both"/>
              <w:rPr>
                <w:sz w:val="24"/>
                <w:szCs w:val="24"/>
              </w:rPr>
            </w:pPr>
            <w:r w:rsidRPr="002E7156">
              <w:rPr>
                <w:b/>
                <w:sz w:val="24"/>
                <w:szCs w:val="24"/>
              </w:rPr>
              <w:t>Содержание</w:t>
            </w:r>
            <w:r w:rsidRPr="002E7156">
              <w:rPr>
                <w:sz w:val="24"/>
                <w:szCs w:val="24"/>
              </w:rPr>
              <w:t xml:space="preserve"> образовательной деятельности.</w:t>
            </w:r>
          </w:p>
        </w:tc>
      </w:tr>
      <w:tr w:rsidR="00282FBC" w:rsidRPr="002E7156" w:rsidTr="00B545F3">
        <w:tc>
          <w:tcPr>
            <w:tcW w:w="3085" w:type="dxa"/>
          </w:tcPr>
          <w:p w:rsidR="00282FBC" w:rsidRPr="00B21367" w:rsidRDefault="00282FBC" w:rsidP="00240055">
            <w:pPr>
              <w:pStyle w:val="21"/>
              <w:numPr>
                <w:ilvl w:val="0"/>
                <w:numId w:val="42"/>
              </w:numPr>
              <w:shd w:val="clear" w:color="auto" w:fill="auto"/>
              <w:tabs>
                <w:tab w:val="left" w:pos="284"/>
              </w:tabs>
              <w:spacing w:before="0" w:after="0" w:line="240" w:lineRule="auto"/>
              <w:ind w:left="20" w:hanging="20"/>
              <w:jc w:val="both"/>
              <w:rPr>
                <w:sz w:val="24"/>
                <w:szCs w:val="24"/>
              </w:rPr>
            </w:pPr>
            <w:r w:rsidRPr="00B21367">
              <w:rPr>
                <w:sz w:val="24"/>
                <w:szCs w:val="24"/>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282FBC" w:rsidRPr="00B21367" w:rsidRDefault="00282FBC" w:rsidP="00240055">
            <w:pPr>
              <w:pStyle w:val="21"/>
              <w:numPr>
                <w:ilvl w:val="0"/>
                <w:numId w:val="42"/>
              </w:numPr>
              <w:shd w:val="clear" w:color="auto" w:fill="auto"/>
              <w:tabs>
                <w:tab w:val="left" w:pos="284"/>
              </w:tabs>
              <w:spacing w:before="0" w:after="0" w:line="240" w:lineRule="auto"/>
              <w:ind w:left="20" w:hanging="20"/>
              <w:jc w:val="both"/>
              <w:rPr>
                <w:sz w:val="24"/>
                <w:szCs w:val="24"/>
              </w:rPr>
            </w:pPr>
            <w:r w:rsidRPr="00B21367">
              <w:rPr>
                <w:sz w:val="24"/>
                <w:szCs w:val="24"/>
              </w:rPr>
              <w:t>формировать представления детей о цифровых средствах познания окружающего мира, способах их безопасного использования;</w:t>
            </w:r>
          </w:p>
          <w:p w:rsidR="00282FBC" w:rsidRPr="00B21367" w:rsidRDefault="00282FBC" w:rsidP="00240055">
            <w:pPr>
              <w:pStyle w:val="21"/>
              <w:numPr>
                <w:ilvl w:val="0"/>
                <w:numId w:val="42"/>
              </w:numPr>
              <w:shd w:val="clear" w:color="auto" w:fill="auto"/>
              <w:tabs>
                <w:tab w:val="left" w:pos="284"/>
              </w:tabs>
              <w:spacing w:before="0" w:after="0" w:line="240" w:lineRule="auto"/>
              <w:ind w:left="20" w:hanging="20"/>
              <w:jc w:val="both"/>
              <w:rPr>
                <w:sz w:val="24"/>
                <w:szCs w:val="24"/>
              </w:rPr>
            </w:pPr>
            <w:r w:rsidRPr="00B21367">
              <w:rPr>
                <w:sz w:val="24"/>
                <w:szCs w:val="24"/>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282FBC" w:rsidRPr="00B21367" w:rsidRDefault="00282FBC" w:rsidP="00240055">
            <w:pPr>
              <w:pStyle w:val="21"/>
              <w:numPr>
                <w:ilvl w:val="0"/>
                <w:numId w:val="42"/>
              </w:numPr>
              <w:shd w:val="clear" w:color="auto" w:fill="auto"/>
              <w:tabs>
                <w:tab w:val="left" w:pos="284"/>
              </w:tabs>
              <w:spacing w:before="0" w:after="0" w:line="240" w:lineRule="auto"/>
              <w:ind w:left="20" w:hanging="20"/>
              <w:jc w:val="both"/>
              <w:rPr>
                <w:sz w:val="24"/>
                <w:szCs w:val="24"/>
              </w:rPr>
            </w:pPr>
            <w:r w:rsidRPr="00B21367">
              <w:rPr>
                <w:sz w:val="24"/>
                <w:szCs w:val="24"/>
              </w:rPr>
              <w:t xml:space="preserve">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w:t>
            </w:r>
            <w:proofErr w:type="gramStart"/>
            <w:r w:rsidRPr="00B21367">
              <w:rPr>
                <w:sz w:val="24"/>
                <w:szCs w:val="24"/>
              </w:rPr>
              <w:t>со</w:t>
            </w:r>
            <w:proofErr w:type="gramEnd"/>
            <w:r w:rsidRPr="00B21367">
              <w:rPr>
                <w:sz w:val="24"/>
                <w:szCs w:val="24"/>
              </w:rPr>
              <w:t xml:space="preserve"> взрослым и сверстниками деятельности;</w:t>
            </w:r>
          </w:p>
          <w:p w:rsidR="00282FBC" w:rsidRPr="00B21367" w:rsidRDefault="00282FBC" w:rsidP="00240055">
            <w:pPr>
              <w:pStyle w:val="21"/>
              <w:numPr>
                <w:ilvl w:val="0"/>
                <w:numId w:val="42"/>
              </w:numPr>
              <w:shd w:val="clear" w:color="auto" w:fill="auto"/>
              <w:tabs>
                <w:tab w:val="left" w:pos="284"/>
              </w:tabs>
              <w:spacing w:before="0" w:after="0" w:line="240" w:lineRule="auto"/>
              <w:ind w:left="20" w:hanging="20"/>
              <w:jc w:val="both"/>
              <w:rPr>
                <w:sz w:val="24"/>
                <w:szCs w:val="24"/>
              </w:rPr>
            </w:pPr>
            <w:r w:rsidRPr="00B21367">
              <w:rPr>
                <w:sz w:val="24"/>
                <w:szCs w:val="24"/>
              </w:rPr>
              <w:lastRenderedPageBreak/>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282FBC" w:rsidRPr="00B21367" w:rsidRDefault="00282FBC" w:rsidP="00240055">
            <w:pPr>
              <w:pStyle w:val="21"/>
              <w:numPr>
                <w:ilvl w:val="0"/>
                <w:numId w:val="42"/>
              </w:numPr>
              <w:shd w:val="clear" w:color="auto" w:fill="auto"/>
              <w:tabs>
                <w:tab w:val="left" w:pos="284"/>
              </w:tabs>
              <w:spacing w:before="0" w:after="0" w:line="240" w:lineRule="auto"/>
              <w:ind w:left="20" w:hanging="20"/>
              <w:jc w:val="both"/>
              <w:rPr>
                <w:sz w:val="24"/>
                <w:szCs w:val="24"/>
              </w:rPr>
            </w:pPr>
            <w:r w:rsidRPr="00B21367">
              <w:rPr>
                <w:sz w:val="24"/>
                <w:szCs w:val="24"/>
              </w:rPr>
              <w:t>продолжать учить детей использовать приемы экспериментирования для познания объектов живой и неживой природы и их свойств и качеств;</w:t>
            </w:r>
          </w:p>
          <w:p w:rsidR="00282FBC" w:rsidRPr="00B21367" w:rsidRDefault="00282FBC" w:rsidP="00240055">
            <w:pPr>
              <w:pStyle w:val="21"/>
              <w:numPr>
                <w:ilvl w:val="0"/>
                <w:numId w:val="42"/>
              </w:numPr>
              <w:shd w:val="clear" w:color="auto" w:fill="auto"/>
              <w:tabs>
                <w:tab w:val="left" w:pos="284"/>
              </w:tabs>
              <w:spacing w:before="0" w:after="0" w:line="240" w:lineRule="auto"/>
              <w:ind w:left="20" w:hanging="20"/>
              <w:jc w:val="both"/>
              <w:rPr>
                <w:sz w:val="24"/>
                <w:szCs w:val="24"/>
              </w:rPr>
            </w:pPr>
            <w:r w:rsidRPr="00B21367">
              <w:rPr>
                <w:sz w:val="24"/>
                <w:szCs w:val="24"/>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282FBC" w:rsidRPr="002E7156" w:rsidRDefault="00282FBC" w:rsidP="00B545F3">
            <w:pPr>
              <w:pStyle w:val="21"/>
              <w:shd w:val="clear" w:color="auto" w:fill="auto"/>
              <w:tabs>
                <w:tab w:val="left" w:pos="1566"/>
              </w:tabs>
              <w:spacing w:before="0" w:after="0" w:line="240" w:lineRule="auto"/>
              <w:jc w:val="both"/>
              <w:rPr>
                <w:b/>
                <w:sz w:val="24"/>
                <w:szCs w:val="24"/>
              </w:rPr>
            </w:pPr>
          </w:p>
        </w:tc>
        <w:tc>
          <w:tcPr>
            <w:tcW w:w="7183" w:type="dxa"/>
          </w:tcPr>
          <w:p w:rsidR="00282FBC" w:rsidRPr="00B21367" w:rsidRDefault="00282FBC" w:rsidP="00240055">
            <w:pPr>
              <w:pStyle w:val="21"/>
              <w:numPr>
                <w:ilvl w:val="0"/>
                <w:numId w:val="43"/>
              </w:numPr>
              <w:shd w:val="clear" w:color="auto" w:fill="auto"/>
              <w:tabs>
                <w:tab w:val="left" w:pos="317"/>
              </w:tabs>
              <w:spacing w:before="0" w:after="0" w:line="240" w:lineRule="auto"/>
              <w:ind w:left="20" w:firstLine="14"/>
              <w:jc w:val="both"/>
              <w:rPr>
                <w:sz w:val="24"/>
                <w:szCs w:val="24"/>
              </w:rPr>
            </w:pPr>
            <w:r w:rsidRPr="00156DB7">
              <w:rPr>
                <w:b/>
                <w:sz w:val="24"/>
                <w:szCs w:val="24"/>
              </w:rPr>
              <w:lastRenderedPageBreak/>
              <w:t>Сенсорные эталоны и познавательные действия</w:t>
            </w:r>
            <w:r w:rsidRPr="00B21367">
              <w:rPr>
                <w:sz w:val="24"/>
                <w:szCs w:val="24"/>
              </w:rPr>
              <w:t>:</w:t>
            </w:r>
          </w:p>
          <w:p w:rsidR="00282FBC" w:rsidRPr="00B21367" w:rsidRDefault="00282FBC" w:rsidP="00B545F3">
            <w:pPr>
              <w:pStyle w:val="21"/>
              <w:shd w:val="clear" w:color="auto" w:fill="auto"/>
              <w:tabs>
                <w:tab w:val="left" w:pos="317"/>
              </w:tabs>
              <w:spacing w:before="0" w:after="0" w:line="240" w:lineRule="auto"/>
              <w:ind w:left="20" w:firstLine="14"/>
              <w:jc w:val="both"/>
              <w:rPr>
                <w:sz w:val="24"/>
                <w:szCs w:val="24"/>
              </w:rPr>
            </w:pPr>
            <w:proofErr w:type="gramStart"/>
            <w:r w:rsidRPr="00B21367">
              <w:rPr>
                <w:sz w:val="24"/>
                <w:szCs w:val="24"/>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w:t>
            </w:r>
            <w:proofErr w:type="gramEnd"/>
            <w:r w:rsidRPr="00B21367">
              <w:rPr>
                <w:sz w:val="24"/>
                <w:szCs w:val="24"/>
              </w:rPr>
              <w:t xml:space="preserve"> выделять структуру плоских геометрических фигур, использовать сенсорные эталоны для оценки свойств и каче</w:t>
            </w:r>
            <w:proofErr w:type="gramStart"/>
            <w:r w:rsidRPr="00B21367">
              <w:rPr>
                <w:sz w:val="24"/>
                <w:szCs w:val="24"/>
              </w:rPr>
              <w:t>ств пр</w:t>
            </w:r>
            <w:proofErr w:type="gramEnd"/>
            <w:r w:rsidRPr="00B21367">
              <w:rPr>
                <w:sz w:val="24"/>
                <w:szCs w:val="24"/>
              </w:rPr>
              <w:t>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282FBC" w:rsidRPr="00B21367" w:rsidRDefault="00282FBC" w:rsidP="00B545F3">
            <w:pPr>
              <w:pStyle w:val="21"/>
              <w:shd w:val="clear" w:color="auto" w:fill="auto"/>
              <w:tabs>
                <w:tab w:val="left" w:pos="317"/>
              </w:tabs>
              <w:spacing w:before="0" w:after="0" w:line="240" w:lineRule="auto"/>
              <w:ind w:left="20" w:firstLine="14"/>
              <w:jc w:val="both"/>
              <w:rPr>
                <w:sz w:val="24"/>
                <w:szCs w:val="24"/>
              </w:rPr>
            </w:pPr>
            <w:r w:rsidRPr="00B21367">
              <w:rPr>
                <w:sz w:val="24"/>
                <w:szCs w:val="24"/>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282FBC" w:rsidRPr="00B21367" w:rsidRDefault="00282FBC" w:rsidP="00240055">
            <w:pPr>
              <w:pStyle w:val="21"/>
              <w:numPr>
                <w:ilvl w:val="0"/>
                <w:numId w:val="43"/>
              </w:numPr>
              <w:shd w:val="clear" w:color="auto" w:fill="auto"/>
              <w:tabs>
                <w:tab w:val="left" w:pos="317"/>
              </w:tabs>
              <w:spacing w:before="0" w:after="0" w:line="240" w:lineRule="auto"/>
              <w:ind w:left="20" w:firstLine="14"/>
              <w:jc w:val="both"/>
              <w:rPr>
                <w:sz w:val="24"/>
                <w:szCs w:val="24"/>
              </w:rPr>
            </w:pPr>
            <w:r w:rsidRPr="00156DB7">
              <w:rPr>
                <w:b/>
                <w:sz w:val="24"/>
                <w:szCs w:val="24"/>
              </w:rPr>
              <w:t>Математические представления</w:t>
            </w:r>
            <w:r w:rsidRPr="00B21367">
              <w:rPr>
                <w:sz w:val="24"/>
                <w:szCs w:val="24"/>
              </w:rPr>
              <w:t>:</w:t>
            </w:r>
          </w:p>
          <w:p w:rsidR="00282FBC" w:rsidRPr="00B21367" w:rsidRDefault="00282FBC" w:rsidP="00B545F3">
            <w:pPr>
              <w:pStyle w:val="21"/>
              <w:shd w:val="clear" w:color="auto" w:fill="auto"/>
              <w:tabs>
                <w:tab w:val="left" w:pos="317"/>
              </w:tabs>
              <w:spacing w:before="0" w:after="0" w:line="240" w:lineRule="auto"/>
              <w:ind w:left="20" w:firstLine="14"/>
              <w:jc w:val="both"/>
              <w:rPr>
                <w:sz w:val="24"/>
                <w:szCs w:val="24"/>
              </w:rPr>
            </w:pPr>
            <w:r w:rsidRPr="00B21367">
              <w:rPr>
                <w:sz w:val="24"/>
                <w:szCs w:val="24"/>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282FBC" w:rsidRPr="00B21367" w:rsidRDefault="00282FBC" w:rsidP="00B545F3">
            <w:pPr>
              <w:pStyle w:val="21"/>
              <w:shd w:val="clear" w:color="auto" w:fill="auto"/>
              <w:tabs>
                <w:tab w:val="left" w:pos="317"/>
              </w:tabs>
              <w:spacing w:before="0" w:after="0" w:line="240" w:lineRule="auto"/>
              <w:ind w:left="20" w:firstLine="14"/>
              <w:jc w:val="both"/>
              <w:rPr>
                <w:sz w:val="24"/>
                <w:szCs w:val="24"/>
              </w:rPr>
            </w:pPr>
            <w:r w:rsidRPr="00B21367">
              <w:rPr>
                <w:sz w:val="24"/>
                <w:szCs w:val="24"/>
              </w:rPr>
              <w:t xml:space="preserve">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w:t>
            </w:r>
            <w:r w:rsidRPr="00B21367">
              <w:rPr>
                <w:sz w:val="24"/>
                <w:szCs w:val="24"/>
              </w:rPr>
              <w:lastRenderedPageBreak/>
              <w:t>пространственные отношения при ориентировке на листе бумаги и временные зависимости в календарных единицах времени: сутки, неделя, месяц, год.</w:t>
            </w:r>
          </w:p>
          <w:p w:rsidR="00282FBC" w:rsidRPr="00B21367" w:rsidRDefault="00282FBC" w:rsidP="00240055">
            <w:pPr>
              <w:pStyle w:val="21"/>
              <w:numPr>
                <w:ilvl w:val="0"/>
                <w:numId w:val="43"/>
              </w:numPr>
              <w:shd w:val="clear" w:color="auto" w:fill="auto"/>
              <w:tabs>
                <w:tab w:val="left" w:pos="317"/>
              </w:tabs>
              <w:spacing w:before="0" w:after="0" w:line="240" w:lineRule="auto"/>
              <w:ind w:left="20" w:firstLine="14"/>
              <w:jc w:val="both"/>
              <w:rPr>
                <w:sz w:val="24"/>
                <w:szCs w:val="24"/>
              </w:rPr>
            </w:pPr>
            <w:r w:rsidRPr="00156DB7">
              <w:rPr>
                <w:b/>
                <w:sz w:val="24"/>
                <w:szCs w:val="24"/>
              </w:rPr>
              <w:t>Окружающий мир</w:t>
            </w:r>
            <w:r w:rsidRPr="00B21367">
              <w:rPr>
                <w:sz w:val="24"/>
                <w:szCs w:val="24"/>
              </w:rPr>
              <w:t>:</w:t>
            </w:r>
          </w:p>
          <w:p w:rsidR="00282FBC" w:rsidRPr="00B21367" w:rsidRDefault="00282FBC" w:rsidP="00B545F3">
            <w:pPr>
              <w:pStyle w:val="21"/>
              <w:shd w:val="clear" w:color="auto" w:fill="auto"/>
              <w:tabs>
                <w:tab w:val="left" w:pos="317"/>
              </w:tabs>
              <w:spacing w:before="0" w:after="0" w:line="240" w:lineRule="auto"/>
              <w:ind w:left="20" w:firstLine="14"/>
              <w:jc w:val="both"/>
              <w:rPr>
                <w:sz w:val="24"/>
                <w:szCs w:val="24"/>
              </w:rPr>
            </w:pPr>
            <w:r w:rsidRPr="00B21367">
              <w:rPr>
                <w:sz w:val="24"/>
                <w:szCs w:val="24"/>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282FBC" w:rsidRPr="00B21367" w:rsidRDefault="00282FBC" w:rsidP="00B545F3">
            <w:pPr>
              <w:pStyle w:val="21"/>
              <w:shd w:val="clear" w:color="auto" w:fill="auto"/>
              <w:tabs>
                <w:tab w:val="left" w:pos="317"/>
              </w:tabs>
              <w:spacing w:before="0" w:after="0" w:line="240" w:lineRule="auto"/>
              <w:ind w:left="20" w:firstLine="14"/>
              <w:jc w:val="both"/>
              <w:rPr>
                <w:sz w:val="24"/>
                <w:szCs w:val="24"/>
              </w:rPr>
            </w:pPr>
            <w:r w:rsidRPr="00B21367">
              <w:rPr>
                <w:sz w:val="24"/>
                <w:szCs w:val="24"/>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282FBC" w:rsidRPr="00B21367" w:rsidRDefault="00282FBC" w:rsidP="00240055">
            <w:pPr>
              <w:pStyle w:val="21"/>
              <w:numPr>
                <w:ilvl w:val="0"/>
                <w:numId w:val="43"/>
              </w:numPr>
              <w:shd w:val="clear" w:color="auto" w:fill="auto"/>
              <w:tabs>
                <w:tab w:val="left" w:pos="317"/>
              </w:tabs>
              <w:spacing w:before="0" w:after="0" w:line="240" w:lineRule="auto"/>
              <w:ind w:left="20" w:firstLine="14"/>
              <w:jc w:val="both"/>
              <w:rPr>
                <w:sz w:val="24"/>
                <w:szCs w:val="24"/>
              </w:rPr>
            </w:pPr>
            <w:r w:rsidRPr="00156DB7">
              <w:rPr>
                <w:b/>
                <w:sz w:val="24"/>
                <w:szCs w:val="24"/>
              </w:rPr>
              <w:t>Природа</w:t>
            </w:r>
            <w:r w:rsidRPr="00B21367">
              <w:rPr>
                <w:sz w:val="24"/>
                <w:szCs w:val="24"/>
              </w:rPr>
              <w:t>:</w:t>
            </w:r>
          </w:p>
          <w:p w:rsidR="00282FBC" w:rsidRPr="00B21367" w:rsidRDefault="00282FBC" w:rsidP="00B545F3">
            <w:pPr>
              <w:pStyle w:val="21"/>
              <w:shd w:val="clear" w:color="auto" w:fill="auto"/>
              <w:tabs>
                <w:tab w:val="left" w:pos="317"/>
              </w:tabs>
              <w:spacing w:before="0" w:after="0" w:line="240" w:lineRule="auto"/>
              <w:ind w:left="20" w:firstLine="14"/>
              <w:jc w:val="both"/>
              <w:rPr>
                <w:sz w:val="24"/>
                <w:szCs w:val="24"/>
              </w:rPr>
            </w:pPr>
            <w:proofErr w:type="gramStart"/>
            <w:r w:rsidRPr="00B21367">
              <w:rPr>
                <w:sz w:val="24"/>
                <w:szCs w:val="24"/>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w:t>
            </w:r>
            <w:proofErr w:type="gramEnd"/>
            <w:r w:rsidRPr="00B21367">
              <w:rPr>
                <w:sz w:val="24"/>
                <w:szCs w:val="24"/>
              </w:rPr>
              <w:t xml:space="preserve"> создает ситуации для понимания необходимости ухода за растениями и животными относительно их потребностей;</w:t>
            </w:r>
          </w:p>
          <w:p w:rsidR="00282FBC" w:rsidRPr="00B21367" w:rsidRDefault="00282FBC" w:rsidP="00B545F3">
            <w:pPr>
              <w:pStyle w:val="21"/>
              <w:shd w:val="clear" w:color="auto" w:fill="auto"/>
              <w:tabs>
                <w:tab w:val="left" w:pos="317"/>
              </w:tabs>
              <w:spacing w:before="0" w:after="0" w:line="240" w:lineRule="auto"/>
              <w:ind w:left="20" w:firstLine="14"/>
              <w:jc w:val="both"/>
              <w:rPr>
                <w:sz w:val="24"/>
                <w:szCs w:val="24"/>
              </w:rPr>
            </w:pPr>
            <w:r w:rsidRPr="00B21367">
              <w:rPr>
                <w:sz w:val="24"/>
                <w:szCs w:val="24"/>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282FBC" w:rsidRPr="00156DB7" w:rsidRDefault="00282FBC" w:rsidP="00B545F3">
            <w:pPr>
              <w:pStyle w:val="21"/>
              <w:shd w:val="clear" w:color="auto" w:fill="auto"/>
              <w:tabs>
                <w:tab w:val="left" w:pos="317"/>
              </w:tabs>
              <w:spacing w:before="0" w:after="0" w:line="240" w:lineRule="auto"/>
              <w:ind w:left="20" w:firstLine="14"/>
              <w:jc w:val="both"/>
              <w:rPr>
                <w:sz w:val="24"/>
                <w:szCs w:val="24"/>
              </w:rPr>
            </w:pPr>
            <w:r w:rsidRPr="00B21367">
              <w:rPr>
                <w:sz w:val="24"/>
                <w:szCs w:val="24"/>
              </w:rPr>
              <w:t>способствует усвоению детьми правил поведения в природе, формируя понимание ценности живого, воспитывает желание защ</w:t>
            </w:r>
            <w:r>
              <w:rPr>
                <w:sz w:val="24"/>
                <w:szCs w:val="24"/>
              </w:rPr>
              <w:t>итить и сохранить живую природу</w:t>
            </w:r>
          </w:p>
        </w:tc>
      </w:tr>
    </w:tbl>
    <w:p w:rsidR="00282FBC" w:rsidRPr="00B21367" w:rsidRDefault="00282FBC" w:rsidP="00282FBC">
      <w:pPr>
        <w:pStyle w:val="21"/>
        <w:shd w:val="clear" w:color="auto" w:fill="auto"/>
        <w:spacing w:before="0" w:after="0" w:line="276" w:lineRule="auto"/>
        <w:jc w:val="both"/>
        <w:rPr>
          <w:sz w:val="24"/>
          <w:szCs w:val="24"/>
        </w:rPr>
      </w:pPr>
    </w:p>
    <w:p w:rsidR="00282FBC" w:rsidRDefault="00282FBC" w:rsidP="00282FBC">
      <w:pPr>
        <w:pStyle w:val="21"/>
        <w:shd w:val="clear" w:color="auto" w:fill="auto"/>
        <w:tabs>
          <w:tab w:val="left" w:pos="1335"/>
        </w:tabs>
        <w:spacing w:before="0" w:after="0" w:line="276" w:lineRule="auto"/>
        <w:ind w:left="740"/>
        <w:jc w:val="both"/>
        <w:rPr>
          <w:b/>
          <w:sz w:val="26"/>
          <w:szCs w:val="26"/>
        </w:rPr>
      </w:pPr>
      <w:r w:rsidRPr="009071AD">
        <w:rPr>
          <w:b/>
          <w:sz w:val="26"/>
          <w:szCs w:val="26"/>
        </w:rPr>
        <w:t>От 6 лет до 7 лет.</w:t>
      </w:r>
    </w:p>
    <w:tbl>
      <w:tblPr>
        <w:tblStyle w:val="a3"/>
        <w:tblW w:w="0" w:type="auto"/>
        <w:tblLook w:val="04A0" w:firstRow="1" w:lastRow="0" w:firstColumn="1" w:lastColumn="0" w:noHBand="0" w:noVBand="1"/>
      </w:tblPr>
      <w:tblGrid>
        <w:gridCol w:w="3085"/>
        <w:gridCol w:w="7183"/>
      </w:tblGrid>
      <w:tr w:rsidR="00282FBC" w:rsidRPr="002E7156" w:rsidTr="00B545F3">
        <w:tc>
          <w:tcPr>
            <w:tcW w:w="3085" w:type="dxa"/>
          </w:tcPr>
          <w:p w:rsidR="00282FBC" w:rsidRPr="002E7156" w:rsidRDefault="00282FBC" w:rsidP="00B545F3">
            <w:pPr>
              <w:pStyle w:val="21"/>
              <w:shd w:val="clear" w:color="auto" w:fill="auto"/>
              <w:tabs>
                <w:tab w:val="left" w:pos="1566"/>
              </w:tabs>
              <w:spacing w:before="0" w:after="0" w:line="240" w:lineRule="auto"/>
              <w:jc w:val="both"/>
              <w:rPr>
                <w:sz w:val="24"/>
                <w:szCs w:val="24"/>
              </w:rPr>
            </w:pPr>
            <w:r w:rsidRPr="002E7156">
              <w:rPr>
                <w:b/>
                <w:sz w:val="24"/>
                <w:szCs w:val="24"/>
              </w:rPr>
              <w:t>Задачи</w:t>
            </w:r>
            <w:r w:rsidRPr="002E7156">
              <w:rPr>
                <w:sz w:val="24"/>
                <w:szCs w:val="24"/>
              </w:rPr>
              <w:t xml:space="preserve"> образовательной деятельности</w:t>
            </w:r>
          </w:p>
        </w:tc>
        <w:tc>
          <w:tcPr>
            <w:tcW w:w="7183" w:type="dxa"/>
          </w:tcPr>
          <w:p w:rsidR="00282FBC" w:rsidRPr="002E7156" w:rsidRDefault="00282FBC" w:rsidP="00B545F3">
            <w:pPr>
              <w:pStyle w:val="21"/>
              <w:shd w:val="clear" w:color="auto" w:fill="auto"/>
              <w:tabs>
                <w:tab w:val="left" w:pos="1566"/>
              </w:tabs>
              <w:spacing w:before="0" w:after="0" w:line="240" w:lineRule="auto"/>
              <w:ind w:left="-31"/>
              <w:jc w:val="both"/>
              <w:rPr>
                <w:sz w:val="24"/>
                <w:szCs w:val="24"/>
              </w:rPr>
            </w:pPr>
            <w:r w:rsidRPr="002E7156">
              <w:rPr>
                <w:b/>
                <w:sz w:val="24"/>
                <w:szCs w:val="24"/>
              </w:rPr>
              <w:t>Содержание</w:t>
            </w:r>
            <w:r w:rsidRPr="002E7156">
              <w:rPr>
                <w:sz w:val="24"/>
                <w:szCs w:val="24"/>
              </w:rPr>
              <w:t xml:space="preserve"> образовательной деятельности.</w:t>
            </w:r>
          </w:p>
        </w:tc>
      </w:tr>
      <w:tr w:rsidR="00282FBC" w:rsidRPr="002E7156" w:rsidTr="00B545F3">
        <w:tc>
          <w:tcPr>
            <w:tcW w:w="3085" w:type="dxa"/>
          </w:tcPr>
          <w:p w:rsidR="00282FBC" w:rsidRPr="00B21367" w:rsidRDefault="00282FBC" w:rsidP="00240055">
            <w:pPr>
              <w:pStyle w:val="21"/>
              <w:numPr>
                <w:ilvl w:val="0"/>
                <w:numId w:val="44"/>
              </w:numPr>
              <w:shd w:val="clear" w:color="auto" w:fill="auto"/>
              <w:tabs>
                <w:tab w:val="left" w:pos="284"/>
              </w:tabs>
              <w:spacing w:before="0" w:after="0" w:line="240" w:lineRule="auto"/>
              <w:ind w:left="20" w:hanging="20"/>
              <w:jc w:val="both"/>
              <w:rPr>
                <w:sz w:val="24"/>
                <w:szCs w:val="24"/>
              </w:rPr>
            </w:pPr>
            <w:r w:rsidRPr="00B21367">
              <w:rPr>
                <w:sz w:val="24"/>
                <w:szCs w:val="24"/>
              </w:rPr>
              <w:t>расширять самостоятельность, поощрять творчество детей в познавательно</w:t>
            </w:r>
            <w:r w:rsidRPr="00B21367">
              <w:rPr>
                <w:sz w:val="24"/>
                <w:szCs w:val="24"/>
              </w:rPr>
              <w:softHyphen/>
              <w:t>исследовательской деятельности, избирательность познавательных интересов;</w:t>
            </w:r>
          </w:p>
          <w:p w:rsidR="00282FBC" w:rsidRPr="00B21367" w:rsidRDefault="00282FBC" w:rsidP="00240055">
            <w:pPr>
              <w:pStyle w:val="21"/>
              <w:numPr>
                <w:ilvl w:val="0"/>
                <w:numId w:val="44"/>
              </w:numPr>
              <w:shd w:val="clear" w:color="auto" w:fill="auto"/>
              <w:tabs>
                <w:tab w:val="left" w:pos="284"/>
              </w:tabs>
              <w:spacing w:before="0" w:after="0" w:line="240" w:lineRule="auto"/>
              <w:ind w:left="20" w:hanging="20"/>
              <w:jc w:val="both"/>
              <w:rPr>
                <w:sz w:val="24"/>
                <w:szCs w:val="24"/>
              </w:rPr>
            </w:pPr>
            <w:r w:rsidRPr="00B21367">
              <w:rPr>
                <w:sz w:val="24"/>
                <w:szCs w:val="24"/>
              </w:rPr>
              <w:lastRenderedPageBreak/>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282FBC" w:rsidRPr="00B21367" w:rsidRDefault="00282FBC" w:rsidP="00240055">
            <w:pPr>
              <w:pStyle w:val="21"/>
              <w:numPr>
                <w:ilvl w:val="0"/>
                <w:numId w:val="44"/>
              </w:numPr>
              <w:shd w:val="clear" w:color="auto" w:fill="auto"/>
              <w:tabs>
                <w:tab w:val="left" w:pos="284"/>
              </w:tabs>
              <w:spacing w:before="0" w:after="0" w:line="240" w:lineRule="auto"/>
              <w:ind w:left="20" w:hanging="20"/>
              <w:jc w:val="both"/>
              <w:rPr>
                <w:sz w:val="24"/>
                <w:szCs w:val="24"/>
              </w:rPr>
            </w:pPr>
            <w:r w:rsidRPr="00B21367">
              <w:rPr>
                <w:sz w:val="24"/>
                <w:szCs w:val="24"/>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282FBC" w:rsidRPr="00B21367" w:rsidRDefault="00282FBC" w:rsidP="00240055">
            <w:pPr>
              <w:pStyle w:val="21"/>
              <w:numPr>
                <w:ilvl w:val="0"/>
                <w:numId w:val="44"/>
              </w:numPr>
              <w:shd w:val="clear" w:color="auto" w:fill="auto"/>
              <w:tabs>
                <w:tab w:val="left" w:pos="284"/>
              </w:tabs>
              <w:spacing w:before="0" w:after="0" w:line="240" w:lineRule="auto"/>
              <w:ind w:left="20" w:hanging="20"/>
              <w:jc w:val="both"/>
              <w:rPr>
                <w:sz w:val="24"/>
                <w:szCs w:val="24"/>
              </w:rPr>
            </w:pPr>
            <w:r w:rsidRPr="00B21367">
              <w:rPr>
                <w:sz w:val="24"/>
                <w:szCs w:val="24"/>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282FBC" w:rsidRPr="00B21367" w:rsidRDefault="00282FBC" w:rsidP="00240055">
            <w:pPr>
              <w:pStyle w:val="21"/>
              <w:numPr>
                <w:ilvl w:val="0"/>
                <w:numId w:val="44"/>
              </w:numPr>
              <w:shd w:val="clear" w:color="auto" w:fill="auto"/>
              <w:tabs>
                <w:tab w:val="left" w:pos="284"/>
              </w:tabs>
              <w:spacing w:before="0" w:after="0" w:line="240" w:lineRule="auto"/>
              <w:ind w:left="20" w:hanging="20"/>
              <w:jc w:val="both"/>
              <w:rPr>
                <w:sz w:val="24"/>
                <w:szCs w:val="24"/>
              </w:rPr>
            </w:pPr>
            <w:r w:rsidRPr="00B21367">
              <w:rPr>
                <w:sz w:val="24"/>
                <w:szCs w:val="24"/>
              </w:rPr>
              <w:t xml:space="preserve">закреплять и расширять представления детей о способах взаимодействия </w:t>
            </w:r>
            <w:proofErr w:type="gramStart"/>
            <w:r w:rsidRPr="00B21367">
              <w:rPr>
                <w:sz w:val="24"/>
                <w:szCs w:val="24"/>
              </w:rPr>
              <w:t>со</w:t>
            </w:r>
            <w:proofErr w:type="gramEnd"/>
            <w:r w:rsidRPr="00B21367">
              <w:rPr>
                <w:sz w:val="24"/>
                <w:szCs w:val="24"/>
              </w:rPr>
              <w:t xml:space="preserve">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282FBC" w:rsidRPr="00B21367" w:rsidRDefault="00282FBC" w:rsidP="00240055">
            <w:pPr>
              <w:pStyle w:val="21"/>
              <w:numPr>
                <w:ilvl w:val="0"/>
                <w:numId w:val="44"/>
              </w:numPr>
              <w:shd w:val="clear" w:color="auto" w:fill="auto"/>
              <w:tabs>
                <w:tab w:val="left" w:pos="284"/>
              </w:tabs>
              <w:spacing w:before="0" w:after="0" w:line="240" w:lineRule="auto"/>
              <w:ind w:left="20" w:hanging="20"/>
              <w:jc w:val="both"/>
              <w:rPr>
                <w:sz w:val="24"/>
                <w:szCs w:val="24"/>
              </w:rPr>
            </w:pPr>
            <w:r w:rsidRPr="00B21367">
              <w:rPr>
                <w:sz w:val="24"/>
                <w:szCs w:val="24"/>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282FBC" w:rsidRPr="00B21367" w:rsidRDefault="00282FBC" w:rsidP="00240055">
            <w:pPr>
              <w:pStyle w:val="21"/>
              <w:numPr>
                <w:ilvl w:val="0"/>
                <w:numId w:val="44"/>
              </w:numPr>
              <w:shd w:val="clear" w:color="auto" w:fill="auto"/>
              <w:tabs>
                <w:tab w:val="left" w:pos="284"/>
              </w:tabs>
              <w:spacing w:before="0" w:after="0" w:line="240" w:lineRule="auto"/>
              <w:ind w:left="20" w:hanging="20"/>
              <w:jc w:val="both"/>
              <w:rPr>
                <w:sz w:val="24"/>
                <w:szCs w:val="24"/>
              </w:rPr>
            </w:pPr>
            <w:r w:rsidRPr="00B21367">
              <w:rPr>
                <w:sz w:val="24"/>
                <w:szCs w:val="24"/>
              </w:rPr>
              <w:t>формировать представления детей о многообразии стран и народов мира;</w:t>
            </w:r>
          </w:p>
          <w:p w:rsidR="00282FBC" w:rsidRPr="00B21367" w:rsidRDefault="00282FBC" w:rsidP="00240055">
            <w:pPr>
              <w:pStyle w:val="21"/>
              <w:numPr>
                <w:ilvl w:val="0"/>
                <w:numId w:val="44"/>
              </w:numPr>
              <w:shd w:val="clear" w:color="auto" w:fill="auto"/>
              <w:tabs>
                <w:tab w:val="left" w:pos="284"/>
              </w:tabs>
              <w:spacing w:before="0" w:after="0" w:line="240" w:lineRule="auto"/>
              <w:ind w:left="20" w:hanging="20"/>
              <w:jc w:val="both"/>
              <w:rPr>
                <w:sz w:val="24"/>
                <w:szCs w:val="24"/>
              </w:rPr>
            </w:pPr>
            <w:r w:rsidRPr="00B21367">
              <w:rPr>
                <w:sz w:val="24"/>
                <w:szCs w:val="24"/>
              </w:rPr>
              <w:t xml:space="preserve">расширять и уточнять </w:t>
            </w:r>
            <w:r w:rsidRPr="00B21367">
              <w:rPr>
                <w:sz w:val="24"/>
                <w:szCs w:val="24"/>
              </w:rPr>
              <w:lastRenderedPageBreak/>
              <w:t>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282FBC" w:rsidRPr="00B21367" w:rsidRDefault="00282FBC" w:rsidP="00240055">
            <w:pPr>
              <w:pStyle w:val="21"/>
              <w:numPr>
                <w:ilvl w:val="0"/>
                <w:numId w:val="44"/>
              </w:numPr>
              <w:shd w:val="clear" w:color="auto" w:fill="auto"/>
              <w:tabs>
                <w:tab w:val="left" w:pos="284"/>
              </w:tabs>
              <w:spacing w:before="0" w:after="0" w:line="240" w:lineRule="auto"/>
              <w:ind w:left="20" w:hanging="20"/>
              <w:jc w:val="both"/>
              <w:rPr>
                <w:sz w:val="24"/>
                <w:szCs w:val="24"/>
              </w:rPr>
            </w:pPr>
            <w:r w:rsidRPr="00B21367">
              <w:rPr>
                <w:sz w:val="24"/>
                <w:szCs w:val="24"/>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282FBC" w:rsidRPr="002E7156" w:rsidRDefault="00282FBC" w:rsidP="00B545F3">
            <w:pPr>
              <w:pStyle w:val="21"/>
              <w:shd w:val="clear" w:color="auto" w:fill="auto"/>
              <w:tabs>
                <w:tab w:val="left" w:pos="1566"/>
              </w:tabs>
              <w:spacing w:before="0" w:after="0" w:line="240" w:lineRule="auto"/>
              <w:jc w:val="both"/>
              <w:rPr>
                <w:b/>
                <w:sz w:val="24"/>
                <w:szCs w:val="24"/>
              </w:rPr>
            </w:pPr>
          </w:p>
        </w:tc>
        <w:tc>
          <w:tcPr>
            <w:tcW w:w="7183" w:type="dxa"/>
          </w:tcPr>
          <w:p w:rsidR="00282FBC" w:rsidRPr="00B21367" w:rsidRDefault="00282FBC" w:rsidP="00240055">
            <w:pPr>
              <w:pStyle w:val="21"/>
              <w:numPr>
                <w:ilvl w:val="0"/>
                <w:numId w:val="45"/>
              </w:numPr>
              <w:shd w:val="clear" w:color="auto" w:fill="auto"/>
              <w:tabs>
                <w:tab w:val="left" w:pos="317"/>
              </w:tabs>
              <w:spacing w:before="0" w:after="0" w:line="240" w:lineRule="auto"/>
              <w:ind w:left="20" w:firstLine="14"/>
              <w:jc w:val="both"/>
              <w:rPr>
                <w:sz w:val="24"/>
                <w:szCs w:val="24"/>
              </w:rPr>
            </w:pPr>
            <w:r w:rsidRPr="00156DB7">
              <w:rPr>
                <w:b/>
                <w:sz w:val="24"/>
                <w:szCs w:val="24"/>
              </w:rPr>
              <w:lastRenderedPageBreak/>
              <w:t>Сенсорные эталоны и познавательные действия</w:t>
            </w:r>
            <w:r w:rsidRPr="00B21367">
              <w:rPr>
                <w:sz w:val="24"/>
                <w:szCs w:val="24"/>
              </w:rPr>
              <w:t>:</w:t>
            </w:r>
          </w:p>
          <w:p w:rsidR="00282FBC" w:rsidRPr="00B21367" w:rsidRDefault="00282FBC" w:rsidP="00B545F3">
            <w:pPr>
              <w:pStyle w:val="21"/>
              <w:shd w:val="clear" w:color="auto" w:fill="auto"/>
              <w:tabs>
                <w:tab w:val="left" w:pos="317"/>
              </w:tabs>
              <w:spacing w:before="0" w:after="0" w:line="240" w:lineRule="auto"/>
              <w:ind w:left="20" w:firstLine="14"/>
              <w:jc w:val="both"/>
              <w:rPr>
                <w:sz w:val="24"/>
                <w:szCs w:val="24"/>
              </w:rPr>
            </w:pPr>
            <w:r w:rsidRPr="00B21367">
              <w:rPr>
                <w:sz w:val="24"/>
                <w:szCs w:val="24"/>
              </w:rPr>
              <w:t xml:space="preserve">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w:t>
            </w:r>
            <w:r w:rsidRPr="00B21367">
              <w:rPr>
                <w:sz w:val="24"/>
                <w:szCs w:val="24"/>
              </w:rPr>
              <w:lastRenderedPageBreak/>
              <w:t>смешивать цвета для получения нужного тона и оттенка;</w:t>
            </w:r>
          </w:p>
          <w:p w:rsidR="00282FBC" w:rsidRPr="00B21367" w:rsidRDefault="00282FBC" w:rsidP="00B545F3">
            <w:pPr>
              <w:pStyle w:val="21"/>
              <w:shd w:val="clear" w:color="auto" w:fill="auto"/>
              <w:tabs>
                <w:tab w:val="left" w:pos="317"/>
              </w:tabs>
              <w:spacing w:before="0" w:after="0" w:line="240" w:lineRule="auto"/>
              <w:ind w:left="20" w:firstLine="14"/>
              <w:jc w:val="both"/>
              <w:rPr>
                <w:sz w:val="24"/>
                <w:szCs w:val="24"/>
              </w:rPr>
            </w:pPr>
            <w:r w:rsidRPr="00B21367">
              <w:rPr>
                <w:sz w:val="24"/>
                <w:szCs w:val="24"/>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282FBC" w:rsidRPr="00B21367" w:rsidRDefault="00282FBC" w:rsidP="00B545F3">
            <w:pPr>
              <w:pStyle w:val="21"/>
              <w:shd w:val="clear" w:color="auto" w:fill="auto"/>
              <w:tabs>
                <w:tab w:val="left" w:pos="317"/>
              </w:tabs>
              <w:spacing w:before="0" w:after="0" w:line="240" w:lineRule="auto"/>
              <w:ind w:left="20" w:firstLine="14"/>
              <w:jc w:val="both"/>
              <w:rPr>
                <w:sz w:val="24"/>
                <w:szCs w:val="24"/>
              </w:rPr>
            </w:pPr>
            <w:r w:rsidRPr="00B21367">
              <w:rPr>
                <w:sz w:val="24"/>
                <w:szCs w:val="24"/>
              </w:rPr>
              <w:t>обогащает представления о цифровых средствах познания окружающего мира, закрепляет правила безопасного обращения с ними.</w:t>
            </w:r>
          </w:p>
          <w:p w:rsidR="00282FBC" w:rsidRPr="00B21367" w:rsidRDefault="00282FBC" w:rsidP="00240055">
            <w:pPr>
              <w:pStyle w:val="21"/>
              <w:numPr>
                <w:ilvl w:val="0"/>
                <w:numId w:val="45"/>
              </w:numPr>
              <w:shd w:val="clear" w:color="auto" w:fill="auto"/>
              <w:tabs>
                <w:tab w:val="left" w:pos="317"/>
              </w:tabs>
              <w:spacing w:before="0" w:after="0" w:line="240" w:lineRule="auto"/>
              <w:ind w:left="20" w:firstLine="14"/>
              <w:jc w:val="both"/>
              <w:rPr>
                <w:sz w:val="24"/>
                <w:szCs w:val="24"/>
              </w:rPr>
            </w:pPr>
            <w:r w:rsidRPr="00156DB7">
              <w:rPr>
                <w:b/>
                <w:sz w:val="24"/>
                <w:szCs w:val="24"/>
              </w:rPr>
              <w:t>Математические представления</w:t>
            </w:r>
            <w:r w:rsidRPr="00B21367">
              <w:rPr>
                <w:sz w:val="24"/>
                <w:szCs w:val="24"/>
              </w:rPr>
              <w:t>:</w:t>
            </w:r>
          </w:p>
          <w:p w:rsidR="00282FBC" w:rsidRPr="00B21367" w:rsidRDefault="00282FBC" w:rsidP="00B545F3">
            <w:pPr>
              <w:pStyle w:val="21"/>
              <w:shd w:val="clear" w:color="auto" w:fill="auto"/>
              <w:tabs>
                <w:tab w:val="left" w:pos="317"/>
              </w:tabs>
              <w:spacing w:before="0" w:after="0" w:line="240" w:lineRule="auto"/>
              <w:ind w:left="20" w:firstLine="14"/>
              <w:jc w:val="both"/>
              <w:rPr>
                <w:sz w:val="24"/>
                <w:szCs w:val="24"/>
              </w:rPr>
            </w:pPr>
            <w:r w:rsidRPr="00B21367">
              <w:rPr>
                <w:sz w:val="24"/>
                <w:szCs w:val="24"/>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282FBC" w:rsidRPr="00B21367" w:rsidRDefault="00282FBC" w:rsidP="00B545F3">
            <w:pPr>
              <w:pStyle w:val="21"/>
              <w:shd w:val="clear" w:color="auto" w:fill="auto"/>
              <w:tabs>
                <w:tab w:val="left" w:pos="317"/>
              </w:tabs>
              <w:spacing w:before="0" w:after="0" w:line="240" w:lineRule="auto"/>
              <w:ind w:left="20" w:firstLine="14"/>
              <w:jc w:val="both"/>
              <w:rPr>
                <w:sz w:val="24"/>
                <w:szCs w:val="24"/>
              </w:rPr>
            </w:pPr>
            <w:r w:rsidRPr="00B21367">
              <w:rPr>
                <w:sz w:val="24"/>
                <w:szCs w:val="24"/>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282FBC" w:rsidRPr="00B21367" w:rsidRDefault="00282FBC" w:rsidP="00B545F3">
            <w:pPr>
              <w:pStyle w:val="21"/>
              <w:shd w:val="clear" w:color="auto" w:fill="auto"/>
              <w:tabs>
                <w:tab w:val="left" w:pos="317"/>
              </w:tabs>
              <w:spacing w:before="0" w:after="0" w:line="240" w:lineRule="auto"/>
              <w:ind w:left="20" w:firstLine="14"/>
              <w:jc w:val="both"/>
              <w:rPr>
                <w:sz w:val="24"/>
                <w:szCs w:val="24"/>
              </w:rPr>
            </w:pPr>
            <w:r w:rsidRPr="00B21367">
              <w:rPr>
                <w:sz w:val="24"/>
                <w:szCs w:val="24"/>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282FBC" w:rsidRPr="00B21367" w:rsidRDefault="00282FBC" w:rsidP="00B545F3">
            <w:pPr>
              <w:pStyle w:val="21"/>
              <w:shd w:val="clear" w:color="auto" w:fill="auto"/>
              <w:tabs>
                <w:tab w:val="left" w:pos="317"/>
              </w:tabs>
              <w:spacing w:before="0" w:after="0" w:line="240" w:lineRule="auto"/>
              <w:ind w:left="20" w:firstLine="14"/>
              <w:jc w:val="both"/>
              <w:rPr>
                <w:sz w:val="24"/>
                <w:szCs w:val="24"/>
              </w:rPr>
            </w:pPr>
            <w:r w:rsidRPr="00B21367">
              <w:rPr>
                <w:sz w:val="24"/>
                <w:szCs w:val="24"/>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282FBC" w:rsidRPr="00B21367" w:rsidRDefault="00282FBC" w:rsidP="00240055">
            <w:pPr>
              <w:pStyle w:val="21"/>
              <w:numPr>
                <w:ilvl w:val="0"/>
                <w:numId w:val="45"/>
              </w:numPr>
              <w:shd w:val="clear" w:color="auto" w:fill="auto"/>
              <w:tabs>
                <w:tab w:val="left" w:pos="317"/>
              </w:tabs>
              <w:spacing w:before="0" w:after="0" w:line="240" w:lineRule="auto"/>
              <w:ind w:left="20" w:firstLine="14"/>
              <w:jc w:val="both"/>
              <w:rPr>
                <w:sz w:val="24"/>
                <w:szCs w:val="24"/>
              </w:rPr>
            </w:pPr>
            <w:r w:rsidRPr="00156DB7">
              <w:rPr>
                <w:b/>
                <w:sz w:val="24"/>
                <w:szCs w:val="24"/>
              </w:rPr>
              <w:t>Окружающий мир</w:t>
            </w:r>
            <w:r w:rsidRPr="00B21367">
              <w:rPr>
                <w:sz w:val="24"/>
                <w:szCs w:val="24"/>
              </w:rPr>
              <w:t>:</w:t>
            </w:r>
          </w:p>
          <w:p w:rsidR="00282FBC" w:rsidRPr="00B21367" w:rsidRDefault="00282FBC" w:rsidP="00B545F3">
            <w:pPr>
              <w:pStyle w:val="21"/>
              <w:shd w:val="clear" w:color="auto" w:fill="auto"/>
              <w:tabs>
                <w:tab w:val="left" w:pos="317"/>
              </w:tabs>
              <w:spacing w:before="0" w:after="0" w:line="240" w:lineRule="auto"/>
              <w:ind w:left="20" w:firstLine="14"/>
              <w:jc w:val="both"/>
              <w:rPr>
                <w:sz w:val="24"/>
                <w:szCs w:val="24"/>
              </w:rPr>
            </w:pPr>
            <w:r w:rsidRPr="00B21367">
              <w:rPr>
                <w:sz w:val="24"/>
                <w:szCs w:val="24"/>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282FBC" w:rsidRPr="00B21367" w:rsidRDefault="00282FBC" w:rsidP="00B545F3">
            <w:pPr>
              <w:pStyle w:val="21"/>
              <w:shd w:val="clear" w:color="auto" w:fill="auto"/>
              <w:tabs>
                <w:tab w:val="left" w:pos="317"/>
              </w:tabs>
              <w:spacing w:before="0" w:after="0" w:line="240" w:lineRule="auto"/>
              <w:ind w:left="20" w:firstLine="14"/>
              <w:jc w:val="both"/>
              <w:rPr>
                <w:sz w:val="24"/>
                <w:szCs w:val="24"/>
              </w:rPr>
            </w:pPr>
            <w:r w:rsidRPr="00B21367">
              <w:rPr>
                <w:sz w:val="24"/>
                <w:szCs w:val="24"/>
              </w:rPr>
              <w:lastRenderedPageBreak/>
              <w:t>формирует представление о планете Земля как общем доме людей, о многообразии стран и народов мира на ней.</w:t>
            </w:r>
          </w:p>
          <w:p w:rsidR="00282FBC" w:rsidRPr="00B21367" w:rsidRDefault="00282FBC" w:rsidP="00240055">
            <w:pPr>
              <w:pStyle w:val="21"/>
              <w:numPr>
                <w:ilvl w:val="0"/>
                <w:numId w:val="45"/>
              </w:numPr>
              <w:shd w:val="clear" w:color="auto" w:fill="auto"/>
              <w:tabs>
                <w:tab w:val="left" w:pos="317"/>
              </w:tabs>
              <w:spacing w:before="0" w:after="0" w:line="240" w:lineRule="auto"/>
              <w:ind w:left="20" w:firstLine="14"/>
              <w:jc w:val="both"/>
              <w:rPr>
                <w:sz w:val="24"/>
                <w:szCs w:val="24"/>
              </w:rPr>
            </w:pPr>
            <w:r w:rsidRPr="00156DB7">
              <w:rPr>
                <w:b/>
                <w:sz w:val="24"/>
                <w:szCs w:val="24"/>
              </w:rPr>
              <w:t>Природа</w:t>
            </w:r>
            <w:r w:rsidRPr="00B21367">
              <w:rPr>
                <w:sz w:val="24"/>
                <w:szCs w:val="24"/>
              </w:rPr>
              <w:t>:</w:t>
            </w:r>
          </w:p>
          <w:p w:rsidR="00282FBC" w:rsidRPr="00B21367" w:rsidRDefault="00282FBC" w:rsidP="00B545F3">
            <w:pPr>
              <w:pStyle w:val="21"/>
              <w:shd w:val="clear" w:color="auto" w:fill="auto"/>
              <w:tabs>
                <w:tab w:val="left" w:pos="317"/>
              </w:tabs>
              <w:spacing w:before="0" w:after="0" w:line="240" w:lineRule="auto"/>
              <w:ind w:left="20" w:firstLine="14"/>
              <w:jc w:val="both"/>
              <w:rPr>
                <w:sz w:val="24"/>
                <w:szCs w:val="24"/>
              </w:rPr>
            </w:pPr>
            <w:proofErr w:type="gramStart"/>
            <w:r w:rsidRPr="00B21367">
              <w:rPr>
                <w:sz w:val="24"/>
                <w:szCs w:val="24"/>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w:t>
            </w:r>
            <w:proofErr w:type="gramEnd"/>
            <w:r w:rsidRPr="00B21367">
              <w:rPr>
                <w:sz w:val="24"/>
                <w:szCs w:val="24"/>
              </w:rPr>
              <w:t xml:space="preserve">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282FBC" w:rsidRPr="00B21367" w:rsidRDefault="00282FBC" w:rsidP="00B545F3">
            <w:pPr>
              <w:pStyle w:val="21"/>
              <w:shd w:val="clear" w:color="auto" w:fill="auto"/>
              <w:tabs>
                <w:tab w:val="left" w:pos="317"/>
              </w:tabs>
              <w:spacing w:before="0" w:after="0" w:line="240" w:lineRule="auto"/>
              <w:ind w:left="20" w:firstLine="14"/>
              <w:jc w:val="both"/>
              <w:rPr>
                <w:sz w:val="24"/>
                <w:szCs w:val="24"/>
              </w:rPr>
            </w:pPr>
            <w:proofErr w:type="gramStart"/>
            <w:r w:rsidRPr="00B21367">
              <w:rPr>
                <w:sz w:val="24"/>
                <w:szCs w:val="24"/>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w:t>
            </w:r>
            <w:proofErr w:type="gramEnd"/>
            <w:r w:rsidRPr="00B21367">
              <w:rPr>
                <w:sz w:val="24"/>
                <w:szCs w:val="24"/>
              </w:rPr>
              <w:t xml:space="preserve">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282FBC" w:rsidRPr="00B21367" w:rsidRDefault="00282FBC" w:rsidP="00B545F3">
            <w:pPr>
              <w:pStyle w:val="21"/>
              <w:shd w:val="clear" w:color="auto" w:fill="auto"/>
              <w:tabs>
                <w:tab w:val="left" w:pos="317"/>
              </w:tabs>
              <w:spacing w:before="0" w:after="0" w:line="240" w:lineRule="auto"/>
              <w:ind w:left="20" w:firstLine="14"/>
              <w:jc w:val="both"/>
              <w:rPr>
                <w:sz w:val="24"/>
                <w:szCs w:val="24"/>
              </w:rPr>
            </w:pPr>
            <w:r w:rsidRPr="00B21367">
              <w:rPr>
                <w:sz w:val="24"/>
                <w:szCs w:val="24"/>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282FBC" w:rsidRPr="00156DB7" w:rsidRDefault="00282FBC" w:rsidP="00B545F3">
            <w:pPr>
              <w:pStyle w:val="21"/>
              <w:shd w:val="clear" w:color="auto" w:fill="auto"/>
              <w:tabs>
                <w:tab w:val="left" w:pos="317"/>
              </w:tabs>
              <w:spacing w:before="0" w:after="0" w:line="240" w:lineRule="auto"/>
              <w:ind w:left="20" w:firstLine="14"/>
              <w:jc w:val="both"/>
              <w:rPr>
                <w:sz w:val="24"/>
                <w:szCs w:val="24"/>
              </w:rPr>
            </w:pPr>
            <w:r w:rsidRPr="00B21367">
              <w:rPr>
                <w:sz w:val="24"/>
                <w:szCs w:val="24"/>
              </w:rPr>
              <w:t>закрепляет правила поведения в природе, воспитывает осознанное, бережное и заботливое отношение к природе и её ресурсам.</w:t>
            </w:r>
          </w:p>
        </w:tc>
      </w:tr>
    </w:tbl>
    <w:p w:rsidR="00282FBC" w:rsidRPr="00156DB7" w:rsidRDefault="00282FBC" w:rsidP="00282FBC">
      <w:pPr>
        <w:pStyle w:val="21"/>
        <w:shd w:val="clear" w:color="auto" w:fill="auto"/>
        <w:tabs>
          <w:tab w:val="left" w:pos="1335"/>
        </w:tabs>
        <w:spacing w:before="0" w:after="0" w:line="276" w:lineRule="auto"/>
        <w:ind w:left="740"/>
        <w:jc w:val="both"/>
        <w:rPr>
          <w:b/>
          <w:sz w:val="26"/>
          <w:szCs w:val="26"/>
        </w:rPr>
      </w:pPr>
      <w:r>
        <w:rPr>
          <w:b/>
          <w:sz w:val="26"/>
          <w:szCs w:val="26"/>
        </w:rPr>
        <w:lastRenderedPageBreak/>
        <w:tab/>
      </w:r>
    </w:p>
    <w:p w:rsidR="00282FBC" w:rsidRDefault="00282FBC" w:rsidP="00282FBC">
      <w:pPr>
        <w:pStyle w:val="21"/>
        <w:shd w:val="clear" w:color="auto" w:fill="auto"/>
        <w:tabs>
          <w:tab w:val="left" w:pos="1350"/>
        </w:tabs>
        <w:spacing w:before="0" w:after="0" w:line="276" w:lineRule="auto"/>
        <w:ind w:firstLine="709"/>
        <w:jc w:val="center"/>
        <w:rPr>
          <w:b/>
          <w:sz w:val="24"/>
          <w:szCs w:val="24"/>
        </w:rPr>
      </w:pPr>
      <w:r>
        <w:rPr>
          <w:b/>
          <w:sz w:val="24"/>
          <w:szCs w:val="24"/>
        </w:rPr>
        <w:t xml:space="preserve"> </w:t>
      </w:r>
      <w:r w:rsidRPr="00B21367">
        <w:rPr>
          <w:b/>
          <w:sz w:val="24"/>
          <w:szCs w:val="24"/>
        </w:rPr>
        <w:t>Решение совокупных задач воспитания в рамках образовательной области «Познавательное развитие»</w:t>
      </w:r>
    </w:p>
    <w:tbl>
      <w:tblPr>
        <w:tblStyle w:val="a3"/>
        <w:tblW w:w="0" w:type="auto"/>
        <w:tblLook w:val="04A0" w:firstRow="1" w:lastRow="0" w:firstColumn="1" w:lastColumn="0" w:noHBand="0" w:noVBand="1"/>
      </w:tblPr>
      <w:tblGrid>
        <w:gridCol w:w="3085"/>
        <w:gridCol w:w="7183"/>
      </w:tblGrid>
      <w:tr w:rsidR="00282FBC" w:rsidTr="00B545F3">
        <w:tc>
          <w:tcPr>
            <w:tcW w:w="3085" w:type="dxa"/>
          </w:tcPr>
          <w:p w:rsidR="00282FBC" w:rsidRDefault="00282FBC" w:rsidP="00B545F3">
            <w:pPr>
              <w:pStyle w:val="21"/>
              <w:shd w:val="clear" w:color="auto" w:fill="auto"/>
              <w:tabs>
                <w:tab w:val="left" w:pos="1345"/>
              </w:tabs>
              <w:spacing w:before="0" w:after="0" w:line="240" w:lineRule="auto"/>
              <w:jc w:val="center"/>
              <w:rPr>
                <w:b/>
                <w:sz w:val="24"/>
                <w:szCs w:val="24"/>
              </w:rPr>
            </w:pPr>
            <w:r>
              <w:rPr>
                <w:b/>
                <w:sz w:val="24"/>
                <w:szCs w:val="24"/>
              </w:rPr>
              <w:t>Ценности</w:t>
            </w:r>
          </w:p>
        </w:tc>
        <w:tc>
          <w:tcPr>
            <w:tcW w:w="7183" w:type="dxa"/>
          </w:tcPr>
          <w:p w:rsidR="00282FBC" w:rsidRDefault="00282FBC" w:rsidP="00B545F3">
            <w:pPr>
              <w:pStyle w:val="21"/>
              <w:shd w:val="clear" w:color="auto" w:fill="auto"/>
              <w:tabs>
                <w:tab w:val="left" w:pos="1345"/>
              </w:tabs>
              <w:spacing w:before="0" w:after="0" w:line="240" w:lineRule="auto"/>
              <w:jc w:val="center"/>
              <w:rPr>
                <w:b/>
                <w:sz w:val="24"/>
                <w:szCs w:val="24"/>
              </w:rPr>
            </w:pPr>
            <w:r>
              <w:rPr>
                <w:b/>
                <w:sz w:val="24"/>
                <w:szCs w:val="24"/>
              </w:rPr>
              <w:t>Задачи</w:t>
            </w:r>
          </w:p>
        </w:tc>
      </w:tr>
      <w:tr w:rsidR="00282FBC" w:rsidTr="00B545F3">
        <w:tc>
          <w:tcPr>
            <w:tcW w:w="3085" w:type="dxa"/>
          </w:tcPr>
          <w:p w:rsidR="00282FBC" w:rsidRDefault="00282FBC" w:rsidP="00B545F3">
            <w:pPr>
              <w:pStyle w:val="21"/>
              <w:shd w:val="clear" w:color="auto" w:fill="auto"/>
              <w:tabs>
                <w:tab w:val="left" w:pos="1345"/>
              </w:tabs>
              <w:spacing w:before="0" w:after="0" w:line="240" w:lineRule="auto"/>
              <w:jc w:val="both"/>
              <w:rPr>
                <w:b/>
                <w:sz w:val="24"/>
                <w:szCs w:val="24"/>
              </w:rPr>
            </w:pPr>
            <w:r w:rsidRPr="00B21367">
              <w:rPr>
                <w:b/>
                <w:sz w:val="24"/>
                <w:szCs w:val="24"/>
              </w:rPr>
              <w:t>«Человек», «Семья», «Познание», «Родина» «Природа»</w:t>
            </w:r>
          </w:p>
        </w:tc>
        <w:tc>
          <w:tcPr>
            <w:tcW w:w="7183" w:type="dxa"/>
          </w:tcPr>
          <w:p w:rsidR="00282FBC" w:rsidRPr="00B21367" w:rsidRDefault="00282FBC" w:rsidP="00B545F3">
            <w:pPr>
              <w:pStyle w:val="21"/>
              <w:shd w:val="clear" w:color="auto" w:fill="auto"/>
              <w:spacing w:before="0" w:after="0" w:line="240" w:lineRule="auto"/>
              <w:ind w:left="20" w:firstLine="297"/>
              <w:jc w:val="both"/>
              <w:rPr>
                <w:sz w:val="24"/>
                <w:szCs w:val="24"/>
              </w:rPr>
            </w:pPr>
            <w:r w:rsidRPr="00B21367">
              <w:rPr>
                <w:sz w:val="24"/>
                <w:szCs w:val="24"/>
              </w:rPr>
              <w:t>воспитание отношения к знанию как ценности, понимание значения образования для человека, общества, страны;</w:t>
            </w:r>
          </w:p>
          <w:p w:rsidR="00282FBC" w:rsidRPr="00B21367" w:rsidRDefault="00282FBC" w:rsidP="00B545F3">
            <w:pPr>
              <w:pStyle w:val="21"/>
              <w:shd w:val="clear" w:color="auto" w:fill="auto"/>
              <w:spacing w:before="0" w:after="0" w:line="240" w:lineRule="auto"/>
              <w:ind w:left="20" w:firstLine="297"/>
              <w:jc w:val="both"/>
              <w:rPr>
                <w:sz w:val="24"/>
                <w:szCs w:val="24"/>
              </w:rPr>
            </w:pPr>
            <w:r w:rsidRPr="00B21367">
              <w:rPr>
                <w:sz w:val="24"/>
                <w:szCs w:val="24"/>
              </w:rPr>
              <w:t>приобщение к отечественным традициям и праздникам, к истории и достижениям родной страны, к культурному наследию народов России;</w:t>
            </w:r>
          </w:p>
          <w:p w:rsidR="00282FBC" w:rsidRPr="00B21367" w:rsidRDefault="00282FBC" w:rsidP="00B545F3">
            <w:pPr>
              <w:pStyle w:val="21"/>
              <w:shd w:val="clear" w:color="auto" w:fill="auto"/>
              <w:spacing w:before="0" w:after="0" w:line="240" w:lineRule="auto"/>
              <w:ind w:left="20" w:firstLine="297"/>
              <w:jc w:val="both"/>
              <w:rPr>
                <w:sz w:val="24"/>
                <w:szCs w:val="24"/>
              </w:rPr>
            </w:pPr>
            <w:r w:rsidRPr="00B21367">
              <w:rPr>
                <w:sz w:val="24"/>
                <w:szCs w:val="24"/>
              </w:rPr>
              <w:t>воспитание уважения к людям - представителям разных народов России независимо от их этнической принадлежности;</w:t>
            </w:r>
          </w:p>
          <w:p w:rsidR="00282FBC" w:rsidRPr="00B21367" w:rsidRDefault="00282FBC" w:rsidP="00B545F3">
            <w:pPr>
              <w:pStyle w:val="21"/>
              <w:shd w:val="clear" w:color="auto" w:fill="auto"/>
              <w:spacing w:before="0" w:after="0" w:line="240" w:lineRule="auto"/>
              <w:ind w:left="20" w:firstLine="297"/>
              <w:jc w:val="both"/>
              <w:rPr>
                <w:sz w:val="24"/>
                <w:szCs w:val="24"/>
              </w:rPr>
            </w:pPr>
            <w:r w:rsidRPr="00B21367">
              <w:rPr>
                <w:sz w:val="24"/>
                <w:szCs w:val="24"/>
              </w:rPr>
              <w:t>воспитание уважительного отношения к государственным символам страны (флагу, гербу, гимну);</w:t>
            </w:r>
          </w:p>
          <w:p w:rsidR="00282FBC" w:rsidRDefault="00282FBC" w:rsidP="00B545F3">
            <w:pPr>
              <w:pStyle w:val="21"/>
              <w:shd w:val="clear" w:color="auto" w:fill="auto"/>
              <w:tabs>
                <w:tab w:val="left" w:pos="1345"/>
              </w:tabs>
              <w:spacing w:before="0" w:after="0" w:line="240" w:lineRule="auto"/>
              <w:ind w:firstLine="297"/>
              <w:jc w:val="both"/>
              <w:rPr>
                <w:b/>
                <w:sz w:val="24"/>
                <w:szCs w:val="24"/>
              </w:rPr>
            </w:pPr>
            <w:r w:rsidRPr="00B21367">
              <w:rPr>
                <w:sz w:val="24"/>
                <w:szCs w:val="24"/>
              </w:rPr>
              <w:t>воспитание бережного и ответственного отношения к природе родного края, родной страны, приобретение первого</w:t>
            </w:r>
            <w:r>
              <w:rPr>
                <w:sz w:val="24"/>
                <w:szCs w:val="24"/>
              </w:rPr>
              <w:t xml:space="preserve"> опыта</w:t>
            </w:r>
            <w:r w:rsidRPr="00B21367">
              <w:rPr>
                <w:sz w:val="24"/>
                <w:szCs w:val="24"/>
              </w:rPr>
              <w:t>действий по сохранению природы</w:t>
            </w:r>
          </w:p>
        </w:tc>
      </w:tr>
    </w:tbl>
    <w:p w:rsidR="00282FBC" w:rsidRDefault="00282FBC" w:rsidP="00282FBC">
      <w:pPr>
        <w:pStyle w:val="1"/>
        <w:tabs>
          <w:tab w:val="left" w:pos="994"/>
        </w:tabs>
        <w:spacing w:line="276" w:lineRule="auto"/>
        <w:ind w:left="0"/>
        <w:jc w:val="both"/>
      </w:pPr>
    </w:p>
    <w:p w:rsidR="007D020B" w:rsidRDefault="007D020B" w:rsidP="007D020B">
      <w:pPr>
        <w:pStyle w:val="1"/>
        <w:tabs>
          <w:tab w:val="left" w:pos="994"/>
        </w:tabs>
        <w:spacing w:line="276" w:lineRule="auto"/>
        <w:ind w:left="0"/>
        <w:rPr>
          <w:sz w:val="28"/>
          <w:szCs w:val="28"/>
        </w:rPr>
      </w:pPr>
    </w:p>
    <w:p w:rsidR="007D020B" w:rsidRDefault="007D020B" w:rsidP="007D020B">
      <w:pPr>
        <w:pStyle w:val="1"/>
        <w:tabs>
          <w:tab w:val="left" w:pos="994"/>
        </w:tabs>
        <w:spacing w:line="276" w:lineRule="auto"/>
        <w:ind w:left="212"/>
        <w:jc w:val="center"/>
        <w:rPr>
          <w:sz w:val="28"/>
          <w:szCs w:val="28"/>
        </w:rPr>
      </w:pPr>
    </w:p>
    <w:p w:rsidR="00282FBC" w:rsidRDefault="00282FBC" w:rsidP="007D020B">
      <w:pPr>
        <w:pStyle w:val="1"/>
        <w:numPr>
          <w:ilvl w:val="2"/>
          <w:numId w:val="193"/>
        </w:numPr>
        <w:tabs>
          <w:tab w:val="left" w:pos="994"/>
        </w:tabs>
        <w:spacing w:line="276" w:lineRule="auto"/>
        <w:jc w:val="center"/>
        <w:rPr>
          <w:sz w:val="28"/>
          <w:szCs w:val="28"/>
        </w:rPr>
      </w:pPr>
      <w:r w:rsidRPr="00707A24">
        <w:rPr>
          <w:sz w:val="28"/>
          <w:szCs w:val="28"/>
        </w:rPr>
        <w:lastRenderedPageBreak/>
        <w:t>Речевое</w:t>
      </w:r>
      <w:r w:rsidRPr="00707A24">
        <w:rPr>
          <w:spacing w:val="-2"/>
          <w:sz w:val="28"/>
          <w:szCs w:val="28"/>
        </w:rPr>
        <w:t xml:space="preserve"> </w:t>
      </w:r>
      <w:r w:rsidRPr="00707A24">
        <w:rPr>
          <w:sz w:val="28"/>
          <w:szCs w:val="28"/>
        </w:rPr>
        <w:t>развитие</w:t>
      </w:r>
    </w:p>
    <w:p w:rsidR="00282FBC" w:rsidRDefault="00282FBC" w:rsidP="00282FBC">
      <w:pPr>
        <w:pStyle w:val="21"/>
        <w:shd w:val="clear" w:color="auto" w:fill="auto"/>
        <w:tabs>
          <w:tab w:val="left" w:pos="1349"/>
        </w:tabs>
        <w:spacing w:before="0" w:after="0" w:line="276" w:lineRule="auto"/>
        <w:ind w:left="720"/>
        <w:jc w:val="both"/>
        <w:rPr>
          <w:b/>
          <w:sz w:val="24"/>
          <w:szCs w:val="24"/>
        </w:rPr>
      </w:pPr>
    </w:p>
    <w:p w:rsidR="00282FBC" w:rsidRDefault="00282FBC" w:rsidP="00282FBC">
      <w:pPr>
        <w:pStyle w:val="21"/>
        <w:shd w:val="clear" w:color="auto" w:fill="auto"/>
        <w:tabs>
          <w:tab w:val="left" w:pos="1349"/>
        </w:tabs>
        <w:spacing w:before="0" w:after="0" w:line="276" w:lineRule="auto"/>
        <w:jc w:val="both"/>
        <w:rPr>
          <w:b/>
          <w:sz w:val="26"/>
          <w:szCs w:val="26"/>
        </w:rPr>
      </w:pPr>
      <w:r>
        <w:rPr>
          <w:b/>
          <w:sz w:val="26"/>
          <w:szCs w:val="26"/>
        </w:rPr>
        <w:t xml:space="preserve">                                                           </w:t>
      </w:r>
      <w:r w:rsidRPr="00707A24">
        <w:rPr>
          <w:b/>
          <w:sz w:val="26"/>
          <w:szCs w:val="26"/>
        </w:rPr>
        <w:t>От 3 лет до 4 лет.</w:t>
      </w:r>
    </w:p>
    <w:tbl>
      <w:tblPr>
        <w:tblStyle w:val="a3"/>
        <w:tblW w:w="0" w:type="auto"/>
        <w:tblLook w:val="04A0" w:firstRow="1" w:lastRow="0" w:firstColumn="1" w:lastColumn="0" w:noHBand="0" w:noVBand="1"/>
      </w:tblPr>
      <w:tblGrid>
        <w:gridCol w:w="4786"/>
        <w:gridCol w:w="5482"/>
      </w:tblGrid>
      <w:tr w:rsidR="00282FBC" w:rsidRPr="002E7156" w:rsidTr="00B545F3">
        <w:tc>
          <w:tcPr>
            <w:tcW w:w="4786" w:type="dxa"/>
          </w:tcPr>
          <w:p w:rsidR="00282FBC" w:rsidRPr="002E7156" w:rsidRDefault="00282FBC" w:rsidP="00B545F3">
            <w:pPr>
              <w:pStyle w:val="21"/>
              <w:shd w:val="clear" w:color="auto" w:fill="auto"/>
              <w:tabs>
                <w:tab w:val="left" w:pos="1566"/>
              </w:tabs>
              <w:spacing w:before="0" w:after="0" w:line="240" w:lineRule="auto"/>
              <w:jc w:val="both"/>
              <w:rPr>
                <w:sz w:val="24"/>
                <w:szCs w:val="24"/>
              </w:rPr>
            </w:pPr>
            <w:r w:rsidRPr="002E7156">
              <w:rPr>
                <w:b/>
                <w:sz w:val="24"/>
                <w:szCs w:val="24"/>
              </w:rPr>
              <w:t>Задачи</w:t>
            </w:r>
            <w:r w:rsidRPr="002E7156">
              <w:rPr>
                <w:sz w:val="24"/>
                <w:szCs w:val="24"/>
              </w:rPr>
              <w:t xml:space="preserve"> образовательной деятельности</w:t>
            </w:r>
          </w:p>
        </w:tc>
        <w:tc>
          <w:tcPr>
            <w:tcW w:w="5482" w:type="dxa"/>
          </w:tcPr>
          <w:p w:rsidR="00282FBC" w:rsidRPr="002E7156" w:rsidRDefault="00282FBC" w:rsidP="00B545F3">
            <w:pPr>
              <w:pStyle w:val="21"/>
              <w:shd w:val="clear" w:color="auto" w:fill="auto"/>
              <w:tabs>
                <w:tab w:val="left" w:pos="1566"/>
              </w:tabs>
              <w:spacing w:before="0" w:after="0" w:line="240" w:lineRule="auto"/>
              <w:ind w:left="-31"/>
              <w:jc w:val="both"/>
              <w:rPr>
                <w:sz w:val="24"/>
                <w:szCs w:val="24"/>
              </w:rPr>
            </w:pPr>
            <w:r w:rsidRPr="002E7156">
              <w:rPr>
                <w:b/>
                <w:sz w:val="24"/>
                <w:szCs w:val="24"/>
              </w:rPr>
              <w:t>Содержание</w:t>
            </w:r>
            <w:r w:rsidRPr="002E7156">
              <w:rPr>
                <w:sz w:val="24"/>
                <w:szCs w:val="24"/>
              </w:rPr>
              <w:t xml:space="preserve"> образовательной деятельности.</w:t>
            </w:r>
          </w:p>
        </w:tc>
      </w:tr>
      <w:tr w:rsidR="00282FBC" w:rsidRPr="002E7156" w:rsidTr="00B545F3">
        <w:tc>
          <w:tcPr>
            <w:tcW w:w="4786" w:type="dxa"/>
          </w:tcPr>
          <w:p w:rsidR="00282FBC" w:rsidRPr="00BE3C65" w:rsidRDefault="00282FBC" w:rsidP="00240055">
            <w:pPr>
              <w:pStyle w:val="21"/>
              <w:numPr>
                <w:ilvl w:val="0"/>
                <w:numId w:val="51"/>
              </w:numPr>
              <w:shd w:val="clear" w:color="auto" w:fill="auto"/>
              <w:tabs>
                <w:tab w:val="left" w:pos="284"/>
              </w:tabs>
              <w:spacing w:before="0" w:after="0" w:line="240" w:lineRule="auto"/>
              <w:ind w:left="20" w:hanging="20"/>
              <w:jc w:val="both"/>
              <w:rPr>
                <w:sz w:val="24"/>
                <w:szCs w:val="24"/>
              </w:rPr>
            </w:pPr>
            <w:r w:rsidRPr="00710209">
              <w:rPr>
                <w:b/>
                <w:i/>
                <w:sz w:val="24"/>
                <w:szCs w:val="24"/>
              </w:rPr>
              <w:t>Формирование словаря</w:t>
            </w:r>
            <w:r w:rsidRPr="00BE3C65">
              <w:rPr>
                <w:sz w:val="24"/>
                <w:szCs w:val="24"/>
              </w:rPr>
              <w:t>:</w:t>
            </w:r>
          </w:p>
          <w:p w:rsidR="00282FBC" w:rsidRPr="00BE3C65" w:rsidRDefault="00282FBC" w:rsidP="00B545F3">
            <w:pPr>
              <w:pStyle w:val="21"/>
              <w:shd w:val="clear" w:color="auto" w:fill="auto"/>
              <w:tabs>
                <w:tab w:val="left" w:pos="284"/>
              </w:tabs>
              <w:spacing w:before="0" w:after="0" w:line="240" w:lineRule="auto"/>
              <w:ind w:left="20" w:hanging="20"/>
              <w:jc w:val="both"/>
              <w:rPr>
                <w:sz w:val="24"/>
                <w:szCs w:val="24"/>
              </w:rPr>
            </w:pPr>
            <w:r w:rsidRPr="00BE3C65">
              <w:rPr>
                <w:sz w:val="24"/>
                <w:szCs w:val="24"/>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282FBC" w:rsidRPr="00BE3C65" w:rsidRDefault="00282FBC" w:rsidP="00B545F3">
            <w:pPr>
              <w:pStyle w:val="21"/>
              <w:shd w:val="clear" w:color="auto" w:fill="auto"/>
              <w:tabs>
                <w:tab w:val="left" w:pos="284"/>
              </w:tabs>
              <w:spacing w:before="0" w:after="0" w:line="240" w:lineRule="auto"/>
              <w:ind w:left="20" w:hanging="20"/>
              <w:jc w:val="both"/>
              <w:rPr>
                <w:sz w:val="24"/>
                <w:szCs w:val="24"/>
              </w:rPr>
            </w:pPr>
            <w:r w:rsidRPr="00BE3C65">
              <w:rPr>
                <w:sz w:val="24"/>
                <w:szCs w:val="24"/>
              </w:rPr>
              <w:t>активизация словаря: активизировать в речи слова, обозначающие названия предметов ближайшего окружения.</w:t>
            </w:r>
          </w:p>
          <w:p w:rsidR="00282FBC" w:rsidRPr="00BE3C65" w:rsidRDefault="00282FBC" w:rsidP="00240055">
            <w:pPr>
              <w:pStyle w:val="21"/>
              <w:numPr>
                <w:ilvl w:val="0"/>
                <w:numId w:val="51"/>
              </w:numPr>
              <w:shd w:val="clear" w:color="auto" w:fill="auto"/>
              <w:tabs>
                <w:tab w:val="left" w:pos="284"/>
                <w:tab w:val="left" w:pos="1042"/>
              </w:tabs>
              <w:spacing w:before="0" w:after="0" w:line="240" w:lineRule="auto"/>
              <w:ind w:left="20" w:hanging="20"/>
              <w:jc w:val="both"/>
              <w:rPr>
                <w:sz w:val="24"/>
                <w:szCs w:val="24"/>
              </w:rPr>
            </w:pPr>
            <w:r w:rsidRPr="00710209">
              <w:rPr>
                <w:b/>
                <w:i/>
                <w:sz w:val="24"/>
                <w:szCs w:val="24"/>
              </w:rPr>
              <w:t>Звуковая культура речи</w:t>
            </w:r>
            <w:r w:rsidRPr="00BE3C65">
              <w:rPr>
                <w:sz w:val="24"/>
                <w:szCs w:val="24"/>
              </w:rPr>
              <w:t>:</w:t>
            </w:r>
          </w:p>
          <w:p w:rsidR="00282FBC" w:rsidRPr="00BE3C65" w:rsidRDefault="00282FBC" w:rsidP="00B545F3">
            <w:pPr>
              <w:pStyle w:val="21"/>
              <w:shd w:val="clear" w:color="auto" w:fill="auto"/>
              <w:tabs>
                <w:tab w:val="left" w:pos="284"/>
              </w:tabs>
              <w:spacing w:before="0" w:after="0" w:line="240" w:lineRule="auto"/>
              <w:ind w:left="20" w:hanging="20"/>
              <w:jc w:val="both"/>
              <w:rPr>
                <w:sz w:val="24"/>
                <w:szCs w:val="24"/>
              </w:rPr>
            </w:pPr>
            <w:r w:rsidRPr="00BE3C65">
              <w:rPr>
                <w:sz w:val="24"/>
                <w:szCs w:val="24"/>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282FBC" w:rsidRPr="00BE3C65" w:rsidRDefault="00282FBC" w:rsidP="00240055">
            <w:pPr>
              <w:pStyle w:val="21"/>
              <w:numPr>
                <w:ilvl w:val="0"/>
                <w:numId w:val="51"/>
              </w:numPr>
              <w:shd w:val="clear" w:color="auto" w:fill="auto"/>
              <w:tabs>
                <w:tab w:val="left" w:pos="284"/>
                <w:tab w:val="left" w:pos="1033"/>
              </w:tabs>
              <w:spacing w:before="0" w:after="0" w:line="240" w:lineRule="auto"/>
              <w:ind w:left="20" w:hanging="20"/>
              <w:jc w:val="both"/>
              <w:rPr>
                <w:sz w:val="24"/>
                <w:szCs w:val="24"/>
              </w:rPr>
            </w:pPr>
            <w:r w:rsidRPr="00710209">
              <w:rPr>
                <w:b/>
                <w:i/>
                <w:sz w:val="24"/>
                <w:szCs w:val="24"/>
              </w:rPr>
              <w:t>Грамматический строй речи</w:t>
            </w:r>
            <w:r w:rsidRPr="00BE3C65">
              <w:rPr>
                <w:sz w:val="24"/>
                <w:szCs w:val="24"/>
              </w:rPr>
              <w:t>:</w:t>
            </w:r>
          </w:p>
          <w:p w:rsidR="00282FBC" w:rsidRPr="00BE3C65" w:rsidRDefault="00282FBC" w:rsidP="00B545F3">
            <w:pPr>
              <w:pStyle w:val="21"/>
              <w:shd w:val="clear" w:color="auto" w:fill="auto"/>
              <w:tabs>
                <w:tab w:val="left" w:pos="284"/>
              </w:tabs>
              <w:spacing w:before="0" w:after="0" w:line="240" w:lineRule="auto"/>
              <w:ind w:left="20" w:hanging="20"/>
              <w:jc w:val="both"/>
              <w:rPr>
                <w:sz w:val="24"/>
                <w:szCs w:val="24"/>
              </w:rPr>
            </w:pPr>
            <w:r w:rsidRPr="00BE3C65">
              <w:rPr>
                <w:sz w:val="24"/>
                <w:szCs w:val="24"/>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282FBC" w:rsidRPr="00BE3C65" w:rsidRDefault="00282FBC" w:rsidP="00240055">
            <w:pPr>
              <w:pStyle w:val="21"/>
              <w:numPr>
                <w:ilvl w:val="0"/>
                <w:numId w:val="51"/>
              </w:numPr>
              <w:shd w:val="clear" w:color="auto" w:fill="auto"/>
              <w:tabs>
                <w:tab w:val="left" w:pos="284"/>
                <w:tab w:val="left" w:pos="1047"/>
              </w:tabs>
              <w:spacing w:before="0" w:after="0" w:line="240" w:lineRule="auto"/>
              <w:ind w:left="20" w:hanging="20"/>
              <w:jc w:val="both"/>
              <w:rPr>
                <w:sz w:val="24"/>
                <w:szCs w:val="24"/>
              </w:rPr>
            </w:pPr>
            <w:r w:rsidRPr="00710209">
              <w:rPr>
                <w:b/>
                <w:i/>
                <w:sz w:val="24"/>
                <w:szCs w:val="24"/>
              </w:rPr>
              <w:t>Связная речь</w:t>
            </w:r>
            <w:r w:rsidRPr="00BE3C65">
              <w:rPr>
                <w:sz w:val="24"/>
                <w:szCs w:val="24"/>
              </w:rPr>
              <w:t>:</w:t>
            </w:r>
          </w:p>
          <w:p w:rsidR="00282FBC" w:rsidRPr="00BE3C65" w:rsidRDefault="00282FBC" w:rsidP="00B545F3">
            <w:pPr>
              <w:pStyle w:val="21"/>
              <w:shd w:val="clear" w:color="auto" w:fill="auto"/>
              <w:tabs>
                <w:tab w:val="left" w:pos="284"/>
              </w:tabs>
              <w:spacing w:before="0" w:after="0" w:line="240" w:lineRule="auto"/>
              <w:ind w:left="20" w:hanging="20"/>
              <w:jc w:val="both"/>
              <w:rPr>
                <w:sz w:val="24"/>
                <w:szCs w:val="24"/>
              </w:rPr>
            </w:pPr>
            <w:r w:rsidRPr="00BE3C65">
              <w:rPr>
                <w:sz w:val="24"/>
                <w:szCs w:val="24"/>
              </w:rP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w:t>
            </w:r>
            <w:proofErr w:type="gramStart"/>
            <w:r w:rsidRPr="00BE3C65">
              <w:rPr>
                <w:sz w:val="24"/>
                <w:szCs w:val="24"/>
              </w:rPr>
              <w:t>со</w:t>
            </w:r>
            <w:proofErr w:type="gramEnd"/>
            <w:r w:rsidRPr="00BE3C65">
              <w:rPr>
                <w:sz w:val="24"/>
                <w:szCs w:val="24"/>
              </w:rPr>
              <w:t xml:space="preserve">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w:t>
            </w:r>
            <w:r w:rsidRPr="00BE3C65">
              <w:rPr>
                <w:sz w:val="24"/>
                <w:szCs w:val="24"/>
              </w:rPr>
              <w:lastRenderedPageBreak/>
              <w:t>короткого рассказа сначала по вопросам педагога, а затем совместно с ним.</w:t>
            </w:r>
          </w:p>
          <w:p w:rsidR="00282FBC" w:rsidRPr="00BE3C65" w:rsidRDefault="00282FBC" w:rsidP="00240055">
            <w:pPr>
              <w:pStyle w:val="21"/>
              <w:numPr>
                <w:ilvl w:val="0"/>
                <w:numId w:val="51"/>
              </w:numPr>
              <w:shd w:val="clear" w:color="auto" w:fill="auto"/>
              <w:tabs>
                <w:tab w:val="left" w:pos="284"/>
                <w:tab w:val="left" w:pos="1028"/>
              </w:tabs>
              <w:spacing w:before="0" w:after="0" w:line="240" w:lineRule="auto"/>
              <w:ind w:left="20" w:hanging="20"/>
              <w:jc w:val="both"/>
              <w:rPr>
                <w:sz w:val="24"/>
                <w:szCs w:val="24"/>
              </w:rPr>
            </w:pPr>
            <w:r w:rsidRPr="00710209">
              <w:rPr>
                <w:b/>
                <w:i/>
                <w:sz w:val="24"/>
                <w:szCs w:val="24"/>
              </w:rPr>
              <w:t>Подготовка детей к обучению грамоте</w:t>
            </w:r>
            <w:r w:rsidRPr="00BE3C65">
              <w:rPr>
                <w:sz w:val="24"/>
                <w:szCs w:val="24"/>
              </w:rPr>
              <w:t>:</w:t>
            </w:r>
          </w:p>
          <w:p w:rsidR="00282FBC" w:rsidRDefault="00282FBC" w:rsidP="00B545F3">
            <w:pPr>
              <w:pStyle w:val="21"/>
              <w:shd w:val="clear" w:color="auto" w:fill="auto"/>
              <w:tabs>
                <w:tab w:val="left" w:pos="284"/>
              </w:tabs>
              <w:spacing w:before="0" w:after="0" w:line="240" w:lineRule="auto"/>
              <w:ind w:left="20" w:hanging="20"/>
              <w:jc w:val="both"/>
              <w:rPr>
                <w:sz w:val="24"/>
                <w:szCs w:val="24"/>
              </w:rPr>
            </w:pPr>
            <w:r w:rsidRPr="00BE3C65">
              <w:rPr>
                <w:sz w:val="24"/>
                <w:szCs w:val="24"/>
              </w:rPr>
              <w:t>формировать умение вслушиваться в звучание слова, знакомить детей с терминами «слово», «звук» в практическом плане.</w:t>
            </w:r>
          </w:p>
          <w:p w:rsidR="00282FBC" w:rsidRPr="00BE3C65" w:rsidRDefault="00282FBC" w:rsidP="00240055">
            <w:pPr>
              <w:pStyle w:val="21"/>
              <w:numPr>
                <w:ilvl w:val="0"/>
                <w:numId w:val="51"/>
              </w:numPr>
              <w:shd w:val="clear" w:color="auto" w:fill="auto"/>
              <w:tabs>
                <w:tab w:val="left" w:pos="284"/>
                <w:tab w:val="left" w:pos="1038"/>
              </w:tabs>
              <w:spacing w:before="0" w:after="0" w:line="240" w:lineRule="auto"/>
              <w:ind w:left="20" w:hanging="20"/>
              <w:jc w:val="both"/>
              <w:rPr>
                <w:sz w:val="24"/>
                <w:szCs w:val="24"/>
              </w:rPr>
            </w:pPr>
            <w:r w:rsidRPr="00710209">
              <w:rPr>
                <w:b/>
                <w:i/>
                <w:sz w:val="24"/>
                <w:szCs w:val="24"/>
              </w:rPr>
              <w:t>Интерес к художественной литературе</w:t>
            </w:r>
            <w:r w:rsidRPr="00BE3C65">
              <w:rPr>
                <w:sz w:val="24"/>
                <w:szCs w:val="24"/>
              </w:rPr>
              <w:t>:</w:t>
            </w:r>
          </w:p>
          <w:p w:rsidR="00282FBC" w:rsidRPr="00BE3C65" w:rsidRDefault="00282FBC" w:rsidP="00B545F3">
            <w:pPr>
              <w:pStyle w:val="21"/>
              <w:shd w:val="clear" w:color="auto" w:fill="auto"/>
              <w:tabs>
                <w:tab w:val="left" w:pos="284"/>
              </w:tabs>
              <w:spacing w:before="0" w:after="0" w:line="240" w:lineRule="auto"/>
              <w:ind w:left="20" w:hanging="20"/>
              <w:jc w:val="both"/>
              <w:rPr>
                <w:sz w:val="24"/>
                <w:szCs w:val="24"/>
              </w:rPr>
            </w:pPr>
            <w:r w:rsidRPr="00BE3C65">
              <w:rPr>
                <w:sz w:val="24"/>
                <w:szCs w:val="24"/>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282FBC" w:rsidRPr="00BE3C65" w:rsidRDefault="00282FBC" w:rsidP="00B545F3">
            <w:pPr>
              <w:pStyle w:val="21"/>
              <w:shd w:val="clear" w:color="auto" w:fill="auto"/>
              <w:tabs>
                <w:tab w:val="left" w:pos="284"/>
              </w:tabs>
              <w:spacing w:before="0" w:after="0" w:line="240" w:lineRule="auto"/>
              <w:ind w:left="20" w:hanging="20"/>
              <w:jc w:val="both"/>
              <w:rPr>
                <w:sz w:val="24"/>
                <w:szCs w:val="24"/>
              </w:rPr>
            </w:pPr>
            <w:r w:rsidRPr="00BE3C65">
              <w:rPr>
                <w:sz w:val="24"/>
                <w:szCs w:val="24"/>
              </w:rPr>
              <w:t>формировать навык совместного слушания выразительного чтения и рассказывания (с наглядным сопровождением и без него);</w:t>
            </w:r>
          </w:p>
          <w:p w:rsidR="00282FBC" w:rsidRPr="00BE3C65" w:rsidRDefault="00282FBC" w:rsidP="00B545F3">
            <w:pPr>
              <w:pStyle w:val="21"/>
              <w:shd w:val="clear" w:color="auto" w:fill="auto"/>
              <w:tabs>
                <w:tab w:val="left" w:pos="284"/>
              </w:tabs>
              <w:spacing w:before="0" w:after="0" w:line="240" w:lineRule="auto"/>
              <w:ind w:left="20" w:hanging="20"/>
              <w:jc w:val="both"/>
              <w:rPr>
                <w:sz w:val="24"/>
                <w:szCs w:val="24"/>
              </w:rPr>
            </w:pPr>
            <w:r w:rsidRPr="00BE3C65">
              <w:rPr>
                <w:sz w:val="24"/>
                <w:szCs w:val="24"/>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282FBC" w:rsidRPr="00BE3C65" w:rsidRDefault="00282FBC" w:rsidP="00B545F3">
            <w:pPr>
              <w:pStyle w:val="21"/>
              <w:shd w:val="clear" w:color="auto" w:fill="auto"/>
              <w:tabs>
                <w:tab w:val="left" w:pos="284"/>
              </w:tabs>
              <w:spacing w:before="0" w:after="0" w:line="240" w:lineRule="auto"/>
              <w:ind w:left="20" w:hanging="20"/>
              <w:jc w:val="both"/>
              <w:rPr>
                <w:sz w:val="24"/>
                <w:szCs w:val="24"/>
              </w:rPr>
            </w:pPr>
            <w:r w:rsidRPr="00BE3C65">
              <w:rPr>
                <w:sz w:val="24"/>
                <w:szCs w:val="24"/>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282FBC" w:rsidRPr="00BE3C65" w:rsidRDefault="00282FBC" w:rsidP="00B545F3">
            <w:pPr>
              <w:pStyle w:val="21"/>
              <w:shd w:val="clear" w:color="auto" w:fill="auto"/>
              <w:tabs>
                <w:tab w:val="left" w:pos="284"/>
              </w:tabs>
              <w:spacing w:before="0" w:after="0" w:line="240" w:lineRule="auto"/>
              <w:ind w:left="20" w:hanging="20"/>
              <w:jc w:val="both"/>
              <w:rPr>
                <w:sz w:val="24"/>
                <w:szCs w:val="24"/>
              </w:rPr>
            </w:pPr>
            <w:r w:rsidRPr="00BE3C65">
              <w:rPr>
                <w:sz w:val="24"/>
                <w:szCs w:val="24"/>
              </w:rPr>
              <w:t>поддерживать общение детей друг с другом и с педагогом в процессе совместного рассматривания книжек-картинок, иллюстраций;</w:t>
            </w:r>
          </w:p>
          <w:p w:rsidR="00282FBC" w:rsidRPr="00710209" w:rsidRDefault="00282FBC" w:rsidP="00B545F3">
            <w:pPr>
              <w:pStyle w:val="21"/>
              <w:shd w:val="clear" w:color="auto" w:fill="auto"/>
              <w:tabs>
                <w:tab w:val="left" w:pos="284"/>
              </w:tabs>
              <w:spacing w:before="0" w:after="0" w:line="240" w:lineRule="auto"/>
              <w:ind w:left="20" w:hanging="20"/>
              <w:jc w:val="both"/>
              <w:rPr>
                <w:sz w:val="24"/>
                <w:szCs w:val="24"/>
              </w:rPr>
            </w:pPr>
            <w:r w:rsidRPr="00BE3C65">
              <w:rPr>
                <w:sz w:val="24"/>
                <w:szCs w:val="24"/>
              </w:rPr>
              <w:t>поддерживать положительные эмоциональные проявления (улыбки, смех, жесты) детей в процессе совместного слушан</w:t>
            </w:r>
            <w:r>
              <w:rPr>
                <w:sz w:val="24"/>
                <w:szCs w:val="24"/>
              </w:rPr>
              <w:t>ия художественных произведений.</w:t>
            </w:r>
          </w:p>
        </w:tc>
        <w:tc>
          <w:tcPr>
            <w:tcW w:w="5482" w:type="dxa"/>
          </w:tcPr>
          <w:p w:rsidR="00282FBC" w:rsidRPr="00BE3C65" w:rsidRDefault="00282FBC" w:rsidP="00240055">
            <w:pPr>
              <w:pStyle w:val="21"/>
              <w:numPr>
                <w:ilvl w:val="0"/>
                <w:numId w:val="52"/>
              </w:numPr>
              <w:shd w:val="clear" w:color="auto" w:fill="auto"/>
              <w:tabs>
                <w:tab w:val="left" w:pos="317"/>
              </w:tabs>
              <w:spacing w:before="0" w:after="0" w:line="240" w:lineRule="auto"/>
              <w:ind w:left="20" w:firstLine="14"/>
              <w:jc w:val="both"/>
              <w:rPr>
                <w:sz w:val="24"/>
                <w:szCs w:val="24"/>
              </w:rPr>
            </w:pPr>
            <w:r w:rsidRPr="00710209">
              <w:rPr>
                <w:b/>
                <w:i/>
                <w:sz w:val="24"/>
                <w:szCs w:val="24"/>
              </w:rPr>
              <w:lastRenderedPageBreak/>
              <w:t>Формирование словаря</w:t>
            </w:r>
            <w:r w:rsidRPr="00BE3C65">
              <w:rPr>
                <w:sz w:val="24"/>
                <w:szCs w:val="24"/>
              </w:rPr>
              <w:t>:</w:t>
            </w:r>
          </w:p>
          <w:p w:rsidR="00282FBC" w:rsidRPr="00BE3C65" w:rsidRDefault="00282FBC" w:rsidP="00B545F3">
            <w:pPr>
              <w:pStyle w:val="21"/>
              <w:shd w:val="clear" w:color="auto" w:fill="auto"/>
              <w:tabs>
                <w:tab w:val="left" w:pos="317"/>
              </w:tabs>
              <w:spacing w:before="0" w:after="0" w:line="240" w:lineRule="auto"/>
              <w:ind w:left="20" w:firstLine="14"/>
              <w:jc w:val="both"/>
              <w:rPr>
                <w:sz w:val="24"/>
                <w:szCs w:val="24"/>
              </w:rPr>
            </w:pPr>
            <w:proofErr w:type="gramStart"/>
            <w:r w:rsidRPr="00BE3C65">
              <w:rPr>
                <w:sz w:val="24"/>
                <w:szCs w:val="24"/>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roofErr w:type="gramEnd"/>
          </w:p>
          <w:p w:rsidR="00282FBC" w:rsidRPr="00BE3C65" w:rsidRDefault="00282FBC" w:rsidP="00B545F3">
            <w:pPr>
              <w:pStyle w:val="21"/>
              <w:shd w:val="clear" w:color="auto" w:fill="auto"/>
              <w:tabs>
                <w:tab w:val="left" w:pos="317"/>
              </w:tabs>
              <w:spacing w:before="0" w:after="0" w:line="240" w:lineRule="auto"/>
              <w:ind w:left="20" w:firstLine="14"/>
              <w:jc w:val="both"/>
              <w:rPr>
                <w:sz w:val="24"/>
                <w:szCs w:val="24"/>
              </w:rPr>
            </w:pPr>
            <w:proofErr w:type="gramStart"/>
            <w:r w:rsidRPr="00BE3C65">
              <w:rPr>
                <w:sz w:val="24"/>
                <w:szCs w:val="24"/>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roofErr w:type="gramEnd"/>
          </w:p>
          <w:p w:rsidR="00282FBC" w:rsidRPr="00BE3C65" w:rsidRDefault="00282FBC" w:rsidP="00240055">
            <w:pPr>
              <w:pStyle w:val="21"/>
              <w:numPr>
                <w:ilvl w:val="0"/>
                <w:numId w:val="52"/>
              </w:numPr>
              <w:shd w:val="clear" w:color="auto" w:fill="auto"/>
              <w:tabs>
                <w:tab w:val="left" w:pos="317"/>
              </w:tabs>
              <w:spacing w:before="0" w:after="0" w:line="240" w:lineRule="auto"/>
              <w:ind w:left="20" w:firstLine="14"/>
              <w:jc w:val="both"/>
              <w:rPr>
                <w:sz w:val="24"/>
                <w:szCs w:val="24"/>
              </w:rPr>
            </w:pPr>
            <w:r w:rsidRPr="00710209">
              <w:rPr>
                <w:b/>
                <w:i/>
                <w:sz w:val="24"/>
                <w:szCs w:val="24"/>
              </w:rPr>
              <w:t>Звуковая культура речи</w:t>
            </w:r>
            <w:r w:rsidRPr="00BE3C65">
              <w:rPr>
                <w:sz w:val="24"/>
                <w:szCs w:val="24"/>
              </w:rPr>
              <w:t>:</w:t>
            </w:r>
          </w:p>
          <w:p w:rsidR="00282FBC" w:rsidRPr="00BE3C65" w:rsidRDefault="00282FBC" w:rsidP="00B545F3">
            <w:pPr>
              <w:pStyle w:val="21"/>
              <w:shd w:val="clear" w:color="auto" w:fill="auto"/>
              <w:tabs>
                <w:tab w:val="left" w:pos="317"/>
              </w:tabs>
              <w:spacing w:before="0" w:after="0" w:line="240" w:lineRule="auto"/>
              <w:ind w:left="20" w:firstLine="14"/>
              <w:jc w:val="both"/>
              <w:rPr>
                <w:sz w:val="24"/>
                <w:szCs w:val="24"/>
              </w:rPr>
            </w:pPr>
            <w:r w:rsidRPr="00BE3C65">
              <w:rPr>
                <w:sz w:val="24"/>
                <w:szCs w:val="24"/>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w:t>
            </w:r>
            <w:proofErr w:type="gramStart"/>
            <w:r w:rsidRPr="00BE3C65">
              <w:rPr>
                <w:sz w:val="24"/>
                <w:szCs w:val="24"/>
              </w:rPr>
              <w:t>п</w:t>
            </w:r>
            <w:proofErr w:type="gramEnd"/>
            <w:r w:rsidRPr="00BE3C65">
              <w:rPr>
                <w:sz w:val="24"/>
                <w:szCs w:val="24"/>
              </w:rPr>
              <w:t>],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282FBC" w:rsidRPr="00BE3C65" w:rsidRDefault="00282FBC" w:rsidP="00240055">
            <w:pPr>
              <w:pStyle w:val="21"/>
              <w:numPr>
                <w:ilvl w:val="0"/>
                <w:numId w:val="52"/>
              </w:numPr>
              <w:shd w:val="clear" w:color="auto" w:fill="auto"/>
              <w:tabs>
                <w:tab w:val="left" w:pos="317"/>
              </w:tabs>
              <w:spacing w:before="0" w:after="0" w:line="240" w:lineRule="auto"/>
              <w:ind w:left="20" w:firstLine="14"/>
              <w:jc w:val="both"/>
              <w:rPr>
                <w:sz w:val="24"/>
                <w:szCs w:val="24"/>
              </w:rPr>
            </w:pPr>
            <w:r w:rsidRPr="00710209">
              <w:rPr>
                <w:b/>
                <w:i/>
                <w:sz w:val="24"/>
                <w:szCs w:val="24"/>
              </w:rPr>
              <w:t>Грамматический строй речи</w:t>
            </w:r>
            <w:r w:rsidRPr="00BE3C65">
              <w:rPr>
                <w:sz w:val="24"/>
                <w:szCs w:val="24"/>
              </w:rPr>
              <w:t>:</w:t>
            </w:r>
          </w:p>
          <w:p w:rsidR="00282FBC" w:rsidRPr="00BE3C65" w:rsidRDefault="00282FBC" w:rsidP="00B545F3">
            <w:pPr>
              <w:pStyle w:val="21"/>
              <w:shd w:val="clear" w:color="auto" w:fill="auto"/>
              <w:tabs>
                <w:tab w:val="left" w:pos="317"/>
              </w:tabs>
              <w:spacing w:before="0" w:after="0" w:line="240" w:lineRule="auto"/>
              <w:ind w:left="20" w:firstLine="14"/>
              <w:jc w:val="both"/>
              <w:rPr>
                <w:sz w:val="24"/>
                <w:szCs w:val="24"/>
              </w:rPr>
            </w:pPr>
            <w:proofErr w:type="gramStart"/>
            <w:r w:rsidRPr="00BE3C65">
              <w:rPr>
                <w:sz w:val="24"/>
                <w:szCs w:val="24"/>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roofErr w:type="gramEnd"/>
          </w:p>
          <w:p w:rsidR="00282FBC" w:rsidRPr="00BE3C65" w:rsidRDefault="00282FBC" w:rsidP="00B545F3">
            <w:pPr>
              <w:pStyle w:val="21"/>
              <w:shd w:val="clear" w:color="auto" w:fill="auto"/>
              <w:tabs>
                <w:tab w:val="left" w:pos="317"/>
              </w:tabs>
              <w:spacing w:before="0" w:after="0" w:line="240" w:lineRule="auto"/>
              <w:ind w:left="20" w:firstLine="14"/>
              <w:jc w:val="both"/>
              <w:rPr>
                <w:sz w:val="24"/>
                <w:szCs w:val="24"/>
              </w:rPr>
            </w:pPr>
            <w:r w:rsidRPr="00BE3C65">
              <w:rPr>
                <w:sz w:val="24"/>
                <w:szCs w:val="24"/>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282FBC" w:rsidRPr="00BE3C65" w:rsidRDefault="00282FBC" w:rsidP="00240055">
            <w:pPr>
              <w:pStyle w:val="21"/>
              <w:numPr>
                <w:ilvl w:val="0"/>
                <w:numId w:val="52"/>
              </w:numPr>
              <w:shd w:val="clear" w:color="auto" w:fill="auto"/>
              <w:tabs>
                <w:tab w:val="left" w:pos="317"/>
                <w:tab w:val="left" w:pos="1052"/>
              </w:tabs>
              <w:spacing w:before="0" w:after="0" w:line="240" w:lineRule="auto"/>
              <w:ind w:left="20" w:firstLine="14"/>
              <w:jc w:val="both"/>
              <w:rPr>
                <w:sz w:val="24"/>
                <w:szCs w:val="24"/>
              </w:rPr>
            </w:pPr>
            <w:r w:rsidRPr="00710209">
              <w:rPr>
                <w:b/>
                <w:i/>
                <w:sz w:val="24"/>
                <w:szCs w:val="24"/>
              </w:rPr>
              <w:t>Связная речь</w:t>
            </w:r>
            <w:r w:rsidRPr="00BE3C65">
              <w:rPr>
                <w:sz w:val="24"/>
                <w:szCs w:val="24"/>
              </w:rPr>
              <w:t>:</w:t>
            </w:r>
          </w:p>
          <w:p w:rsidR="00282FBC" w:rsidRPr="00BE3C65" w:rsidRDefault="00282FBC" w:rsidP="00B545F3">
            <w:pPr>
              <w:pStyle w:val="21"/>
              <w:shd w:val="clear" w:color="auto" w:fill="auto"/>
              <w:tabs>
                <w:tab w:val="left" w:pos="317"/>
              </w:tabs>
              <w:spacing w:before="0" w:after="0" w:line="240" w:lineRule="auto"/>
              <w:ind w:left="20" w:firstLine="14"/>
              <w:jc w:val="both"/>
              <w:rPr>
                <w:sz w:val="24"/>
                <w:szCs w:val="24"/>
              </w:rPr>
            </w:pPr>
            <w:proofErr w:type="gramStart"/>
            <w:r w:rsidRPr="00BE3C65">
              <w:rPr>
                <w:sz w:val="24"/>
                <w:szCs w:val="24"/>
              </w:rPr>
              <w:lastRenderedPageBreak/>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w:t>
            </w:r>
            <w:proofErr w:type="gramEnd"/>
            <w:r w:rsidRPr="00BE3C65">
              <w:rPr>
                <w:sz w:val="24"/>
                <w:szCs w:val="24"/>
              </w:rPr>
              <w:t xml:space="preserve"> Педагог закрепляет у детей умения использовать основные формы речевого этикета в разных ситуациях общения;</w:t>
            </w:r>
          </w:p>
          <w:p w:rsidR="00282FBC" w:rsidRPr="00BE3C65" w:rsidRDefault="00282FBC" w:rsidP="00B545F3">
            <w:pPr>
              <w:pStyle w:val="21"/>
              <w:shd w:val="clear" w:color="auto" w:fill="auto"/>
              <w:tabs>
                <w:tab w:val="left" w:pos="317"/>
              </w:tabs>
              <w:spacing w:before="0" w:after="0" w:line="240" w:lineRule="auto"/>
              <w:ind w:left="20" w:firstLine="14"/>
              <w:jc w:val="both"/>
              <w:rPr>
                <w:sz w:val="24"/>
                <w:szCs w:val="24"/>
              </w:rPr>
            </w:pPr>
            <w:r w:rsidRPr="00BE3C65">
              <w:rPr>
                <w:sz w:val="24"/>
                <w:szCs w:val="24"/>
              </w:rPr>
              <w:t xml:space="preserve">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w:t>
            </w:r>
            <w:proofErr w:type="gramStart"/>
            <w:r w:rsidRPr="00BE3C65">
              <w:rPr>
                <w:sz w:val="24"/>
                <w:szCs w:val="24"/>
              </w:rPr>
              <w:t>со</w:t>
            </w:r>
            <w:proofErr w:type="gramEnd"/>
            <w:r w:rsidRPr="00BE3C65">
              <w:rPr>
                <w:sz w:val="24"/>
                <w:szCs w:val="24"/>
              </w:rPr>
              <w:t xml:space="preserve">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282FBC" w:rsidRPr="00BE3C65" w:rsidRDefault="00282FBC" w:rsidP="00B545F3">
            <w:pPr>
              <w:pStyle w:val="21"/>
              <w:shd w:val="clear" w:color="auto" w:fill="auto"/>
              <w:tabs>
                <w:tab w:val="left" w:pos="317"/>
              </w:tabs>
              <w:spacing w:before="0" w:after="0" w:line="240" w:lineRule="auto"/>
              <w:ind w:left="20" w:firstLine="14"/>
              <w:jc w:val="both"/>
              <w:rPr>
                <w:sz w:val="24"/>
                <w:szCs w:val="24"/>
              </w:rPr>
            </w:pPr>
            <w:r w:rsidRPr="00BE3C65">
              <w:rPr>
                <w:sz w:val="24"/>
                <w:szCs w:val="24"/>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282FBC" w:rsidRPr="00BE3C65" w:rsidRDefault="00282FBC" w:rsidP="00240055">
            <w:pPr>
              <w:pStyle w:val="21"/>
              <w:numPr>
                <w:ilvl w:val="0"/>
                <w:numId w:val="52"/>
              </w:numPr>
              <w:shd w:val="clear" w:color="auto" w:fill="auto"/>
              <w:tabs>
                <w:tab w:val="left" w:pos="317"/>
              </w:tabs>
              <w:spacing w:before="0" w:after="0" w:line="240" w:lineRule="auto"/>
              <w:ind w:left="20" w:firstLine="14"/>
              <w:jc w:val="both"/>
              <w:rPr>
                <w:sz w:val="24"/>
                <w:szCs w:val="24"/>
              </w:rPr>
            </w:pPr>
            <w:r w:rsidRPr="00710209">
              <w:rPr>
                <w:b/>
                <w:i/>
                <w:sz w:val="24"/>
                <w:szCs w:val="24"/>
              </w:rPr>
              <w:t>Подготовка детей к обучению грамоте</w:t>
            </w:r>
            <w:r w:rsidRPr="00BE3C65">
              <w:rPr>
                <w:sz w:val="24"/>
                <w:szCs w:val="24"/>
              </w:rPr>
              <w:t>:</w:t>
            </w:r>
          </w:p>
          <w:p w:rsidR="00282FBC" w:rsidRPr="00BE3C65" w:rsidRDefault="00282FBC" w:rsidP="00B545F3">
            <w:pPr>
              <w:pStyle w:val="21"/>
              <w:shd w:val="clear" w:color="auto" w:fill="auto"/>
              <w:tabs>
                <w:tab w:val="left" w:pos="317"/>
              </w:tabs>
              <w:spacing w:before="0" w:after="0" w:line="240" w:lineRule="auto"/>
              <w:ind w:left="20" w:firstLine="14"/>
              <w:jc w:val="both"/>
              <w:rPr>
                <w:sz w:val="24"/>
                <w:szCs w:val="24"/>
              </w:rPr>
            </w:pPr>
            <w:r w:rsidRPr="00BE3C65">
              <w:rPr>
                <w:sz w:val="24"/>
                <w:szCs w:val="24"/>
              </w:rPr>
              <w:t>педагог формирует у детей умение вслушиваться в звучание слова, закрепляет в речи детей термины «слово», «звук» в практическом плане.</w:t>
            </w:r>
          </w:p>
          <w:p w:rsidR="00282FBC" w:rsidRPr="002E7156" w:rsidRDefault="00282FBC" w:rsidP="00B545F3">
            <w:pPr>
              <w:pStyle w:val="21"/>
              <w:shd w:val="clear" w:color="auto" w:fill="auto"/>
              <w:tabs>
                <w:tab w:val="left" w:pos="1566"/>
              </w:tabs>
              <w:spacing w:before="0" w:after="0" w:line="240" w:lineRule="auto"/>
              <w:ind w:left="-31"/>
              <w:jc w:val="both"/>
              <w:rPr>
                <w:b/>
                <w:sz w:val="24"/>
                <w:szCs w:val="24"/>
              </w:rPr>
            </w:pPr>
          </w:p>
        </w:tc>
      </w:tr>
    </w:tbl>
    <w:p w:rsidR="00282FBC" w:rsidRPr="00707A24" w:rsidRDefault="00282FBC" w:rsidP="00282FBC">
      <w:pPr>
        <w:pStyle w:val="21"/>
        <w:shd w:val="clear" w:color="auto" w:fill="auto"/>
        <w:tabs>
          <w:tab w:val="left" w:pos="1349"/>
        </w:tabs>
        <w:spacing w:before="0" w:after="0" w:line="276" w:lineRule="auto"/>
        <w:ind w:left="720"/>
        <w:jc w:val="both"/>
        <w:rPr>
          <w:b/>
          <w:sz w:val="26"/>
          <w:szCs w:val="26"/>
        </w:rPr>
      </w:pPr>
    </w:p>
    <w:p w:rsidR="00282FBC" w:rsidRDefault="00282FBC" w:rsidP="00282FBC">
      <w:pPr>
        <w:pStyle w:val="21"/>
        <w:shd w:val="clear" w:color="auto" w:fill="auto"/>
        <w:tabs>
          <w:tab w:val="left" w:pos="1374"/>
        </w:tabs>
        <w:spacing w:before="0" w:after="0" w:line="276" w:lineRule="auto"/>
        <w:ind w:left="740"/>
        <w:jc w:val="both"/>
        <w:rPr>
          <w:b/>
          <w:sz w:val="26"/>
          <w:szCs w:val="26"/>
        </w:rPr>
      </w:pPr>
      <w:r>
        <w:rPr>
          <w:b/>
          <w:sz w:val="26"/>
          <w:szCs w:val="26"/>
        </w:rPr>
        <w:t xml:space="preserve">                                               </w:t>
      </w:r>
      <w:r w:rsidRPr="00707A24">
        <w:rPr>
          <w:b/>
          <w:sz w:val="26"/>
          <w:szCs w:val="26"/>
        </w:rPr>
        <w:t>От 4 лет до 5 лет.</w:t>
      </w:r>
    </w:p>
    <w:tbl>
      <w:tblPr>
        <w:tblStyle w:val="a3"/>
        <w:tblW w:w="0" w:type="auto"/>
        <w:tblLook w:val="04A0" w:firstRow="1" w:lastRow="0" w:firstColumn="1" w:lastColumn="0" w:noHBand="0" w:noVBand="1"/>
      </w:tblPr>
      <w:tblGrid>
        <w:gridCol w:w="5353"/>
        <w:gridCol w:w="4915"/>
      </w:tblGrid>
      <w:tr w:rsidR="00282FBC" w:rsidRPr="002E7156" w:rsidTr="00B545F3">
        <w:tc>
          <w:tcPr>
            <w:tcW w:w="5353" w:type="dxa"/>
          </w:tcPr>
          <w:p w:rsidR="00282FBC" w:rsidRPr="002E7156" w:rsidRDefault="00282FBC" w:rsidP="00B545F3">
            <w:pPr>
              <w:pStyle w:val="21"/>
              <w:shd w:val="clear" w:color="auto" w:fill="auto"/>
              <w:tabs>
                <w:tab w:val="left" w:pos="1566"/>
              </w:tabs>
              <w:spacing w:before="0" w:after="0" w:line="240" w:lineRule="auto"/>
              <w:jc w:val="both"/>
              <w:rPr>
                <w:sz w:val="24"/>
                <w:szCs w:val="24"/>
              </w:rPr>
            </w:pPr>
            <w:r w:rsidRPr="002E7156">
              <w:rPr>
                <w:b/>
                <w:sz w:val="24"/>
                <w:szCs w:val="24"/>
              </w:rPr>
              <w:t>Задачи</w:t>
            </w:r>
            <w:r w:rsidRPr="002E7156">
              <w:rPr>
                <w:sz w:val="24"/>
                <w:szCs w:val="24"/>
              </w:rPr>
              <w:t xml:space="preserve"> образовательной деятельности</w:t>
            </w:r>
          </w:p>
        </w:tc>
        <w:tc>
          <w:tcPr>
            <w:tcW w:w="4915" w:type="dxa"/>
          </w:tcPr>
          <w:p w:rsidR="00282FBC" w:rsidRPr="002E7156" w:rsidRDefault="00282FBC" w:rsidP="00B545F3">
            <w:pPr>
              <w:pStyle w:val="21"/>
              <w:shd w:val="clear" w:color="auto" w:fill="auto"/>
              <w:tabs>
                <w:tab w:val="left" w:pos="1566"/>
              </w:tabs>
              <w:spacing w:before="0" w:after="0" w:line="240" w:lineRule="auto"/>
              <w:ind w:left="-31"/>
              <w:jc w:val="both"/>
              <w:rPr>
                <w:sz w:val="24"/>
                <w:szCs w:val="24"/>
              </w:rPr>
            </w:pPr>
            <w:r w:rsidRPr="002E7156">
              <w:rPr>
                <w:b/>
                <w:sz w:val="24"/>
                <w:szCs w:val="24"/>
              </w:rPr>
              <w:t>Содержание</w:t>
            </w:r>
            <w:r w:rsidRPr="002E7156">
              <w:rPr>
                <w:sz w:val="24"/>
                <w:szCs w:val="24"/>
              </w:rPr>
              <w:t xml:space="preserve"> образовательной деятельности.</w:t>
            </w:r>
          </w:p>
        </w:tc>
      </w:tr>
      <w:tr w:rsidR="00282FBC" w:rsidRPr="002E7156" w:rsidTr="00B545F3">
        <w:tc>
          <w:tcPr>
            <w:tcW w:w="5353" w:type="dxa"/>
          </w:tcPr>
          <w:p w:rsidR="00282FBC" w:rsidRPr="00BE3C65" w:rsidRDefault="00282FBC" w:rsidP="00240055">
            <w:pPr>
              <w:pStyle w:val="21"/>
              <w:numPr>
                <w:ilvl w:val="0"/>
                <w:numId w:val="53"/>
              </w:numPr>
              <w:shd w:val="clear" w:color="auto" w:fill="auto"/>
              <w:tabs>
                <w:tab w:val="left" w:pos="284"/>
              </w:tabs>
              <w:spacing w:before="0" w:after="0" w:line="240" w:lineRule="auto"/>
              <w:ind w:left="20" w:hanging="20"/>
              <w:jc w:val="both"/>
              <w:rPr>
                <w:sz w:val="24"/>
                <w:szCs w:val="24"/>
              </w:rPr>
            </w:pPr>
            <w:r w:rsidRPr="009F7682">
              <w:rPr>
                <w:b/>
                <w:i/>
                <w:sz w:val="24"/>
                <w:szCs w:val="24"/>
              </w:rPr>
              <w:t>Развитие словаря</w:t>
            </w:r>
            <w:r w:rsidRPr="00BE3C65">
              <w:rPr>
                <w:sz w:val="24"/>
                <w:szCs w:val="24"/>
              </w:rPr>
              <w:t>:</w:t>
            </w:r>
          </w:p>
          <w:p w:rsidR="00282FBC" w:rsidRPr="00BE3C65" w:rsidRDefault="00282FBC" w:rsidP="00B545F3">
            <w:pPr>
              <w:pStyle w:val="21"/>
              <w:shd w:val="clear" w:color="auto" w:fill="auto"/>
              <w:tabs>
                <w:tab w:val="left" w:pos="284"/>
              </w:tabs>
              <w:spacing w:before="0" w:after="0" w:line="240" w:lineRule="auto"/>
              <w:ind w:left="20" w:hanging="20"/>
              <w:jc w:val="both"/>
              <w:rPr>
                <w:sz w:val="24"/>
                <w:szCs w:val="24"/>
              </w:rPr>
            </w:pPr>
            <w:r w:rsidRPr="00BE3C65">
              <w:rPr>
                <w:sz w:val="24"/>
                <w:szCs w:val="24"/>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282FBC" w:rsidRDefault="00282FBC" w:rsidP="00B545F3">
            <w:pPr>
              <w:pStyle w:val="21"/>
              <w:shd w:val="clear" w:color="auto" w:fill="auto"/>
              <w:tabs>
                <w:tab w:val="left" w:pos="284"/>
              </w:tabs>
              <w:spacing w:before="0" w:after="0" w:line="240" w:lineRule="auto"/>
              <w:ind w:left="20" w:hanging="20"/>
              <w:jc w:val="both"/>
              <w:rPr>
                <w:sz w:val="24"/>
                <w:szCs w:val="24"/>
              </w:rPr>
            </w:pPr>
            <w:r w:rsidRPr="00BE3C65">
              <w:rPr>
                <w:sz w:val="24"/>
                <w:szCs w:val="24"/>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282FBC" w:rsidRPr="00BE3C65" w:rsidRDefault="00282FBC" w:rsidP="00240055">
            <w:pPr>
              <w:pStyle w:val="21"/>
              <w:numPr>
                <w:ilvl w:val="0"/>
                <w:numId w:val="53"/>
              </w:numPr>
              <w:shd w:val="clear" w:color="auto" w:fill="auto"/>
              <w:tabs>
                <w:tab w:val="left" w:pos="284"/>
                <w:tab w:val="left" w:pos="1042"/>
              </w:tabs>
              <w:spacing w:before="0" w:after="0" w:line="240" w:lineRule="auto"/>
              <w:ind w:left="20" w:hanging="20"/>
              <w:jc w:val="both"/>
              <w:rPr>
                <w:sz w:val="24"/>
                <w:szCs w:val="24"/>
              </w:rPr>
            </w:pPr>
            <w:r w:rsidRPr="009F7682">
              <w:rPr>
                <w:b/>
                <w:i/>
                <w:sz w:val="24"/>
                <w:szCs w:val="24"/>
              </w:rPr>
              <w:lastRenderedPageBreak/>
              <w:t>Звуковая культура речи</w:t>
            </w:r>
            <w:r w:rsidRPr="00BE3C65">
              <w:rPr>
                <w:sz w:val="24"/>
                <w:szCs w:val="24"/>
              </w:rPr>
              <w:t>:</w:t>
            </w:r>
          </w:p>
          <w:p w:rsidR="00282FBC" w:rsidRPr="009F7682" w:rsidRDefault="00282FBC" w:rsidP="00B545F3">
            <w:pPr>
              <w:pStyle w:val="21"/>
              <w:shd w:val="clear" w:color="auto" w:fill="auto"/>
              <w:tabs>
                <w:tab w:val="left" w:pos="284"/>
              </w:tabs>
              <w:spacing w:before="0" w:after="0" w:line="240" w:lineRule="auto"/>
              <w:ind w:left="20" w:hanging="20"/>
              <w:jc w:val="both"/>
              <w:rPr>
                <w:sz w:val="24"/>
                <w:szCs w:val="24"/>
              </w:rPr>
            </w:pPr>
            <w:r w:rsidRPr="00BE3C65">
              <w:rPr>
                <w:sz w:val="24"/>
                <w:szCs w:val="24"/>
              </w:rP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282FBC" w:rsidRPr="00BE3C65" w:rsidRDefault="00282FBC" w:rsidP="00240055">
            <w:pPr>
              <w:pStyle w:val="21"/>
              <w:numPr>
                <w:ilvl w:val="0"/>
                <w:numId w:val="53"/>
              </w:numPr>
              <w:shd w:val="clear" w:color="auto" w:fill="auto"/>
              <w:tabs>
                <w:tab w:val="left" w:pos="284"/>
              </w:tabs>
              <w:spacing w:before="0" w:after="0" w:line="240" w:lineRule="auto"/>
              <w:ind w:left="20" w:hanging="20"/>
              <w:jc w:val="both"/>
              <w:rPr>
                <w:sz w:val="24"/>
                <w:szCs w:val="24"/>
              </w:rPr>
            </w:pPr>
            <w:r w:rsidRPr="009F7682">
              <w:rPr>
                <w:b/>
                <w:i/>
                <w:sz w:val="24"/>
                <w:szCs w:val="24"/>
              </w:rPr>
              <w:t>Грамматический строй речи</w:t>
            </w:r>
            <w:r w:rsidRPr="00BE3C65">
              <w:rPr>
                <w:sz w:val="24"/>
                <w:szCs w:val="24"/>
              </w:rPr>
              <w:t>:</w:t>
            </w:r>
          </w:p>
          <w:p w:rsidR="00282FBC" w:rsidRPr="00BE3C65" w:rsidRDefault="00282FBC" w:rsidP="00B545F3">
            <w:pPr>
              <w:pStyle w:val="21"/>
              <w:shd w:val="clear" w:color="auto" w:fill="auto"/>
              <w:tabs>
                <w:tab w:val="left" w:pos="284"/>
              </w:tabs>
              <w:spacing w:before="0" w:after="0" w:line="240" w:lineRule="auto"/>
              <w:ind w:left="20" w:hanging="20"/>
              <w:jc w:val="both"/>
              <w:rPr>
                <w:sz w:val="24"/>
                <w:szCs w:val="24"/>
              </w:rPr>
            </w:pPr>
            <w:r w:rsidRPr="00BE3C65">
              <w:rPr>
                <w:sz w:val="24"/>
                <w:szCs w:val="24"/>
              </w:rPr>
              <w:t xml:space="preserve">продолжать формировать у детей умение правильно согласовывать слова в предложении. </w:t>
            </w:r>
            <w:proofErr w:type="gramStart"/>
            <w:r w:rsidRPr="00BE3C65">
              <w:rPr>
                <w:sz w:val="24"/>
                <w:szCs w:val="24"/>
              </w:rPr>
              <w:t>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w:t>
            </w:r>
            <w:proofErr w:type="gramEnd"/>
            <w:r w:rsidRPr="00BE3C65">
              <w:rPr>
                <w:sz w:val="24"/>
                <w:szCs w:val="24"/>
              </w:rPr>
              <w:t xml:space="preserve"> правильно образовывать названия предметов посуды.</w:t>
            </w:r>
          </w:p>
          <w:p w:rsidR="00282FBC" w:rsidRPr="00BE3C65" w:rsidRDefault="00282FBC" w:rsidP="00240055">
            <w:pPr>
              <w:pStyle w:val="21"/>
              <w:numPr>
                <w:ilvl w:val="0"/>
                <w:numId w:val="53"/>
              </w:numPr>
              <w:shd w:val="clear" w:color="auto" w:fill="auto"/>
              <w:tabs>
                <w:tab w:val="left" w:pos="284"/>
                <w:tab w:val="left" w:pos="1047"/>
              </w:tabs>
              <w:spacing w:before="0" w:after="0" w:line="240" w:lineRule="auto"/>
              <w:ind w:left="20" w:hanging="20"/>
              <w:jc w:val="both"/>
              <w:rPr>
                <w:sz w:val="24"/>
                <w:szCs w:val="24"/>
              </w:rPr>
            </w:pPr>
            <w:r w:rsidRPr="009F7682">
              <w:rPr>
                <w:b/>
                <w:i/>
                <w:sz w:val="24"/>
                <w:szCs w:val="24"/>
              </w:rPr>
              <w:t>Связная речь</w:t>
            </w:r>
            <w:r w:rsidRPr="00BE3C65">
              <w:rPr>
                <w:sz w:val="24"/>
                <w:szCs w:val="24"/>
              </w:rPr>
              <w:t>:</w:t>
            </w:r>
          </w:p>
          <w:p w:rsidR="00282FBC" w:rsidRPr="00BE3C65" w:rsidRDefault="00282FBC" w:rsidP="00B545F3">
            <w:pPr>
              <w:pStyle w:val="21"/>
              <w:shd w:val="clear" w:color="auto" w:fill="auto"/>
              <w:tabs>
                <w:tab w:val="left" w:pos="284"/>
              </w:tabs>
              <w:spacing w:before="0" w:after="0" w:line="240" w:lineRule="auto"/>
              <w:ind w:left="20" w:hanging="20"/>
              <w:jc w:val="both"/>
              <w:rPr>
                <w:sz w:val="24"/>
                <w:szCs w:val="24"/>
              </w:rPr>
            </w:pPr>
            <w:r w:rsidRPr="00BE3C65">
              <w:rPr>
                <w:sz w:val="24"/>
                <w:szCs w:val="24"/>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282FBC" w:rsidRPr="00BE3C65" w:rsidRDefault="00282FBC" w:rsidP="00240055">
            <w:pPr>
              <w:pStyle w:val="21"/>
              <w:numPr>
                <w:ilvl w:val="0"/>
                <w:numId w:val="53"/>
              </w:numPr>
              <w:shd w:val="clear" w:color="auto" w:fill="auto"/>
              <w:tabs>
                <w:tab w:val="left" w:pos="284"/>
              </w:tabs>
              <w:spacing w:before="0" w:after="0" w:line="240" w:lineRule="auto"/>
              <w:ind w:left="20" w:hanging="20"/>
              <w:jc w:val="both"/>
              <w:rPr>
                <w:sz w:val="24"/>
                <w:szCs w:val="24"/>
              </w:rPr>
            </w:pPr>
            <w:r w:rsidRPr="009F7682">
              <w:rPr>
                <w:b/>
                <w:i/>
                <w:sz w:val="24"/>
                <w:szCs w:val="24"/>
              </w:rPr>
              <w:t>Подготовка детей к обучению грамоте</w:t>
            </w:r>
            <w:r w:rsidRPr="00BE3C65">
              <w:rPr>
                <w:sz w:val="24"/>
                <w:szCs w:val="24"/>
              </w:rPr>
              <w:t>:</w:t>
            </w:r>
          </w:p>
          <w:p w:rsidR="00282FBC" w:rsidRPr="00BE3C65" w:rsidRDefault="00282FBC" w:rsidP="00B545F3">
            <w:pPr>
              <w:pStyle w:val="21"/>
              <w:shd w:val="clear" w:color="auto" w:fill="auto"/>
              <w:tabs>
                <w:tab w:val="left" w:pos="284"/>
              </w:tabs>
              <w:spacing w:before="0" w:after="0" w:line="240" w:lineRule="auto"/>
              <w:ind w:left="20" w:hanging="20"/>
              <w:jc w:val="both"/>
              <w:rPr>
                <w:sz w:val="24"/>
                <w:szCs w:val="24"/>
              </w:rPr>
            </w:pPr>
            <w:r w:rsidRPr="00BE3C65">
              <w:rPr>
                <w:sz w:val="24"/>
                <w:szCs w:val="24"/>
              </w:rPr>
              <w:t xml:space="preserve">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w:t>
            </w:r>
            <w:r w:rsidRPr="00BE3C65">
              <w:rPr>
                <w:sz w:val="24"/>
                <w:szCs w:val="24"/>
              </w:rPr>
              <w:lastRenderedPageBreak/>
              <w:t>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282FBC" w:rsidRPr="00BE3C65" w:rsidRDefault="00282FBC" w:rsidP="00B545F3">
            <w:pPr>
              <w:pStyle w:val="21"/>
              <w:shd w:val="clear" w:color="auto" w:fill="auto"/>
              <w:tabs>
                <w:tab w:val="left" w:pos="284"/>
              </w:tabs>
              <w:spacing w:before="0" w:after="0" w:line="240" w:lineRule="auto"/>
              <w:ind w:left="20" w:hanging="20"/>
              <w:jc w:val="both"/>
              <w:rPr>
                <w:sz w:val="24"/>
                <w:szCs w:val="24"/>
              </w:rPr>
            </w:pPr>
            <w:r w:rsidRPr="00BE3C65">
              <w:rPr>
                <w:sz w:val="24"/>
                <w:szCs w:val="24"/>
              </w:rPr>
              <w:t>выделять голосом звук в слове: произносить заданный звук протяжно, громче, четче, чем он произносится обычно, называть изолированно.</w:t>
            </w:r>
          </w:p>
          <w:p w:rsidR="00282FBC" w:rsidRPr="00BE3C65" w:rsidRDefault="00282FBC" w:rsidP="00240055">
            <w:pPr>
              <w:pStyle w:val="21"/>
              <w:numPr>
                <w:ilvl w:val="0"/>
                <w:numId w:val="53"/>
              </w:numPr>
              <w:shd w:val="clear" w:color="auto" w:fill="auto"/>
              <w:tabs>
                <w:tab w:val="left" w:pos="284"/>
              </w:tabs>
              <w:spacing w:before="0" w:after="0" w:line="240" w:lineRule="auto"/>
              <w:ind w:left="20" w:hanging="20"/>
              <w:jc w:val="both"/>
              <w:rPr>
                <w:sz w:val="24"/>
                <w:szCs w:val="24"/>
              </w:rPr>
            </w:pPr>
            <w:r w:rsidRPr="009F7682">
              <w:rPr>
                <w:b/>
                <w:i/>
                <w:sz w:val="24"/>
                <w:szCs w:val="24"/>
              </w:rPr>
              <w:t>Интерес к художественной литературе</w:t>
            </w:r>
            <w:r w:rsidRPr="00BE3C65">
              <w:rPr>
                <w:sz w:val="24"/>
                <w:szCs w:val="24"/>
              </w:rPr>
              <w:t>:</w:t>
            </w:r>
          </w:p>
          <w:p w:rsidR="00282FBC" w:rsidRPr="00BE3C65" w:rsidRDefault="00282FBC" w:rsidP="00B545F3">
            <w:pPr>
              <w:pStyle w:val="21"/>
              <w:shd w:val="clear" w:color="auto" w:fill="auto"/>
              <w:tabs>
                <w:tab w:val="left" w:pos="284"/>
              </w:tabs>
              <w:spacing w:before="0" w:after="0" w:line="240" w:lineRule="auto"/>
              <w:ind w:left="20" w:hanging="20"/>
              <w:jc w:val="both"/>
              <w:rPr>
                <w:sz w:val="24"/>
                <w:szCs w:val="24"/>
              </w:rPr>
            </w:pPr>
            <w:r w:rsidRPr="00BE3C65">
              <w:rPr>
                <w:sz w:val="24"/>
                <w:szCs w:val="24"/>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282FBC" w:rsidRPr="00BE3C65" w:rsidRDefault="00282FBC" w:rsidP="00B545F3">
            <w:pPr>
              <w:pStyle w:val="21"/>
              <w:shd w:val="clear" w:color="auto" w:fill="auto"/>
              <w:tabs>
                <w:tab w:val="left" w:pos="284"/>
              </w:tabs>
              <w:spacing w:before="0" w:after="0" w:line="240" w:lineRule="auto"/>
              <w:ind w:left="20" w:hanging="20"/>
              <w:jc w:val="both"/>
              <w:rPr>
                <w:sz w:val="24"/>
                <w:szCs w:val="24"/>
              </w:rPr>
            </w:pPr>
            <w:r w:rsidRPr="00BE3C65">
              <w:rPr>
                <w:sz w:val="24"/>
                <w:szCs w:val="24"/>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282FBC" w:rsidRPr="00BE3C65" w:rsidRDefault="00282FBC" w:rsidP="00B545F3">
            <w:pPr>
              <w:pStyle w:val="21"/>
              <w:shd w:val="clear" w:color="auto" w:fill="auto"/>
              <w:tabs>
                <w:tab w:val="left" w:pos="284"/>
              </w:tabs>
              <w:spacing w:before="0" w:after="0" w:line="240" w:lineRule="auto"/>
              <w:ind w:left="20" w:hanging="20"/>
              <w:jc w:val="both"/>
              <w:rPr>
                <w:sz w:val="24"/>
                <w:szCs w:val="24"/>
              </w:rPr>
            </w:pPr>
            <w:r w:rsidRPr="00BE3C65">
              <w:rPr>
                <w:sz w:val="24"/>
                <w:szCs w:val="24"/>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282FBC" w:rsidRPr="00BE3C65" w:rsidRDefault="00282FBC" w:rsidP="00B545F3">
            <w:pPr>
              <w:pStyle w:val="21"/>
              <w:shd w:val="clear" w:color="auto" w:fill="auto"/>
              <w:tabs>
                <w:tab w:val="left" w:pos="284"/>
              </w:tabs>
              <w:spacing w:before="0" w:after="0" w:line="240" w:lineRule="auto"/>
              <w:ind w:left="20" w:hanging="20"/>
              <w:jc w:val="both"/>
              <w:rPr>
                <w:sz w:val="24"/>
                <w:szCs w:val="24"/>
              </w:rPr>
            </w:pPr>
            <w:r w:rsidRPr="00BE3C65">
              <w:rPr>
                <w:sz w:val="24"/>
                <w:szCs w:val="24"/>
              </w:rPr>
              <w:t>воспитывать ценностное отношение к книге, уважение к творчеству писателей и иллюстраторов.</w:t>
            </w:r>
          </w:p>
          <w:p w:rsidR="00282FBC" w:rsidRPr="002E7156" w:rsidRDefault="00282FBC" w:rsidP="00B545F3">
            <w:pPr>
              <w:pStyle w:val="21"/>
              <w:shd w:val="clear" w:color="auto" w:fill="auto"/>
              <w:tabs>
                <w:tab w:val="left" w:pos="1566"/>
              </w:tabs>
              <w:spacing w:before="0" w:after="0" w:line="240" w:lineRule="auto"/>
              <w:jc w:val="both"/>
              <w:rPr>
                <w:b/>
                <w:sz w:val="24"/>
                <w:szCs w:val="24"/>
              </w:rPr>
            </w:pPr>
          </w:p>
        </w:tc>
        <w:tc>
          <w:tcPr>
            <w:tcW w:w="4915" w:type="dxa"/>
          </w:tcPr>
          <w:p w:rsidR="00282FBC" w:rsidRPr="00BE3C65" w:rsidRDefault="00282FBC" w:rsidP="00240055">
            <w:pPr>
              <w:pStyle w:val="21"/>
              <w:numPr>
                <w:ilvl w:val="0"/>
                <w:numId w:val="54"/>
              </w:numPr>
              <w:shd w:val="clear" w:color="auto" w:fill="auto"/>
              <w:tabs>
                <w:tab w:val="left" w:pos="317"/>
              </w:tabs>
              <w:spacing w:before="0" w:after="0" w:line="240" w:lineRule="auto"/>
              <w:ind w:left="20" w:firstLine="13"/>
              <w:jc w:val="both"/>
              <w:rPr>
                <w:sz w:val="24"/>
                <w:szCs w:val="24"/>
              </w:rPr>
            </w:pPr>
            <w:r w:rsidRPr="009F7682">
              <w:rPr>
                <w:b/>
                <w:i/>
                <w:sz w:val="24"/>
                <w:szCs w:val="24"/>
              </w:rPr>
              <w:lastRenderedPageBreak/>
              <w:t>Развитие словаря</w:t>
            </w:r>
            <w:r w:rsidRPr="00BE3C65">
              <w:rPr>
                <w:sz w:val="24"/>
                <w:szCs w:val="24"/>
              </w:rPr>
              <w:t>:</w:t>
            </w:r>
          </w:p>
          <w:p w:rsidR="00282FBC" w:rsidRPr="00BE3C65" w:rsidRDefault="00282FBC" w:rsidP="00B545F3">
            <w:pPr>
              <w:pStyle w:val="21"/>
              <w:shd w:val="clear" w:color="auto" w:fill="auto"/>
              <w:tabs>
                <w:tab w:val="left" w:pos="317"/>
              </w:tabs>
              <w:spacing w:before="0" w:after="0" w:line="240" w:lineRule="auto"/>
              <w:ind w:left="20" w:firstLine="13"/>
              <w:jc w:val="both"/>
              <w:rPr>
                <w:sz w:val="24"/>
                <w:szCs w:val="24"/>
              </w:rPr>
            </w:pPr>
            <w:r w:rsidRPr="00BE3C65">
              <w:rPr>
                <w:sz w:val="24"/>
                <w:szCs w:val="24"/>
              </w:rPr>
              <w:t xml:space="preserve">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w:t>
            </w:r>
            <w:r w:rsidRPr="00BE3C65">
              <w:rPr>
                <w:sz w:val="24"/>
                <w:szCs w:val="24"/>
              </w:rPr>
              <w:lastRenderedPageBreak/>
              <w:t>участия, эмоционального сочувствия.</w:t>
            </w:r>
          </w:p>
          <w:p w:rsidR="00282FBC" w:rsidRPr="00BE3C65" w:rsidRDefault="00282FBC" w:rsidP="00240055">
            <w:pPr>
              <w:pStyle w:val="21"/>
              <w:numPr>
                <w:ilvl w:val="0"/>
                <w:numId w:val="54"/>
              </w:numPr>
              <w:shd w:val="clear" w:color="auto" w:fill="auto"/>
              <w:tabs>
                <w:tab w:val="left" w:pos="317"/>
                <w:tab w:val="left" w:pos="1042"/>
              </w:tabs>
              <w:spacing w:before="0" w:after="0" w:line="240" w:lineRule="auto"/>
              <w:ind w:left="20" w:firstLine="13"/>
              <w:jc w:val="both"/>
              <w:rPr>
                <w:sz w:val="24"/>
                <w:szCs w:val="24"/>
              </w:rPr>
            </w:pPr>
            <w:r w:rsidRPr="009F7682">
              <w:rPr>
                <w:b/>
                <w:i/>
                <w:sz w:val="24"/>
                <w:szCs w:val="24"/>
              </w:rPr>
              <w:t>Звуковая культура речи</w:t>
            </w:r>
            <w:r w:rsidRPr="00BE3C65">
              <w:rPr>
                <w:sz w:val="24"/>
                <w:szCs w:val="24"/>
              </w:rPr>
              <w:t>:</w:t>
            </w:r>
          </w:p>
          <w:p w:rsidR="00282FBC" w:rsidRPr="00BE3C65" w:rsidRDefault="00282FBC" w:rsidP="00B545F3">
            <w:pPr>
              <w:pStyle w:val="21"/>
              <w:shd w:val="clear" w:color="auto" w:fill="auto"/>
              <w:tabs>
                <w:tab w:val="left" w:pos="317"/>
              </w:tabs>
              <w:spacing w:before="0" w:after="0" w:line="240" w:lineRule="auto"/>
              <w:ind w:left="20" w:firstLine="13"/>
              <w:jc w:val="both"/>
              <w:rPr>
                <w:sz w:val="24"/>
                <w:szCs w:val="24"/>
              </w:rPr>
            </w:pPr>
            <w:r w:rsidRPr="00BE3C65">
              <w:rPr>
                <w:sz w:val="24"/>
                <w:szCs w:val="24"/>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282FBC" w:rsidRPr="00BE3C65" w:rsidRDefault="00282FBC" w:rsidP="00240055">
            <w:pPr>
              <w:pStyle w:val="21"/>
              <w:numPr>
                <w:ilvl w:val="0"/>
                <w:numId w:val="54"/>
              </w:numPr>
              <w:shd w:val="clear" w:color="auto" w:fill="auto"/>
              <w:tabs>
                <w:tab w:val="left" w:pos="317"/>
              </w:tabs>
              <w:spacing w:before="0" w:after="0" w:line="240" w:lineRule="auto"/>
              <w:ind w:left="20" w:firstLine="13"/>
              <w:jc w:val="both"/>
              <w:rPr>
                <w:sz w:val="24"/>
                <w:szCs w:val="24"/>
              </w:rPr>
            </w:pPr>
            <w:r w:rsidRPr="009F7682">
              <w:rPr>
                <w:b/>
                <w:i/>
                <w:sz w:val="24"/>
                <w:szCs w:val="24"/>
              </w:rPr>
              <w:t>Грамматический строй речи</w:t>
            </w:r>
            <w:r w:rsidRPr="00BE3C65">
              <w:rPr>
                <w:sz w:val="24"/>
                <w:szCs w:val="24"/>
              </w:rPr>
              <w:t>:</w:t>
            </w:r>
          </w:p>
          <w:p w:rsidR="00282FBC" w:rsidRDefault="00282FBC" w:rsidP="00B545F3">
            <w:pPr>
              <w:pStyle w:val="21"/>
              <w:shd w:val="clear" w:color="auto" w:fill="auto"/>
              <w:tabs>
                <w:tab w:val="left" w:pos="317"/>
              </w:tabs>
              <w:spacing w:before="0" w:after="0" w:line="240" w:lineRule="auto"/>
              <w:ind w:left="20" w:firstLine="13"/>
              <w:jc w:val="both"/>
              <w:rPr>
                <w:sz w:val="24"/>
                <w:szCs w:val="24"/>
              </w:rPr>
            </w:pPr>
            <w:r w:rsidRPr="00BE3C65">
              <w:rPr>
                <w:sz w:val="24"/>
                <w:szCs w:val="24"/>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w:t>
            </w:r>
            <w:r>
              <w:rPr>
                <w:sz w:val="24"/>
                <w:szCs w:val="24"/>
              </w:rPr>
              <w:t xml:space="preserve"> речевого высказывания</w:t>
            </w:r>
          </w:p>
          <w:p w:rsidR="00282FBC" w:rsidRPr="00BE3C65" w:rsidRDefault="00282FBC" w:rsidP="00240055">
            <w:pPr>
              <w:pStyle w:val="21"/>
              <w:numPr>
                <w:ilvl w:val="0"/>
                <w:numId w:val="54"/>
              </w:numPr>
              <w:shd w:val="clear" w:color="auto" w:fill="auto"/>
              <w:tabs>
                <w:tab w:val="left" w:pos="317"/>
              </w:tabs>
              <w:spacing w:before="0" w:after="0" w:line="240" w:lineRule="auto"/>
              <w:ind w:left="20" w:firstLine="13"/>
              <w:jc w:val="both"/>
              <w:rPr>
                <w:sz w:val="24"/>
                <w:szCs w:val="24"/>
              </w:rPr>
            </w:pPr>
            <w:r w:rsidRPr="009F7682">
              <w:rPr>
                <w:b/>
                <w:i/>
                <w:sz w:val="24"/>
                <w:szCs w:val="24"/>
              </w:rPr>
              <w:t>Связная речь</w:t>
            </w:r>
            <w:r w:rsidRPr="00BE3C65">
              <w:rPr>
                <w:sz w:val="24"/>
                <w:szCs w:val="24"/>
              </w:rPr>
              <w:t>:</w:t>
            </w:r>
          </w:p>
          <w:p w:rsidR="00282FBC" w:rsidRPr="00BE3C65" w:rsidRDefault="00282FBC" w:rsidP="00B545F3">
            <w:pPr>
              <w:pStyle w:val="21"/>
              <w:shd w:val="clear" w:color="auto" w:fill="auto"/>
              <w:tabs>
                <w:tab w:val="left" w:pos="317"/>
              </w:tabs>
              <w:spacing w:before="0" w:after="0" w:line="240" w:lineRule="auto"/>
              <w:ind w:left="20" w:firstLine="13"/>
              <w:jc w:val="both"/>
              <w:rPr>
                <w:sz w:val="24"/>
                <w:szCs w:val="24"/>
              </w:rPr>
            </w:pPr>
            <w:r w:rsidRPr="00BE3C65">
              <w:rPr>
                <w:sz w:val="24"/>
                <w:szCs w:val="24"/>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282FBC" w:rsidRPr="00BE3C65" w:rsidRDefault="00282FBC" w:rsidP="00B545F3">
            <w:pPr>
              <w:pStyle w:val="21"/>
              <w:shd w:val="clear" w:color="auto" w:fill="auto"/>
              <w:tabs>
                <w:tab w:val="left" w:pos="317"/>
              </w:tabs>
              <w:spacing w:before="0" w:after="0" w:line="240" w:lineRule="auto"/>
              <w:ind w:left="20" w:firstLine="13"/>
              <w:jc w:val="both"/>
              <w:rPr>
                <w:sz w:val="24"/>
                <w:szCs w:val="24"/>
              </w:rPr>
            </w:pPr>
            <w:r w:rsidRPr="00BE3C65">
              <w:rPr>
                <w:sz w:val="24"/>
                <w:szCs w:val="24"/>
              </w:rPr>
              <w:t xml:space="preserve">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w:t>
            </w:r>
            <w:proofErr w:type="gramStart"/>
            <w:r w:rsidRPr="00BE3C65">
              <w:rPr>
                <w:sz w:val="24"/>
                <w:szCs w:val="24"/>
              </w:rPr>
              <w:t>со</w:t>
            </w:r>
            <w:proofErr w:type="gramEnd"/>
            <w:r w:rsidRPr="00BE3C65">
              <w:rPr>
                <w:sz w:val="24"/>
                <w:szCs w:val="24"/>
              </w:rPr>
              <w:t xml:space="preserve"> взрослыми и сверстниками; формирует умение использовать в практике общения описательные монологи и элементы объяснительной речи;</w:t>
            </w:r>
          </w:p>
          <w:p w:rsidR="00282FBC" w:rsidRPr="00BE3C65" w:rsidRDefault="00282FBC" w:rsidP="00B545F3">
            <w:pPr>
              <w:pStyle w:val="21"/>
              <w:shd w:val="clear" w:color="auto" w:fill="auto"/>
              <w:tabs>
                <w:tab w:val="left" w:pos="317"/>
              </w:tabs>
              <w:spacing w:before="0" w:after="0" w:line="240" w:lineRule="auto"/>
              <w:ind w:left="20" w:firstLine="13"/>
              <w:jc w:val="both"/>
              <w:rPr>
                <w:sz w:val="24"/>
                <w:szCs w:val="24"/>
              </w:rPr>
            </w:pPr>
            <w:r w:rsidRPr="00BE3C65">
              <w:rPr>
                <w:sz w:val="24"/>
                <w:szCs w:val="24"/>
              </w:rPr>
              <w:t xml:space="preserve">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w:t>
            </w:r>
            <w:r w:rsidRPr="00BE3C65">
              <w:rPr>
                <w:sz w:val="24"/>
                <w:szCs w:val="24"/>
              </w:rPr>
              <w:lastRenderedPageBreak/>
              <w:t>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282FBC" w:rsidRPr="00BE3C65" w:rsidRDefault="00282FBC" w:rsidP="00B545F3">
            <w:pPr>
              <w:pStyle w:val="21"/>
              <w:shd w:val="clear" w:color="auto" w:fill="auto"/>
              <w:tabs>
                <w:tab w:val="left" w:pos="317"/>
              </w:tabs>
              <w:spacing w:before="0" w:after="0" w:line="240" w:lineRule="auto"/>
              <w:ind w:left="20" w:firstLine="13"/>
              <w:jc w:val="both"/>
              <w:rPr>
                <w:sz w:val="24"/>
                <w:szCs w:val="24"/>
              </w:rPr>
            </w:pPr>
            <w:r w:rsidRPr="00BE3C65">
              <w:rPr>
                <w:sz w:val="24"/>
                <w:szCs w:val="24"/>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282FBC" w:rsidRPr="00BE3C65" w:rsidRDefault="00282FBC" w:rsidP="00240055">
            <w:pPr>
              <w:pStyle w:val="21"/>
              <w:numPr>
                <w:ilvl w:val="0"/>
                <w:numId w:val="54"/>
              </w:numPr>
              <w:shd w:val="clear" w:color="auto" w:fill="auto"/>
              <w:tabs>
                <w:tab w:val="left" w:pos="317"/>
              </w:tabs>
              <w:spacing w:before="0" w:after="0" w:line="240" w:lineRule="auto"/>
              <w:ind w:left="20" w:firstLine="13"/>
              <w:jc w:val="both"/>
              <w:rPr>
                <w:sz w:val="24"/>
                <w:szCs w:val="24"/>
              </w:rPr>
            </w:pPr>
            <w:r w:rsidRPr="009F7682">
              <w:rPr>
                <w:b/>
                <w:i/>
                <w:sz w:val="24"/>
                <w:szCs w:val="24"/>
              </w:rPr>
              <w:t>Подготовка детей к обучению грамоте</w:t>
            </w:r>
            <w:r w:rsidRPr="00BE3C65">
              <w:rPr>
                <w:sz w:val="24"/>
                <w:szCs w:val="24"/>
              </w:rPr>
              <w:t>:</w:t>
            </w:r>
          </w:p>
          <w:p w:rsidR="00282FBC" w:rsidRPr="00BE3C65" w:rsidRDefault="00282FBC" w:rsidP="00B545F3">
            <w:pPr>
              <w:pStyle w:val="21"/>
              <w:shd w:val="clear" w:color="auto" w:fill="auto"/>
              <w:tabs>
                <w:tab w:val="left" w:pos="317"/>
              </w:tabs>
              <w:spacing w:before="0" w:after="0" w:line="240" w:lineRule="auto"/>
              <w:ind w:left="20" w:firstLine="13"/>
              <w:jc w:val="both"/>
              <w:rPr>
                <w:sz w:val="24"/>
                <w:szCs w:val="24"/>
              </w:rPr>
            </w:pPr>
            <w:r w:rsidRPr="00BE3C65">
              <w:rPr>
                <w:sz w:val="24"/>
                <w:szCs w:val="24"/>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282FBC" w:rsidRPr="002E7156" w:rsidRDefault="00282FBC" w:rsidP="00B545F3">
            <w:pPr>
              <w:pStyle w:val="21"/>
              <w:shd w:val="clear" w:color="auto" w:fill="auto"/>
              <w:tabs>
                <w:tab w:val="left" w:pos="1566"/>
              </w:tabs>
              <w:spacing w:before="0" w:after="0" w:line="240" w:lineRule="auto"/>
              <w:ind w:left="-31"/>
              <w:jc w:val="both"/>
              <w:rPr>
                <w:b/>
                <w:sz w:val="24"/>
                <w:szCs w:val="24"/>
              </w:rPr>
            </w:pPr>
          </w:p>
        </w:tc>
      </w:tr>
    </w:tbl>
    <w:p w:rsidR="00282FBC" w:rsidRDefault="00282FBC" w:rsidP="00282FBC">
      <w:pPr>
        <w:pStyle w:val="21"/>
        <w:shd w:val="clear" w:color="auto" w:fill="auto"/>
        <w:tabs>
          <w:tab w:val="left" w:pos="1364"/>
        </w:tabs>
        <w:spacing w:before="0" w:after="0" w:line="276" w:lineRule="auto"/>
        <w:jc w:val="both"/>
        <w:rPr>
          <w:b/>
          <w:sz w:val="24"/>
          <w:szCs w:val="24"/>
        </w:rPr>
      </w:pPr>
    </w:p>
    <w:p w:rsidR="00282FBC" w:rsidRDefault="00282FBC" w:rsidP="00282FBC">
      <w:pPr>
        <w:pStyle w:val="21"/>
        <w:shd w:val="clear" w:color="auto" w:fill="auto"/>
        <w:tabs>
          <w:tab w:val="left" w:pos="1364"/>
        </w:tabs>
        <w:spacing w:before="0" w:after="0" w:line="276" w:lineRule="auto"/>
        <w:jc w:val="both"/>
        <w:rPr>
          <w:b/>
          <w:sz w:val="26"/>
          <w:szCs w:val="26"/>
        </w:rPr>
      </w:pPr>
      <w:r>
        <w:rPr>
          <w:b/>
          <w:sz w:val="24"/>
          <w:szCs w:val="24"/>
        </w:rPr>
        <w:t xml:space="preserve">                                                                       </w:t>
      </w:r>
      <w:r w:rsidRPr="00707A24">
        <w:rPr>
          <w:b/>
          <w:sz w:val="26"/>
          <w:szCs w:val="26"/>
        </w:rPr>
        <w:t>От 5 лет до 6 лет.</w:t>
      </w:r>
    </w:p>
    <w:tbl>
      <w:tblPr>
        <w:tblStyle w:val="a3"/>
        <w:tblW w:w="0" w:type="auto"/>
        <w:tblLook w:val="04A0" w:firstRow="1" w:lastRow="0" w:firstColumn="1" w:lastColumn="0" w:noHBand="0" w:noVBand="1"/>
      </w:tblPr>
      <w:tblGrid>
        <w:gridCol w:w="5070"/>
        <w:gridCol w:w="5198"/>
      </w:tblGrid>
      <w:tr w:rsidR="00282FBC" w:rsidRPr="002E7156" w:rsidTr="00B545F3">
        <w:tc>
          <w:tcPr>
            <w:tcW w:w="5070" w:type="dxa"/>
          </w:tcPr>
          <w:p w:rsidR="00282FBC" w:rsidRPr="002E7156" w:rsidRDefault="00282FBC" w:rsidP="00B545F3">
            <w:pPr>
              <w:pStyle w:val="21"/>
              <w:shd w:val="clear" w:color="auto" w:fill="auto"/>
              <w:tabs>
                <w:tab w:val="left" w:pos="1566"/>
              </w:tabs>
              <w:spacing w:before="0" w:after="0" w:line="240" w:lineRule="auto"/>
              <w:jc w:val="both"/>
              <w:rPr>
                <w:sz w:val="24"/>
                <w:szCs w:val="24"/>
              </w:rPr>
            </w:pPr>
            <w:r w:rsidRPr="002E7156">
              <w:rPr>
                <w:b/>
                <w:sz w:val="24"/>
                <w:szCs w:val="24"/>
              </w:rPr>
              <w:t>Задачи</w:t>
            </w:r>
            <w:r w:rsidRPr="002E7156">
              <w:rPr>
                <w:sz w:val="24"/>
                <w:szCs w:val="24"/>
              </w:rPr>
              <w:t xml:space="preserve"> образовательной деятельности</w:t>
            </w:r>
          </w:p>
        </w:tc>
        <w:tc>
          <w:tcPr>
            <w:tcW w:w="5198" w:type="dxa"/>
          </w:tcPr>
          <w:p w:rsidR="00282FBC" w:rsidRPr="002E7156" w:rsidRDefault="00282FBC" w:rsidP="00B545F3">
            <w:pPr>
              <w:pStyle w:val="21"/>
              <w:shd w:val="clear" w:color="auto" w:fill="auto"/>
              <w:tabs>
                <w:tab w:val="left" w:pos="1566"/>
              </w:tabs>
              <w:spacing w:before="0" w:after="0" w:line="240" w:lineRule="auto"/>
              <w:ind w:left="-31"/>
              <w:jc w:val="both"/>
              <w:rPr>
                <w:sz w:val="24"/>
                <w:szCs w:val="24"/>
              </w:rPr>
            </w:pPr>
            <w:r w:rsidRPr="002E7156">
              <w:rPr>
                <w:b/>
                <w:sz w:val="24"/>
                <w:szCs w:val="24"/>
              </w:rPr>
              <w:t>Содержание</w:t>
            </w:r>
            <w:r w:rsidRPr="002E7156">
              <w:rPr>
                <w:sz w:val="24"/>
                <w:szCs w:val="24"/>
              </w:rPr>
              <w:t xml:space="preserve"> образовательной деятельности.</w:t>
            </w:r>
          </w:p>
        </w:tc>
      </w:tr>
      <w:tr w:rsidR="00282FBC" w:rsidRPr="002E7156" w:rsidTr="00B545F3">
        <w:tc>
          <w:tcPr>
            <w:tcW w:w="5070" w:type="dxa"/>
          </w:tcPr>
          <w:p w:rsidR="00282FBC" w:rsidRPr="00BE3C65" w:rsidRDefault="00282FBC" w:rsidP="00240055">
            <w:pPr>
              <w:pStyle w:val="21"/>
              <w:numPr>
                <w:ilvl w:val="0"/>
                <w:numId w:val="55"/>
              </w:numPr>
              <w:shd w:val="clear" w:color="auto" w:fill="auto"/>
              <w:tabs>
                <w:tab w:val="left" w:pos="284"/>
              </w:tabs>
              <w:spacing w:before="0" w:after="0" w:line="240" w:lineRule="auto"/>
              <w:ind w:left="20" w:hanging="20"/>
              <w:jc w:val="both"/>
              <w:rPr>
                <w:sz w:val="24"/>
                <w:szCs w:val="24"/>
              </w:rPr>
            </w:pPr>
            <w:r w:rsidRPr="009F7682">
              <w:rPr>
                <w:b/>
                <w:i/>
                <w:sz w:val="24"/>
                <w:szCs w:val="24"/>
              </w:rPr>
              <w:t>Формирование словаря</w:t>
            </w:r>
            <w:r w:rsidRPr="00BE3C65">
              <w:rPr>
                <w:sz w:val="24"/>
                <w:szCs w:val="24"/>
              </w:rPr>
              <w:t>:</w:t>
            </w:r>
          </w:p>
          <w:p w:rsidR="00282FBC" w:rsidRPr="00BE3C65" w:rsidRDefault="00282FBC" w:rsidP="00B545F3">
            <w:pPr>
              <w:pStyle w:val="21"/>
              <w:shd w:val="clear" w:color="auto" w:fill="auto"/>
              <w:tabs>
                <w:tab w:val="left" w:pos="284"/>
              </w:tabs>
              <w:spacing w:before="0" w:after="0" w:line="240" w:lineRule="auto"/>
              <w:ind w:left="20" w:hanging="20"/>
              <w:jc w:val="both"/>
              <w:rPr>
                <w:sz w:val="24"/>
                <w:szCs w:val="24"/>
              </w:rPr>
            </w:pPr>
            <w:proofErr w:type="gramStart"/>
            <w:r w:rsidRPr="00BE3C65">
              <w:rPr>
                <w:sz w:val="24"/>
                <w:szCs w:val="24"/>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w:t>
            </w:r>
            <w:proofErr w:type="gramEnd"/>
            <w:r w:rsidRPr="00BE3C65">
              <w:rPr>
                <w:sz w:val="24"/>
                <w:szCs w:val="24"/>
              </w:rPr>
              <w:t xml:space="preserve"> Упражнять детей в умении подбирать слова со сходными значениями (синонимы) и противоположными </w:t>
            </w:r>
            <w:r w:rsidRPr="00BE3C65">
              <w:rPr>
                <w:sz w:val="24"/>
                <w:szCs w:val="24"/>
              </w:rPr>
              <w:lastRenderedPageBreak/>
              <w:t>значениями (антонимы);</w:t>
            </w:r>
          </w:p>
          <w:p w:rsidR="00282FBC" w:rsidRPr="00BE3C65" w:rsidRDefault="00282FBC" w:rsidP="00B545F3">
            <w:pPr>
              <w:pStyle w:val="21"/>
              <w:shd w:val="clear" w:color="auto" w:fill="auto"/>
              <w:tabs>
                <w:tab w:val="left" w:pos="284"/>
              </w:tabs>
              <w:spacing w:before="0" w:after="0" w:line="240" w:lineRule="auto"/>
              <w:ind w:left="20" w:hanging="20"/>
              <w:jc w:val="both"/>
              <w:rPr>
                <w:sz w:val="24"/>
                <w:szCs w:val="24"/>
              </w:rPr>
            </w:pPr>
            <w:r w:rsidRPr="00BE3C65">
              <w:rPr>
                <w:sz w:val="24"/>
                <w:szCs w:val="24"/>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282FBC" w:rsidRPr="00BE3C65" w:rsidRDefault="00282FBC" w:rsidP="00240055">
            <w:pPr>
              <w:pStyle w:val="21"/>
              <w:numPr>
                <w:ilvl w:val="0"/>
                <w:numId w:val="55"/>
              </w:numPr>
              <w:shd w:val="clear" w:color="auto" w:fill="auto"/>
              <w:tabs>
                <w:tab w:val="left" w:pos="284"/>
                <w:tab w:val="left" w:pos="1042"/>
              </w:tabs>
              <w:spacing w:before="0" w:after="0" w:line="240" w:lineRule="auto"/>
              <w:ind w:left="20" w:hanging="20"/>
              <w:jc w:val="both"/>
              <w:rPr>
                <w:sz w:val="24"/>
                <w:szCs w:val="24"/>
              </w:rPr>
            </w:pPr>
            <w:r w:rsidRPr="009F7682">
              <w:rPr>
                <w:b/>
                <w:i/>
                <w:sz w:val="24"/>
                <w:szCs w:val="24"/>
              </w:rPr>
              <w:t>Звуковая культура речи</w:t>
            </w:r>
            <w:r w:rsidRPr="00BE3C65">
              <w:rPr>
                <w:sz w:val="24"/>
                <w:szCs w:val="24"/>
              </w:rPr>
              <w:t>:</w:t>
            </w:r>
          </w:p>
          <w:p w:rsidR="00282FBC" w:rsidRPr="00BE3C65" w:rsidRDefault="00282FBC" w:rsidP="00B545F3">
            <w:pPr>
              <w:pStyle w:val="21"/>
              <w:shd w:val="clear" w:color="auto" w:fill="auto"/>
              <w:tabs>
                <w:tab w:val="left" w:pos="284"/>
              </w:tabs>
              <w:spacing w:before="0" w:after="0" w:line="240" w:lineRule="auto"/>
              <w:ind w:left="20" w:hanging="20"/>
              <w:jc w:val="both"/>
              <w:rPr>
                <w:sz w:val="24"/>
                <w:szCs w:val="24"/>
              </w:rPr>
            </w:pPr>
            <w:r w:rsidRPr="00BE3C65">
              <w:rPr>
                <w:sz w:val="24"/>
                <w:szCs w:val="24"/>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282FBC" w:rsidRPr="00BE3C65" w:rsidRDefault="00282FBC" w:rsidP="00240055">
            <w:pPr>
              <w:pStyle w:val="21"/>
              <w:numPr>
                <w:ilvl w:val="0"/>
                <w:numId w:val="55"/>
              </w:numPr>
              <w:shd w:val="clear" w:color="auto" w:fill="auto"/>
              <w:tabs>
                <w:tab w:val="left" w:pos="284"/>
              </w:tabs>
              <w:spacing w:before="0" w:after="0" w:line="240" w:lineRule="auto"/>
              <w:ind w:left="20" w:hanging="20"/>
              <w:jc w:val="both"/>
              <w:rPr>
                <w:sz w:val="24"/>
                <w:szCs w:val="24"/>
              </w:rPr>
            </w:pPr>
            <w:r w:rsidRPr="009F7682">
              <w:rPr>
                <w:b/>
                <w:i/>
                <w:sz w:val="24"/>
                <w:szCs w:val="24"/>
              </w:rPr>
              <w:t>Грамматический строй речи</w:t>
            </w:r>
            <w:r w:rsidRPr="00BE3C65">
              <w:rPr>
                <w:sz w:val="24"/>
                <w:szCs w:val="24"/>
              </w:rPr>
              <w:t>:</w:t>
            </w:r>
          </w:p>
          <w:p w:rsidR="00282FBC" w:rsidRPr="00BE3C65" w:rsidRDefault="00282FBC" w:rsidP="00B545F3">
            <w:pPr>
              <w:pStyle w:val="21"/>
              <w:shd w:val="clear" w:color="auto" w:fill="auto"/>
              <w:tabs>
                <w:tab w:val="left" w:pos="284"/>
              </w:tabs>
              <w:spacing w:before="0" w:after="0" w:line="240" w:lineRule="auto"/>
              <w:ind w:left="20" w:hanging="20"/>
              <w:jc w:val="both"/>
              <w:rPr>
                <w:sz w:val="24"/>
                <w:szCs w:val="24"/>
              </w:rPr>
            </w:pPr>
            <w:r w:rsidRPr="00BE3C65">
              <w:rPr>
                <w:sz w:val="24"/>
                <w:szCs w:val="24"/>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282FBC" w:rsidRPr="00BE3C65" w:rsidRDefault="00282FBC" w:rsidP="00B545F3">
            <w:pPr>
              <w:pStyle w:val="21"/>
              <w:shd w:val="clear" w:color="auto" w:fill="auto"/>
              <w:tabs>
                <w:tab w:val="left" w:pos="284"/>
              </w:tabs>
              <w:spacing w:before="0" w:after="0" w:line="240" w:lineRule="auto"/>
              <w:ind w:left="20" w:hanging="20"/>
              <w:jc w:val="both"/>
              <w:rPr>
                <w:sz w:val="24"/>
                <w:szCs w:val="24"/>
              </w:rPr>
            </w:pPr>
            <w:r w:rsidRPr="00BE3C65">
              <w:rPr>
                <w:sz w:val="24"/>
                <w:szCs w:val="24"/>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282FBC" w:rsidRPr="00BE3C65" w:rsidRDefault="00282FBC" w:rsidP="00240055">
            <w:pPr>
              <w:pStyle w:val="21"/>
              <w:numPr>
                <w:ilvl w:val="0"/>
                <w:numId w:val="55"/>
              </w:numPr>
              <w:shd w:val="clear" w:color="auto" w:fill="auto"/>
              <w:tabs>
                <w:tab w:val="left" w:pos="284"/>
                <w:tab w:val="left" w:pos="1047"/>
              </w:tabs>
              <w:spacing w:before="0" w:after="0" w:line="240" w:lineRule="auto"/>
              <w:ind w:left="20" w:hanging="20"/>
              <w:jc w:val="both"/>
              <w:rPr>
                <w:sz w:val="24"/>
                <w:szCs w:val="24"/>
              </w:rPr>
            </w:pPr>
            <w:r w:rsidRPr="009F7682">
              <w:rPr>
                <w:b/>
                <w:i/>
                <w:sz w:val="24"/>
                <w:szCs w:val="24"/>
              </w:rPr>
              <w:t>Связная речь</w:t>
            </w:r>
            <w:r w:rsidRPr="00BE3C65">
              <w:rPr>
                <w:sz w:val="24"/>
                <w:szCs w:val="24"/>
              </w:rPr>
              <w:t>:</w:t>
            </w:r>
          </w:p>
          <w:p w:rsidR="00282FBC" w:rsidRPr="00BE3C65" w:rsidRDefault="00282FBC" w:rsidP="00B545F3">
            <w:pPr>
              <w:pStyle w:val="21"/>
              <w:shd w:val="clear" w:color="auto" w:fill="auto"/>
              <w:tabs>
                <w:tab w:val="left" w:pos="284"/>
              </w:tabs>
              <w:spacing w:before="0" w:after="0" w:line="240" w:lineRule="auto"/>
              <w:ind w:left="20" w:hanging="20"/>
              <w:jc w:val="both"/>
              <w:rPr>
                <w:sz w:val="24"/>
                <w:szCs w:val="24"/>
              </w:rPr>
            </w:pPr>
            <w:r w:rsidRPr="00BE3C65">
              <w:rPr>
                <w:sz w:val="24"/>
                <w:szCs w:val="24"/>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w:t>
            </w:r>
            <w:r w:rsidRPr="00BE3C65">
              <w:rPr>
                <w:sz w:val="24"/>
                <w:szCs w:val="24"/>
              </w:rPr>
              <w:lastRenderedPageBreak/>
              <w:t xml:space="preserve">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w:t>
            </w:r>
            <w:proofErr w:type="gramStart"/>
            <w:r w:rsidRPr="00BE3C65">
              <w:rPr>
                <w:sz w:val="24"/>
                <w:szCs w:val="24"/>
              </w:rPr>
              <w:t>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w:t>
            </w:r>
            <w:proofErr w:type="gramEnd"/>
            <w:r w:rsidRPr="00BE3C65">
              <w:rPr>
                <w:sz w:val="24"/>
                <w:szCs w:val="24"/>
              </w:rPr>
              <w:t xml:space="preserve"> Формировать умение составлять небольшие рассказы творческого характера по теме, предложенной педагогом.</w:t>
            </w:r>
          </w:p>
          <w:p w:rsidR="00282FBC" w:rsidRPr="009F7682" w:rsidRDefault="00282FBC" w:rsidP="00240055">
            <w:pPr>
              <w:pStyle w:val="21"/>
              <w:numPr>
                <w:ilvl w:val="0"/>
                <w:numId w:val="55"/>
              </w:numPr>
              <w:shd w:val="clear" w:color="auto" w:fill="auto"/>
              <w:tabs>
                <w:tab w:val="left" w:pos="284"/>
              </w:tabs>
              <w:spacing w:before="0" w:after="0" w:line="240" w:lineRule="auto"/>
              <w:ind w:left="20" w:hanging="20"/>
              <w:jc w:val="both"/>
              <w:rPr>
                <w:b/>
                <w:i/>
                <w:sz w:val="24"/>
                <w:szCs w:val="24"/>
              </w:rPr>
            </w:pPr>
            <w:r w:rsidRPr="009F7682">
              <w:rPr>
                <w:b/>
                <w:i/>
                <w:sz w:val="24"/>
                <w:szCs w:val="24"/>
              </w:rPr>
              <w:t>Подготовка детей к обучению грамоте;</w:t>
            </w:r>
          </w:p>
          <w:p w:rsidR="00282FBC" w:rsidRPr="00BE3C65" w:rsidRDefault="00282FBC" w:rsidP="00B545F3">
            <w:pPr>
              <w:pStyle w:val="21"/>
              <w:shd w:val="clear" w:color="auto" w:fill="auto"/>
              <w:tabs>
                <w:tab w:val="left" w:pos="284"/>
              </w:tabs>
              <w:spacing w:before="0" w:after="0" w:line="240" w:lineRule="auto"/>
              <w:ind w:left="20" w:hanging="20"/>
              <w:jc w:val="both"/>
              <w:rPr>
                <w:sz w:val="24"/>
                <w:szCs w:val="24"/>
              </w:rPr>
            </w:pPr>
            <w:r w:rsidRPr="00BE3C65">
              <w:rPr>
                <w:sz w:val="24"/>
                <w:szCs w:val="24"/>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282FBC" w:rsidRPr="009F7682" w:rsidRDefault="00282FBC" w:rsidP="00240055">
            <w:pPr>
              <w:pStyle w:val="21"/>
              <w:numPr>
                <w:ilvl w:val="0"/>
                <w:numId w:val="55"/>
              </w:numPr>
              <w:shd w:val="clear" w:color="auto" w:fill="auto"/>
              <w:tabs>
                <w:tab w:val="left" w:pos="284"/>
              </w:tabs>
              <w:spacing w:before="0" w:after="0" w:line="240" w:lineRule="auto"/>
              <w:ind w:left="20" w:hanging="20"/>
              <w:jc w:val="both"/>
              <w:rPr>
                <w:b/>
                <w:i/>
                <w:sz w:val="24"/>
                <w:szCs w:val="24"/>
              </w:rPr>
            </w:pPr>
            <w:r w:rsidRPr="009F7682">
              <w:rPr>
                <w:b/>
                <w:i/>
                <w:sz w:val="24"/>
                <w:szCs w:val="24"/>
              </w:rPr>
              <w:t>Интерес к художественной литературе:</w:t>
            </w:r>
          </w:p>
          <w:p w:rsidR="00282FBC" w:rsidRPr="00BE3C65" w:rsidRDefault="00282FBC" w:rsidP="00B545F3">
            <w:pPr>
              <w:pStyle w:val="21"/>
              <w:shd w:val="clear" w:color="auto" w:fill="auto"/>
              <w:tabs>
                <w:tab w:val="left" w:pos="284"/>
              </w:tabs>
              <w:spacing w:before="0" w:after="0" w:line="240" w:lineRule="auto"/>
              <w:ind w:left="20" w:hanging="20"/>
              <w:jc w:val="both"/>
              <w:rPr>
                <w:sz w:val="24"/>
                <w:szCs w:val="24"/>
              </w:rPr>
            </w:pPr>
            <w:r w:rsidRPr="00BE3C65">
              <w:rPr>
                <w:sz w:val="24"/>
                <w:szCs w:val="24"/>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282FBC" w:rsidRPr="00BE3C65" w:rsidRDefault="00282FBC" w:rsidP="00B545F3">
            <w:pPr>
              <w:pStyle w:val="21"/>
              <w:shd w:val="clear" w:color="auto" w:fill="auto"/>
              <w:tabs>
                <w:tab w:val="left" w:pos="284"/>
              </w:tabs>
              <w:spacing w:before="0" w:after="0" w:line="240" w:lineRule="auto"/>
              <w:ind w:left="20" w:hanging="20"/>
              <w:jc w:val="both"/>
              <w:rPr>
                <w:sz w:val="24"/>
                <w:szCs w:val="24"/>
              </w:rPr>
            </w:pPr>
            <w:r w:rsidRPr="00BE3C65">
              <w:rPr>
                <w:sz w:val="24"/>
                <w:szCs w:val="24"/>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282FBC" w:rsidRPr="00BE3C65" w:rsidRDefault="00282FBC" w:rsidP="00B545F3">
            <w:pPr>
              <w:pStyle w:val="21"/>
              <w:shd w:val="clear" w:color="auto" w:fill="auto"/>
              <w:tabs>
                <w:tab w:val="left" w:pos="284"/>
              </w:tabs>
              <w:spacing w:before="0" w:after="0" w:line="240" w:lineRule="auto"/>
              <w:ind w:left="20" w:hanging="20"/>
              <w:jc w:val="both"/>
              <w:rPr>
                <w:sz w:val="24"/>
                <w:szCs w:val="24"/>
              </w:rPr>
            </w:pPr>
            <w:r w:rsidRPr="00BE3C65">
              <w:rPr>
                <w:sz w:val="24"/>
                <w:szCs w:val="24"/>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282FBC" w:rsidRPr="00BE3C65" w:rsidRDefault="00282FBC" w:rsidP="00B545F3">
            <w:pPr>
              <w:pStyle w:val="21"/>
              <w:shd w:val="clear" w:color="auto" w:fill="auto"/>
              <w:tabs>
                <w:tab w:val="left" w:pos="284"/>
              </w:tabs>
              <w:spacing w:before="0" w:after="0" w:line="240" w:lineRule="auto"/>
              <w:ind w:left="20" w:hanging="20"/>
              <w:jc w:val="both"/>
              <w:rPr>
                <w:sz w:val="24"/>
                <w:szCs w:val="24"/>
              </w:rPr>
            </w:pPr>
            <w:proofErr w:type="gramStart"/>
            <w:r w:rsidRPr="00BE3C65">
              <w:rPr>
                <w:sz w:val="24"/>
                <w:szCs w:val="24"/>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roofErr w:type="gramEnd"/>
          </w:p>
          <w:p w:rsidR="00282FBC" w:rsidRPr="00BE3C65" w:rsidRDefault="00282FBC" w:rsidP="00B545F3">
            <w:pPr>
              <w:pStyle w:val="21"/>
              <w:shd w:val="clear" w:color="auto" w:fill="auto"/>
              <w:tabs>
                <w:tab w:val="left" w:pos="284"/>
              </w:tabs>
              <w:spacing w:before="0" w:after="0" w:line="240" w:lineRule="auto"/>
              <w:ind w:left="20" w:hanging="20"/>
              <w:jc w:val="both"/>
              <w:rPr>
                <w:sz w:val="24"/>
                <w:szCs w:val="24"/>
              </w:rPr>
            </w:pPr>
            <w:r w:rsidRPr="00BE3C65">
              <w:rPr>
                <w:sz w:val="24"/>
                <w:szCs w:val="24"/>
              </w:rPr>
              <w:t xml:space="preserve">углублять восприятие содержания и формы произведений (оценка характера персонажа с </w:t>
            </w:r>
            <w:r w:rsidRPr="00BE3C65">
              <w:rPr>
                <w:sz w:val="24"/>
                <w:szCs w:val="24"/>
              </w:rPr>
              <w:lastRenderedPageBreak/>
              <w:t>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282FBC" w:rsidRPr="00BE3C65" w:rsidRDefault="00282FBC" w:rsidP="00B545F3">
            <w:pPr>
              <w:pStyle w:val="21"/>
              <w:shd w:val="clear" w:color="auto" w:fill="auto"/>
              <w:tabs>
                <w:tab w:val="left" w:pos="284"/>
              </w:tabs>
              <w:spacing w:before="0" w:after="0" w:line="240" w:lineRule="auto"/>
              <w:ind w:left="20" w:hanging="20"/>
              <w:jc w:val="both"/>
              <w:rPr>
                <w:sz w:val="24"/>
                <w:szCs w:val="24"/>
              </w:rPr>
            </w:pPr>
            <w:r w:rsidRPr="00BE3C65">
              <w:rPr>
                <w:sz w:val="24"/>
                <w:szCs w:val="24"/>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282FBC" w:rsidRPr="00BE3C65" w:rsidRDefault="00282FBC" w:rsidP="00B545F3">
            <w:pPr>
              <w:pStyle w:val="21"/>
              <w:shd w:val="clear" w:color="auto" w:fill="auto"/>
              <w:tabs>
                <w:tab w:val="left" w:pos="284"/>
              </w:tabs>
              <w:spacing w:before="0" w:after="0" w:line="240" w:lineRule="auto"/>
              <w:ind w:left="20" w:hanging="20"/>
              <w:jc w:val="both"/>
              <w:rPr>
                <w:sz w:val="24"/>
                <w:szCs w:val="24"/>
              </w:rPr>
            </w:pPr>
            <w:r w:rsidRPr="00BE3C65">
              <w:rPr>
                <w:sz w:val="24"/>
                <w:szCs w:val="24"/>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282FBC" w:rsidRPr="002E7156" w:rsidRDefault="00282FBC" w:rsidP="00B545F3">
            <w:pPr>
              <w:pStyle w:val="21"/>
              <w:shd w:val="clear" w:color="auto" w:fill="auto"/>
              <w:tabs>
                <w:tab w:val="left" w:pos="1566"/>
              </w:tabs>
              <w:spacing w:before="0" w:after="0" w:line="240" w:lineRule="auto"/>
              <w:jc w:val="both"/>
              <w:rPr>
                <w:b/>
                <w:sz w:val="24"/>
                <w:szCs w:val="24"/>
              </w:rPr>
            </w:pPr>
          </w:p>
        </w:tc>
        <w:tc>
          <w:tcPr>
            <w:tcW w:w="5198" w:type="dxa"/>
          </w:tcPr>
          <w:p w:rsidR="00282FBC" w:rsidRPr="00BE3C65" w:rsidRDefault="00282FBC" w:rsidP="00240055">
            <w:pPr>
              <w:pStyle w:val="21"/>
              <w:numPr>
                <w:ilvl w:val="0"/>
                <w:numId w:val="56"/>
              </w:numPr>
              <w:shd w:val="clear" w:color="auto" w:fill="auto"/>
              <w:tabs>
                <w:tab w:val="left" w:pos="318"/>
              </w:tabs>
              <w:spacing w:before="0" w:after="0" w:line="240" w:lineRule="auto"/>
              <w:ind w:left="20" w:firstLine="14"/>
              <w:jc w:val="both"/>
              <w:rPr>
                <w:sz w:val="24"/>
                <w:szCs w:val="24"/>
              </w:rPr>
            </w:pPr>
            <w:r w:rsidRPr="009F7682">
              <w:rPr>
                <w:b/>
                <w:i/>
                <w:sz w:val="24"/>
                <w:szCs w:val="24"/>
              </w:rPr>
              <w:lastRenderedPageBreak/>
              <w:t>Формирование словаря</w:t>
            </w:r>
            <w:r w:rsidRPr="00BE3C65">
              <w:rPr>
                <w:sz w:val="24"/>
                <w:szCs w:val="24"/>
              </w:rPr>
              <w:t>:</w:t>
            </w:r>
          </w:p>
          <w:p w:rsidR="00282FBC" w:rsidRPr="00BE3C65" w:rsidRDefault="00282FBC" w:rsidP="00B545F3">
            <w:pPr>
              <w:pStyle w:val="21"/>
              <w:shd w:val="clear" w:color="auto" w:fill="auto"/>
              <w:tabs>
                <w:tab w:val="left" w:pos="318"/>
              </w:tabs>
              <w:spacing w:before="0" w:after="0" w:line="240" w:lineRule="auto"/>
              <w:ind w:left="20" w:firstLine="14"/>
              <w:jc w:val="both"/>
              <w:rPr>
                <w:sz w:val="24"/>
                <w:szCs w:val="24"/>
              </w:rPr>
            </w:pPr>
            <w:proofErr w:type="gramStart"/>
            <w:r w:rsidRPr="00BE3C65">
              <w:rPr>
                <w:sz w:val="24"/>
                <w:szCs w:val="24"/>
              </w:rPr>
              <w:t xml:space="preserve">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w:t>
            </w:r>
            <w:r w:rsidRPr="00BE3C65">
              <w:rPr>
                <w:sz w:val="24"/>
                <w:szCs w:val="24"/>
              </w:rPr>
              <w:lastRenderedPageBreak/>
              <w:t>дифференцирование формы, размера и других признаков объекта;</w:t>
            </w:r>
            <w:proofErr w:type="gramEnd"/>
            <w:r w:rsidRPr="00BE3C65">
              <w:rPr>
                <w:sz w:val="24"/>
                <w:szCs w:val="24"/>
              </w:rPr>
              <w:t xml:space="preserve"> названия обследовательских действий, необходимых для выявления качеств и свой</w:t>
            </w:r>
            <w:proofErr w:type="gramStart"/>
            <w:r w:rsidRPr="00BE3C65">
              <w:rPr>
                <w:sz w:val="24"/>
                <w:szCs w:val="24"/>
              </w:rPr>
              <w:t>ств пр</w:t>
            </w:r>
            <w:proofErr w:type="gramEnd"/>
            <w:r w:rsidRPr="00BE3C65">
              <w:rPr>
                <w:sz w:val="24"/>
                <w:szCs w:val="24"/>
              </w:rPr>
              <w:t>едметов. Педагог закрепляет у детей умение обобщать предметы: объединять их в группы по существенным признакам.</w:t>
            </w:r>
          </w:p>
          <w:p w:rsidR="00282FBC" w:rsidRPr="00BE3C65" w:rsidRDefault="00282FBC" w:rsidP="00240055">
            <w:pPr>
              <w:pStyle w:val="21"/>
              <w:numPr>
                <w:ilvl w:val="0"/>
                <w:numId w:val="56"/>
              </w:numPr>
              <w:shd w:val="clear" w:color="auto" w:fill="auto"/>
              <w:tabs>
                <w:tab w:val="left" w:pos="318"/>
              </w:tabs>
              <w:spacing w:before="0" w:after="0" w:line="240" w:lineRule="auto"/>
              <w:ind w:left="20" w:firstLine="14"/>
              <w:jc w:val="both"/>
              <w:rPr>
                <w:sz w:val="24"/>
                <w:szCs w:val="24"/>
              </w:rPr>
            </w:pPr>
            <w:r w:rsidRPr="009F7682">
              <w:rPr>
                <w:b/>
                <w:i/>
                <w:sz w:val="24"/>
                <w:szCs w:val="24"/>
              </w:rPr>
              <w:t>Звуковая культура речи</w:t>
            </w:r>
            <w:r w:rsidRPr="00BE3C65">
              <w:rPr>
                <w:sz w:val="24"/>
                <w:szCs w:val="24"/>
              </w:rPr>
              <w:t>:</w:t>
            </w:r>
          </w:p>
          <w:p w:rsidR="00282FBC" w:rsidRPr="00BE3C65" w:rsidRDefault="00282FBC" w:rsidP="00B545F3">
            <w:pPr>
              <w:pStyle w:val="21"/>
              <w:shd w:val="clear" w:color="auto" w:fill="auto"/>
              <w:tabs>
                <w:tab w:val="left" w:pos="318"/>
              </w:tabs>
              <w:spacing w:before="0" w:after="0" w:line="240" w:lineRule="auto"/>
              <w:ind w:left="20" w:firstLine="14"/>
              <w:jc w:val="both"/>
              <w:rPr>
                <w:sz w:val="24"/>
                <w:szCs w:val="24"/>
              </w:rPr>
            </w:pPr>
            <w:r w:rsidRPr="00BE3C65">
              <w:rPr>
                <w:sz w:val="24"/>
                <w:szCs w:val="24"/>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w:t>
            </w:r>
            <w:proofErr w:type="gramStart"/>
            <w:r w:rsidRPr="00BE3C65">
              <w:rPr>
                <w:sz w:val="24"/>
                <w:szCs w:val="24"/>
              </w:rPr>
              <w:t>р</w:t>
            </w:r>
            <w:proofErr w:type="gramEnd"/>
            <w:r w:rsidRPr="00BE3C65">
              <w:rPr>
                <w:sz w:val="24"/>
                <w:szCs w:val="24"/>
              </w:rPr>
              <w:t>],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282FBC" w:rsidRPr="00BE3C65" w:rsidRDefault="00282FBC" w:rsidP="00240055">
            <w:pPr>
              <w:pStyle w:val="21"/>
              <w:numPr>
                <w:ilvl w:val="0"/>
                <w:numId w:val="56"/>
              </w:numPr>
              <w:shd w:val="clear" w:color="auto" w:fill="auto"/>
              <w:tabs>
                <w:tab w:val="left" w:pos="318"/>
              </w:tabs>
              <w:spacing w:before="0" w:after="0" w:line="240" w:lineRule="auto"/>
              <w:ind w:left="20" w:firstLine="14"/>
              <w:jc w:val="both"/>
              <w:rPr>
                <w:sz w:val="24"/>
                <w:szCs w:val="24"/>
              </w:rPr>
            </w:pPr>
            <w:r w:rsidRPr="009F7682">
              <w:rPr>
                <w:b/>
                <w:i/>
                <w:sz w:val="24"/>
                <w:szCs w:val="24"/>
              </w:rPr>
              <w:t>Грамматический строй речи</w:t>
            </w:r>
            <w:r w:rsidRPr="00BE3C65">
              <w:rPr>
                <w:sz w:val="24"/>
                <w:szCs w:val="24"/>
              </w:rPr>
              <w:t>:</w:t>
            </w:r>
          </w:p>
          <w:p w:rsidR="00282FBC" w:rsidRPr="00BE3C65" w:rsidRDefault="00282FBC" w:rsidP="00B545F3">
            <w:pPr>
              <w:pStyle w:val="21"/>
              <w:shd w:val="clear" w:color="auto" w:fill="auto"/>
              <w:tabs>
                <w:tab w:val="left" w:pos="318"/>
              </w:tabs>
              <w:spacing w:before="0" w:after="0" w:line="240" w:lineRule="auto"/>
              <w:ind w:left="20" w:firstLine="14"/>
              <w:jc w:val="both"/>
              <w:rPr>
                <w:sz w:val="24"/>
                <w:szCs w:val="24"/>
              </w:rPr>
            </w:pPr>
            <w:r w:rsidRPr="00BE3C65">
              <w:rPr>
                <w:sz w:val="24"/>
                <w:szCs w:val="24"/>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282FBC" w:rsidRPr="009F7682" w:rsidRDefault="00282FBC" w:rsidP="00240055">
            <w:pPr>
              <w:pStyle w:val="21"/>
              <w:numPr>
                <w:ilvl w:val="0"/>
                <w:numId w:val="56"/>
              </w:numPr>
              <w:shd w:val="clear" w:color="auto" w:fill="auto"/>
              <w:tabs>
                <w:tab w:val="left" w:pos="318"/>
                <w:tab w:val="left" w:pos="1047"/>
              </w:tabs>
              <w:spacing w:before="0" w:after="0" w:line="240" w:lineRule="auto"/>
              <w:ind w:left="20" w:firstLine="14"/>
              <w:jc w:val="both"/>
              <w:rPr>
                <w:b/>
                <w:i/>
                <w:sz w:val="24"/>
                <w:szCs w:val="24"/>
              </w:rPr>
            </w:pPr>
            <w:r w:rsidRPr="009F7682">
              <w:rPr>
                <w:b/>
                <w:i/>
                <w:sz w:val="24"/>
                <w:szCs w:val="24"/>
              </w:rPr>
              <w:t>Связная речь:</w:t>
            </w:r>
          </w:p>
          <w:p w:rsidR="00282FBC" w:rsidRPr="00BE3C65" w:rsidRDefault="00282FBC" w:rsidP="00B545F3">
            <w:pPr>
              <w:pStyle w:val="21"/>
              <w:shd w:val="clear" w:color="auto" w:fill="auto"/>
              <w:tabs>
                <w:tab w:val="left" w:pos="318"/>
              </w:tabs>
              <w:spacing w:before="0" w:after="0" w:line="240" w:lineRule="auto"/>
              <w:ind w:left="20" w:firstLine="14"/>
              <w:jc w:val="both"/>
              <w:rPr>
                <w:sz w:val="24"/>
                <w:szCs w:val="24"/>
              </w:rPr>
            </w:pPr>
            <w:r w:rsidRPr="00BE3C65">
              <w:rPr>
                <w:sz w:val="24"/>
                <w:szCs w:val="24"/>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282FBC" w:rsidRPr="00BE3C65" w:rsidRDefault="00282FBC" w:rsidP="00B545F3">
            <w:pPr>
              <w:pStyle w:val="21"/>
              <w:shd w:val="clear" w:color="auto" w:fill="auto"/>
              <w:tabs>
                <w:tab w:val="left" w:pos="318"/>
              </w:tabs>
              <w:spacing w:before="0" w:after="0" w:line="240" w:lineRule="auto"/>
              <w:ind w:left="20" w:firstLine="14"/>
              <w:jc w:val="both"/>
              <w:rPr>
                <w:sz w:val="24"/>
                <w:szCs w:val="24"/>
              </w:rPr>
            </w:pPr>
            <w:r w:rsidRPr="00BE3C65">
              <w:rPr>
                <w:sz w:val="24"/>
                <w:szCs w:val="24"/>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282FBC" w:rsidRPr="00BE3C65" w:rsidRDefault="00282FBC" w:rsidP="00B545F3">
            <w:pPr>
              <w:pStyle w:val="21"/>
              <w:shd w:val="clear" w:color="auto" w:fill="auto"/>
              <w:tabs>
                <w:tab w:val="left" w:pos="318"/>
              </w:tabs>
              <w:spacing w:before="0" w:after="0" w:line="240" w:lineRule="auto"/>
              <w:ind w:left="20" w:firstLine="14"/>
              <w:jc w:val="both"/>
              <w:rPr>
                <w:sz w:val="24"/>
                <w:szCs w:val="24"/>
              </w:rPr>
            </w:pPr>
            <w:r w:rsidRPr="00BE3C65">
              <w:rPr>
                <w:sz w:val="24"/>
                <w:szCs w:val="24"/>
              </w:rPr>
              <w:t xml:space="preserve">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w:t>
            </w:r>
            <w:r w:rsidRPr="00BE3C65">
              <w:rPr>
                <w:sz w:val="24"/>
                <w:szCs w:val="24"/>
              </w:rPr>
              <w:lastRenderedPageBreak/>
              <w:t xml:space="preserve">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w:t>
            </w:r>
            <w:proofErr w:type="gramStart"/>
            <w:r w:rsidRPr="00BE3C65">
              <w:rPr>
                <w:sz w:val="24"/>
                <w:szCs w:val="24"/>
              </w:rPr>
              <w:t>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roofErr w:type="gramEnd"/>
          </w:p>
          <w:p w:rsidR="00282FBC" w:rsidRPr="00BE3C65" w:rsidRDefault="00282FBC" w:rsidP="00B545F3">
            <w:pPr>
              <w:pStyle w:val="21"/>
              <w:shd w:val="clear" w:color="auto" w:fill="auto"/>
              <w:tabs>
                <w:tab w:val="left" w:pos="318"/>
              </w:tabs>
              <w:spacing w:before="0" w:after="0" w:line="240" w:lineRule="auto"/>
              <w:ind w:left="20" w:firstLine="14"/>
              <w:jc w:val="both"/>
              <w:rPr>
                <w:sz w:val="24"/>
                <w:szCs w:val="24"/>
              </w:rPr>
            </w:pPr>
            <w:r w:rsidRPr="00BE3C65">
              <w:rPr>
                <w:sz w:val="24"/>
                <w:szCs w:val="24"/>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282FBC" w:rsidRPr="009F7682" w:rsidRDefault="00282FBC" w:rsidP="00240055">
            <w:pPr>
              <w:pStyle w:val="21"/>
              <w:numPr>
                <w:ilvl w:val="0"/>
                <w:numId w:val="56"/>
              </w:numPr>
              <w:shd w:val="clear" w:color="auto" w:fill="auto"/>
              <w:tabs>
                <w:tab w:val="left" w:pos="318"/>
              </w:tabs>
              <w:spacing w:before="0" w:after="0" w:line="240" w:lineRule="auto"/>
              <w:ind w:left="20" w:firstLine="14"/>
              <w:jc w:val="both"/>
              <w:rPr>
                <w:b/>
                <w:i/>
                <w:sz w:val="24"/>
                <w:szCs w:val="24"/>
              </w:rPr>
            </w:pPr>
            <w:r w:rsidRPr="009F7682">
              <w:rPr>
                <w:b/>
                <w:i/>
                <w:sz w:val="24"/>
                <w:szCs w:val="24"/>
              </w:rPr>
              <w:t>Подготовка детей к обучению грамоте:</w:t>
            </w:r>
          </w:p>
          <w:p w:rsidR="00282FBC" w:rsidRPr="00BE3C65" w:rsidRDefault="00282FBC" w:rsidP="00B545F3">
            <w:pPr>
              <w:pStyle w:val="21"/>
              <w:shd w:val="clear" w:color="auto" w:fill="auto"/>
              <w:tabs>
                <w:tab w:val="left" w:pos="318"/>
              </w:tabs>
              <w:spacing w:before="0" w:after="0" w:line="240" w:lineRule="auto"/>
              <w:ind w:left="20" w:firstLine="14"/>
              <w:jc w:val="both"/>
              <w:rPr>
                <w:sz w:val="24"/>
                <w:szCs w:val="24"/>
              </w:rPr>
            </w:pPr>
            <w:r w:rsidRPr="00BE3C65">
              <w:rPr>
                <w:sz w:val="24"/>
                <w:szCs w:val="24"/>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w:t>
            </w:r>
            <w:proofErr w:type="gramStart"/>
            <w:r w:rsidRPr="00BE3C65">
              <w:rPr>
                <w:sz w:val="24"/>
                <w:szCs w:val="24"/>
              </w:rPr>
              <w:t>х-</w:t>
            </w:r>
            <w:proofErr w:type="gramEnd"/>
            <w:r w:rsidRPr="00BE3C65">
              <w:rPr>
                <w:sz w:val="24"/>
                <w:szCs w:val="24"/>
              </w:rPr>
              <w:t>,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282FBC" w:rsidRPr="002E7156" w:rsidRDefault="00282FBC" w:rsidP="00B545F3">
            <w:pPr>
              <w:pStyle w:val="21"/>
              <w:shd w:val="clear" w:color="auto" w:fill="auto"/>
              <w:tabs>
                <w:tab w:val="left" w:pos="1566"/>
              </w:tabs>
              <w:spacing w:before="0" w:after="0" w:line="240" w:lineRule="auto"/>
              <w:ind w:left="-31"/>
              <w:jc w:val="both"/>
              <w:rPr>
                <w:b/>
                <w:sz w:val="24"/>
                <w:szCs w:val="24"/>
              </w:rPr>
            </w:pPr>
          </w:p>
        </w:tc>
      </w:tr>
    </w:tbl>
    <w:p w:rsidR="00282FBC" w:rsidRDefault="00282FBC" w:rsidP="00282FBC">
      <w:pPr>
        <w:pStyle w:val="21"/>
        <w:shd w:val="clear" w:color="auto" w:fill="auto"/>
        <w:tabs>
          <w:tab w:val="left" w:pos="1349"/>
        </w:tabs>
        <w:spacing w:before="0" w:after="0" w:line="276" w:lineRule="auto"/>
        <w:jc w:val="both"/>
        <w:rPr>
          <w:b/>
          <w:sz w:val="24"/>
          <w:szCs w:val="24"/>
        </w:rPr>
      </w:pPr>
    </w:p>
    <w:p w:rsidR="00282FBC" w:rsidRDefault="00282FBC" w:rsidP="00282FBC">
      <w:pPr>
        <w:pStyle w:val="21"/>
        <w:shd w:val="clear" w:color="auto" w:fill="auto"/>
        <w:tabs>
          <w:tab w:val="left" w:pos="1349"/>
        </w:tabs>
        <w:spacing w:before="0" w:after="0" w:line="276" w:lineRule="auto"/>
        <w:ind w:left="720"/>
        <w:jc w:val="both"/>
        <w:rPr>
          <w:b/>
          <w:sz w:val="26"/>
          <w:szCs w:val="26"/>
        </w:rPr>
      </w:pPr>
      <w:r w:rsidRPr="00707A24">
        <w:rPr>
          <w:b/>
          <w:sz w:val="26"/>
          <w:szCs w:val="26"/>
        </w:rPr>
        <w:t xml:space="preserve"> От 6 лет до 7 лет.</w:t>
      </w:r>
    </w:p>
    <w:tbl>
      <w:tblPr>
        <w:tblStyle w:val="a3"/>
        <w:tblW w:w="0" w:type="auto"/>
        <w:tblLook w:val="04A0" w:firstRow="1" w:lastRow="0" w:firstColumn="1" w:lastColumn="0" w:noHBand="0" w:noVBand="1"/>
      </w:tblPr>
      <w:tblGrid>
        <w:gridCol w:w="5070"/>
        <w:gridCol w:w="5198"/>
      </w:tblGrid>
      <w:tr w:rsidR="00282FBC" w:rsidRPr="002E7156" w:rsidTr="00B545F3">
        <w:tc>
          <w:tcPr>
            <w:tcW w:w="5070" w:type="dxa"/>
          </w:tcPr>
          <w:p w:rsidR="00282FBC" w:rsidRPr="002E7156" w:rsidRDefault="00282FBC" w:rsidP="00B545F3">
            <w:pPr>
              <w:pStyle w:val="21"/>
              <w:shd w:val="clear" w:color="auto" w:fill="auto"/>
              <w:tabs>
                <w:tab w:val="left" w:pos="1566"/>
              </w:tabs>
              <w:spacing w:before="0" w:after="0" w:line="240" w:lineRule="auto"/>
              <w:jc w:val="both"/>
              <w:rPr>
                <w:sz w:val="24"/>
                <w:szCs w:val="24"/>
              </w:rPr>
            </w:pPr>
            <w:r w:rsidRPr="002E7156">
              <w:rPr>
                <w:b/>
                <w:sz w:val="24"/>
                <w:szCs w:val="24"/>
              </w:rPr>
              <w:t>Задачи</w:t>
            </w:r>
            <w:r w:rsidRPr="002E7156">
              <w:rPr>
                <w:sz w:val="24"/>
                <w:szCs w:val="24"/>
              </w:rPr>
              <w:t xml:space="preserve"> образовательной деятельности</w:t>
            </w:r>
          </w:p>
        </w:tc>
        <w:tc>
          <w:tcPr>
            <w:tcW w:w="5198" w:type="dxa"/>
          </w:tcPr>
          <w:p w:rsidR="00282FBC" w:rsidRPr="002E7156" w:rsidRDefault="00282FBC" w:rsidP="00B545F3">
            <w:pPr>
              <w:pStyle w:val="21"/>
              <w:shd w:val="clear" w:color="auto" w:fill="auto"/>
              <w:tabs>
                <w:tab w:val="left" w:pos="1566"/>
              </w:tabs>
              <w:spacing w:before="0" w:after="0" w:line="240" w:lineRule="auto"/>
              <w:ind w:left="-31"/>
              <w:jc w:val="both"/>
              <w:rPr>
                <w:sz w:val="24"/>
                <w:szCs w:val="24"/>
              </w:rPr>
            </w:pPr>
            <w:r w:rsidRPr="002E7156">
              <w:rPr>
                <w:b/>
                <w:sz w:val="24"/>
                <w:szCs w:val="24"/>
              </w:rPr>
              <w:t>Содержание</w:t>
            </w:r>
            <w:r w:rsidRPr="002E7156">
              <w:rPr>
                <w:sz w:val="24"/>
                <w:szCs w:val="24"/>
              </w:rPr>
              <w:t xml:space="preserve"> образовательной деятельности.</w:t>
            </w:r>
          </w:p>
        </w:tc>
      </w:tr>
      <w:tr w:rsidR="00282FBC" w:rsidRPr="002E7156" w:rsidTr="00B545F3">
        <w:tc>
          <w:tcPr>
            <w:tcW w:w="5070" w:type="dxa"/>
          </w:tcPr>
          <w:p w:rsidR="00282FBC" w:rsidRPr="00BE3C65" w:rsidRDefault="00282FBC" w:rsidP="00240055">
            <w:pPr>
              <w:pStyle w:val="21"/>
              <w:numPr>
                <w:ilvl w:val="0"/>
                <w:numId w:val="57"/>
              </w:numPr>
              <w:shd w:val="clear" w:color="auto" w:fill="auto"/>
              <w:tabs>
                <w:tab w:val="left" w:pos="284"/>
              </w:tabs>
              <w:spacing w:before="0" w:after="0" w:line="240" w:lineRule="auto"/>
              <w:ind w:left="20" w:hanging="20"/>
              <w:jc w:val="both"/>
              <w:rPr>
                <w:sz w:val="24"/>
                <w:szCs w:val="24"/>
              </w:rPr>
            </w:pPr>
            <w:r w:rsidRPr="007F6C5B">
              <w:rPr>
                <w:b/>
                <w:i/>
                <w:sz w:val="24"/>
                <w:szCs w:val="24"/>
              </w:rPr>
              <w:t>Формирование словаря</w:t>
            </w:r>
            <w:r w:rsidRPr="00BE3C65">
              <w:rPr>
                <w:sz w:val="24"/>
                <w:szCs w:val="24"/>
              </w:rPr>
              <w:t>:</w:t>
            </w:r>
          </w:p>
          <w:p w:rsidR="00282FBC" w:rsidRPr="00BE3C65" w:rsidRDefault="00282FBC" w:rsidP="00B545F3">
            <w:pPr>
              <w:pStyle w:val="21"/>
              <w:shd w:val="clear" w:color="auto" w:fill="auto"/>
              <w:tabs>
                <w:tab w:val="left" w:pos="284"/>
              </w:tabs>
              <w:spacing w:before="0" w:after="0" w:line="240" w:lineRule="auto"/>
              <w:ind w:left="20" w:hanging="20"/>
              <w:jc w:val="both"/>
              <w:rPr>
                <w:sz w:val="24"/>
                <w:szCs w:val="24"/>
              </w:rPr>
            </w:pPr>
            <w:r w:rsidRPr="00BE3C65">
              <w:rPr>
                <w:sz w:val="24"/>
                <w:szCs w:val="24"/>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282FBC" w:rsidRPr="00BE3C65" w:rsidRDefault="00282FBC" w:rsidP="00B545F3">
            <w:pPr>
              <w:pStyle w:val="21"/>
              <w:shd w:val="clear" w:color="auto" w:fill="auto"/>
              <w:tabs>
                <w:tab w:val="left" w:pos="284"/>
              </w:tabs>
              <w:spacing w:before="0" w:after="0" w:line="240" w:lineRule="auto"/>
              <w:ind w:left="20" w:hanging="20"/>
              <w:jc w:val="both"/>
              <w:rPr>
                <w:sz w:val="24"/>
                <w:szCs w:val="24"/>
              </w:rPr>
            </w:pPr>
            <w:r w:rsidRPr="00BE3C65">
              <w:rPr>
                <w:sz w:val="24"/>
                <w:szCs w:val="24"/>
              </w:rPr>
              <w:t>активизация словаря: совершенствовать умение использовать разные части речи точно по смыслу.</w:t>
            </w:r>
          </w:p>
          <w:p w:rsidR="00282FBC" w:rsidRPr="00BE3C65" w:rsidRDefault="00282FBC" w:rsidP="00240055">
            <w:pPr>
              <w:pStyle w:val="21"/>
              <w:numPr>
                <w:ilvl w:val="0"/>
                <w:numId w:val="57"/>
              </w:numPr>
              <w:shd w:val="clear" w:color="auto" w:fill="auto"/>
              <w:tabs>
                <w:tab w:val="left" w:pos="284"/>
                <w:tab w:val="left" w:pos="1042"/>
              </w:tabs>
              <w:spacing w:before="0" w:after="0" w:line="240" w:lineRule="auto"/>
              <w:ind w:left="20" w:hanging="20"/>
              <w:jc w:val="both"/>
              <w:rPr>
                <w:sz w:val="24"/>
                <w:szCs w:val="24"/>
              </w:rPr>
            </w:pPr>
            <w:r w:rsidRPr="007F6C5B">
              <w:rPr>
                <w:b/>
                <w:i/>
                <w:sz w:val="24"/>
                <w:szCs w:val="24"/>
              </w:rPr>
              <w:t>Звуковая культура речи</w:t>
            </w:r>
            <w:r w:rsidRPr="00BE3C65">
              <w:rPr>
                <w:sz w:val="24"/>
                <w:szCs w:val="24"/>
              </w:rPr>
              <w:t>:</w:t>
            </w:r>
          </w:p>
          <w:p w:rsidR="00282FBC" w:rsidRPr="00BE3C65" w:rsidRDefault="00282FBC" w:rsidP="00B545F3">
            <w:pPr>
              <w:pStyle w:val="21"/>
              <w:shd w:val="clear" w:color="auto" w:fill="auto"/>
              <w:tabs>
                <w:tab w:val="left" w:pos="284"/>
              </w:tabs>
              <w:spacing w:before="0" w:after="0" w:line="240" w:lineRule="auto"/>
              <w:ind w:left="20" w:hanging="20"/>
              <w:jc w:val="both"/>
              <w:rPr>
                <w:sz w:val="24"/>
                <w:szCs w:val="24"/>
              </w:rPr>
            </w:pPr>
            <w:r w:rsidRPr="00BE3C65">
              <w:rPr>
                <w:sz w:val="24"/>
                <w:szCs w:val="24"/>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282FBC" w:rsidRPr="007F6C5B" w:rsidRDefault="00282FBC" w:rsidP="00240055">
            <w:pPr>
              <w:pStyle w:val="21"/>
              <w:numPr>
                <w:ilvl w:val="0"/>
                <w:numId w:val="57"/>
              </w:numPr>
              <w:shd w:val="clear" w:color="auto" w:fill="auto"/>
              <w:tabs>
                <w:tab w:val="left" w:pos="284"/>
                <w:tab w:val="left" w:pos="1033"/>
              </w:tabs>
              <w:spacing w:before="0" w:after="0" w:line="240" w:lineRule="auto"/>
              <w:ind w:left="20" w:hanging="20"/>
              <w:jc w:val="both"/>
              <w:rPr>
                <w:b/>
                <w:i/>
                <w:sz w:val="24"/>
                <w:szCs w:val="24"/>
              </w:rPr>
            </w:pPr>
            <w:r w:rsidRPr="007F6C5B">
              <w:rPr>
                <w:b/>
                <w:i/>
                <w:sz w:val="24"/>
                <w:szCs w:val="24"/>
              </w:rPr>
              <w:t>Грамматический строй речи:</w:t>
            </w:r>
          </w:p>
          <w:p w:rsidR="00282FBC" w:rsidRPr="00BE3C65" w:rsidRDefault="00282FBC" w:rsidP="00B545F3">
            <w:pPr>
              <w:pStyle w:val="21"/>
              <w:shd w:val="clear" w:color="auto" w:fill="auto"/>
              <w:tabs>
                <w:tab w:val="left" w:pos="284"/>
              </w:tabs>
              <w:spacing w:before="0" w:after="0" w:line="240" w:lineRule="auto"/>
              <w:ind w:left="20" w:hanging="20"/>
              <w:jc w:val="both"/>
              <w:rPr>
                <w:sz w:val="24"/>
                <w:szCs w:val="24"/>
              </w:rPr>
            </w:pPr>
            <w:r w:rsidRPr="00BE3C65">
              <w:rPr>
                <w:sz w:val="24"/>
                <w:szCs w:val="24"/>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282FBC" w:rsidRPr="007F6C5B" w:rsidRDefault="00282FBC" w:rsidP="00240055">
            <w:pPr>
              <w:pStyle w:val="21"/>
              <w:numPr>
                <w:ilvl w:val="0"/>
                <w:numId w:val="57"/>
              </w:numPr>
              <w:shd w:val="clear" w:color="auto" w:fill="auto"/>
              <w:tabs>
                <w:tab w:val="left" w:pos="284"/>
                <w:tab w:val="left" w:pos="1052"/>
              </w:tabs>
              <w:spacing w:before="0" w:after="0" w:line="240" w:lineRule="auto"/>
              <w:ind w:left="20" w:hanging="20"/>
              <w:jc w:val="both"/>
              <w:rPr>
                <w:b/>
                <w:i/>
                <w:sz w:val="24"/>
                <w:szCs w:val="24"/>
              </w:rPr>
            </w:pPr>
            <w:r w:rsidRPr="007F6C5B">
              <w:rPr>
                <w:b/>
                <w:i/>
                <w:sz w:val="24"/>
                <w:szCs w:val="24"/>
              </w:rPr>
              <w:t>Связная речь:</w:t>
            </w:r>
          </w:p>
          <w:p w:rsidR="00282FBC" w:rsidRPr="00BE3C65" w:rsidRDefault="00282FBC" w:rsidP="00B545F3">
            <w:pPr>
              <w:pStyle w:val="21"/>
              <w:shd w:val="clear" w:color="auto" w:fill="auto"/>
              <w:tabs>
                <w:tab w:val="left" w:pos="284"/>
              </w:tabs>
              <w:spacing w:before="0" w:after="0" w:line="240" w:lineRule="auto"/>
              <w:ind w:left="20" w:hanging="20"/>
              <w:jc w:val="both"/>
              <w:rPr>
                <w:sz w:val="24"/>
                <w:szCs w:val="24"/>
              </w:rPr>
            </w:pPr>
            <w:r w:rsidRPr="00BE3C65">
              <w:rPr>
                <w:sz w:val="24"/>
                <w:szCs w:val="24"/>
              </w:rPr>
              <w:lastRenderedPageBreak/>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282FBC" w:rsidRPr="007F6C5B" w:rsidRDefault="00282FBC" w:rsidP="00240055">
            <w:pPr>
              <w:pStyle w:val="21"/>
              <w:numPr>
                <w:ilvl w:val="0"/>
                <w:numId w:val="57"/>
              </w:numPr>
              <w:shd w:val="clear" w:color="auto" w:fill="auto"/>
              <w:tabs>
                <w:tab w:val="left" w:pos="284"/>
                <w:tab w:val="left" w:pos="1033"/>
              </w:tabs>
              <w:spacing w:before="0" w:after="0" w:line="240" w:lineRule="auto"/>
              <w:ind w:left="20" w:hanging="20"/>
              <w:jc w:val="both"/>
              <w:rPr>
                <w:b/>
                <w:i/>
                <w:sz w:val="24"/>
                <w:szCs w:val="24"/>
              </w:rPr>
            </w:pPr>
            <w:r w:rsidRPr="007F6C5B">
              <w:rPr>
                <w:b/>
                <w:i/>
                <w:sz w:val="24"/>
                <w:szCs w:val="24"/>
              </w:rPr>
              <w:t>Подготовка детей к обучению грамоте:</w:t>
            </w:r>
          </w:p>
          <w:p w:rsidR="00282FBC" w:rsidRPr="00BE3C65" w:rsidRDefault="00282FBC" w:rsidP="00B545F3">
            <w:pPr>
              <w:pStyle w:val="21"/>
              <w:shd w:val="clear" w:color="auto" w:fill="auto"/>
              <w:tabs>
                <w:tab w:val="left" w:pos="284"/>
              </w:tabs>
              <w:spacing w:before="0" w:after="0" w:line="240" w:lineRule="auto"/>
              <w:ind w:left="20" w:hanging="20"/>
              <w:jc w:val="both"/>
              <w:rPr>
                <w:sz w:val="24"/>
                <w:szCs w:val="24"/>
              </w:rPr>
            </w:pPr>
            <w:r w:rsidRPr="00BE3C65">
              <w:rPr>
                <w:sz w:val="24"/>
                <w:szCs w:val="24"/>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282FBC" w:rsidRPr="00BE3C65" w:rsidRDefault="00282FBC" w:rsidP="00240055">
            <w:pPr>
              <w:pStyle w:val="21"/>
              <w:numPr>
                <w:ilvl w:val="0"/>
                <w:numId w:val="57"/>
              </w:numPr>
              <w:shd w:val="clear" w:color="auto" w:fill="auto"/>
              <w:tabs>
                <w:tab w:val="left" w:pos="284"/>
                <w:tab w:val="left" w:pos="1033"/>
              </w:tabs>
              <w:spacing w:before="0" w:after="0" w:line="240" w:lineRule="auto"/>
              <w:ind w:left="20" w:hanging="20"/>
              <w:jc w:val="both"/>
              <w:rPr>
                <w:sz w:val="24"/>
                <w:szCs w:val="24"/>
              </w:rPr>
            </w:pPr>
            <w:r w:rsidRPr="007F6C5B">
              <w:rPr>
                <w:b/>
                <w:i/>
                <w:sz w:val="24"/>
                <w:szCs w:val="24"/>
              </w:rPr>
              <w:t>Интерес к художественной литературе</w:t>
            </w:r>
            <w:r w:rsidRPr="00BE3C65">
              <w:rPr>
                <w:sz w:val="24"/>
                <w:szCs w:val="24"/>
              </w:rPr>
              <w:t>:</w:t>
            </w:r>
          </w:p>
          <w:p w:rsidR="00282FBC" w:rsidRPr="00BE3C65" w:rsidRDefault="00282FBC" w:rsidP="00B545F3">
            <w:pPr>
              <w:pStyle w:val="21"/>
              <w:shd w:val="clear" w:color="auto" w:fill="auto"/>
              <w:tabs>
                <w:tab w:val="left" w:pos="284"/>
              </w:tabs>
              <w:spacing w:before="0" w:after="0" w:line="240" w:lineRule="auto"/>
              <w:ind w:left="20" w:hanging="20"/>
              <w:jc w:val="both"/>
              <w:rPr>
                <w:sz w:val="24"/>
                <w:szCs w:val="24"/>
              </w:rPr>
            </w:pPr>
            <w:r w:rsidRPr="00BE3C65">
              <w:rPr>
                <w:sz w:val="24"/>
                <w:szCs w:val="24"/>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282FBC" w:rsidRPr="00BE3C65" w:rsidRDefault="00282FBC" w:rsidP="00B545F3">
            <w:pPr>
              <w:pStyle w:val="21"/>
              <w:shd w:val="clear" w:color="auto" w:fill="auto"/>
              <w:tabs>
                <w:tab w:val="left" w:pos="284"/>
              </w:tabs>
              <w:spacing w:before="0" w:after="0" w:line="240" w:lineRule="auto"/>
              <w:ind w:left="20" w:hanging="20"/>
              <w:jc w:val="both"/>
              <w:rPr>
                <w:sz w:val="24"/>
                <w:szCs w:val="24"/>
              </w:rPr>
            </w:pPr>
            <w:r w:rsidRPr="00BE3C65">
              <w:rPr>
                <w:sz w:val="24"/>
                <w:szCs w:val="24"/>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282FBC" w:rsidRPr="00BE3C65" w:rsidRDefault="00282FBC" w:rsidP="00B545F3">
            <w:pPr>
              <w:pStyle w:val="21"/>
              <w:shd w:val="clear" w:color="auto" w:fill="auto"/>
              <w:tabs>
                <w:tab w:val="left" w:pos="284"/>
              </w:tabs>
              <w:spacing w:before="0" w:after="0" w:line="240" w:lineRule="auto"/>
              <w:ind w:left="20" w:hanging="20"/>
              <w:jc w:val="both"/>
              <w:rPr>
                <w:sz w:val="24"/>
                <w:szCs w:val="24"/>
              </w:rPr>
            </w:pPr>
            <w:r w:rsidRPr="00BE3C65">
              <w:rPr>
                <w:sz w:val="24"/>
                <w:szCs w:val="24"/>
              </w:rPr>
              <w:t>формировать положительное эмоциональное отношение к «чтению с продолжением» (сказка-повесть, цикл рассказов со сквозным персонажем);</w:t>
            </w:r>
          </w:p>
          <w:p w:rsidR="00282FBC" w:rsidRPr="00BE3C65" w:rsidRDefault="00282FBC" w:rsidP="00B545F3">
            <w:pPr>
              <w:pStyle w:val="21"/>
              <w:shd w:val="clear" w:color="auto" w:fill="auto"/>
              <w:tabs>
                <w:tab w:val="left" w:pos="284"/>
              </w:tabs>
              <w:spacing w:before="0" w:after="0" w:line="240" w:lineRule="auto"/>
              <w:ind w:left="20" w:hanging="20"/>
              <w:jc w:val="both"/>
              <w:rPr>
                <w:sz w:val="24"/>
                <w:szCs w:val="24"/>
              </w:rPr>
            </w:pPr>
            <w:proofErr w:type="gramStart"/>
            <w:r w:rsidRPr="00BE3C65">
              <w:rPr>
                <w:sz w:val="24"/>
                <w:szCs w:val="24"/>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roofErr w:type="gramEnd"/>
          </w:p>
          <w:p w:rsidR="00282FBC" w:rsidRPr="00BE3C65" w:rsidRDefault="00282FBC" w:rsidP="00B545F3">
            <w:pPr>
              <w:pStyle w:val="21"/>
              <w:shd w:val="clear" w:color="auto" w:fill="auto"/>
              <w:tabs>
                <w:tab w:val="left" w:pos="284"/>
              </w:tabs>
              <w:spacing w:before="0" w:after="0" w:line="240" w:lineRule="auto"/>
              <w:ind w:left="20" w:hanging="20"/>
              <w:jc w:val="both"/>
              <w:rPr>
                <w:sz w:val="24"/>
                <w:szCs w:val="24"/>
              </w:rPr>
            </w:pPr>
            <w:r w:rsidRPr="00BE3C65">
              <w:rPr>
                <w:sz w:val="24"/>
                <w:szCs w:val="24"/>
              </w:rPr>
              <w:t xml:space="preserve">углублять восприятие содержания и формы произведений (оценка характера персонажа с опорой на его портрет, поступки, мотивы </w:t>
            </w:r>
            <w:r w:rsidRPr="00BE3C65">
              <w:rPr>
                <w:sz w:val="24"/>
                <w:szCs w:val="24"/>
              </w:rPr>
              <w:lastRenderedPageBreak/>
              <w:t>поведения и другие средства раскрытия образа; развитие поэтического слуха);</w:t>
            </w:r>
          </w:p>
          <w:p w:rsidR="00282FBC" w:rsidRPr="00BE3C65" w:rsidRDefault="00282FBC" w:rsidP="00B545F3">
            <w:pPr>
              <w:pStyle w:val="21"/>
              <w:shd w:val="clear" w:color="auto" w:fill="auto"/>
              <w:tabs>
                <w:tab w:val="left" w:pos="284"/>
              </w:tabs>
              <w:spacing w:before="0" w:after="0" w:line="240" w:lineRule="auto"/>
              <w:ind w:left="20" w:hanging="20"/>
              <w:jc w:val="both"/>
              <w:rPr>
                <w:sz w:val="24"/>
                <w:szCs w:val="24"/>
              </w:rPr>
            </w:pPr>
            <w:r w:rsidRPr="00BE3C65">
              <w:rPr>
                <w:sz w:val="24"/>
                <w:szCs w:val="24"/>
              </w:rPr>
              <w:t>поддерживать избирательные интересы детей к произведениям определенного жанра и тематики;</w:t>
            </w:r>
          </w:p>
          <w:p w:rsidR="00282FBC" w:rsidRPr="00BE3C65" w:rsidRDefault="00282FBC" w:rsidP="00B545F3">
            <w:pPr>
              <w:pStyle w:val="21"/>
              <w:shd w:val="clear" w:color="auto" w:fill="auto"/>
              <w:tabs>
                <w:tab w:val="left" w:pos="284"/>
              </w:tabs>
              <w:spacing w:before="0" w:after="0" w:line="240" w:lineRule="auto"/>
              <w:ind w:left="20" w:hanging="20"/>
              <w:jc w:val="both"/>
              <w:rPr>
                <w:sz w:val="24"/>
                <w:szCs w:val="24"/>
              </w:rPr>
            </w:pPr>
            <w:r w:rsidRPr="00BE3C65">
              <w:rPr>
                <w:sz w:val="24"/>
                <w:szCs w:val="24"/>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282FBC" w:rsidRPr="002E7156" w:rsidRDefault="00282FBC" w:rsidP="00B545F3">
            <w:pPr>
              <w:pStyle w:val="21"/>
              <w:shd w:val="clear" w:color="auto" w:fill="auto"/>
              <w:tabs>
                <w:tab w:val="left" w:pos="1566"/>
              </w:tabs>
              <w:spacing w:before="0" w:after="0" w:line="240" w:lineRule="auto"/>
              <w:jc w:val="both"/>
              <w:rPr>
                <w:b/>
                <w:sz w:val="24"/>
                <w:szCs w:val="24"/>
              </w:rPr>
            </w:pPr>
          </w:p>
        </w:tc>
        <w:tc>
          <w:tcPr>
            <w:tcW w:w="5198" w:type="dxa"/>
          </w:tcPr>
          <w:p w:rsidR="00282FBC" w:rsidRPr="00BE3C65" w:rsidRDefault="00282FBC" w:rsidP="00240055">
            <w:pPr>
              <w:pStyle w:val="21"/>
              <w:numPr>
                <w:ilvl w:val="0"/>
                <w:numId w:val="58"/>
              </w:numPr>
              <w:shd w:val="clear" w:color="auto" w:fill="auto"/>
              <w:tabs>
                <w:tab w:val="left" w:pos="317"/>
              </w:tabs>
              <w:spacing w:before="0" w:after="0" w:line="240" w:lineRule="auto"/>
              <w:ind w:left="20" w:firstLine="13"/>
              <w:jc w:val="both"/>
              <w:rPr>
                <w:sz w:val="24"/>
                <w:szCs w:val="24"/>
              </w:rPr>
            </w:pPr>
            <w:r w:rsidRPr="007F6C5B">
              <w:rPr>
                <w:b/>
                <w:i/>
                <w:sz w:val="24"/>
                <w:szCs w:val="24"/>
              </w:rPr>
              <w:lastRenderedPageBreak/>
              <w:t>Формирование словаря</w:t>
            </w:r>
            <w:r w:rsidRPr="00BE3C65">
              <w:rPr>
                <w:sz w:val="24"/>
                <w:szCs w:val="24"/>
              </w:rPr>
              <w:t>:</w:t>
            </w:r>
          </w:p>
          <w:p w:rsidR="00282FBC" w:rsidRPr="00BE3C65" w:rsidRDefault="00282FBC" w:rsidP="00B545F3">
            <w:pPr>
              <w:pStyle w:val="21"/>
              <w:shd w:val="clear" w:color="auto" w:fill="auto"/>
              <w:tabs>
                <w:tab w:val="left" w:pos="317"/>
              </w:tabs>
              <w:spacing w:before="0" w:after="0" w:line="240" w:lineRule="auto"/>
              <w:ind w:left="20" w:firstLine="13"/>
              <w:jc w:val="both"/>
              <w:rPr>
                <w:sz w:val="24"/>
                <w:szCs w:val="24"/>
              </w:rPr>
            </w:pPr>
            <w:r w:rsidRPr="00BE3C65">
              <w:rPr>
                <w:sz w:val="24"/>
                <w:szCs w:val="24"/>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282FBC" w:rsidRPr="00BE3C65" w:rsidRDefault="00282FBC" w:rsidP="00240055">
            <w:pPr>
              <w:pStyle w:val="21"/>
              <w:numPr>
                <w:ilvl w:val="0"/>
                <w:numId w:val="58"/>
              </w:numPr>
              <w:shd w:val="clear" w:color="auto" w:fill="auto"/>
              <w:tabs>
                <w:tab w:val="left" w:pos="317"/>
              </w:tabs>
              <w:spacing w:before="0" w:after="0" w:line="240" w:lineRule="auto"/>
              <w:ind w:left="20" w:firstLine="13"/>
              <w:jc w:val="both"/>
              <w:rPr>
                <w:sz w:val="24"/>
                <w:szCs w:val="24"/>
              </w:rPr>
            </w:pPr>
            <w:r w:rsidRPr="007F6C5B">
              <w:rPr>
                <w:b/>
                <w:i/>
                <w:sz w:val="24"/>
                <w:szCs w:val="24"/>
              </w:rPr>
              <w:t>Звуковая культура речи</w:t>
            </w:r>
            <w:r w:rsidRPr="00BE3C65">
              <w:rPr>
                <w:sz w:val="24"/>
                <w:szCs w:val="24"/>
              </w:rPr>
              <w:t>:</w:t>
            </w:r>
          </w:p>
          <w:p w:rsidR="00282FBC" w:rsidRPr="00BE3C65" w:rsidRDefault="00282FBC" w:rsidP="00B545F3">
            <w:pPr>
              <w:pStyle w:val="21"/>
              <w:shd w:val="clear" w:color="auto" w:fill="auto"/>
              <w:tabs>
                <w:tab w:val="left" w:pos="317"/>
              </w:tabs>
              <w:spacing w:before="0" w:after="0" w:line="240" w:lineRule="auto"/>
              <w:ind w:left="20" w:firstLine="13"/>
              <w:jc w:val="both"/>
              <w:rPr>
                <w:sz w:val="24"/>
                <w:szCs w:val="24"/>
              </w:rPr>
            </w:pPr>
            <w:r w:rsidRPr="00BE3C65">
              <w:rPr>
                <w:sz w:val="24"/>
                <w:szCs w:val="24"/>
              </w:rPr>
              <w:t xml:space="preserve">педагог способствует автоматизации и </w:t>
            </w:r>
            <w:proofErr w:type="gramStart"/>
            <w:r w:rsidRPr="00BE3C65">
              <w:rPr>
                <w:sz w:val="24"/>
                <w:szCs w:val="24"/>
              </w:rPr>
              <w:t>дифференциации</w:t>
            </w:r>
            <w:proofErr w:type="gramEnd"/>
            <w:r w:rsidRPr="00BE3C65">
              <w:rPr>
                <w:sz w:val="24"/>
                <w:szCs w:val="24"/>
              </w:rPr>
              <w:t xml:space="preserve"> сложных </w:t>
            </w:r>
            <w:r w:rsidRPr="00BE3C65">
              <w:rPr>
                <w:rStyle w:val="CenturySchoolbook175pt"/>
                <w:rFonts w:ascii="Times New Roman" w:hAnsi="Times New Roman" w:cs="Times New Roman"/>
                <w:sz w:val="24"/>
                <w:szCs w:val="24"/>
              </w:rPr>
              <w:t xml:space="preserve">для </w:t>
            </w:r>
            <w:r w:rsidRPr="00BE3C65">
              <w:rPr>
                <w:sz w:val="24"/>
                <w:szCs w:val="24"/>
              </w:rPr>
              <w:t>произношения звуков в речи; проводит работу по исправлению имеющихся нарушений в звукопроизношении.</w:t>
            </w:r>
          </w:p>
          <w:p w:rsidR="00282FBC" w:rsidRPr="00BE3C65" w:rsidRDefault="00282FBC" w:rsidP="00240055">
            <w:pPr>
              <w:pStyle w:val="21"/>
              <w:numPr>
                <w:ilvl w:val="0"/>
                <w:numId w:val="58"/>
              </w:numPr>
              <w:shd w:val="clear" w:color="auto" w:fill="auto"/>
              <w:tabs>
                <w:tab w:val="left" w:pos="317"/>
              </w:tabs>
              <w:spacing w:before="0" w:after="0" w:line="240" w:lineRule="auto"/>
              <w:ind w:left="20" w:firstLine="13"/>
              <w:jc w:val="both"/>
              <w:rPr>
                <w:sz w:val="24"/>
                <w:szCs w:val="24"/>
              </w:rPr>
            </w:pPr>
            <w:r w:rsidRPr="007F6C5B">
              <w:rPr>
                <w:b/>
                <w:i/>
                <w:sz w:val="24"/>
                <w:szCs w:val="24"/>
              </w:rPr>
              <w:t>Грамматический строй речи</w:t>
            </w:r>
            <w:r w:rsidRPr="00BE3C65">
              <w:rPr>
                <w:sz w:val="24"/>
                <w:szCs w:val="24"/>
              </w:rPr>
              <w:t>:</w:t>
            </w:r>
          </w:p>
          <w:p w:rsidR="00282FBC" w:rsidRPr="00BE3C65" w:rsidRDefault="00282FBC" w:rsidP="00B545F3">
            <w:pPr>
              <w:pStyle w:val="21"/>
              <w:shd w:val="clear" w:color="auto" w:fill="auto"/>
              <w:tabs>
                <w:tab w:val="left" w:pos="317"/>
              </w:tabs>
              <w:spacing w:before="0" w:after="0" w:line="240" w:lineRule="auto"/>
              <w:ind w:left="20" w:firstLine="13"/>
              <w:jc w:val="both"/>
              <w:rPr>
                <w:sz w:val="24"/>
                <w:szCs w:val="24"/>
              </w:rPr>
            </w:pPr>
            <w:proofErr w:type="gramStart"/>
            <w:r w:rsidRPr="00BE3C65">
              <w:rPr>
                <w:sz w:val="24"/>
                <w:szCs w:val="24"/>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roofErr w:type="gramEnd"/>
          </w:p>
          <w:p w:rsidR="00282FBC" w:rsidRPr="00BE3C65" w:rsidRDefault="00282FBC" w:rsidP="00240055">
            <w:pPr>
              <w:pStyle w:val="21"/>
              <w:numPr>
                <w:ilvl w:val="0"/>
                <w:numId w:val="58"/>
              </w:numPr>
              <w:shd w:val="clear" w:color="auto" w:fill="auto"/>
              <w:tabs>
                <w:tab w:val="left" w:pos="317"/>
              </w:tabs>
              <w:spacing w:before="0" w:after="0" w:line="240" w:lineRule="auto"/>
              <w:ind w:left="20" w:firstLine="13"/>
              <w:jc w:val="both"/>
              <w:rPr>
                <w:sz w:val="24"/>
                <w:szCs w:val="24"/>
              </w:rPr>
            </w:pPr>
            <w:r w:rsidRPr="007F6C5B">
              <w:rPr>
                <w:b/>
                <w:i/>
                <w:sz w:val="24"/>
                <w:szCs w:val="24"/>
              </w:rPr>
              <w:t>Связная речь</w:t>
            </w:r>
            <w:r w:rsidRPr="00BE3C65">
              <w:rPr>
                <w:sz w:val="24"/>
                <w:szCs w:val="24"/>
              </w:rPr>
              <w:t>:</w:t>
            </w:r>
          </w:p>
          <w:p w:rsidR="00282FBC" w:rsidRPr="00BE3C65" w:rsidRDefault="00282FBC" w:rsidP="00B545F3">
            <w:pPr>
              <w:pStyle w:val="21"/>
              <w:shd w:val="clear" w:color="auto" w:fill="auto"/>
              <w:tabs>
                <w:tab w:val="left" w:pos="317"/>
              </w:tabs>
              <w:spacing w:before="0" w:after="0" w:line="240" w:lineRule="auto"/>
              <w:ind w:left="20" w:firstLine="13"/>
              <w:jc w:val="both"/>
              <w:rPr>
                <w:sz w:val="24"/>
                <w:szCs w:val="24"/>
              </w:rPr>
            </w:pPr>
            <w:proofErr w:type="gramStart"/>
            <w:r w:rsidRPr="00BE3C65">
              <w:rPr>
                <w:sz w:val="24"/>
                <w:szCs w:val="24"/>
              </w:rPr>
              <w:t xml:space="preserve">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w:t>
            </w:r>
            <w:r w:rsidRPr="00BE3C65">
              <w:rPr>
                <w:sz w:val="24"/>
                <w:szCs w:val="24"/>
              </w:rPr>
              <w:lastRenderedPageBreak/>
              <w:t>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w:t>
            </w:r>
            <w:proofErr w:type="gramEnd"/>
            <w:r w:rsidRPr="00BE3C65">
              <w:rPr>
                <w:sz w:val="24"/>
                <w:szCs w:val="24"/>
              </w:rPr>
              <w:t xml:space="preserve"> Например, формирует умение представить своего друга родителям (законным представителям), сверстникам. </w:t>
            </w:r>
            <w:proofErr w:type="gramStart"/>
            <w:r w:rsidRPr="00BE3C65">
              <w:rPr>
                <w:sz w:val="24"/>
                <w:szCs w:val="24"/>
              </w:rPr>
              <w:t>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roofErr w:type="gramEnd"/>
          </w:p>
          <w:p w:rsidR="00282FBC" w:rsidRPr="00BE3C65" w:rsidRDefault="00282FBC" w:rsidP="00B545F3">
            <w:pPr>
              <w:pStyle w:val="21"/>
              <w:shd w:val="clear" w:color="auto" w:fill="auto"/>
              <w:tabs>
                <w:tab w:val="left" w:pos="317"/>
              </w:tabs>
              <w:spacing w:before="0" w:after="0" w:line="240" w:lineRule="auto"/>
              <w:ind w:left="20" w:firstLine="13"/>
              <w:jc w:val="both"/>
              <w:rPr>
                <w:sz w:val="24"/>
                <w:szCs w:val="24"/>
              </w:rPr>
            </w:pPr>
            <w:r w:rsidRPr="00BE3C65">
              <w:rPr>
                <w:sz w:val="24"/>
                <w:szCs w:val="24"/>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282FBC" w:rsidRPr="00BE3C65" w:rsidRDefault="00282FBC" w:rsidP="00B545F3">
            <w:pPr>
              <w:pStyle w:val="21"/>
              <w:shd w:val="clear" w:color="auto" w:fill="auto"/>
              <w:tabs>
                <w:tab w:val="left" w:pos="317"/>
              </w:tabs>
              <w:spacing w:before="0" w:after="0" w:line="240" w:lineRule="auto"/>
              <w:ind w:left="20" w:firstLine="13"/>
              <w:jc w:val="both"/>
              <w:rPr>
                <w:sz w:val="24"/>
                <w:szCs w:val="24"/>
              </w:rPr>
            </w:pPr>
            <w:r w:rsidRPr="00BE3C65">
              <w:rPr>
                <w:sz w:val="24"/>
                <w:szCs w:val="24"/>
              </w:rPr>
              <w:t>педагог развивает у детей способность самостоятельно использовать в процессе общения со взрослыми и сверстниками объяснительную речь, реч</w:t>
            </w:r>
            <w:proofErr w:type="gramStart"/>
            <w:r w:rsidRPr="00BE3C65">
              <w:rPr>
                <w:sz w:val="24"/>
                <w:szCs w:val="24"/>
              </w:rPr>
              <w:t>ь-</w:t>
            </w:r>
            <w:proofErr w:type="gramEnd"/>
            <w:r w:rsidRPr="00BE3C65">
              <w:rPr>
                <w:sz w:val="24"/>
                <w:szCs w:val="24"/>
              </w:rPr>
              <w:t xml:space="preserve">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282FBC" w:rsidRPr="00BE3C65" w:rsidRDefault="00282FBC" w:rsidP="00240055">
            <w:pPr>
              <w:pStyle w:val="21"/>
              <w:numPr>
                <w:ilvl w:val="0"/>
                <w:numId w:val="58"/>
              </w:numPr>
              <w:shd w:val="clear" w:color="auto" w:fill="auto"/>
              <w:tabs>
                <w:tab w:val="left" w:pos="317"/>
              </w:tabs>
              <w:spacing w:before="0" w:after="0" w:line="240" w:lineRule="auto"/>
              <w:ind w:left="20" w:firstLine="13"/>
              <w:jc w:val="both"/>
              <w:rPr>
                <w:sz w:val="24"/>
                <w:szCs w:val="24"/>
              </w:rPr>
            </w:pPr>
            <w:r w:rsidRPr="007F6C5B">
              <w:rPr>
                <w:b/>
                <w:i/>
                <w:sz w:val="24"/>
                <w:szCs w:val="24"/>
              </w:rPr>
              <w:t>Подготовка детей к обучению грамоте</w:t>
            </w:r>
            <w:r w:rsidRPr="00BE3C65">
              <w:rPr>
                <w:sz w:val="24"/>
                <w:szCs w:val="24"/>
              </w:rPr>
              <w:t>:</w:t>
            </w:r>
          </w:p>
          <w:p w:rsidR="00282FBC" w:rsidRPr="007F6C5B" w:rsidRDefault="00282FBC" w:rsidP="00B545F3">
            <w:pPr>
              <w:pStyle w:val="21"/>
              <w:shd w:val="clear" w:color="auto" w:fill="auto"/>
              <w:tabs>
                <w:tab w:val="left" w:pos="317"/>
              </w:tabs>
              <w:spacing w:before="0" w:after="0" w:line="240" w:lineRule="auto"/>
              <w:ind w:left="20" w:firstLine="13"/>
              <w:jc w:val="both"/>
              <w:rPr>
                <w:sz w:val="24"/>
                <w:szCs w:val="24"/>
              </w:rPr>
            </w:pPr>
            <w:r w:rsidRPr="00BE3C65">
              <w:rPr>
                <w:sz w:val="24"/>
                <w:szCs w:val="24"/>
              </w:rPr>
              <w:t xml:space="preserve">педагог продолжает формировать у детей интерес к языку, осознанное отношение к </w:t>
            </w:r>
            <w:r w:rsidRPr="00BE3C65">
              <w:rPr>
                <w:sz w:val="24"/>
                <w:szCs w:val="24"/>
              </w:rPr>
              <w:lastRenderedPageBreak/>
              <w:t>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w:t>
            </w:r>
            <w:r>
              <w:rPr>
                <w:sz w:val="24"/>
                <w:szCs w:val="24"/>
              </w:rPr>
              <w:t>ть названия букв, читать слоги.</w:t>
            </w:r>
          </w:p>
        </w:tc>
      </w:tr>
    </w:tbl>
    <w:p w:rsidR="00282FBC" w:rsidRPr="00707A24" w:rsidRDefault="00282FBC" w:rsidP="00282FBC">
      <w:pPr>
        <w:pStyle w:val="21"/>
        <w:shd w:val="clear" w:color="auto" w:fill="auto"/>
        <w:tabs>
          <w:tab w:val="left" w:pos="1349"/>
        </w:tabs>
        <w:spacing w:before="0" w:after="0" w:line="276" w:lineRule="auto"/>
        <w:ind w:left="720"/>
        <w:jc w:val="both"/>
        <w:rPr>
          <w:b/>
          <w:sz w:val="26"/>
          <w:szCs w:val="26"/>
        </w:rPr>
      </w:pPr>
    </w:p>
    <w:p w:rsidR="00282FBC" w:rsidRDefault="00282FBC" w:rsidP="00282FBC">
      <w:pPr>
        <w:pStyle w:val="21"/>
        <w:shd w:val="clear" w:color="auto" w:fill="auto"/>
        <w:tabs>
          <w:tab w:val="left" w:pos="1489"/>
        </w:tabs>
        <w:spacing w:before="0" w:after="0" w:line="276" w:lineRule="auto"/>
        <w:ind w:firstLine="709"/>
        <w:jc w:val="center"/>
        <w:rPr>
          <w:b/>
          <w:sz w:val="24"/>
          <w:szCs w:val="24"/>
        </w:rPr>
      </w:pPr>
      <w:r w:rsidRPr="00BE3C65">
        <w:rPr>
          <w:b/>
          <w:sz w:val="24"/>
          <w:szCs w:val="24"/>
        </w:rPr>
        <w:t xml:space="preserve">Решение совокупных задач воспитания в рамках образовательной области </w:t>
      </w:r>
    </w:p>
    <w:p w:rsidR="00282FBC" w:rsidRDefault="00282FBC" w:rsidP="00282FBC">
      <w:pPr>
        <w:pStyle w:val="21"/>
        <w:shd w:val="clear" w:color="auto" w:fill="auto"/>
        <w:tabs>
          <w:tab w:val="left" w:pos="1489"/>
        </w:tabs>
        <w:spacing w:before="0" w:after="0" w:line="276" w:lineRule="auto"/>
        <w:ind w:firstLine="709"/>
        <w:jc w:val="center"/>
        <w:rPr>
          <w:b/>
          <w:sz w:val="24"/>
          <w:szCs w:val="24"/>
        </w:rPr>
      </w:pPr>
      <w:r w:rsidRPr="00BE3C65">
        <w:rPr>
          <w:b/>
          <w:sz w:val="24"/>
          <w:szCs w:val="24"/>
        </w:rPr>
        <w:t>«Речевое развитие»</w:t>
      </w:r>
    </w:p>
    <w:p w:rsidR="00282FBC" w:rsidRDefault="00282FBC" w:rsidP="00282FBC">
      <w:pPr>
        <w:pStyle w:val="21"/>
        <w:shd w:val="clear" w:color="auto" w:fill="auto"/>
        <w:tabs>
          <w:tab w:val="left" w:pos="1489"/>
        </w:tabs>
        <w:spacing w:before="0" w:after="0" w:line="276" w:lineRule="auto"/>
        <w:ind w:firstLine="709"/>
        <w:jc w:val="center"/>
        <w:rPr>
          <w:sz w:val="24"/>
          <w:szCs w:val="24"/>
        </w:rPr>
      </w:pPr>
    </w:p>
    <w:tbl>
      <w:tblPr>
        <w:tblStyle w:val="a3"/>
        <w:tblW w:w="0" w:type="auto"/>
        <w:tblLook w:val="04A0" w:firstRow="1" w:lastRow="0" w:firstColumn="1" w:lastColumn="0" w:noHBand="0" w:noVBand="1"/>
      </w:tblPr>
      <w:tblGrid>
        <w:gridCol w:w="3085"/>
        <w:gridCol w:w="7183"/>
      </w:tblGrid>
      <w:tr w:rsidR="00282FBC" w:rsidTr="00B545F3">
        <w:tc>
          <w:tcPr>
            <w:tcW w:w="3085" w:type="dxa"/>
          </w:tcPr>
          <w:p w:rsidR="00282FBC" w:rsidRDefault="00282FBC" w:rsidP="00B545F3">
            <w:pPr>
              <w:pStyle w:val="21"/>
              <w:shd w:val="clear" w:color="auto" w:fill="auto"/>
              <w:tabs>
                <w:tab w:val="left" w:pos="1345"/>
              </w:tabs>
              <w:spacing w:before="0" w:after="0" w:line="240" w:lineRule="auto"/>
              <w:jc w:val="center"/>
              <w:rPr>
                <w:b/>
                <w:sz w:val="24"/>
                <w:szCs w:val="24"/>
              </w:rPr>
            </w:pPr>
            <w:r>
              <w:rPr>
                <w:b/>
                <w:sz w:val="24"/>
                <w:szCs w:val="24"/>
              </w:rPr>
              <w:t>Ценности</w:t>
            </w:r>
          </w:p>
        </w:tc>
        <w:tc>
          <w:tcPr>
            <w:tcW w:w="7183" w:type="dxa"/>
          </w:tcPr>
          <w:p w:rsidR="00282FBC" w:rsidRDefault="00282FBC" w:rsidP="00B545F3">
            <w:pPr>
              <w:pStyle w:val="21"/>
              <w:shd w:val="clear" w:color="auto" w:fill="auto"/>
              <w:tabs>
                <w:tab w:val="left" w:pos="1345"/>
              </w:tabs>
              <w:spacing w:before="0" w:after="0" w:line="240" w:lineRule="auto"/>
              <w:jc w:val="center"/>
              <w:rPr>
                <w:b/>
                <w:sz w:val="24"/>
                <w:szCs w:val="24"/>
              </w:rPr>
            </w:pPr>
            <w:r>
              <w:rPr>
                <w:b/>
                <w:sz w:val="24"/>
                <w:szCs w:val="24"/>
              </w:rPr>
              <w:t>Задачи</w:t>
            </w:r>
          </w:p>
        </w:tc>
      </w:tr>
      <w:tr w:rsidR="00282FBC" w:rsidTr="00B545F3">
        <w:tc>
          <w:tcPr>
            <w:tcW w:w="3085" w:type="dxa"/>
          </w:tcPr>
          <w:p w:rsidR="00282FBC" w:rsidRDefault="00282FBC" w:rsidP="00B545F3">
            <w:pPr>
              <w:pStyle w:val="21"/>
              <w:shd w:val="clear" w:color="auto" w:fill="auto"/>
              <w:tabs>
                <w:tab w:val="left" w:pos="1345"/>
              </w:tabs>
              <w:spacing w:before="0" w:after="0" w:line="240" w:lineRule="auto"/>
              <w:jc w:val="both"/>
              <w:rPr>
                <w:b/>
                <w:sz w:val="24"/>
                <w:szCs w:val="24"/>
              </w:rPr>
            </w:pPr>
            <w:r w:rsidRPr="007F6C5B">
              <w:rPr>
                <w:b/>
                <w:sz w:val="24"/>
                <w:szCs w:val="24"/>
              </w:rPr>
              <w:t>«Культура» и «Красота»</w:t>
            </w:r>
          </w:p>
        </w:tc>
        <w:tc>
          <w:tcPr>
            <w:tcW w:w="7183" w:type="dxa"/>
          </w:tcPr>
          <w:p w:rsidR="00282FBC" w:rsidRPr="00BE3C65" w:rsidRDefault="00282FBC" w:rsidP="00240055">
            <w:pPr>
              <w:pStyle w:val="21"/>
              <w:numPr>
                <w:ilvl w:val="0"/>
                <w:numId w:val="63"/>
              </w:numPr>
              <w:shd w:val="clear" w:color="auto" w:fill="auto"/>
              <w:tabs>
                <w:tab w:val="left" w:pos="176"/>
              </w:tabs>
              <w:spacing w:before="0" w:after="0" w:line="240" w:lineRule="auto"/>
              <w:ind w:left="0" w:firstLine="34"/>
              <w:jc w:val="both"/>
              <w:rPr>
                <w:sz w:val="24"/>
                <w:szCs w:val="24"/>
              </w:rPr>
            </w:pPr>
            <w:r w:rsidRPr="00BE3C65">
              <w:rPr>
                <w:sz w:val="24"/>
                <w:szCs w:val="24"/>
              </w:rPr>
              <w:t>владение формами речевого этикета, отражающими принятые в обществе правила и нормы культурного поведения;</w:t>
            </w:r>
          </w:p>
          <w:p w:rsidR="00282FBC" w:rsidRPr="007F6C5B" w:rsidRDefault="00282FBC" w:rsidP="00240055">
            <w:pPr>
              <w:pStyle w:val="21"/>
              <w:numPr>
                <w:ilvl w:val="0"/>
                <w:numId w:val="63"/>
              </w:numPr>
              <w:shd w:val="clear" w:color="auto" w:fill="auto"/>
              <w:tabs>
                <w:tab w:val="left" w:pos="176"/>
              </w:tabs>
              <w:spacing w:before="0" w:after="0" w:line="240" w:lineRule="auto"/>
              <w:ind w:left="0" w:firstLine="34"/>
              <w:jc w:val="both"/>
              <w:rPr>
                <w:sz w:val="24"/>
                <w:szCs w:val="24"/>
              </w:rPr>
            </w:pPr>
            <w:r w:rsidRPr="00BE3C65">
              <w:rPr>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bl>
    <w:p w:rsidR="00282FBC" w:rsidRDefault="00282FBC" w:rsidP="009F16AE">
      <w:pPr>
        <w:pStyle w:val="a9"/>
        <w:spacing w:line="276" w:lineRule="auto"/>
        <w:ind w:left="0" w:firstLine="0"/>
      </w:pPr>
    </w:p>
    <w:p w:rsidR="00282FBC" w:rsidRPr="009F16AE" w:rsidRDefault="00282FBC" w:rsidP="00240055">
      <w:pPr>
        <w:pStyle w:val="1"/>
        <w:numPr>
          <w:ilvl w:val="2"/>
          <w:numId w:val="64"/>
        </w:numPr>
        <w:tabs>
          <w:tab w:val="left" w:pos="994"/>
        </w:tabs>
        <w:spacing w:line="276" w:lineRule="auto"/>
        <w:ind w:left="0" w:firstLine="709"/>
        <w:jc w:val="center"/>
        <w:rPr>
          <w:sz w:val="28"/>
          <w:szCs w:val="28"/>
        </w:rPr>
      </w:pPr>
      <w:r w:rsidRPr="00EC2588">
        <w:rPr>
          <w:sz w:val="28"/>
          <w:szCs w:val="28"/>
        </w:rPr>
        <w:t>Художественно-эстетическое</w:t>
      </w:r>
      <w:r w:rsidRPr="00EC2588">
        <w:rPr>
          <w:spacing w:val="-7"/>
          <w:sz w:val="28"/>
          <w:szCs w:val="28"/>
        </w:rPr>
        <w:t xml:space="preserve"> </w:t>
      </w:r>
      <w:r w:rsidRPr="00EC2588">
        <w:rPr>
          <w:sz w:val="28"/>
          <w:szCs w:val="28"/>
        </w:rPr>
        <w:t>развитие</w:t>
      </w:r>
      <w:r w:rsidR="009F16AE">
        <w:rPr>
          <w:sz w:val="28"/>
          <w:szCs w:val="28"/>
        </w:rPr>
        <w:t>.</w:t>
      </w:r>
    </w:p>
    <w:p w:rsidR="00282FBC" w:rsidRDefault="00282FBC" w:rsidP="00282FBC">
      <w:pPr>
        <w:pStyle w:val="21"/>
        <w:shd w:val="clear" w:color="auto" w:fill="auto"/>
        <w:tabs>
          <w:tab w:val="left" w:pos="1369"/>
        </w:tabs>
        <w:spacing w:before="0" w:after="0" w:line="276" w:lineRule="auto"/>
        <w:jc w:val="both"/>
        <w:rPr>
          <w:b/>
          <w:sz w:val="26"/>
          <w:szCs w:val="26"/>
        </w:rPr>
      </w:pPr>
    </w:p>
    <w:p w:rsidR="00282FBC" w:rsidRDefault="00282FBC" w:rsidP="009F16AE">
      <w:pPr>
        <w:pStyle w:val="21"/>
        <w:shd w:val="clear" w:color="auto" w:fill="auto"/>
        <w:tabs>
          <w:tab w:val="left" w:pos="1369"/>
        </w:tabs>
        <w:spacing w:before="0" w:after="0" w:line="276" w:lineRule="auto"/>
        <w:jc w:val="both"/>
        <w:rPr>
          <w:b/>
          <w:sz w:val="26"/>
          <w:szCs w:val="26"/>
        </w:rPr>
      </w:pPr>
      <w:r w:rsidRPr="00840054">
        <w:rPr>
          <w:b/>
          <w:sz w:val="26"/>
          <w:szCs w:val="26"/>
        </w:rPr>
        <w:t>От 3 лет до 4 лет.</w:t>
      </w:r>
    </w:p>
    <w:tbl>
      <w:tblPr>
        <w:tblStyle w:val="a3"/>
        <w:tblW w:w="0" w:type="auto"/>
        <w:tblLook w:val="04A0" w:firstRow="1" w:lastRow="0" w:firstColumn="1" w:lastColumn="0" w:noHBand="0" w:noVBand="1"/>
      </w:tblPr>
      <w:tblGrid>
        <w:gridCol w:w="3794"/>
        <w:gridCol w:w="6474"/>
      </w:tblGrid>
      <w:tr w:rsidR="00282FBC" w:rsidRPr="002E7156" w:rsidTr="00B545F3">
        <w:tc>
          <w:tcPr>
            <w:tcW w:w="3794" w:type="dxa"/>
          </w:tcPr>
          <w:p w:rsidR="00282FBC" w:rsidRPr="002E7156" w:rsidRDefault="00282FBC" w:rsidP="00B545F3">
            <w:pPr>
              <w:pStyle w:val="21"/>
              <w:shd w:val="clear" w:color="auto" w:fill="auto"/>
              <w:tabs>
                <w:tab w:val="left" w:pos="1566"/>
              </w:tabs>
              <w:spacing w:before="0" w:after="0" w:line="240" w:lineRule="auto"/>
              <w:jc w:val="both"/>
              <w:rPr>
                <w:sz w:val="24"/>
                <w:szCs w:val="24"/>
              </w:rPr>
            </w:pPr>
            <w:r w:rsidRPr="002E7156">
              <w:rPr>
                <w:b/>
                <w:sz w:val="24"/>
                <w:szCs w:val="24"/>
              </w:rPr>
              <w:t>Задачи</w:t>
            </w:r>
            <w:r w:rsidRPr="002E7156">
              <w:rPr>
                <w:sz w:val="24"/>
                <w:szCs w:val="24"/>
              </w:rPr>
              <w:t xml:space="preserve"> образовательной деятельности</w:t>
            </w:r>
          </w:p>
        </w:tc>
        <w:tc>
          <w:tcPr>
            <w:tcW w:w="6474" w:type="dxa"/>
          </w:tcPr>
          <w:p w:rsidR="00282FBC" w:rsidRPr="002E7156" w:rsidRDefault="00282FBC" w:rsidP="00B545F3">
            <w:pPr>
              <w:pStyle w:val="21"/>
              <w:shd w:val="clear" w:color="auto" w:fill="auto"/>
              <w:tabs>
                <w:tab w:val="left" w:pos="1566"/>
              </w:tabs>
              <w:spacing w:before="0" w:after="0" w:line="240" w:lineRule="auto"/>
              <w:ind w:left="-31"/>
              <w:jc w:val="both"/>
              <w:rPr>
                <w:sz w:val="24"/>
                <w:szCs w:val="24"/>
              </w:rPr>
            </w:pPr>
            <w:r w:rsidRPr="002E7156">
              <w:rPr>
                <w:b/>
                <w:sz w:val="24"/>
                <w:szCs w:val="24"/>
              </w:rPr>
              <w:t>Содержание</w:t>
            </w:r>
            <w:r w:rsidRPr="002E7156">
              <w:rPr>
                <w:sz w:val="24"/>
                <w:szCs w:val="24"/>
              </w:rPr>
              <w:t xml:space="preserve"> образовательной деятельности.</w:t>
            </w:r>
          </w:p>
        </w:tc>
      </w:tr>
      <w:tr w:rsidR="00282FBC" w:rsidRPr="002E7156" w:rsidTr="00B545F3">
        <w:tc>
          <w:tcPr>
            <w:tcW w:w="3794" w:type="dxa"/>
          </w:tcPr>
          <w:p w:rsidR="00282FBC" w:rsidRPr="00267772" w:rsidRDefault="00282FBC" w:rsidP="00240055">
            <w:pPr>
              <w:pStyle w:val="21"/>
              <w:numPr>
                <w:ilvl w:val="0"/>
                <w:numId w:val="69"/>
              </w:numPr>
              <w:shd w:val="clear" w:color="auto" w:fill="auto"/>
              <w:tabs>
                <w:tab w:val="left" w:pos="142"/>
                <w:tab w:val="left" w:pos="284"/>
              </w:tabs>
              <w:spacing w:before="0" w:after="0" w:line="240" w:lineRule="auto"/>
              <w:jc w:val="both"/>
              <w:rPr>
                <w:sz w:val="24"/>
                <w:szCs w:val="24"/>
              </w:rPr>
            </w:pPr>
            <w:r w:rsidRPr="00871D48">
              <w:rPr>
                <w:b/>
                <w:i/>
                <w:sz w:val="24"/>
                <w:szCs w:val="24"/>
              </w:rPr>
              <w:t>приобщение к искусству</w:t>
            </w:r>
            <w:r w:rsidRPr="00267772">
              <w:rPr>
                <w:sz w:val="24"/>
                <w:szCs w:val="24"/>
              </w:rPr>
              <w:t>:</w:t>
            </w:r>
          </w:p>
          <w:p w:rsidR="00282FBC" w:rsidRPr="00267772" w:rsidRDefault="00282FBC" w:rsidP="00240055">
            <w:pPr>
              <w:pStyle w:val="21"/>
              <w:numPr>
                <w:ilvl w:val="0"/>
                <w:numId w:val="95"/>
              </w:numPr>
              <w:shd w:val="clear" w:color="auto" w:fill="auto"/>
              <w:tabs>
                <w:tab w:val="left" w:pos="142"/>
                <w:tab w:val="left" w:pos="284"/>
              </w:tabs>
              <w:spacing w:before="0" w:after="0" w:line="240" w:lineRule="auto"/>
              <w:ind w:left="0" w:firstLine="0"/>
              <w:jc w:val="both"/>
              <w:rPr>
                <w:sz w:val="24"/>
                <w:szCs w:val="24"/>
              </w:rPr>
            </w:pPr>
            <w:r w:rsidRPr="00267772">
              <w:rPr>
                <w:sz w:val="24"/>
                <w:szCs w:val="24"/>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282FBC" w:rsidRPr="00267772" w:rsidRDefault="00282FBC" w:rsidP="00240055">
            <w:pPr>
              <w:pStyle w:val="21"/>
              <w:numPr>
                <w:ilvl w:val="0"/>
                <w:numId w:val="95"/>
              </w:numPr>
              <w:shd w:val="clear" w:color="auto" w:fill="auto"/>
              <w:tabs>
                <w:tab w:val="left" w:pos="142"/>
              </w:tabs>
              <w:spacing w:before="0" w:after="0" w:line="240" w:lineRule="auto"/>
              <w:ind w:left="0" w:firstLine="0"/>
              <w:jc w:val="both"/>
              <w:rPr>
                <w:sz w:val="24"/>
                <w:szCs w:val="24"/>
              </w:rPr>
            </w:pPr>
            <w:r w:rsidRPr="00267772">
              <w:rPr>
                <w:sz w:val="24"/>
                <w:szCs w:val="24"/>
              </w:rPr>
              <w:t>формировать понимание красоты произведений искусства, потребность общения с искусством;</w:t>
            </w:r>
          </w:p>
          <w:p w:rsidR="00282FBC" w:rsidRPr="00267772" w:rsidRDefault="00282FBC" w:rsidP="00240055">
            <w:pPr>
              <w:pStyle w:val="21"/>
              <w:numPr>
                <w:ilvl w:val="0"/>
                <w:numId w:val="95"/>
              </w:numPr>
              <w:shd w:val="clear" w:color="auto" w:fill="auto"/>
              <w:tabs>
                <w:tab w:val="left" w:pos="142"/>
              </w:tabs>
              <w:spacing w:before="0" w:after="0" w:line="240" w:lineRule="auto"/>
              <w:ind w:left="0" w:firstLine="0"/>
              <w:jc w:val="both"/>
              <w:rPr>
                <w:sz w:val="24"/>
                <w:szCs w:val="24"/>
              </w:rPr>
            </w:pPr>
            <w:r w:rsidRPr="00267772">
              <w:rPr>
                <w:sz w:val="24"/>
                <w:szCs w:val="24"/>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282FBC" w:rsidRPr="00267772" w:rsidRDefault="00282FBC" w:rsidP="00240055">
            <w:pPr>
              <w:pStyle w:val="21"/>
              <w:numPr>
                <w:ilvl w:val="0"/>
                <w:numId w:val="95"/>
              </w:numPr>
              <w:shd w:val="clear" w:color="auto" w:fill="auto"/>
              <w:tabs>
                <w:tab w:val="left" w:pos="142"/>
              </w:tabs>
              <w:spacing w:before="0" w:after="0" w:line="240" w:lineRule="auto"/>
              <w:ind w:left="0" w:firstLine="0"/>
              <w:jc w:val="both"/>
              <w:rPr>
                <w:sz w:val="24"/>
                <w:szCs w:val="24"/>
              </w:rPr>
            </w:pPr>
            <w:r w:rsidRPr="00267772">
              <w:rPr>
                <w:sz w:val="24"/>
                <w:szCs w:val="24"/>
              </w:rPr>
              <w:t xml:space="preserve">формировать патриотическое отношение и чувство сопричастности к природе родного края, к семье в процессе </w:t>
            </w:r>
            <w:r w:rsidRPr="00267772">
              <w:rPr>
                <w:sz w:val="24"/>
                <w:szCs w:val="24"/>
              </w:rPr>
              <w:lastRenderedPageBreak/>
              <w:t>музыкальной, изобразительной, театрализованной деятельности;</w:t>
            </w:r>
          </w:p>
          <w:p w:rsidR="00282FBC" w:rsidRPr="00267772" w:rsidRDefault="00282FBC" w:rsidP="00240055">
            <w:pPr>
              <w:pStyle w:val="21"/>
              <w:numPr>
                <w:ilvl w:val="0"/>
                <w:numId w:val="95"/>
              </w:numPr>
              <w:shd w:val="clear" w:color="auto" w:fill="auto"/>
              <w:tabs>
                <w:tab w:val="left" w:pos="142"/>
              </w:tabs>
              <w:spacing w:before="0" w:after="0" w:line="240" w:lineRule="auto"/>
              <w:ind w:left="0" w:firstLine="0"/>
              <w:jc w:val="both"/>
              <w:rPr>
                <w:sz w:val="24"/>
                <w:szCs w:val="24"/>
              </w:rPr>
            </w:pPr>
            <w:r w:rsidRPr="00267772">
              <w:rPr>
                <w:sz w:val="24"/>
                <w:szCs w:val="24"/>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282FBC" w:rsidRPr="00267772" w:rsidRDefault="00282FBC" w:rsidP="00240055">
            <w:pPr>
              <w:pStyle w:val="21"/>
              <w:numPr>
                <w:ilvl w:val="0"/>
                <w:numId w:val="95"/>
              </w:numPr>
              <w:shd w:val="clear" w:color="auto" w:fill="auto"/>
              <w:tabs>
                <w:tab w:val="left" w:pos="142"/>
              </w:tabs>
              <w:spacing w:before="0" w:after="0" w:line="240" w:lineRule="auto"/>
              <w:ind w:left="0" w:firstLine="0"/>
              <w:jc w:val="both"/>
              <w:rPr>
                <w:sz w:val="24"/>
                <w:szCs w:val="24"/>
              </w:rPr>
            </w:pPr>
            <w:r w:rsidRPr="00267772">
              <w:rPr>
                <w:sz w:val="24"/>
                <w:szCs w:val="24"/>
              </w:rPr>
              <w:t>готовить детей к посещению кукольного театра, выставки детских работ и так</w:t>
            </w:r>
          </w:p>
          <w:p w:rsidR="00282FBC" w:rsidRPr="00267772" w:rsidRDefault="00282FBC" w:rsidP="00240055">
            <w:pPr>
              <w:pStyle w:val="21"/>
              <w:numPr>
                <w:ilvl w:val="0"/>
                <w:numId w:val="95"/>
              </w:numPr>
              <w:shd w:val="clear" w:color="auto" w:fill="auto"/>
              <w:tabs>
                <w:tab w:val="left" w:pos="142"/>
              </w:tabs>
              <w:spacing w:before="0" w:after="0" w:line="240" w:lineRule="auto"/>
              <w:ind w:left="0" w:firstLine="0"/>
              <w:jc w:val="both"/>
              <w:rPr>
                <w:sz w:val="24"/>
                <w:szCs w:val="24"/>
              </w:rPr>
            </w:pPr>
            <w:r w:rsidRPr="00267772">
              <w:rPr>
                <w:sz w:val="24"/>
                <w:szCs w:val="24"/>
              </w:rPr>
              <w:t>далее;</w:t>
            </w:r>
          </w:p>
          <w:p w:rsidR="00282FBC" w:rsidRPr="00267772" w:rsidRDefault="00282FBC" w:rsidP="00240055">
            <w:pPr>
              <w:pStyle w:val="21"/>
              <w:numPr>
                <w:ilvl w:val="0"/>
                <w:numId w:val="95"/>
              </w:numPr>
              <w:shd w:val="clear" w:color="auto" w:fill="auto"/>
              <w:tabs>
                <w:tab w:val="left" w:pos="142"/>
              </w:tabs>
              <w:spacing w:before="0" w:after="0" w:line="240" w:lineRule="auto"/>
              <w:ind w:left="0" w:firstLine="0"/>
              <w:jc w:val="both"/>
              <w:rPr>
                <w:sz w:val="24"/>
                <w:szCs w:val="24"/>
              </w:rPr>
            </w:pPr>
            <w:r w:rsidRPr="00267772">
              <w:rPr>
                <w:sz w:val="24"/>
                <w:szCs w:val="24"/>
              </w:rPr>
              <w:t>приобщать детей к участию в концертах, праздниках в семье и ДОО: исполнение танца, песни, чтение стихов;</w:t>
            </w:r>
          </w:p>
          <w:p w:rsidR="00282FBC" w:rsidRPr="00267772" w:rsidRDefault="00282FBC" w:rsidP="00240055">
            <w:pPr>
              <w:pStyle w:val="21"/>
              <w:numPr>
                <w:ilvl w:val="0"/>
                <w:numId w:val="69"/>
              </w:numPr>
              <w:shd w:val="clear" w:color="auto" w:fill="auto"/>
              <w:tabs>
                <w:tab w:val="left" w:pos="142"/>
                <w:tab w:val="left" w:pos="284"/>
              </w:tabs>
              <w:spacing w:before="0" w:after="0" w:line="240" w:lineRule="auto"/>
              <w:jc w:val="both"/>
              <w:rPr>
                <w:sz w:val="24"/>
                <w:szCs w:val="24"/>
              </w:rPr>
            </w:pPr>
            <w:r w:rsidRPr="00871D48">
              <w:rPr>
                <w:b/>
                <w:i/>
                <w:sz w:val="24"/>
                <w:szCs w:val="24"/>
              </w:rPr>
              <w:t>изобразительная деятельность</w:t>
            </w:r>
            <w:r w:rsidRPr="00267772">
              <w:rPr>
                <w:sz w:val="24"/>
                <w:szCs w:val="24"/>
              </w:rPr>
              <w:t>:</w:t>
            </w:r>
          </w:p>
          <w:p w:rsidR="00282FBC" w:rsidRPr="00267772" w:rsidRDefault="00282FBC" w:rsidP="00240055">
            <w:pPr>
              <w:pStyle w:val="21"/>
              <w:numPr>
                <w:ilvl w:val="0"/>
                <w:numId w:val="96"/>
              </w:numPr>
              <w:shd w:val="clear" w:color="auto" w:fill="auto"/>
              <w:tabs>
                <w:tab w:val="left" w:pos="142"/>
              </w:tabs>
              <w:spacing w:before="0" w:after="0" w:line="240" w:lineRule="auto"/>
              <w:ind w:left="0" w:firstLine="0"/>
              <w:jc w:val="both"/>
              <w:rPr>
                <w:sz w:val="24"/>
                <w:szCs w:val="24"/>
              </w:rPr>
            </w:pPr>
            <w:r w:rsidRPr="00267772">
              <w:rPr>
                <w:sz w:val="24"/>
                <w:szCs w:val="24"/>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282FBC" w:rsidRPr="00267772" w:rsidRDefault="00282FBC" w:rsidP="00240055">
            <w:pPr>
              <w:pStyle w:val="21"/>
              <w:numPr>
                <w:ilvl w:val="0"/>
                <w:numId w:val="96"/>
              </w:numPr>
              <w:shd w:val="clear" w:color="auto" w:fill="auto"/>
              <w:tabs>
                <w:tab w:val="left" w:pos="142"/>
              </w:tabs>
              <w:spacing w:before="0" w:after="0" w:line="240" w:lineRule="auto"/>
              <w:ind w:left="0" w:firstLine="0"/>
              <w:jc w:val="both"/>
              <w:rPr>
                <w:sz w:val="24"/>
                <w:szCs w:val="24"/>
              </w:rPr>
            </w:pPr>
            <w:r w:rsidRPr="00267772">
              <w:rPr>
                <w:sz w:val="24"/>
                <w:szCs w:val="24"/>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282FBC" w:rsidRPr="00267772" w:rsidRDefault="00282FBC" w:rsidP="00240055">
            <w:pPr>
              <w:pStyle w:val="21"/>
              <w:numPr>
                <w:ilvl w:val="0"/>
                <w:numId w:val="96"/>
              </w:numPr>
              <w:shd w:val="clear" w:color="auto" w:fill="auto"/>
              <w:tabs>
                <w:tab w:val="left" w:pos="142"/>
              </w:tabs>
              <w:spacing w:before="0" w:after="0" w:line="240" w:lineRule="auto"/>
              <w:ind w:left="0" w:firstLine="0"/>
              <w:jc w:val="both"/>
              <w:rPr>
                <w:sz w:val="24"/>
                <w:szCs w:val="24"/>
              </w:rPr>
            </w:pPr>
            <w:r w:rsidRPr="00267772">
              <w:rPr>
                <w:sz w:val="24"/>
                <w:szCs w:val="24"/>
              </w:rPr>
              <w:t>формировать умение у детей в рисовании, лепке, аппликации изображать простые предметы и явления, передавая их образную выразительность;</w:t>
            </w:r>
          </w:p>
          <w:p w:rsidR="00282FBC" w:rsidRPr="00267772" w:rsidRDefault="00282FBC" w:rsidP="00240055">
            <w:pPr>
              <w:pStyle w:val="21"/>
              <w:numPr>
                <w:ilvl w:val="0"/>
                <w:numId w:val="96"/>
              </w:numPr>
              <w:shd w:val="clear" w:color="auto" w:fill="auto"/>
              <w:tabs>
                <w:tab w:val="left" w:pos="142"/>
              </w:tabs>
              <w:spacing w:before="0" w:after="0" w:line="240" w:lineRule="auto"/>
              <w:ind w:left="0" w:firstLine="0"/>
              <w:jc w:val="both"/>
              <w:rPr>
                <w:sz w:val="24"/>
                <w:szCs w:val="24"/>
              </w:rPr>
            </w:pPr>
            <w:r w:rsidRPr="00267772">
              <w:rPr>
                <w:sz w:val="24"/>
                <w:szCs w:val="24"/>
              </w:rPr>
              <w:t>находить связь между предметами и явлениями окружающего мира и их изображениями (в рисунке, лепке, аппликации);</w:t>
            </w:r>
          </w:p>
          <w:p w:rsidR="00282FBC" w:rsidRPr="00267772" w:rsidRDefault="00282FBC" w:rsidP="00240055">
            <w:pPr>
              <w:pStyle w:val="21"/>
              <w:numPr>
                <w:ilvl w:val="0"/>
                <w:numId w:val="96"/>
              </w:numPr>
              <w:shd w:val="clear" w:color="auto" w:fill="auto"/>
              <w:tabs>
                <w:tab w:val="left" w:pos="142"/>
              </w:tabs>
              <w:spacing w:before="0" w:after="0" w:line="240" w:lineRule="auto"/>
              <w:ind w:left="0" w:firstLine="0"/>
              <w:jc w:val="both"/>
              <w:rPr>
                <w:sz w:val="24"/>
                <w:szCs w:val="24"/>
              </w:rPr>
            </w:pPr>
            <w:r w:rsidRPr="00267772">
              <w:rPr>
                <w:sz w:val="24"/>
                <w:szCs w:val="24"/>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282FBC" w:rsidRPr="00267772" w:rsidRDefault="00282FBC" w:rsidP="00240055">
            <w:pPr>
              <w:pStyle w:val="21"/>
              <w:numPr>
                <w:ilvl w:val="0"/>
                <w:numId w:val="96"/>
              </w:numPr>
              <w:shd w:val="clear" w:color="auto" w:fill="auto"/>
              <w:tabs>
                <w:tab w:val="left" w:pos="142"/>
              </w:tabs>
              <w:spacing w:before="0" w:after="0" w:line="240" w:lineRule="auto"/>
              <w:ind w:left="0" w:firstLine="0"/>
              <w:jc w:val="both"/>
              <w:rPr>
                <w:sz w:val="24"/>
                <w:szCs w:val="24"/>
              </w:rPr>
            </w:pPr>
            <w:r w:rsidRPr="00267772">
              <w:rPr>
                <w:sz w:val="24"/>
                <w:szCs w:val="24"/>
              </w:rPr>
              <w:t xml:space="preserve">формировать у детей способы зрительного и тактильного обследования различных объектов для обогащения и уточнения </w:t>
            </w:r>
            <w:r w:rsidRPr="00267772">
              <w:rPr>
                <w:sz w:val="24"/>
                <w:szCs w:val="24"/>
              </w:rPr>
              <w:lastRenderedPageBreak/>
              <w:t>восприятия особенностей их формы, пропорций, цвета, фактуры;</w:t>
            </w:r>
          </w:p>
          <w:p w:rsidR="00282FBC" w:rsidRPr="00267772" w:rsidRDefault="00282FBC" w:rsidP="00240055">
            <w:pPr>
              <w:pStyle w:val="21"/>
              <w:numPr>
                <w:ilvl w:val="0"/>
                <w:numId w:val="96"/>
              </w:numPr>
              <w:shd w:val="clear" w:color="auto" w:fill="auto"/>
              <w:tabs>
                <w:tab w:val="left" w:pos="142"/>
              </w:tabs>
              <w:spacing w:before="0" w:after="0" w:line="240" w:lineRule="auto"/>
              <w:ind w:left="0" w:firstLine="0"/>
              <w:jc w:val="both"/>
              <w:rPr>
                <w:sz w:val="24"/>
                <w:szCs w:val="24"/>
              </w:rPr>
            </w:pPr>
            <w:r w:rsidRPr="00267772">
              <w:rPr>
                <w:sz w:val="24"/>
                <w:szCs w:val="24"/>
              </w:rPr>
              <w:t xml:space="preserve">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w:t>
            </w:r>
            <w:proofErr w:type="gramStart"/>
            <w:r w:rsidRPr="00267772">
              <w:rPr>
                <w:sz w:val="24"/>
                <w:szCs w:val="24"/>
              </w:rPr>
              <w:t>другое</w:t>
            </w:r>
            <w:proofErr w:type="gramEnd"/>
            <w:r w:rsidRPr="00267772">
              <w:rPr>
                <w:sz w:val="24"/>
                <w:szCs w:val="24"/>
              </w:rPr>
              <w:t>);</w:t>
            </w:r>
          </w:p>
          <w:p w:rsidR="00282FBC" w:rsidRPr="00267772" w:rsidRDefault="00282FBC" w:rsidP="00240055">
            <w:pPr>
              <w:pStyle w:val="21"/>
              <w:numPr>
                <w:ilvl w:val="0"/>
                <w:numId w:val="96"/>
              </w:numPr>
              <w:shd w:val="clear" w:color="auto" w:fill="auto"/>
              <w:tabs>
                <w:tab w:val="left" w:pos="142"/>
              </w:tabs>
              <w:spacing w:before="0" w:after="0" w:line="240" w:lineRule="auto"/>
              <w:ind w:left="0" w:firstLine="0"/>
              <w:jc w:val="both"/>
              <w:rPr>
                <w:sz w:val="24"/>
                <w:szCs w:val="24"/>
              </w:rPr>
            </w:pPr>
            <w:r w:rsidRPr="00267772">
              <w:rPr>
                <w:sz w:val="24"/>
                <w:szCs w:val="24"/>
              </w:rPr>
              <w:t>формировать умение у детей создавать как индивидуальные, так и коллективные композиции в рисунках, лепке, аппликации;</w:t>
            </w:r>
          </w:p>
          <w:p w:rsidR="00282FBC" w:rsidRPr="00267772" w:rsidRDefault="00282FBC" w:rsidP="00240055">
            <w:pPr>
              <w:pStyle w:val="21"/>
              <w:numPr>
                <w:ilvl w:val="0"/>
                <w:numId w:val="96"/>
              </w:numPr>
              <w:shd w:val="clear" w:color="auto" w:fill="auto"/>
              <w:tabs>
                <w:tab w:val="left" w:pos="142"/>
              </w:tabs>
              <w:spacing w:before="0" w:after="0" w:line="240" w:lineRule="auto"/>
              <w:ind w:left="0" w:firstLine="0"/>
              <w:jc w:val="both"/>
              <w:rPr>
                <w:sz w:val="24"/>
                <w:szCs w:val="24"/>
              </w:rPr>
            </w:pPr>
            <w:r w:rsidRPr="00267772">
              <w:rPr>
                <w:sz w:val="24"/>
                <w:szCs w:val="24"/>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282FBC" w:rsidRPr="00267772" w:rsidRDefault="00282FBC" w:rsidP="00240055">
            <w:pPr>
              <w:pStyle w:val="21"/>
              <w:numPr>
                <w:ilvl w:val="0"/>
                <w:numId w:val="96"/>
              </w:numPr>
              <w:shd w:val="clear" w:color="auto" w:fill="auto"/>
              <w:tabs>
                <w:tab w:val="left" w:pos="142"/>
              </w:tabs>
              <w:spacing w:before="0" w:after="0" w:line="240" w:lineRule="auto"/>
              <w:ind w:left="0" w:firstLine="0"/>
              <w:jc w:val="both"/>
              <w:rPr>
                <w:sz w:val="24"/>
                <w:szCs w:val="24"/>
              </w:rPr>
            </w:pPr>
            <w:r w:rsidRPr="00267772">
              <w:rPr>
                <w:sz w:val="24"/>
                <w:szCs w:val="24"/>
              </w:rPr>
              <w:t>переводить детей от рисования-подражания к самостоятельному творчеству;</w:t>
            </w:r>
          </w:p>
          <w:p w:rsidR="00282FBC" w:rsidRDefault="00282FBC" w:rsidP="00240055">
            <w:pPr>
              <w:pStyle w:val="21"/>
              <w:numPr>
                <w:ilvl w:val="0"/>
                <w:numId w:val="69"/>
              </w:numPr>
              <w:shd w:val="clear" w:color="auto" w:fill="auto"/>
              <w:tabs>
                <w:tab w:val="left" w:pos="142"/>
                <w:tab w:val="left" w:pos="284"/>
              </w:tabs>
              <w:spacing w:before="0" w:after="0" w:line="240" w:lineRule="auto"/>
              <w:jc w:val="both"/>
              <w:rPr>
                <w:sz w:val="24"/>
                <w:szCs w:val="24"/>
              </w:rPr>
            </w:pPr>
            <w:r w:rsidRPr="00871D48">
              <w:rPr>
                <w:b/>
                <w:i/>
                <w:sz w:val="24"/>
                <w:szCs w:val="24"/>
              </w:rPr>
              <w:t>конструктивная деятельность</w:t>
            </w:r>
            <w:r w:rsidRPr="00267772">
              <w:rPr>
                <w:sz w:val="24"/>
                <w:szCs w:val="24"/>
              </w:rPr>
              <w:t xml:space="preserve">: </w:t>
            </w:r>
          </w:p>
          <w:p w:rsidR="00282FBC" w:rsidRPr="00267772" w:rsidRDefault="00282FBC" w:rsidP="00240055">
            <w:pPr>
              <w:pStyle w:val="21"/>
              <w:numPr>
                <w:ilvl w:val="0"/>
                <w:numId w:val="97"/>
              </w:numPr>
              <w:shd w:val="clear" w:color="auto" w:fill="auto"/>
              <w:tabs>
                <w:tab w:val="left" w:pos="142"/>
              </w:tabs>
              <w:spacing w:before="0" w:after="0" w:line="240" w:lineRule="auto"/>
              <w:ind w:left="0" w:firstLine="0"/>
              <w:jc w:val="both"/>
              <w:rPr>
                <w:sz w:val="24"/>
                <w:szCs w:val="24"/>
              </w:rPr>
            </w:pPr>
            <w:r w:rsidRPr="00267772">
              <w:rPr>
                <w:sz w:val="24"/>
                <w:szCs w:val="24"/>
              </w:rPr>
              <w:t>совершенствовать у детей конструктивные умения;</w:t>
            </w:r>
          </w:p>
          <w:p w:rsidR="00282FBC" w:rsidRPr="00267772" w:rsidRDefault="00282FBC" w:rsidP="00240055">
            <w:pPr>
              <w:pStyle w:val="21"/>
              <w:numPr>
                <w:ilvl w:val="0"/>
                <w:numId w:val="97"/>
              </w:numPr>
              <w:shd w:val="clear" w:color="auto" w:fill="auto"/>
              <w:tabs>
                <w:tab w:val="left" w:pos="142"/>
              </w:tabs>
              <w:spacing w:before="0" w:after="0" w:line="240" w:lineRule="auto"/>
              <w:ind w:left="0" w:firstLine="0"/>
              <w:jc w:val="both"/>
              <w:rPr>
                <w:sz w:val="24"/>
                <w:szCs w:val="24"/>
              </w:rPr>
            </w:pPr>
            <w:proofErr w:type="gramStart"/>
            <w:r w:rsidRPr="00267772">
              <w:rPr>
                <w:sz w:val="24"/>
                <w:szCs w:val="24"/>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roofErr w:type="gramEnd"/>
          </w:p>
          <w:p w:rsidR="00282FBC" w:rsidRPr="00267772" w:rsidRDefault="00282FBC" w:rsidP="00240055">
            <w:pPr>
              <w:pStyle w:val="21"/>
              <w:numPr>
                <w:ilvl w:val="0"/>
                <w:numId w:val="97"/>
              </w:numPr>
              <w:shd w:val="clear" w:color="auto" w:fill="auto"/>
              <w:tabs>
                <w:tab w:val="left" w:pos="142"/>
              </w:tabs>
              <w:spacing w:before="0" w:after="0" w:line="240" w:lineRule="auto"/>
              <w:ind w:left="0" w:firstLine="0"/>
              <w:jc w:val="both"/>
              <w:rPr>
                <w:sz w:val="24"/>
                <w:szCs w:val="24"/>
              </w:rPr>
            </w:pPr>
            <w:r w:rsidRPr="00267772">
              <w:rPr>
                <w:sz w:val="24"/>
                <w:szCs w:val="24"/>
              </w:rPr>
              <w:t>формировать умение у детей использовать в постройках детали разного цвета;</w:t>
            </w:r>
          </w:p>
          <w:p w:rsidR="00282FBC" w:rsidRPr="00267772" w:rsidRDefault="00282FBC" w:rsidP="00240055">
            <w:pPr>
              <w:pStyle w:val="21"/>
              <w:numPr>
                <w:ilvl w:val="0"/>
                <w:numId w:val="69"/>
              </w:numPr>
              <w:shd w:val="clear" w:color="auto" w:fill="auto"/>
              <w:tabs>
                <w:tab w:val="left" w:pos="142"/>
                <w:tab w:val="left" w:pos="284"/>
              </w:tabs>
              <w:spacing w:before="0" w:after="0" w:line="240" w:lineRule="auto"/>
              <w:jc w:val="both"/>
              <w:rPr>
                <w:sz w:val="24"/>
                <w:szCs w:val="24"/>
              </w:rPr>
            </w:pPr>
            <w:r w:rsidRPr="00871D48">
              <w:rPr>
                <w:b/>
                <w:i/>
                <w:sz w:val="24"/>
                <w:szCs w:val="24"/>
              </w:rPr>
              <w:t>музыкальная деятельность</w:t>
            </w:r>
            <w:r w:rsidRPr="00267772">
              <w:rPr>
                <w:sz w:val="24"/>
                <w:szCs w:val="24"/>
              </w:rPr>
              <w:t>:</w:t>
            </w:r>
          </w:p>
          <w:p w:rsidR="00282FBC" w:rsidRPr="00267772" w:rsidRDefault="00282FBC" w:rsidP="00240055">
            <w:pPr>
              <w:pStyle w:val="21"/>
              <w:numPr>
                <w:ilvl w:val="0"/>
                <w:numId w:val="98"/>
              </w:numPr>
              <w:shd w:val="clear" w:color="auto" w:fill="auto"/>
              <w:tabs>
                <w:tab w:val="left" w:pos="142"/>
              </w:tabs>
              <w:spacing w:before="0" w:after="0" w:line="240" w:lineRule="auto"/>
              <w:ind w:left="0" w:firstLine="0"/>
              <w:jc w:val="both"/>
              <w:rPr>
                <w:sz w:val="24"/>
                <w:szCs w:val="24"/>
              </w:rPr>
            </w:pPr>
            <w:r w:rsidRPr="00267772">
              <w:rPr>
                <w:sz w:val="24"/>
                <w:szCs w:val="24"/>
              </w:rPr>
              <w:t>развивать у детей эмоциональную отзывчивость на музыку; знакомить детей с тремя жанрами музыкальных произведений: песней, танцем, маршем;</w:t>
            </w:r>
          </w:p>
          <w:p w:rsidR="00282FBC" w:rsidRPr="00267772" w:rsidRDefault="00282FBC" w:rsidP="00240055">
            <w:pPr>
              <w:pStyle w:val="21"/>
              <w:numPr>
                <w:ilvl w:val="0"/>
                <w:numId w:val="98"/>
              </w:numPr>
              <w:shd w:val="clear" w:color="auto" w:fill="auto"/>
              <w:tabs>
                <w:tab w:val="left" w:pos="142"/>
              </w:tabs>
              <w:spacing w:before="0" w:after="0" w:line="240" w:lineRule="auto"/>
              <w:ind w:left="0" w:firstLine="0"/>
              <w:jc w:val="both"/>
              <w:rPr>
                <w:sz w:val="24"/>
                <w:szCs w:val="24"/>
              </w:rPr>
            </w:pPr>
            <w:r w:rsidRPr="00267772">
              <w:rPr>
                <w:sz w:val="24"/>
                <w:szCs w:val="24"/>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282FBC" w:rsidRPr="00267772" w:rsidRDefault="00282FBC" w:rsidP="00240055">
            <w:pPr>
              <w:pStyle w:val="21"/>
              <w:numPr>
                <w:ilvl w:val="0"/>
                <w:numId w:val="98"/>
              </w:numPr>
              <w:shd w:val="clear" w:color="auto" w:fill="auto"/>
              <w:tabs>
                <w:tab w:val="left" w:pos="142"/>
              </w:tabs>
              <w:spacing w:before="0" w:after="0" w:line="240" w:lineRule="auto"/>
              <w:ind w:left="0" w:firstLine="0"/>
              <w:jc w:val="both"/>
              <w:rPr>
                <w:sz w:val="24"/>
                <w:szCs w:val="24"/>
              </w:rPr>
            </w:pPr>
            <w:r w:rsidRPr="00267772">
              <w:rPr>
                <w:sz w:val="24"/>
                <w:szCs w:val="24"/>
              </w:rPr>
              <w:t xml:space="preserve">учить детей петь простые </w:t>
            </w:r>
            <w:r w:rsidRPr="00267772">
              <w:rPr>
                <w:sz w:val="24"/>
                <w:szCs w:val="24"/>
              </w:rPr>
              <w:lastRenderedPageBreak/>
              <w:t>народные песни, попевки, прибаутки, передавая их настроение и характер;</w:t>
            </w:r>
          </w:p>
          <w:p w:rsidR="00282FBC" w:rsidRPr="00267772" w:rsidRDefault="00282FBC" w:rsidP="00240055">
            <w:pPr>
              <w:pStyle w:val="21"/>
              <w:numPr>
                <w:ilvl w:val="0"/>
                <w:numId w:val="98"/>
              </w:numPr>
              <w:shd w:val="clear" w:color="auto" w:fill="auto"/>
              <w:tabs>
                <w:tab w:val="left" w:pos="142"/>
              </w:tabs>
              <w:spacing w:before="0" w:after="0" w:line="240" w:lineRule="auto"/>
              <w:ind w:left="0" w:firstLine="0"/>
              <w:jc w:val="both"/>
              <w:rPr>
                <w:sz w:val="24"/>
                <w:szCs w:val="24"/>
              </w:rPr>
            </w:pPr>
            <w:r w:rsidRPr="00267772">
              <w:rPr>
                <w:sz w:val="24"/>
                <w:szCs w:val="24"/>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282FBC" w:rsidRPr="00871D48" w:rsidRDefault="00282FBC" w:rsidP="00240055">
            <w:pPr>
              <w:pStyle w:val="21"/>
              <w:numPr>
                <w:ilvl w:val="0"/>
                <w:numId w:val="69"/>
              </w:numPr>
              <w:shd w:val="clear" w:color="auto" w:fill="auto"/>
              <w:tabs>
                <w:tab w:val="left" w:pos="142"/>
                <w:tab w:val="left" w:pos="284"/>
              </w:tabs>
              <w:spacing w:before="0" w:after="0" w:line="240" w:lineRule="auto"/>
              <w:jc w:val="both"/>
              <w:rPr>
                <w:b/>
                <w:i/>
                <w:sz w:val="24"/>
                <w:szCs w:val="24"/>
              </w:rPr>
            </w:pPr>
            <w:r w:rsidRPr="00871D48">
              <w:rPr>
                <w:b/>
                <w:i/>
                <w:sz w:val="24"/>
                <w:szCs w:val="24"/>
              </w:rPr>
              <w:t>театрализованная деятельность:</w:t>
            </w:r>
          </w:p>
          <w:p w:rsidR="00282FBC" w:rsidRPr="00267772" w:rsidRDefault="00282FBC" w:rsidP="00240055">
            <w:pPr>
              <w:pStyle w:val="21"/>
              <w:numPr>
                <w:ilvl w:val="0"/>
                <w:numId w:val="99"/>
              </w:numPr>
              <w:shd w:val="clear" w:color="auto" w:fill="auto"/>
              <w:tabs>
                <w:tab w:val="left" w:pos="142"/>
              </w:tabs>
              <w:spacing w:before="0" w:after="0" w:line="240" w:lineRule="auto"/>
              <w:ind w:left="0" w:firstLine="0"/>
              <w:jc w:val="both"/>
              <w:rPr>
                <w:sz w:val="24"/>
                <w:szCs w:val="24"/>
              </w:rPr>
            </w:pPr>
            <w:r w:rsidRPr="00267772">
              <w:rPr>
                <w:sz w:val="24"/>
                <w:szCs w:val="24"/>
              </w:rPr>
              <w:t>воспитывать у детей устойчивый интерес детей к театрализованной игре, создавать условия для её проведения;</w:t>
            </w:r>
          </w:p>
          <w:p w:rsidR="00282FBC" w:rsidRPr="00267772" w:rsidRDefault="00282FBC" w:rsidP="00240055">
            <w:pPr>
              <w:pStyle w:val="21"/>
              <w:numPr>
                <w:ilvl w:val="0"/>
                <w:numId w:val="99"/>
              </w:numPr>
              <w:shd w:val="clear" w:color="auto" w:fill="auto"/>
              <w:tabs>
                <w:tab w:val="left" w:pos="142"/>
              </w:tabs>
              <w:spacing w:before="0" w:after="0" w:line="240" w:lineRule="auto"/>
              <w:ind w:left="0" w:firstLine="0"/>
              <w:jc w:val="both"/>
              <w:rPr>
                <w:sz w:val="24"/>
                <w:szCs w:val="24"/>
              </w:rPr>
            </w:pPr>
            <w:r w:rsidRPr="00267772">
              <w:rPr>
                <w:sz w:val="24"/>
                <w:szCs w:val="24"/>
              </w:rPr>
              <w:t>формировать положительные, доброжелательные, коллективные взаимоотношения;</w:t>
            </w:r>
          </w:p>
          <w:p w:rsidR="00282FBC" w:rsidRPr="00267772" w:rsidRDefault="00282FBC" w:rsidP="00240055">
            <w:pPr>
              <w:pStyle w:val="21"/>
              <w:numPr>
                <w:ilvl w:val="0"/>
                <w:numId w:val="99"/>
              </w:numPr>
              <w:shd w:val="clear" w:color="auto" w:fill="auto"/>
              <w:tabs>
                <w:tab w:val="left" w:pos="142"/>
              </w:tabs>
              <w:spacing w:before="0" w:after="0" w:line="240" w:lineRule="auto"/>
              <w:ind w:left="0" w:firstLine="0"/>
              <w:jc w:val="both"/>
              <w:rPr>
                <w:sz w:val="24"/>
                <w:szCs w:val="24"/>
              </w:rPr>
            </w:pPr>
            <w:r w:rsidRPr="00267772">
              <w:rPr>
                <w:sz w:val="24"/>
                <w:szCs w:val="24"/>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282FBC" w:rsidRPr="00267772" w:rsidRDefault="00282FBC" w:rsidP="00240055">
            <w:pPr>
              <w:pStyle w:val="21"/>
              <w:numPr>
                <w:ilvl w:val="0"/>
                <w:numId w:val="99"/>
              </w:numPr>
              <w:shd w:val="clear" w:color="auto" w:fill="auto"/>
              <w:tabs>
                <w:tab w:val="left" w:pos="142"/>
              </w:tabs>
              <w:spacing w:before="0" w:after="0" w:line="240" w:lineRule="auto"/>
              <w:ind w:left="0" w:firstLine="0"/>
              <w:jc w:val="both"/>
              <w:rPr>
                <w:sz w:val="24"/>
                <w:szCs w:val="24"/>
              </w:rPr>
            </w:pPr>
            <w:r w:rsidRPr="00267772">
              <w:rPr>
                <w:sz w:val="24"/>
                <w:szCs w:val="24"/>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282FBC" w:rsidRPr="00267772" w:rsidRDefault="00282FBC" w:rsidP="00240055">
            <w:pPr>
              <w:pStyle w:val="21"/>
              <w:numPr>
                <w:ilvl w:val="0"/>
                <w:numId w:val="99"/>
              </w:numPr>
              <w:shd w:val="clear" w:color="auto" w:fill="auto"/>
              <w:tabs>
                <w:tab w:val="left" w:pos="142"/>
              </w:tabs>
              <w:spacing w:before="0" w:after="0" w:line="240" w:lineRule="auto"/>
              <w:ind w:left="0" w:firstLine="0"/>
              <w:jc w:val="both"/>
              <w:rPr>
                <w:sz w:val="24"/>
                <w:szCs w:val="24"/>
              </w:rPr>
            </w:pPr>
            <w:r w:rsidRPr="00267772">
              <w:rPr>
                <w:sz w:val="24"/>
                <w:szCs w:val="24"/>
              </w:rPr>
              <w:t>познакомить детей с различными видами театра (кукольным, настольным, пальчиковым, театром теней, театром на фланелеграфе);</w:t>
            </w:r>
          </w:p>
          <w:p w:rsidR="00282FBC" w:rsidRPr="00267772" w:rsidRDefault="00282FBC" w:rsidP="00240055">
            <w:pPr>
              <w:pStyle w:val="21"/>
              <w:numPr>
                <w:ilvl w:val="0"/>
                <w:numId w:val="99"/>
              </w:numPr>
              <w:shd w:val="clear" w:color="auto" w:fill="auto"/>
              <w:tabs>
                <w:tab w:val="left" w:pos="142"/>
              </w:tabs>
              <w:spacing w:before="0" w:after="0" w:line="240" w:lineRule="auto"/>
              <w:ind w:left="0" w:firstLine="0"/>
              <w:jc w:val="both"/>
              <w:rPr>
                <w:sz w:val="24"/>
                <w:szCs w:val="24"/>
              </w:rPr>
            </w:pPr>
            <w:r w:rsidRPr="00267772">
              <w:rPr>
                <w:sz w:val="24"/>
                <w:szCs w:val="24"/>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282FBC" w:rsidRPr="00267772" w:rsidRDefault="00282FBC" w:rsidP="00240055">
            <w:pPr>
              <w:pStyle w:val="21"/>
              <w:numPr>
                <w:ilvl w:val="0"/>
                <w:numId w:val="99"/>
              </w:numPr>
              <w:shd w:val="clear" w:color="auto" w:fill="auto"/>
              <w:tabs>
                <w:tab w:val="left" w:pos="142"/>
              </w:tabs>
              <w:spacing w:before="0" w:after="0" w:line="240" w:lineRule="auto"/>
              <w:ind w:left="0" w:firstLine="0"/>
              <w:jc w:val="both"/>
              <w:rPr>
                <w:sz w:val="24"/>
                <w:szCs w:val="24"/>
              </w:rPr>
            </w:pPr>
            <w:r w:rsidRPr="00267772">
              <w:rPr>
                <w:sz w:val="24"/>
                <w:szCs w:val="24"/>
              </w:rPr>
              <w:t>формировать у детей интонационную выразительность речи в процессе театрально-игровой деятельности;</w:t>
            </w:r>
          </w:p>
          <w:p w:rsidR="00282FBC" w:rsidRPr="00267772" w:rsidRDefault="00282FBC" w:rsidP="00240055">
            <w:pPr>
              <w:pStyle w:val="21"/>
              <w:numPr>
                <w:ilvl w:val="0"/>
                <w:numId w:val="99"/>
              </w:numPr>
              <w:shd w:val="clear" w:color="auto" w:fill="auto"/>
              <w:tabs>
                <w:tab w:val="left" w:pos="142"/>
              </w:tabs>
              <w:spacing w:before="0" w:after="0" w:line="240" w:lineRule="auto"/>
              <w:ind w:left="0" w:firstLine="0"/>
              <w:jc w:val="both"/>
              <w:rPr>
                <w:sz w:val="24"/>
                <w:szCs w:val="24"/>
              </w:rPr>
            </w:pPr>
            <w:r w:rsidRPr="00267772">
              <w:rPr>
                <w:sz w:val="24"/>
                <w:szCs w:val="24"/>
              </w:rPr>
              <w:t>развивать у детей диалогическую речь в процессе театрально-игровой деятельности;</w:t>
            </w:r>
          </w:p>
          <w:p w:rsidR="00282FBC" w:rsidRPr="00267772" w:rsidRDefault="00282FBC" w:rsidP="00240055">
            <w:pPr>
              <w:pStyle w:val="21"/>
              <w:numPr>
                <w:ilvl w:val="0"/>
                <w:numId w:val="99"/>
              </w:numPr>
              <w:shd w:val="clear" w:color="auto" w:fill="auto"/>
              <w:tabs>
                <w:tab w:val="left" w:pos="142"/>
              </w:tabs>
              <w:spacing w:before="0" w:after="0" w:line="240" w:lineRule="auto"/>
              <w:ind w:left="0" w:firstLine="0"/>
              <w:jc w:val="both"/>
              <w:rPr>
                <w:sz w:val="24"/>
                <w:szCs w:val="24"/>
              </w:rPr>
            </w:pPr>
            <w:r w:rsidRPr="00267772">
              <w:rPr>
                <w:sz w:val="24"/>
                <w:szCs w:val="24"/>
              </w:rPr>
              <w:t>формировать у детей умение следить за развитием действия в драматизациях и кукольных спектаклях;</w:t>
            </w:r>
          </w:p>
          <w:p w:rsidR="00282FBC" w:rsidRPr="00267772" w:rsidRDefault="00282FBC" w:rsidP="00240055">
            <w:pPr>
              <w:pStyle w:val="21"/>
              <w:numPr>
                <w:ilvl w:val="0"/>
                <w:numId w:val="99"/>
              </w:numPr>
              <w:shd w:val="clear" w:color="auto" w:fill="auto"/>
              <w:tabs>
                <w:tab w:val="left" w:pos="142"/>
              </w:tabs>
              <w:spacing w:before="0" w:after="0" w:line="240" w:lineRule="auto"/>
              <w:ind w:left="0" w:firstLine="0"/>
              <w:jc w:val="both"/>
              <w:rPr>
                <w:sz w:val="24"/>
                <w:szCs w:val="24"/>
              </w:rPr>
            </w:pPr>
            <w:r w:rsidRPr="00267772">
              <w:rPr>
                <w:sz w:val="24"/>
                <w:szCs w:val="24"/>
              </w:rPr>
              <w:lastRenderedPageBreak/>
              <w:t>формировать у детей умение использовать импровизационные формы диалогов действующих лиц в хорошо знакомых сказках;</w:t>
            </w:r>
          </w:p>
          <w:p w:rsidR="00282FBC" w:rsidRPr="00871D48" w:rsidRDefault="00282FBC" w:rsidP="00240055">
            <w:pPr>
              <w:pStyle w:val="21"/>
              <w:numPr>
                <w:ilvl w:val="0"/>
                <w:numId w:val="69"/>
              </w:numPr>
              <w:shd w:val="clear" w:color="auto" w:fill="auto"/>
              <w:tabs>
                <w:tab w:val="left" w:pos="142"/>
                <w:tab w:val="left" w:pos="284"/>
              </w:tabs>
              <w:spacing w:before="0" w:after="0" w:line="240" w:lineRule="auto"/>
              <w:jc w:val="both"/>
              <w:rPr>
                <w:b/>
                <w:i/>
                <w:sz w:val="24"/>
                <w:szCs w:val="24"/>
              </w:rPr>
            </w:pPr>
            <w:r w:rsidRPr="00871D48">
              <w:rPr>
                <w:b/>
                <w:i/>
                <w:sz w:val="24"/>
                <w:szCs w:val="24"/>
              </w:rPr>
              <w:t>культурно-досуговая деятельность:</w:t>
            </w:r>
          </w:p>
          <w:p w:rsidR="00282FBC" w:rsidRPr="00267772" w:rsidRDefault="00282FBC" w:rsidP="00240055">
            <w:pPr>
              <w:pStyle w:val="21"/>
              <w:numPr>
                <w:ilvl w:val="0"/>
                <w:numId w:val="100"/>
              </w:numPr>
              <w:shd w:val="clear" w:color="auto" w:fill="auto"/>
              <w:tabs>
                <w:tab w:val="left" w:pos="142"/>
              </w:tabs>
              <w:spacing w:before="0" w:after="0" w:line="240" w:lineRule="auto"/>
              <w:ind w:left="0" w:firstLine="0"/>
              <w:jc w:val="both"/>
              <w:rPr>
                <w:sz w:val="24"/>
                <w:szCs w:val="24"/>
              </w:rPr>
            </w:pPr>
            <w:r w:rsidRPr="00267772">
              <w:rPr>
                <w:sz w:val="24"/>
                <w:szCs w:val="24"/>
              </w:rPr>
              <w:t>способствовать организации культурно-досуговой деятельности детей по интересам, обеспечивая эмоциональное благополучие и отдых;</w:t>
            </w:r>
          </w:p>
          <w:p w:rsidR="00282FBC" w:rsidRPr="00267772" w:rsidRDefault="00282FBC" w:rsidP="00240055">
            <w:pPr>
              <w:pStyle w:val="21"/>
              <w:numPr>
                <w:ilvl w:val="0"/>
                <w:numId w:val="100"/>
              </w:numPr>
              <w:shd w:val="clear" w:color="auto" w:fill="auto"/>
              <w:tabs>
                <w:tab w:val="left" w:pos="142"/>
              </w:tabs>
              <w:spacing w:before="0" w:after="0" w:line="240" w:lineRule="auto"/>
              <w:ind w:left="0" w:firstLine="0"/>
              <w:jc w:val="both"/>
              <w:rPr>
                <w:sz w:val="24"/>
                <w:szCs w:val="24"/>
              </w:rPr>
            </w:pPr>
            <w:proofErr w:type="gramStart"/>
            <w:r w:rsidRPr="00267772">
              <w:rPr>
                <w:sz w:val="24"/>
                <w:szCs w:val="24"/>
              </w:rPr>
              <w:t>помогать детям организовывать</w:t>
            </w:r>
            <w:proofErr w:type="gramEnd"/>
            <w:r w:rsidRPr="00267772">
              <w:rPr>
                <w:sz w:val="24"/>
                <w:szCs w:val="24"/>
              </w:rPr>
              <w:t xml:space="preserve"> свободное время с интересом; создавать условия для активного и пассивного отдыха;</w:t>
            </w:r>
          </w:p>
          <w:p w:rsidR="00282FBC" w:rsidRPr="00267772" w:rsidRDefault="00282FBC" w:rsidP="00240055">
            <w:pPr>
              <w:pStyle w:val="21"/>
              <w:numPr>
                <w:ilvl w:val="0"/>
                <w:numId w:val="100"/>
              </w:numPr>
              <w:shd w:val="clear" w:color="auto" w:fill="auto"/>
              <w:tabs>
                <w:tab w:val="left" w:pos="142"/>
              </w:tabs>
              <w:spacing w:before="0" w:after="0" w:line="240" w:lineRule="auto"/>
              <w:ind w:left="0" w:firstLine="0"/>
              <w:jc w:val="both"/>
              <w:rPr>
                <w:sz w:val="24"/>
                <w:szCs w:val="24"/>
              </w:rPr>
            </w:pPr>
            <w:r w:rsidRPr="00267772">
              <w:rPr>
                <w:sz w:val="24"/>
                <w:szCs w:val="24"/>
              </w:rPr>
              <w:t>создавать атмосферу эмоционального благополучия в культурно-досуговой деятельности;</w:t>
            </w:r>
          </w:p>
          <w:p w:rsidR="00282FBC" w:rsidRPr="00267772" w:rsidRDefault="00282FBC" w:rsidP="00240055">
            <w:pPr>
              <w:pStyle w:val="21"/>
              <w:numPr>
                <w:ilvl w:val="0"/>
                <w:numId w:val="100"/>
              </w:numPr>
              <w:shd w:val="clear" w:color="auto" w:fill="auto"/>
              <w:tabs>
                <w:tab w:val="left" w:pos="142"/>
              </w:tabs>
              <w:spacing w:before="0" w:after="0" w:line="240" w:lineRule="auto"/>
              <w:ind w:left="0" w:firstLine="0"/>
              <w:jc w:val="both"/>
              <w:rPr>
                <w:sz w:val="24"/>
                <w:szCs w:val="24"/>
              </w:rPr>
            </w:pPr>
            <w:r w:rsidRPr="00267772">
              <w:rPr>
                <w:sz w:val="24"/>
                <w:szCs w:val="24"/>
              </w:rPr>
              <w:t>развивать интерес к просмотру кукольных спектаклей, прослушиванию музыкальных и литературных произведений;</w:t>
            </w:r>
          </w:p>
          <w:p w:rsidR="00282FBC" w:rsidRPr="00267772" w:rsidRDefault="00282FBC" w:rsidP="00240055">
            <w:pPr>
              <w:pStyle w:val="21"/>
              <w:numPr>
                <w:ilvl w:val="0"/>
                <w:numId w:val="100"/>
              </w:numPr>
              <w:shd w:val="clear" w:color="auto" w:fill="auto"/>
              <w:tabs>
                <w:tab w:val="left" w:pos="142"/>
              </w:tabs>
              <w:spacing w:before="0" w:after="0" w:line="240" w:lineRule="auto"/>
              <w:ind w:left="0" w:firstLine="0"/>
              <w:jc w:val="both"/>
              <w:rPr>
                <w:sz w:val="24"/>
                <w:szCs w:val="24"/>
              </w:rPr>
            </w:pPr>
            <w:r w:rsidRPr="00267772">
              <w:rPr>
                <w:sz w:val="24"/>
                <w:szCs w:val="24"/>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282FBC" w:rsidRPr="002E7156" w:rsidRDefault="00282FBC" w:rsidP="00B545F3">
            <w:pPr>
              <w:pStyle w:val="21"/>
              <w:shd w:val="clear" w:color="auto" w:fill="auto"/>
              <w:tabs>
                <w:tab w:val="left" w:pos="1566"/>
              </w:tabs>
              <w:spacing w:before="0" w:after="0" w:line="240" w:lineRule="auto"/>
              <w:jc w:val="both"/>
              <w:rPr>
                <w:b/>
                <w:sz w:val="24"/>
                <w:szCs w:val="24"/>
              </w:rPr>
            </w:pPr>
          </w:p>
        </w:tc>
        <w:tc>
          <w:tcPr>
            <w:tcW w:w="6474" w:type="dxa"/>
          </w:tcPr>
          <w:p w:rsidR="00282FBC" w:rsidRPr="000A4029" w:rsidRDefault="00282FBC" w:rsidP="00B545F3">
            <w:pPr>
              <w:pStyle w:val="21"/>
              <w:shd w:val="clear" w:color="auto" w:fill="auto"/>
              <w:tabs>
                <w:tab w:val="left" w:pos="34"/>
                <w:tab w:val="left" w:pos="1782"/>
              </w:tabs>
              <w:spacing w:before="0" w:after="0" w:line="240" w:lineRule="auto"/>
              <w:ind w:left="34"/>
              <w:jc w:val="both"/>
              <w:rPr>
                <w:b/>
                <w:i/>
                <w:sz w:val="24"/>
                <w:szCs w:val="24"/>
              </w:rPr>
            </w:pPr>
            <w:r w:rsidRPr="000A4029">
              <w:rPr>
                <w:b/>
                <w:i/>
                <w:sz w:val="24"/>
                <w:szCs w:val="24"/>
              </w:rPr>
              <w:lastRenderedPageBreak/>
              <w:t>Приобщение к искусству.</w:t>
            </w:r>
          </w:p>
          <w:p w:rsidR="00282FBC" w:rsidRPr="00267772" w:rsidRDefault="00282FBC" w:rsidP="00240055">
            <w:pPr>
              <w:pStyle w:val="21"/>
              <w:numPr>
                <w:ilvl w:val="0"/>
                <w:numId w:val="70"/>
              </w:numPr>
              <w:shd w:val="clear" w:color="auto" w:fill="auto"/>
              <w:tabs>
                <w:tab w:val="left" w:pos="34"/>
                <w:tab w:val="left" w:pos="317"/>
              </w:tabs>
              <w:spacing w:before="0" w:after="0" w:line="240" w:lineRule="auto"/>
              <w:ind w:left="34"/>
              <w:jc w:val="both"/>
              <w:rPr>
                <w:sz w:val="24"/>
                <w:szCs w:val="24"/>
              </w:rPr>
            </w:pPr>
            <w:r w:rsidRPr="00267772">
              <w:rPr>
                <w:sz w:val="24"/>
                <w:szCs w:val="24"/>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282FBC" w:rsidRPr="00267772" w:rsidRDefault="00282FBC" w:rsidP="00240055">
            <w:pPr>
              <w:pStyle w:val="21"/>
              <w:numPr>
                <w:ilvl w:val="0"/>
                <w:numId w:val="70"/>
              </w:numPr>
              <w:shd w:val="clear" w:color="auto" w:fill="auto"/>
              <w:tabs>
                <w:tab w:val="left" w:pos="34"/>
                <w:tab w:val="left" w:pos="317"/>
              </w:tabs>
              <w:spacing w:before="0" w:after="0" w:line="240" w:lineRule="auto"/>
              <w:ind w:left="34"/>
              <w:jc w:val="both"/>
              <w:rPr>
                <w:sz w:val="24"/>
                <w:szCs w:val="24"/>
              </w:rPr>
            </w:pPr>
            <w:r w:rsidRPr="00267772">
              <w:rPr>
                <w:sz w:val="24"/>
                <w:szCs w:val="24"/>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282FBC" w:rsidRPr="00267772" w:rsidRDefault="00282FBC" w:rsidP="00240055">
            <w:pPr>
              <w:pStyle w:val="21"/>
              <w:numPr>
                <w:ilvl w:val="0"/>
                <w:numId w:val="70"/>
              </w:numPr>
              <w:shd w:val="clear" w:color="auto" w:fill="auto"/>
              <w:tabs>
                <w:tab w:val="left" w:pos="34"/>
                <w:tab w:val="left" w:pos="317"/>
              </w:tabs>
              <w:spacing w:before="0" w:after="0" w:line="240" w:lineRule="auto"/>
              <w:ind w:left="34"/>
              <w:jc w:val="both"/>
              <w:rPr>
                <w:sz w:val="24"/>
                <w:szCs w:val="24"/>
              </w:rPr>
            </w:pPr>
            <w:proofErr w:type="gramStart"/>
            <w:r w:rsidRPr="00267772">
              <w:rPr>
                <w:sz w:val="24"/>
                <w:szCs w:val="24"/>
              </w:rPr>
              <w:t xml:space="preserve">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w:t>
            </w:r>
            <w:r w:rsidRPr="00267772">
              <w:rPr>
                <w:sz w:val="24"/>
                <w:szCs w:val="24"/>
              </w:rPr>
              <w:lastRenderedPageBreak/>
              <w:t>изобразительном искусстве и художественных произведениях.</w:t>
            </w:r>
            <w:proofErr w:type="gramEnd"/>
          </w:p>
          <w:p w:rsidR="00282FBC" w:rsidRPr="00267772" w:rsidRDefault="00282FBC" w:rsidP="00240055">
            <w:pPr>
              <w:pStyle w:val="21"/>
              <w:numPr>
                <w:ilvl w:val="0"/>
                <w:numId w:val="70"/>
              </w:numPr>
              <w:shd w:val="clear" w:color="auto" w:fill="auto"/>
              <w:tabs>
                <w:tab w:val="left" w:pos="34"/>
                <w:tab w:val="left" w:pos="317"/>
              </w:tabs>
              <w:spacing w:before="0" w:after="0" w:line="240" w:lineRule="auto"/>
              <w:ind w:left="34" w:hanging="34"/>
              <w:jc w:val="both"/>
              <w:rPr>
                <w:sz w:val="24"/>
                <w:szCs w:val="24"/>
              </w:rPr>
            </w:pPr>
            <w:r w:rsidRPr="00267772">
              <w:rPr>
                <w:sz w:val="24"/>
                <w:szCs w:val="24"/>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282FBC" w:rsidRPr="00267772" w:rsidRDefault="00282FBC" w:rsidP="00240055">
            <w:pPr>
              <w:pStyle w:val="21"/>
              <w:numPr>
                <w:ilvl w:val="0"/>
                <w:numId w:val="70"/>
              </w:numPr>
              <w:shd w:val="clear" w:color="auto" w:fill="auto"/>
              <w:tabs>
                <w:tab w:val="left" w:pos="34"/>
                <w:tab w:val="left" w:pos="317"/>
              </w:tabs>
              <w:spacing w:before="0" w:after="0" w:line="240" w:lineRule="auto"/>
              <w:ind w:left="34"/>
              <w:jc w:val="both"/>
              <w:rPr>
                <w:sz w:val="24"/>
                <w:szCs w:val="24"/>
              </w:rPr>
            </w:pPr>
            <w:r w:rsidRPr="00267772">
              <w:rPr>
                <w:sz w:val="24"/>
                <w:szCs w:val="24"/>
              </w:rPr>
              <w:t>Педагог начинает приобщать детей к посещению кукольного театра, различных детских художественных выставок.</w:t>
            </w:r>
          </w:p>
          <w:p w:rsidR="00282FBC" w:rsidRPr="006F353B" w:rsidRDefault="00282FBC" w:rsidP="00B545F3">
            <w:pPr>
              <w:pStyle w:val="21"/>
              <w:shd w:val="clear" w:color="auto" w:fill="auto"/>
              <w:tabs>
                <w:tab w:val="left" w:pos="34"/>
                <w:tab w:val="left" w:pos="1777"/>
              </w:tabs>
              <w:spacing w:before="0" w:after="0" w:line="240" w:lineRule="auto"/>
              <w:ind w:left="34"/>
              <w:jc w:val="both"/>
              <w:rPr>
                <w:b/>
                <w:i/>
                <w:sz w:val="24"/>
                <w:szCs w:val="24"/>
              </w:rPr>
            </w:pPr>
            <w:r w:rsidRPr="006F353B">
              <w:rPr>
                <w:b/>
                <w:i/>
                <w:sz w:val="24"/>
                <w:szCs w:val="24"/>
              </w:rPr>
              <w:t>Изобразительная деятельность.</w:t>
            </w:r>
          </w:p>
          <w:p w:rsidR="00282FBC" w:rsidRPr="00267772" w:rsidRDefault="00282FBC" w:rsidP="00B545F3">
            <w:pPr>
              <w:pStyle w:val="21"/>
              <w:shd w:val="clear" w:color="auto" w:fill="auto"/>
              <w:tabs>
                <w:tab w:val="left" w:pos="34"/>
                <w:tab w:val="left" w:pos="317"/>
              </w:tabs>
              <w:spacing w:before="0" w:after="0" w:line="240" w:lineRule="auto"/>
              <w:ind w:left="34"/>
              <w:jc w:val="both"/>
              <w:rPr>
                <w:sz w:val="24"/>
                <w:szCs w:val="24"/>
              </w:rPr>
            </w:pPr>
            <w:r w:rsidRPr="00267772">
              <w:rPr>
                <w:sz w:val="24"/>
                <w:szCs w:val="24"/>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282FBC" w:rsidRPr="00267772" w:rsidRDefault="00282FBC" w:rsidP="00240055">
            <w:pPr>
              <w:pStyle w:val="21"/>
              <w:numPr>
                <w:ilvl w:val="0"/>
                <w:numId w:val="71"/>
              </w:numPr>
              <w:shd w:val="clear" w:color="auto" w:fill="auto"/>
              <w:tabs>
                <w:tab w:val="left" w:pos="34"/>
                <w:tab w:val="left" w:pos="317"/>
                <w:tab w:val="left" w:pos="1014"/>
              </w:tabs>
              <w:spacing w:before="0" w:after="0" w:line="240" w:lineRule="auto"/>
              <w:ind w:left="34"/>
              <w:jc w:val="both"/>
              <w:rPr>
                <w:sz w:val="24"/>
                <w:szCs w:val="24"/>
              </w:rPr>
            </w:pPr>
            <w:r w:rsidRPr="00267772">
              <w:rPr>
                <w:sz w:val="24"/>
                <w:szCs w:val="24"/>
              </w:rPr>
              <w:t>Рисование:</w:t>
            </w:r>
          </w:p>
          <w:p w:rsidR="00282FBC" w:rsidRPr="00267772" w:rsidRDefault="00282FBC" w:rsidP="00B545F3">
            <w:pPr>
              <w:pStyle w:val="21"/>
              <w:shd w:val="clear" w:color="auto" w:fill="auto"/>
              <w:tabs>
                <w:tab w:val="left" w:pos="34"/>
                <w:tab w:val="left" w:pos="317"/>
              </w:tabs>
              <w:spacing w:before="0" w:after="0" w:line="240" w:lineRule="auto"/>
              <w:ind w:left="34"/>
              <w:jc w:val="both"/>
              <w:rPr>
                <w:sz w:val="24"/>
                <w:szCs w:val="24"/>
              </w:rPr>
            </w:pPr>
            <w:r w:rsidRPr="00267772">
              <w:rPr>
                <w:sz w:val="24"/>
                <w:szCs w:val="24"/>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282FBC" w:rsidRPr="00267772" w:rsidRDefault="00282FBC" w:rsidP="00B545F3">
            <w:pPr>
              <w:pStyle w:val="21"/>
              <w:shd w:val="clear" w:color="auto" w:fill="auto"/>
              <w:tabs>
                <w:tab w:val="left" w:pos="34"/>
                <w:tab w:val="left" w:pos="317"/>
              </w:tabs>
              <w:spacing w:before="0" w:after="0" w:line="240" w:lineRule="auto"/>
              <w:ind w:left="34"/>
              <w:jc w:val="both"/>
              <w:rPr>
                <w:sz w:val="24"/>
                <w:szCs w:val="24"/>
              </w:rPr>
            </w:pPr>
            <w:r w:rsidRPr="00267772">
              <w:rPr>
                <w:sz w:val="24"/>
                <w:szCs w:val="24"/>
              </w:rPr>
              <w:t xml:space="preserve">продолжает учить </w:t>
            </w:r>
            <w:proofErr w:type="gramStart"/>
            <w:r w:rsidRPr="00267772">
              <w:rPr>
                <w:sz w:val="24"/>
                <w:szCs w:val="24"/>
              </w:rPr>
              <w:t>правильно</w:t>
            </w:r>
            <w:proofErr w:type="gramEnd"/>
            <w:r w:rsidRPr="00267772">
              <w:rPr>
                <w:sz w:val="24"/>
                <w:szCs w:val="24"/>
              </w:rPr>
              <w:t xml:space="preserve">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w:t>
            </w:r>
            <w:proofErr w:type="gramStart"/>
            <w:r w:rsidRPr="00267772">
              <w:rPr>
                <w:sz w:val="24"/>
                <w:szCs w:val="24"/>
              </w:rPr>
              <w:t>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w:t>
            </w:r>
            <w:proofErr w:type="gramEnd"/>
            <w:r w:rsidRPr="00267772">
              <w:rPr>
                <w:sz w:val="24"/>
                <w:szCs w:val="24"/>
              </w:rPr>
              <w:t xml:space="preserve"> </w:t>
            </w:r>
            <w:proofErr w:type="gramStart"/>
            <w:r w:rsidRPr="00267772">
              <w:rPr>
                <w:sz w:val="24"/>
                <w:szCs w:val="24"/>
              </w:rPr>
              <w:t>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roofErr w:type="gramEnd"/>
          </w:p>
          <w:p w:rsidR="00282FBC" w:rsidRPr="00267772" w:rsidRDefault="00282FBC" w:rsidP="00B545F3">
            <w:pPr>
              <w:pStyle w:val="21"/>
              <w:shd w:val="clear" w:color="auto" w:fill="auto"/>
              <w:tabs>
                <w:tab w:val="left" w:pos="34"/>
                <w:tab w:val="left" w:pos="317"/>
              </w:tabs>
              <w:spacing w:before="0" w:after="0" w:line="240" w:lineRule="auto"/>
              <w:ind w:left="34"/>
              <w:jc w:val="both"/>
              <w:rPr>
                <w:sz w:val="24"/>
                <w:szCs w:val="24"/>
              </w:rPr>
            </w:pPr>
            <w:proofErr w:type="gramStart"/>
            <w:r w:rsidRPr="00267772">
              <w:rPr>
                <w:sz w:val="24"/>
                <w:szCs w:val="24"/>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w:t>
            </w:r>
            <w:proofErr w:type="gramEnd"/>
            <w:r w:rsidRPr="00267772">
              <w:rPr>
                <w:sz w:val="24"/>
                <w:szCs w:val="24"/>
              </w:rPr>
              <w:t xml:space="preserve"> формирует у детей умение создавать несложные сюжетные композиции, повторяя изображение одного предмета (елочки на нашем </w:t>
            </w:r>
            <w:r w:rsidRPr="00267772">
              <w:rPr>
                <w:sz w:val="24"/>
                <w:szCs w:val="24"/>
              </w:rPr>
              <w:lastRenderedPageBreak/>
              <w:t xml:space="preserve">участке, неваляшки гуляют) </w:t>
            </w:r>
            <w:proofErr w:type="gramStart"/>
            <w:r w:rsidRPr="00267772">
              <w:rPr>
                <w:sz w:val="24"/>
                <w:szCs w:val="24"/>
              </w:rPr>
              <w:t>или</w:t>
            </w:r>
            <w:proofErr w:type="gramEnd"/>
            <w:r w:rsidRPr="00267772">
              <w:rPr>
                <w:sz w:val="24"/>
                <w:szCs w:val="24"/>
              </w:rPr>
              <w:t xml:space="preserve">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282FBC" w:rsidRPr="00267772" w:rsidRDefault="00282FBC" w:rsidP="00240055">
            <w:pPr>
              <w:pStyle w:val="21"/>
              <w:numPr>
                <w:ilvl w:val="0"/>
                <w:numId w:val="71"/>
              </w:numPr>
              <w:shd w:val="clear" w:color="auto" w:fill="auto"/>
              <w:tabs>
                <w:tab w:val="left" w:pos="34"/>
                <w:tab w:val="left" w:pos="317"/>
                <w:tab w:val="left" w:pos="1018"/>
              </w:tabs>
              <w:spacing w:before="0" w:after="0" w:line="240" w:lineRule="auto"/>
              <w:ind w:left="34"/>
              <w:jc w:val="both"/>
              <w:rPr>
                <w:sz w:val="24"/>
                <w:szCs w:val="24"/>
              </w:rPr>
            </w:pPr>
            <w:r w:rsidRPr="00267772">
              <w:rPr>
                <w:sz w:val="24"/>
                <w:szCs w:val="24"/>
              </w:rPr>
              <w:t>Лепка:</w:t>
            </w:r>
          </w:p>
          <w:p w:rsidR="00282FBC" w:rsidRPr="00267772" w:rsidRDefault="00282FBC" w:rsidP="00B545F3">
            <w:pPr>
              <w:pStyle w:val="21"/>
              <w:shd w:val="clear" w:color="auto" w:fill="auto"/>
              <w:tabs>
                <w:tab w:val="left" w:pos="34"/>
                <w:tab w:val="left" w:pos="317"/>
              </w:tabs>
              <w:spacing w:before="0" w:after="0" w:line="240" w:lineRule="auto"/>
              <w:ind w:left="34"/>
              <w:jc w:val="both"/>
              <w:rPr>
                <w:sz w:val="24"/>
                <w:szCs w:val="24"/>
              </w:rPr>
            </w:pPr>
            <w:r w:rsidRPr="00267772">
              <w:rPr>
                <w:sz w:val="24"/>
                <w:szCs w:val="24"/>
              </w:rP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w:t>
            </w:r>
            <w:proofErr w:type="gramStart"/>
            <w:r w:rsidRPr="00267772">
              <w:rPr>
                <w:sz w:val="24"/>
                <w:szCs w:val="24"/>
              </w:rPr>
              <w:t>прижимания</w:t>
            </w:r>
            <w:proofErr w:type="gramEnd"/>
            <w:r w:rsidRPr="00267772">
              <w:rPr>
                <w:sz w:val="24"/>
                <w:szCs w:val="24"/>
              </w:rPr>
              <w:t xml:space="preserve">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282FBC" w:rsidRPr="00267772" w:rsidRDefault="00282FBC" w:rsidP="00240055">
            <w:pPr>
              <w:pStyle w:val="21"/>
              <w:numPr>
                <w:ilvl w:val="0"/>
                <w:numId w:val="71"/>
              </w:numPr>
              <w:shd w:val="clear" w:color="auto" w:fill="auto"/>
              <w:tabs>
                <w:tab w:val="left" w:pos="34"/>
                <w:tab w:val="left" w:pos="317"/>
                <w:tab w:val="left" w:pos="1013"/>
              </w:tabs>
              <w:spacing w:before="0" w:after="0" w:line="240" w:lineRule="auto"/>
              <w:ind w:left="34"/>
              <w:jc w:val="both"/>
              <w:rPr>
                <w:sz w:val="24"/>
                <w:szCs w:val="24"/>
              </w:rPr>
            </w:pPr>
            <w:r w:rsidRPr="00267772">
              <w:rPr>
                <w:sz w:val="24"/>
                <w:szCs w:val="24"/>
              </w:rPr>
              <w:t>Аппликация:</w:t>
            </w:r>
          </w:p>
          <w:p w:rsidR="00282FBC" w:rsidRPr="00267772" w:rsidRDefault="00282FBC" w:rsidP="00B545F3">
            <w:pPr>
              <w:pStyle w:val="21"/>
              <w:shd w:val="clear" w:color="auto" w:fill="auto"/>
              <w:tabs>
                <w:tab w:val="left" w:pos="34"/>
                <w:tab w:val="left" w:pos="317"/>
              </w:tabs>
              <w:spacing w:before="0" w:after="0" w:line="240" w:lineRule="auto"/>
              <w:ind w:left="34"/>
              <w:jc w:val="both"/>
              <w:rPr>
                <w:sz w:val="24"/>
                <w:szCs w:val="24"/>
              </w:rPr>
            </w:pPr>
            <w:proofErr w:type="gramStart"/>
            <w:r w:rsidRPr="00267772">
              <w:rPr>
                <w:sz w:val="24"/>
                <w:szCs w:val="24"/>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w:t>
            </w:r>
            <w:proofErr w:type="gramEnd"/>
            <w:r w:rsidRPr="00267772">
              <w:rPr>
                <w:sz w:val="24"/>
                <w:szCs w:val="24"/>
              </w:rPr>
              <w:t xml:space="preserve"> </w:t>
            </w:r>
            <w:proofErr w:type="gramStart"/>
            <w:r w:rsidRPr="00267772">
              <w:rPr>
                <w:sz w:val="24"/>
                <w:szCs w:val="24"/>
              </w:rPr>
              <w:t>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w:t>
            </w:r>
            <w:proofErr w:type="gramEnd"/>
            <w:r w:rsidRPr="00267772">
              <w:rPr>
                <w:sz w:val="24"/>
                <w:szCs w:val="24"/>
              </w:rPr>
              <w:t xml:space="preserve"> педагог закрепляет у детей знание формы предметов и их цвета;</w:t>
            </w:r>
          </w:p>
          <w:p w:rsidR="00282FBC" w:rsidRPr="00267772" w:rsidRDefault="00282FBC" w:rsidP="00240055">
            <w:pPr>
              <w:pStyle w:val="21"/>
              <w:numPr>
                <w:ilvl w:val="0"/>
                <w:numId w:val="71"/>
              </w:numPr>
              <w:shd w:val="clear" w:color="auto" w:fill="auto"/>
              <w:tabs>
                <w:tab w:val="left" w:pos="34"/>
                <w:tab w:val="left" w:pos="317"/>
                <w:tab w:val="left" w:pos="1018"/>
              </w:tabs>
              <w:spacing w:before="0" w:after="0" w:line="240" w:lineRule="auto"/>
              <w:ind w:left="34"/>
              <w:jc w:val="both"/>
              <w:rPr>
                <w:sz w:val="24"/>
                <w:szCs w:val="24"/>
              </w:rPr>
            </w:pPr>
            <w:r w:rsidRPr="00267772">
              <w:rPr>
                <w:sz w:val="24"/>
                <w:szCs w:val="24"/>
              </w:rPr>
              <w:t>Народное декоративно-прикладное искусство:</w:t>
            </w:r>
          </w:p>
          <w:p w:rsidR="00282FBC" w:rsidRPr="00267772" w:rsidRDefault="00282FBC" w:rsidP="00B545F3">
            <w:pPr>
              <w:pStyle w:val="21"/>
              <w:shd w:val="clear" w:color="auto" w:fill="auto"/>
              <w:tabs>
                <w:tab w:val="left" w:pos="34"/>
              </w:tabs>
              <w:spacing w:before="0" w:after="0" w:line="240" w:lineRule="auto"/>
              <w:ind w:left="34"/>
              <w:jc w:val="both"/>
              <w:rPr>
                <w:sz w:val="24"/>
                <w:szCs w:val="24"/>
              </w:rPr>
            </w:pPr>
            <w:r w:rsidRPr="00267772">
              <w:rPr>
                <w:sz w:val="24"/>
                <w:szCs w:val="24"/>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282FBC" w:rsidRPr="006F353B" w:rsidRDefault="00282FBC" w:rsidP="00B545F3">
            <w:pPr>
              <w:pStyle w:val="21"/>
              <w:shd w:val="clear" w:color="auto" w:fill="auto"/>
              <w:tabs>
                <w:tab w:val="left" w:pos="34"/>
                <w:tab w:val="left" w:pos="1829"/>
              </w:tabs>
              <w:spacing w:before="0" w:after="0" w:line="240" w:lineRule="auto"/>
              <w:ind w:left="34"/>
              <w:jc w:val="both"/>
              <w:rPr>
                <w:b/>
                <w:i/>
                <w:sz w:val="24"/>
                <w:szCs w:val="24"/>
              </w:rPr>
            </w:pPr>
            <w:r w:rsidRPr="006F353B">
              <w:rPr>
                <w:b/>
                <w:i/>
                <w:sz w:val="24"/>
                <w:szCs w:val="24"/>
              </w:rPr>
              <w:t>Конструктивная деятельность.</w:t>
            </w:r>
          </w:p>
          <w:p w:rsidR="00282FBC" w:rsidRPr="00267772" w:rsidRDefault="00282FBC" w:rsidP="00B545F3">
            <w:pPr>
              <w:pStyle w:val="21"/>
              <w:shd w:val="clear" w:color="auto" w:fill="auto"/>
              <w:tabs>
                <w:tab w:val="left" w:pos="34"/>
              </w:tabs>
              <w:spacing w:before="0" w:after="0" w:line="240" w:lineRule="auto"/>
              <w:ind w:left="34"/>
              <w:jc w:val="both"/>
              <w:rPr>
                <w:sz w:val="24"/>
                <w:szCs w:val="24"/>
              </w:rPr>
            </w:pPr>
            <w:r w:rsidRPr="00267772">
              <w:rPr>
                <w:sz w:val="24"/>
                <w:szCs w:val="24"/>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w:t>
            </w:r>
            <w:r w:rsidRPr="00267772">
              <w:rPr>
                <w:sz w:val="24"/>
                <w:szCs w:val="24"/>
              </w:rPr>
              <w:lastRenderedPageBreak/>
              <w:t xml:space="preserve">добавляя другие детали (на столбики ворот ставить трехгранные призмы, рядом со столбами - кубики и </w:t>
            </w:r>
            <w:proofErr w:type="gramStart"/>
            <w:r w:rsidRPr="00267772">
              <w:rPr>
                <w:sz w:val="24"/>
                <w:szCs w:val="24"/>
              </w:rPr>
              <w:t>другое</w:t>
            </w:r>
            <w:proofErr w:type="gramEnd"/>
            <w:r w:rsidRPr="00267772">
              <w:rPr>
                <w:sz w:val="24"/>
                <w:szCs w:val="24"/>
              </w:rPr>
              <w:t>).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282FBC" w:rsidRPr="000A4029" w:rsidRDefault="00282FBC" w:rsidP="00B545F3">
            <w:pPr>
              <w:pStyle w:val="21"/>
              <w:shd w:val="clear" w:color="auto" w:fill="auto"/>
              <w:tabs>
                <w:tab w:val="left" w:pos="34"/>
                <w:tab w:val="left" w:pos="1762"/>
              </w:tabs>
              <w:spacing w:before="0" w:after="0" w:line="240" w:lineRule="auto"/>
              <w:ind w:left="34"/>
              <w:jc w:val="both"/>
              <w:rPr>
                <w:b/>
                <w:i/>
                <w:sz w:val="24"/>
                <w:szCs w:val="24"/>
              </w:rPr>
            </w:pPr>
            <w:r w:rsidRPr="000A4029">
              <w:rPr>
                <w:b/>
                <w:i/>
                <w:sz w:val="24"/>
                <w:szCs w:val="24"/>
              </w:rPr>
              <w:t>Музыкальная деятельность.</w:t>
            </w:r>
          </w:p>
          <w:p w:rsidR="00282FBC" w:rsidRPr="00267772" w:rsidRDefault="00282FBC" w:rsidP="00240055">
            <w:pPr>
              <w:pStyle w:val="21"/>
              <w:numPr>
                <w:ilvl w:val="0"/>
                <w:numId w:val="72"/>
              </w:numPr>
              <w:shd w:val="clear" w:color="auto" w:fill="auto"/>
              <w:tabs>
                <w:tab w:val="left" w:pos="34"/>
                <w:tab w:val="left" w:pos="317"/>
              </w:tabs>
              <w:spacing w:before="0" w:after="0" w:line="240" w:lineRule="auto"/>
              <w:ind w:left="34"/>
              <w:jc w:val="both"/>
              <w:rPr>
                <w:sz w:val="24"/>
                <w:szCs w:val="24"/>
              </w:rPr>
            </w:pPr>
            <w:r w:rsidRPr="00267772">
              <w:rPr>
                <w:sz w:val="24"/>
                <w:szCs w:val="24"/>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282FBC" w:rsidRPr="00267772" w:rsidRDefault="00282FBC" w:rsidP="00240055">
            <w:pPr>
              <w:pStyle w:val="21"/>
              <w:numPr>
                <w:ilvl w:val="0"/>
                <w:numId w:val="72"/>
              </w:numPr>
              <w:shd w:val="clear" w:color="auto" w:fill="auto"/>
              <w:tabs>
                <w:tab w:val="left" w:pos="34"/>
                <w:tab w:val="left" w:pos="317"/>
              </w:tabs>
              <w:spacing w:before="0" w:after="0" w:line="240" w:lineRule="auto"/>
              <w:ind w:left="34"/>
              <w:jc w:val="both"/>
              <w:rPr>
                <w:sz w:val="24"/>
                <w:szCs w:val="24"/>
              </w:rPr>
            </w:pPr>
            <w:proofErr w:type="gramStart"/>
            <w:r w:rsidRPr="00267772">
              <w:rPr>
                <w:sz w:val="24"/>
                <w:szCs w:val="24"/>
              </w:rPr>
              <w:t xml:space="preserve">Пение: педагог способствует развитию у детей певческих навыков: петь без напряжения в диапазоне ре (ми) - </w:t>
            </w:r>
            <w:r w:rsidRPr="00267772">
              <w:rPr>
                <w:rStyle w:val="CenturySchoolbook175pt"/>
                <w:rFonts w:ascii="Times New Roman" w:hAnsi="Times New Roman" w:cs="Times New Roman"/>
                <w:sz w:val="24"/>
                <w:szCs w:val="24"/>
              </w:rPr>
              <w:t>ля</w:t>
            </w:r>
            <w:r w:rsidRPr="00267772">
              <w:rPr>
                <w:sz w:val="24"/>
                <w:szCs w:val="24"/>
              </w:rPr>
              <w:t xml:space="preserve"> (си), в одном темпе со всеми, чисто и ясно произносить слова, передавать характер песни (весело, протяжно, ласково, напевно).</w:t>
            </w:r>
            <w:proofErr w:type="gramEnd"/>
          </w:p>
          <w:p w:rsidR="00282FBC" w:rsidRPr="00267772" w:rsidRDefault="00282FBC" w:rsidP="00240055">
            <w:pPr>
              <w:pStyle w:val="21"/>
              <w:numPr>
                <w:ilvl w:val="0"/>
                <w:numId w:val="72"/>
              </w:numPr>
              <w:shd w:val="clear" w:color="auto" w:fill="auto"/>
              <w:tabs>
                <w:tab w:val="left" w:pos="34"/>
                <w:tab w:val="left" w:pos="317"/>
              </w:tabs>
              <w:spacing w:before="0" w:after="0" w:line="240" w:lineRule="auto"/>
              <w:ind w:left="34"/>
              <w:jc w:val="both"/>
              <w:rPr>
                <w:sz w:val="24"/>
                <w:szCs w:val="24"/>
              </w:rPr>
            </w:pPr>
            <w:r w:rsidRPr="00267772">
              <w:rPr>
                <w:sz w:val="24"/>
                <w:szCs w:val="24"/>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282FBC" w:rsidRPr="00267772" w:rsidRDefault="00282FBC" w:rsidP="00240055">
            <w:pPr>
              <w:pStyle w:val="21"/>
              <w:numPr>
                <w:ilvl w:val="0"/>
                <w:numId w:val="72"/>
              </w:numPr>
              <w:shd w:val="clear" w:color="auto" w:fill="auto"/>
              <w:tabs>
                <w:tab w:val="left" w:pos="34"/>
                <w:tab w:val="left" w:pos="317"/>
              </w:tabs>
              <w:spacing w:before="0" w:after="0" w:line="240" w:lineRule="auto"/>
              <w:ind w:left="34"/>
              <w:jc w:val="both"/>
              <w:rPr>
                <w:sz w:val="24"/>
                <w:szCs w:val="24"/>
              </w:rPr>
            </w:pPr>
            <w:r w:rsidRPr="00267772">
              <w:rPr>
                <w:sz w:val="24"/>
                <w:szCs w:val="24"/>
              </w:rPr>
              <w:t>Музыкально-ритмические движения:</w:t>
            </w:r>
          </w:p>
          <w:p w:rsidR="00282FBC" w:rsidRPr="00267772" w:rsidRDefault="00282FBC" w:rsidP="00B545F3">
            <w:pPr>
              <w:pStyle w:val="21"/>
              <w:shd w:val="clear" w:color="auto" w:fill="auto"/>
              <w:tabs>
                <w:tab w:val="left" w:pos="34"/>
              </w:tabs>
              <w:spacing w:before="0" w:after="0" w:line="240" w:lineRule="auto"/>
              <w:ind w:left="34"/>
              <w:jc w:val="both"/>
              <w:rPr>
                <w:sz w:val="24"/>
                <w:szCs w:val="24"/>
              </w:rPr>
            </w:pPr>
            <w:r w:rsidRPr="00267772">
              <w:rPr>
                <w:sz w:val="24"/>
                <w:szCs w:val="24"/>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282FBC" w:rsidRPr="00267772" w:rsidRDefault="00282FBC" w:rsidP="00B545F3">
            <w:pPr>
              <w:pStyle w:val="21"/>
              <w:shd w:val="clear" w:color="auto" w:fill="auto"/>
              <w:tabs>
                <w:tab w:val="left" w:pos="34"/>
              </w:tabs>
              <w:spacing w:before="0" w:after="0" w:line="240" w:lineRule="auto"/>
              <w:ind w:left="34" w:firstLine="709"/>
              <w:jc w:val="both"/>
              <w:rPr>
                <w:sz w:val="24"/>
                <w:szCs w:val="24"/>
              </w:rPr>
            </w:pPr>
            <w:r w:rsidRPr="00267772">
              <w:rPr>
                <w:sz w:val="24"/>
                <w:szCs w:val="24"/>
              </w:rPr>
              <w:t xml:space="preserve">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w:t>
            </w:r>
            <w:r w:rsidRPr="00267772">
              <w:rPr>
                <w:sz w:val="24"/>
                <w:szCs w:val="24"/>
              </w:rPr>
              <w:lastRenderedPageBreak/>
              <w:t>передающих характер изображаемых животных;</w:t>
            </w:r>
          </w:p>
          <w:p w:rsidR="00282FBC" w:rsidRPr="00267772" w:rsidRDefault="00282FBC" w:rsidP="00B545F3">
            <w:pPr>
              <w:pStyle w:val="21"/>
              <w:shd w:val="clear" w:color="auto" w:fill="auto"/>
              <w:tabs>
                <w:tab w:val="left" w:pos="34"/>
              </w:tabs>
              <w:spacing w:before="0" w:after="0" w:line="240" w:lineRule="auto"/>
              <w:ind w:left="34" w:firstLine="709"/>
              <w:jc w:val="both"/>
              <w:rPr>
                <w:sz w:val="24"/>
                <w:szCs w:val="24"/>
              </w:rPr>
            </w:pPr>
            <w:r w:rsidRPr="00267772">
              <w:rPr>
                <w:sz w:val="24"/>
                <w:szCs w:val="24"/>
              </w:rPr>
              <w:t>педагог поощряет детей в использовании песен, музыкально-</w:t>
            </w:r>
            <w:proofErr w:type="gramStart"/>
            <w:r w:rsidRPr="00267772">
              <w:rPr>
                <w:sz w:val="24"/>
                <w:szCs w:val="24"/>
              </w:rPr>
              <w:t>ритмических движений</w:t>
            </w:r>
            <w:proofErr w:type="gramEnd"/>
            <w:r w:rsidRPr="00267772">
              <w:rPr>
                <w:sz w:val="24"/>
                <w:szCs w:val="24"/>
              </w:rPr>
              <w:t>,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282FBC" w:rsidRPr="00267772" w:rsidRDefault="00282FBC" w:rsidP="00240055">
            <w:pPr>
              <w:pStyle w:val="21"/>
              <w:numPr>
                <w:ilvl w:val="0"/>
                <w:numId w:val="72"/>
              </w:numPr>
              <w:shd w:val="clear" w:color="auto" w:fill="auto"/>
              <w:tabs>
                <w:tab w:val="left" w:pos="34"/>
                <w:tab w:val="left" w:pos="317"/>
              </w:tabs>
              <w:spacing w:before="0" w:after="0" w:line="240" w:lineRule="auto"/>
              <w:ind w:left="34"/>
              <w:jc w:val="both"/>
              <w:rPr>
                <w:sz w:val="24"/>
                <w:szCs w:val="24"/>
              </w:rPr>
            </w:pPr>
            <w:r w:rsidRPr="00267772">
              <w:rPr>
                <w:sz w:val="24"/>
                <w:szCs w:val="24"/>
              </w:rPr>
              <w:t>Игра на детских музыкальных инструментах:</w:t>
            </w:r>
          </w:p>
          <w:p w:rsidR="00282FBC" w:rsidRPr="00267772" w:rsidRDefault="00282FBC" w:rsidP="00B545F3">
            <w:pPr>
              <w:pStyle w:val="21"/>
              <w:shd w:val="clear" w:color="auto" w:fill="auto"/>
              <w:tabs>
                <w:tab w:val="left" w:pos="34"/>
              </w:tabs>
              <w:spacing w:before="0" w:after="0" w:line="240" w:lineRule="auto"/>
              <w:ind w:left="34" w:firstLine="709"/>
              <w:jc w:val="both"/>
              <w:rPr>
                <w:sz w:val="24"/>
                <w:szCs w:val="24"/>
              </w:rPr>
            </w:pPr>
            <w:r w:rsidRPr="00267772">
              <w:rPr>
                <w:sz w:val="24"/>
                <w:szCs w:val="24"/>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282FBC" w:rsidRPr="00267772" w:rsidRDefault="00282FBC" w:rsidP="00B545F3">
            <w:pPr>
              <w:pStyle w:val="21"/>
              <w:shd w:val="clear" w:color="auto" w:fill="auto"/>
              <w:tabs>
                <w:tab w:val="left" w:pos="34"/>
              </w:tabs>
              <w:spacing w:before="0" w:after="0" w:line="240" w:lineRule="auto"/>
              <w:ind w:left="34" w:firstLine="709"/>
              <w:jc w:val="both"/>
              <w:rPr>
                <w:sz w:val="24"/>
                <w:szCs w:val="24"/>
              </w:rPr>
            </w:pPr>
            <w:r w:rsidRPr="00267772">
              <w:rPr>
                <w:sz w:val="24"/>
                <w:szCs w:val="24"/>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282FBC" w:rsidRPr="006F353B" w:rsidRDefault="00282FBC" w:rsidP="00B545F3">
            <w:pPr>
              <w:pStyle w:val="21"/>
              <w:shd w:val="clear" w:color="auto" w:fill="auto"/>
              <w:tabs>
                <w:tab w:val="left" w:pos="34"/>
                <w:tab w:val="left" w:pos="1771"/>
              </w:tabs>
              <w:spacing w:before="0" w:after="0" w:line="240" w:lineRule="auto"/>
              <w:ind w:left="34"/>
              <w:jc w:val="both"/>
              <w:rPr>
                <w:b/>
                <w:i/>
                <w:sz w:val="24"/>
                <w:szCs w:val="24"/>
              </w:rPr>
            </w:pPr>
            <w:r w:rsidRPr="006F353B">
              <w:rPr>
                <w:b/>
                <w:i/>
                <w:sz w:val="24"/>
                <w:szCs w:val="24"/>
              </w:rPr>
              <w:t>Театрализованная деятельность.</w:t>
            </w:r>
          </w:p>
          <w:p w:rsidR="00282FBC" w:rsidRPr="00267772" w:rsidRDefault="00282FBC" w:rsidP="00B545F3">
            <w:pPr>
              <w:pStyle w:val="21"/>
              <w:shd w:val="clear" w:color="auto" w:fill="auto"/>
              <w:tabs>
                <w:tab w:val="left" w:pos="34"/>
              </w:tabs>
              <w:spacing w:before="0" w:after="0" w:line="240" w:lineRule="auto"/>
              <w:ind w:left="34" w:firstLine="709"/>
              <w:jc w:val="both"/>
              <w:rPr>
                <w:sz w:val="24"/>
                <w:szCs w:val="24"/>
              </w:rPr>
            </w:pPr>
            <w:r w:rsidRPr="00267772">
              <w:rPr>
                <w:sz w:val="24"/>
                <w:szCs w:val="24"/>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282FBC" w:rsidRPr="000A4029" w:rsidRDefault="00282FBC" w:rsidP="00B545F3">
            <w:pPr>
              <w:pStyle w:val="21"/>
              <w:shd w:val="clear" w:color="auto" w:fill="auto"/>
              <w:tabs>
                <w:tab w:val="left" w:pos="34"/>
                <w:tab w:val="left" w:pos="1757"/>
              </w:tabs>
              <w:spacing w:before="0" w:after="0" w:line="240" w:lineRule="auto"/>
              <w:ind w:left="34"/>
              <w:jc w:val="both"/>
              <w:rPr>
                <w:b/>
                <w:i/>
                <w:sz w:val="24"/>
                <w:szCs w:val="24"/>
              </w:rPr>
            </w:pPr>
            <w:r w:rsidRPr="000A4029">
              <w:rPr>
                <w:b/>
                <w:i/>
                <w:sz w:val="24"/>
                <w:szCs w:val="24"/>
              </w:rPr>
              <w:t>Культурно-досуговая деятельность.</w:t>
            </w:r>
          </w:p>
          <w:p w:rsidR="00282FBC" w:rsidRPr="00267772" w:rsidRDefault="00282FBC" w:rsidP="00240055">
            <w:pPr>
              <w:pStyle w:val="21"/>
              <w:numPr>
                <w:ilvl w:val="0"/>
                <w:numId w:val="73"/>
              </w:numPr>
              <w:shd w:val="clear" w:color="auto" w:fill="auto"/>
              <w:tabs>
                <w:tab w:val="left" w:pos="34"/>
                <w:tab w:val="left" w:pos="317"/>
              </w:tabs>
              <w:spacing w:before="0" w:after="0" w:line="240" w:lineRule="auto"/>
              <w:ind w:left="34" w:hanging="34"/>
              <w:jc w:val="both"/>
              <w:rPr>
                <w:sz w:val="24"/>
                <w:szCs w:val="24"/>
              </w:rPr>
            </w:pPr>
            <w:r w:rsidRPr="00267772">
              <w:rPr>
                <w:sz w:val="24"/>
                <w:szCs w:val="24"/>
              </w:rPr>
              <w:t>Педагог организует культурно-досуговую деятельность детей по интересам, обеспечивая эмоциональное благополучие и отдых.</w:t>
            </w:r>
          </w:p>
          <w:p w:rsidR="00282FBC" w:rsidRPr="00267772" w:rsidRDefault="00282FBC" w:rsidP="00240055">
            <w:pPr>
              <w:pStyle w:val="21"/>
              <w:numPr>
                <w:ilvl w:val="0"/>
                <w:numId w:val="73"/>
              </w:numPr>
              <w:shd w:val="clear" w:color="auto" w:fill="auto"/>
              <w:tabs>
                <w:tab w:val="left" w:pos="34"/>
                <w:tab w:val="left" w:pos="317"/>
              </w:tabs>
              <w:spacing w:before="0" w:after="0" w:line="240" w:lineRule="auto"/>
              <w:ind w:left="34" w:hanging="34"/>
              <w:jc w:val="both"/>
              <w:rPr>
                <w:sz w:val="24"/>
                <w:szCs w:val="24"/>
              </w:rPr>
            </w:pPr>
            <w:r w:rsidRPr="00267772">
              <w:rPr>
                <w:sz w:val="24"/>
                <w:szCs w:val="24"/>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w:t>
            </w:r>
            <w:proofErr w:type="gramStart"/>
            <w:r w:rsidRPr="00267772">
              <w:rPr>
                <w:sz w:val="24"/>
                <w:szCs w:val="24"/>
              </w:rPr>
              <w:t>х-</w:t>
            </w:r>
            <w:proofErr w:type="gramEnd"/>
            <w:r w:rsidRPr="00267772">
              <w:rPr>
                <w:sz w:val="24"/>
                <w:szCs w:val="24"/>
              </w:rPr>
              <w:t xml:space="preserve">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282FBC" w:rsidRPr="002E7156" w:rsidRDefault="00282FBC" w:rsidP="00B545F3">
            <w:pPr>
              <w:pStyle w:val="21"/>
              <w:shd w:val="clear" w:color="auto" w:fill="auto"/>
              <w:tabs>
                <w:tab w:val="left" w:pos="1566"/>
              </w:tabs>
              <w:spacing w:before="0" w:after="0" w:line="240" w:lineRule="auto"/>
              <w:ind w:left="-31"/>
              <w:jc w:val="both"/>
              <w:rPr>
                <w:b/>
                <w:sz w:val="24"/>
                <w:szCs w:val="24"/>
              </w:rPr>
            </w:pPr>
          </w:p>
        </w:tc>
      </w:tr>
    </w:tbl>
    <w:p w:rsidR="00282FBC" w:rsidRDefault="00282FBC" w:rsidP="00282FBC">
      <w:pPr>
        <w:pStyle w:val="21"/>
        <w:shd w:val="clear" w:color="auto" w:fill="auto"/>
        <w:tabs>
          <w:tab w:val="left" w:pos="1354"/>
        </w:tabs>
        <w:spacing w:before="0" w:after="0" w:line="276" w:lineRule="auto"/>
        <w:ind w:left="709"/>
        <w:jc w:val="both"/>
        <w:rPr>
          <w:b/>
          <w:sz w:val="24"/>
          <w:szCs w:val="24"/>
        </w:rPr>
      </w:pPr>
    </w:p>
    <w:p w:rsidR="00282FBC" w:rsidRDefault="00282FBC" w:rsidP="009F16AE">
      <w:pPr>
        <w:pStyle w:val="21"/>
        <w:shd w:val="clear" w:color="auto" w:fill="auto"/>
        <w:tabs>
          <w:tab w:val="left" w:pos="1354"/>
        </w:tabs>
        <w:spacing w:before="0" w:after="0" w:line="276" w:lineRule="auto"/>
        <w:jc w:val="both"/>
        <w:rPr>
          <w:b/>
          <w:sz w:val="26"/>
          <w:szCs w:val="26"/>
        </w:rPr>
      </w:pPr>
      <w:r w:rsidRPr="00840054">
        <w:rPr>
          <w:b/>
          <w:sz w:val="26"/>
          <w:szCs w:val="26"/>
        </w:rPr>
        <w:t>От 4 лет до 5 лет.</w:t>
      </w:r>
    </w:p>
    <w:tbl>
      <w:tblPr>
        <w:tblStyle w:val="a3"/>
        <w:tblW w:w="0" w:type="auto"/>
        <w:tblLook w:val="04A0" w:firstRow="1" w:lastRow="0" w:firstColumn="1" w:lastColumn="0" w:noHBand="0" w:noVBand="1"/>
      </w:tblPr>
      <w:tblGrid>
        <w:gridCol w:w="3794"/>
        <w:gridCol w:w="6474"/>
      </w:tblGrid>
      <w:tr w:rsidR="00282FBC" w:rsidRPr="002E7156" w:rsidTr="00B545F3">
        <w:tc>
          <w:tcPr>
            <w:tcW w:w="3794" w:type="dxa"/>
          </w:tcPr>
          <w:p w:rsidR="00282FBC" w:rsidRPr="002E7156" w:rsidRDefault="00282FBC" w:rsidP="00B545F3">
            <w:pPr>
              <w:pStyle w:val="21"/>
              <w:shd w:val="clear" w:color="auto" w:fill="auto"/>
              <w:tabs>
                <w:tab w:val="left" w:pos="1566"/>
              </w:tabs>
              <w:spacing w:before="0" w:after="0" w:line="240" w:lineRule="auto"/>
              <w:jc w:val="both"/>
              <w:rPr>
                <w:sz w:val="24"/>
                <w:szCs w:val="24"/>
              </w:rPr>
            </w:pPr>
            <w:r w:rsidRPr="002E7156">
              <w:rPr>
                <w:b/>
                <w:sz w:val="24"/>
                <w:szCs w:val="24"/>
              </w:rPr>
              <w:t>Задачи</w:t>
            </w:r>
            <w:r w:rsidRPr="002E7156">
              <w:rPr>
                <w:sz w:val="24"/>
                <w:szCs w:val="24"/>
              </w:rPr>
              <w:t xml:space="preserve"> образовательной деятельности</w:t>
            </w:r>
          </w:p>
        </w:tc>
        <w:tc>
          <w:tcPr>
            <w:tcW w:w="6474" w:type="dxa"/>
          </w:tcPr>
          <w:p w:rsidR="00282FBC" w:rsidRPr="002E7156" w:rsidRDefault="00282FBC" w:rsidP="00B545F3">
            <w:pPr>
              <w:pStyle w:val="21"/>
              <w:shd w:val="clear" w:color="auto" w:fill="auto"/>
              <w:tabs>
                <w:tab w:val="left" w:pos="1566"/>
              </w:tabs>
              <w:spacing w:before="0" w:after="0" w:line="240" w:lineRule="auto"/>
              <w:ind w:left="-31"/>
              <w:jc w:val="both"/>
              <w:rPr>
                <w:sz w:val="24"/>
                <w:szCs w:val="24"/>
              </w:rPr>
            </w:pPr>
            <w:r w:rsidRPr="002E7156">
              <w:rPr>
                <w:b/>
                <w:sz w:val="24"/>
                <w:szCs w:val="24"/>
              </w:rPr>
              <w:t>Содержание</w:t>
            </w:r>
            <w:r w:rsidRPr="002E7156">
              <w:rPr>
                <w:sz w:val="24"/>
                <w:szCs w:val="24"/>
              </w:rPr>
              <w:t xml:space="preserve"> образовательной деятельности.</w:t>
            </w:r>
          </w:p>
        </w:tc>
      </w:tr>
      <w:tr w:rsidR="00282FBC" w:rsidRPr="002E7156" w:rsidTr="00B545F3">
        <w:tc>
          <w:tcPr>
            <w:tcW w:w="3794" w:type="dxa"/>
          </w:tcPr>
          <w:p w:rsidR="00282FBC" w:rsidRPr="00267772" w:rsidRDefault="00282FBC" w:rsidP="00240055">
            <w:pPr>
              <w:pStyle w:val="21"/>
              <w:numPr>
                <w:ilvl w:val="0"/>
                <w:numId w:val="74"/>
              </w:numPr>
              <w:shd w:val="clear" w:color="auto" w:fill="auto"/>
              <w:tabs>
                <w:tab w:val="left" w:pos="142"/>
                <w:tab w:val="left" w:pos="284"/>
              </w:tabs>
              <w:spacing w:before="0" w:after="0" w:line="240" w:lineRule="auto"/>
              <w:jc w:val="both"/>
              <w:rPr>
                <w:sz w:val="24"/>
                <w:szCs w:val="24"/>
              </w:rPr>
            </w:pPr>
            <w:r w:rsidRPr="00871D48">
              <w:rPr>
                <w:b/>
                <w:i/>
                <w:sz w:val="24"/>
                <w:szCs w:val="24"/>
              </w:rPr>
              <w:t>приобщение к искусству</w:t>
            </w:r>
            <w:r w:rsidRPr="00267772">
              <w:rPr>
                <w:sz w:val="24"/>
                <w:szCs w:val="24"/>
              </w:rPr>
              <w:t>:</w:t>
            </w:r>
          </w:p>
          <w:p w:rsidR="00282FBC" w:rsidRPr="00267772" w:rsidRDefault="00282FBC" w:rsidP="00240055">
            <w:pPr>
              <w:pStyle w:val="21"/>
              <w:numPr>
                <w:ilvl w:val="0"/>
                <w:numId w:val="101"/>
              </w:numPr>
              <w:shd w:val="clear" w:color="auto" w:fill="auto"/>
              <w:tabs>
                <w:tab w:val="left" w:pos="142"/>
              </w:tabs>
              <w:spacing w:before="0" w:after="0" w:line="240" w:lineRule="auto"/>
              <w:ind w:left="0" w:firstLine="0"/>
              <w:jc w:val="both"/>
              <w:rPr>
                <w:sz w:val="24"/>
                <w:szCs w:val="24"/>
              </w:rPr>
            </w:pPr>
            <w:r w:rsidRPr="00267772">
              <w:rPr>
                <w:sz w:val="24"/>
                <w:szCs w:val="24"/>
              </w:rPr>
              <w:t xml:space="preserve">продолжать развивать у детей художественное и эстетическое восприятие в процессе ознакомления с произведениями разных видов искусства; </w:t>
            </w:r>
            <w:r w:rsidRPr="00267772">
              <w:rPr>
                <w:sz w:val="24"/>
                <w:szCs w:val="24"/>
              </w:rPr>
              <w:lastRenderedPageBreak/>
              <w:t>развивать воображение, художественный вкус;</w:t>
            </w:r>
          </w:p>
          <w:p w:rsidR="00282FBC" w:rsidRPr="00267772" w:rsidRDefault="00282FBC" w:rsidP="00240055">
            <w:pPr>
              <w:pStyle w:val="21"/>
              <w:numPr>
                <w:ilvl w:val="0"/>
                <w:numId w:val="101"/>
              </w:numPr>
              <w:shd w:val="clear" w:color="auto" w:fill="auto"/>
              <w:tabs>
                <w:tab w:val="left" w:pos="142"/>
              </w:tabs>
              <w:spacing w:before="0" w:after="0" w:line="240" w:lineRule="auto"/>
              <w:ind w:left="0" w:firstLine="0"/>
              <w:jc w:val="both"/>
              <w:rPr>
                <w:sz w:val="24"/>
                <w:szCs w:val="24"/>
              </w:rPr>
            </w:pPr>
            <w:r w:rsidRPr="00267772">
              <w:rPr>
                <w:sz w:val="24"/>
                <w:szCs w:val="24"/>
              </w:rPr>
              <w:t>формировать у детей умение сравнивать произведения различных видов искусства;</w:t>
            </w:r>
          </w:p>
          <w:p w:rsidR="00282FBC" w:rsidRPr="00267772" w:rsidRDefault="00282FBC" w:rsidP="00240055">
            <w:pPr>
              <w:pStyle w:val="21"/>
              <w:numPr>
                <w:ilvl w:val="0"/>
                <w:numId w:val="101"/>
              </w:numPr>
              <w:shd w:val="clear" w:color="auto" w:fill="auto"/>
              <w:tabs>
                <w:tab w:val="left" w:pos="142"/>
              </w:tabs>
              <w:spacing w:before="0" w:after="0" w:line="240" w:lineRule="auto"/>
              <w:ind w:left="0" w:firstLine="0"/>
              <w:jc w:val="both"/>
              <w:rPr>
                <w:sz w:val="24"/>
                <w:szCs w:val="24"/>
              </w:rPr>
            </w:pPr>
            <w:r w:rsidRPr="00267772">
              <w:rPr>
                <w:sz w:val="24"/>
                <w:szCs w:val="24"/>
              </w:rPr>
              <w:t>развивать отзывчивость и эстетическое сопереживание на красоту окружающей действительности;</w:t>
            </w:r>
          </w:p>
          <w:p w:rsidR="00282FBC" w:rsidRPr="00267772" w:rsidRDefault="00282FBC" w:rsidP="00240055">
            <w:pPr>
              <w:pStyle w:val="21"/>
              <w:numPr>
                <w:ilvl w:val="0"/>
                <w:numId w:val="101"/>
              </w:numPr>
              <w:shd w:val="clear" w:color="auto" w:fill="auto"/>
              <w:tabs>
                <w:tab w:val="left" w:pos="142"/>
              </w:tabs>
              <w:spacing w:before="0" w:after="0" w:line="240" w:lineRule="auto"/>
              <w:ind w:left="0" w:firstLine="0"/>
              <w:jc w:val="both"/>
              <w:rPr>
                <w:sz w:val="24"/>
                <w:szCs w:val="24"/>
              </w:rPr>
            </w:pPr>
            <w:r w:rsidRPr="00267772">
              <w:rPr>
                <w:sz w:val="24"/>
                <w:szCs w:val="24"/>
              </w:rPr>
              <w:t>развивать у детей интерес к искусству как виду творческой деятельности человека;</w:t>
            </w:r>
          </w:p>
          <w:p w:rsidR="00282FBC" w:rsidRPr="00267772" w:rsidRDefault="00282FBC" w:rsidP="00240055">
            <w:pPr>
              <w:pStyle w:val="21"/>
              <w:numPr>
                <w:ilvl w:val="0"/>
                <w:numId w:val="101"/>
              </w:numPr>
              <w:shd w:val="clear" w:color="auto" w:fill="auto"/>
              <w:tabs>
                <w:tab w:val="left" w:pos="142"/>
              </w:tabs>
              <w:spacing w:before="0" w:after="0" w:line="240" w:lineRule="auto"/>
              <w:ind w:left="0" w:firstLine="0"/>
              <w:jc w:val="both"/>
              <w:rPr>
                <w:sz w:val="24"/>
                <w:szCs w:val="24"/>
              </w:rPr>
            </w:pPr>
            <w:r w:rsidRPr="00267772">
              <w:rPr>
                <w:sz w:val="24"/>
                <w:szCs w:val="24"/>
              </w:rPr>
              <w:t>познакомить детей с видами и жанрами искусства, историей его возникновения, средствами выразительности разных видов искусства;</w:t>
            </w:r>
          </w:p>
          <w:p w:rsidR="00282FBC" w:rsidRPr="00267772" w:rsidRDefault="00282FBC" w:rsidP="00240055">
            <w:pPr>
              <w:pStyle w:val="21"/>
              <w:numPr>
                <w:ilvl w:val="0"/>
                <w:numId w:val="101"/>
              </w:numPr>
              <w:shd w:val="clear" w:color="auto" w:fill="auto"/>
              <w:tabs>
                <w:tab w:val="left" w:pos="142"/>
              </w:tabs>
              <w:spacing w:before="0" w:after="0" w:line="240" w:lineRule="auto"/>
              <w:ind w:left="0" w:firstLine="0"/>
              <w:jc w:val="both"/>
              <w:rPr>
                <w:sz w:val="24"/>
                <w:szCs w:val="24"/>
              </w:rPr>
            </w:pPr>
            <w:r w:rsidRPr="00267772">
              <w:rPr>
                <w:sz w:val="24"/>
                <w:szCs w:val="24"/>
              </w:rPr>
              <w:t>формировать понимание красоты произведений искусства, потребность общения с искусством;</w:t>
            </w:r>
          </w:p>
          <w:p w:rsidR="00282FBC" w:rsidRPr="00267772" w:rsidRDefault="00282FBC" w:rsidP="00240055">
            <w:pPr>
              <w:pStyle w:val="21"/>
              <w:numPr>
                <w:ilvl w:val="0"/>
                <w:numId w:val="101"/>
              </w:numPr>
              <w:shd w:val="clear" w:color="auto" w:fill="auto"/>
              <w:tabs>
                <w:tab w:val="left" w:pos="142"/>
              </w:tabs>
              <w:spacing w:before="0" w:after="0" w:line="240" w:lineRule="auto"/>
              <w:ind w:left="0" w:firstLine="0"/>
              <w:jc w:val="both"/>
              <w:rPr>
                <w:sz w:val="24"/>
                <w:szCs w:val="24"/>
              </w:rPr>
            </w:pPr>
            <w:r w:rsidRPr="00267772">
              <w:rPr>
                <w:sz w:val="24"/>
                <w:szCs w:val="24"/>
              </w:rPr>
              <w:t>формировать у детей интерес к детским выставкам, спектаклям; желание посещать театр, музей и тому подобное;</w:t>
            </w:r>
          </w:p>
          <w:p w:rsidR="00282FBC" w:rsidRPr="00267772" w:rsidRDefault="00282FBC" w:rsidP="00240055">
            <w:pPr>
              <w:pStyle w:val="21"/>
              <w:numPr>
                <w:ilvl w:val="0"/>
                <w:numId w:val="101"/>
              </w:numPr>
              <w:shd w:val="clear" w:color="auto" w:fill="auto"/>
              <w:tabs>
                <w:tab w:val="left" w:pos="142"/>
              </w:tabs>
              <w:spacing w:before="0" w:after="0" w:line="240" w:lineRule="auto"/>
              <w:ind w:left="0" w:firstLine="0"/>
              <w:jc w:val="both"/>
              <w:rPr>
                <w:sz w:val="24"/>
                <w:szCs w:val="24"/>
              </w:rPr>
            </w:pPr>
            <w:r w:rsidRPr="00267772">
              <w:rPr>
                <w:sz w:val="24"/>
                <w:szCs w:val="24"/>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282FBC" w:rsidRPr="00871D48" w:rsidRDefault="00282FBC" w:rsidP="00240055">
            <w:pPr>
              <w:pStyle w:val="21"/>
              <w:numPr>
                <w:ilvl w:val="0"/>
                <w:numId w:val="74"/>
              </w:numPr>
              <w:shd w:val="clear" w:color="auto" w:fill="auto"/>
              <w:tabs>
                <w:tab w:val="left" w:pos="142"/>
                <w:tab w:val="left" w:pos="284"/>
              </w:tabs>
              <w:spacing w:before="0" w:after="0" w:line="240" w:lineRule="auto"/>
              <w:jc w:val="both"/>
              <w:rPr>
                <w:b/>
                <w:i/>
                <w:sz w:val="24"/>
                <w:szCs w:val="24"/>
              </w:rPr>
            </w:pPr>
            <w:r w:rsidRPr="00871D48">
              <w:rPr>
                <w:b/>
                <w:i/>
                <w:sz w:val="24"/>
                <w:szCs w:val="24"/>
              </w:rPr>
              <w:t>изобразительная деятельность:</w:t>
            </w:r>
          </w:p>
          <w:p w:rsidR="00282FBC" w:rsidRPr="00267772" w:rsidRDefault="00282FBC" w:rsidP="00240055">
            <w:pPr>
              <w:pStyle w:val="21"/>
              <w:numPr>
                <w:ilvl w:val="0"/>
                <w:numId w:val="102"/>
              </w:numPr>
              <w:shd w:val="clear" w:color="auto" w:fill="auto"/>
              <w:tabs>
                <w:tab w:val="left" w:pos="142"/>
              </w:tabs>
              <w:spacing w:before="0" w:after="0" w:line="240" w:lineRule="auto"/>
              <w:ind w:left="0" w:firstLine="0"/>
              <w:jc w:val="both"/>
              <w:rPr>
                <w:sz w:val="24"/>
                <w:szCs w:val="24"/>
              </w:rPr>
            </w:pPr>
            <w:r w:rsidRPr="00267772">
              <w:rPr>
                <w:sz w:val="24"/>
                <w:szCs w:val="24"/>
              </w:rPr>
              <w:t>продолжать развивать интерес детей и положительный отклик к различным видам изобразительной деятельности;</w:t>
            </w:r>
          </w:p>
          <w:p w:rsidR="00282FBC" w:rsidRPr="00267772" w:rsidRDefault="00282FBC" w:rsidP="00240055">
            <w:pPr>
              <w:pStyle w:val="21"/>
              <w:numPr>
                <w:ilvl w:val="0"/>
                <w:numId w:val="102"/>
              </w:numPr>
              <w:shd w:val="clear" w:color="auto" w:fill="auto"/>
              <w:tabs>
                <w:tab w:val="left" w:pos="142"/>
              </w:tabs>
              <w:spacing w:before="0" w:after="0" w:line="240" w:lineRule="auto"/>
              <w:ind w:left="0" w:firstLine="0"/>
              <w:jc w:val="both"/>
              <w:rPr>
                <w:sz w:val="24"/>
                <w:szCs w:val="24"/>
              </w:rPr>
            </w:pPr>
            <w:r w:rsidRPr="00267772">
              <w:rPr>
                <w:sz w:val="24"/>
                <w:szCs w:val="24"/>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282FBC" w:rsidRPr="00267772" w:rsidRDefault="00282FBC" w:rsidP="00240055">
            <w:pPr>
              <w:pStyle w:val="21"/>
              <w:numPr>
                <w:ilvl w:val="0"/>
                <w:numId w:val="102"/>
              </w:numPr>
              <w:shd w:val="clear" w:color="auto" w:fill="auto"/>
              <w:tabs>
                <w:tab w:val="left" w:pos="142"/>
              </w:tabs>
              <w:spacing w:before="0" w:after="0" w:line="240" w:lineRule="auto"/>
              <w:ind w:left="0" w:firstLine="0"/>
              <w:jc w:val="both"/>
              <w:rPr>
                <w:sz w:val="24"/>
                <w:szCs w:val="24"/>
              </w:rPr>
            </w:pPr>
            <w:r w:rsidRPr="00267772">
              <w:rPr>
                <w:sz w:val="24"/>
                <w:szCs w:val="24"/>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282FBC" w:rsidRPr="00267772" w:rsidRDefault="00282FBC" w:rsidP="00240055">
            <w:pPr>
              <w:pStyle w:val="21"/>
              <w:numPr>
                <w:ilvl w:val="0"/>
                <w:numId w:val="102"/>
              </w:numPr>
              <w:shd w:val="clear" w:color="auto" w:fill="auto"/>
              <w:tabs>
                <w:tab w:val="left" w:pos="142"/>
              </w:tabs>
              <w:spacing w:before="0" w:after="0" w:line="240" w:lineRule="auto"/>
              <w:ind w:left="0" w:firstLine="0"/>
              <w:jc w:val="both"/>
              <w:rPr>
                <w:sz w:val="24"/>
                <w:szCs w:val="24"/>
              </w:rPr>
            </w:pPr>
            <w:r w:rsidRPr="00267772">
              <w:rPr>
                <w:sz w:val="24"/>
                <w:szCs w:val="24"/>
              </w:rPr>
              <w:t>продолжать формировать у детей умение рассматривать и обследовать предметы, в том числе с помощью рук;</w:t>
            </w:r>
          </w:p>
          <w:p w:rsidR="00282FBC" w:rsidRPr="00267772" w:rsidRDefault="00282FBC" w:rsidP="00240055">
            <w:pPr>
              <w:pStyle w:val="21"/>
              <w:numPr>
                <w:ilvl w:val="0"/>
                <w:numId w:val="102"/>
              </w:numPr>
              <w:shd w:val="clear" w:color="auto" w:fill="auto"/>
              <w:tabs>
                <w:tab w:val="left" w:pos="142"/>
              </w:tabs>
              <w:spacing w:before="0" w:after="0" w:line="240" w:lineRule="auto"/>
              <w:ind w:left="0" w:firstLine="0"/>
              <w:jc w:val="both"/>
              <w:rPr>
                <w:sz w:val="24"/>
                <w:szCs w:val="24"/>
              </w:rPr>
            </w:pPr>
            <w:r w:rsidRPr="00267772">
              <w:rPr>
                <w:sz w:val="24"/>
                <w:szCs w:val="24"/>
              </w:rPr>
              <w:lastRenderedPageBreak/>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282FBC" w:rsidRPr="00267772" w:rsidRDefault="00282FBC" w:rsidP="00240055">
            <w:pPr>
              <w:pStyle w:val="21"/>
              <w:numPr>
                <w:ilvl w:val="0"/>
                <w:numId w:val="102"/>
              </w:numPr>
              <w:shd w:val="clear" w:color="auto" w:fill="auto"/>
              <w:tabs>
                <w:tab w:val="left" w:pos="142"/>
              </w:tabs>
              <w:spacing w:before="0" w:after="0" w:line="240" w:lineRule="auto"/>
              <w:ind w:left="0" w:firstLine="0"/>
              <w:jc w:val="both"/>
              <w:rPr>
                <w:sz w:val="24"/>
                <w:szCs w:val="24"/>
              </w:rPr>
            </w:pPr>
            <w:r w:rsidRPr="00267772">
              <w:rPr>
                <w:sz w:val="24"/>
                <w:szCs w:val="24"/>
              </w:rPr>
              <w:t>формировать у детей умение выделять и использовать средства выразительности в рисовании, лепке, аппликации;</w:t>
            </w:r>
          </w:p>
          <w:p w:rsidR="00282FBC" w:rsidRPr="00267772" w:rsidRDefault="00282FBC" w:rsidP="00240055">
            <w:pPr>
              <w:pStyle w:val="21"/>
              <w:numPr>
                <w:ilvl w:val="0"/>
                <w:numId w:val="102"/>
              </w:numPr>
              <w:shd w:val="clear" w:color="auto" w:fill="auto"/>
              <w:tabs>
                <w:tab w:val="left" w:pos="142"/>
              </w:tabs>
              <w:spacing w:before="0" w:after="0" w:line="240" w:lineRule="auto"/>
              <w:ind w:left="0" w:firstLine="0"/>
              <w:jc w:val="both"/>
              <w:rPr>
                <w:sz w:val="24"/>
                <w:szCs w:val="24"/>
              </w:rPr>
            </w:pPr>
            <w:r w:rsidRPr="00267772">
              <w:rPr>
                <w:sz w:val="24"/>
                <w:szCs w:val="24"/>
              </w:rPr>
              <w:t>продолжать формировать у детей умение создавать коллективные произведения в рисовании, лепке, аппликации;</w:t>
            </w:r>
          </w:p>
          <w:p w:rsidR="00282FBC" w:rsidRPr="00267772" w:rsidRDefault="00282FBC" w:rsidP="00240055">
            <w:pPr>
              <w:pStyle w:val="21"/>
              <w:numPr>
                <w:ilvl w:val="0"/>
                <w:numId w:val="102"/>
              </w:numPr>
              <w:shd w:val="clear" w:color="auto" w:fill="auto"/>
              <w:tabs>
                <w:tab w:val="left" w:pos="142"/>
              </w:tabs>
              <w:spacing w:before="0" w:after="0" w:line="240" w:lineRule="auto"/>
              <w:ind w:left="0" w:firstLine="0"/>
              <w:jc w:val="both"/>
              <w:rPr>
                <w:sz w:val="24"/>
                <w:szCs w:val="24"/>
              </w:rPr>
            </w:pPr>
            <w:r w:rsidRPr="00267772">
              <w:rPr>
                <w:sz w:val="24"/>
                <w:szCs w:val="24"/>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282FBC" w:rsidRPr="00267772" w:rsidRDefault="00282FBC" w:rsidP="00240055">
            <w:pPr>
              <w:pStyle w:val="21"/>
              <w:numPr>
                <w:ilvl w:val="0"/>
                <w:numId w:val="102"/>
              </w:numPr>
              <w:shd w:val="clear" w:color="auto" w:fill="auto"/>
              <w:tabs>
                <w:tab w:val="left" w:pos="142"/>
              </w:tabs>
              <w:spacing w:before="0" w:after="0" w:line="240" w:lineRule="auto"/>
              <w:ind w:left="0" w:firstLine="0"/>
              <w:jc w:val="both"/>
              <w:rPr>
                <w:sz w:val="24"/>
                <w:szCs w:val="24"/>
              </w:rPr>
            </w:pPr>
            <w:r w:rsidRPr="00267772">
              <w:rPr>
                <w:sz w:val="24"/>
                <w:szCs w:val="24"/>
              </w:rPr>
              <w:t>приучать детей быть аккуратными: сохранять свое рабочее место в порядке, по окончании работы убирать все со стола;</w:t>
            </w:r>
          </w:p>
          <w:p w:rsidR="00282FBC" w:rsidRPr="00267772" w:rsidRDefault="00282FBC" w:rsidP="00240055">
            <w:pPr>
              <w:pStyle w:val="21"/>
              <w:numPr>
                <w:ilvl w:val="0"/>
                <w:numId w:val="102"/>
              </w:numPr>
              <w:shd w:val="clear" w:color="auto" w:fill="auto"/>
              <w:tabs>
                <w:tab w:val="left" w:pos="142"/>
              </w:tabs>
              <w:spacing w:before="0" w:after="0" w:line="240" w:lineRule="auto"/>
              <w:ind w:left="0" w:firstLine="0"/>
              <w:jc w:val="both"/>
              <w:rPr>
                <w:sz w:val="24"/>
                <w:szCs w:val="24"/>
              </w:rPr>
            </w:pPr>
            <w:r w:rsidRPr="00267772">
              <w:rPr>
                <w:sz w:val="24"/>
                <w:szCs w:val="24"/>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282FBC" w:rsidRPr="00267772" w:rsidRDefault="00282FBC" w:rsidP="00240055">
            <w:pPr>
              <w:pStyle w:val="21"/>
              <w:numPr>
                <w:ilvl w:val="0"/>
                <w:numId w:val="102"/>
              </w:numPr>
              <w:shd w:val="clear" w:color="auto" w:fill="auto"/>
              <w:tabs>
                <w:tab w:val="left" w:pos="142"/>
              </w:tabs>
              <w:spacing w:before="0" w:after="0" w:line="240" w:lineRule="auto"/>
              <w:ind w:left="0" w:firstLine="0"/>
              <w:jc w:val="both"/>
              <w:rPr>
                <w:sz w:val="24"/>
                <w:szCs w:val="24"/>
              </w:rPr>
            </w:pPr>
            <w:r w:rsidRPr="00267772">
              <w:rPr>
                <w:sz w:val="24"/>
                <w:szCs w:val="24"/>
              </w:rPr>
              <w:t>развивать художественно-творческие способности у детей в различных видах изобразительной деятельности;</w:t>
            </w:r>
          </w:p>
          <w:p w:rsidR="00282FBC" w:rsidRPr="00267772" w:rsidRDefault="00282FBC" w:rsidP="00240055">
            <w:pPr>
              <w:pStyle w:val="21"/>
              <w:numPr>
                <w:ilvl w:val="0"/>
                <w:numId w:val="102"/>
              </w:numPr>
              <w:shd w:val="clear" w:color="auto" w:fill="auto"/>
              <w:tabs>
                <w:tab w:val="left" w:pos="142"/>
              </w:tabs>
              <w:spacing w:before="0" w:after="0" w:line="240" w:lineRule="auto"/>
              <w:ind w:left="0" w:firstLine="0"/>
              <w:jc w:val="both"/>
              <w:rPr>
                <w:sz w:val="24"/>
                <w:szCs w:val="24"/>
              </w:rPr>
            </w:pPr>
            <w:r w:rsidRPr="00267772">
              <w:rPr>
                <w:sz w:val="24"/>
                <w:szCs w:val="24"/>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282FBC" w:rsidRPr="00871D48" w:rsidRDefault="00282FBC" w:rsidP="00240055">
            <w:pPr>
              <w:pStyle w:val="21"/>
              <w:numPr>
                <w:ilvl w:val="0"/>
                <w:numId w:val="74"/>
              </w:numPr>
              <w:shd w:val="clear" w:color="auto" w:fill="auto"/>
              <w:tabs>
                <w:tab w:val="left" w:pos="142"/>
                <w:tab w:val="left" w:pos="284"/>
              </w:tabs>
              <w:spacing w:before="0" w:after="0" w:line="240" w:lineRule="auto"/>
              <w:jc w:val="both"/>
              <w:rPr>
                <w:b/>
                <w:i/>
                <w:sz w:val="24"/>
                <w:szCs w:val="24"/>
              </w:rPr>
            </w:pPr>
            <w:r w:rsidRPr="00871D48">
              <w:rPr>
                <w:b/>
                <w:i/>
                <w:sz w:val="24"/>
                <w:szCs w:val="24"/>
              </w:rPr>
              <w:t>конструктивная деятельность:</w:t>
            </w:r>
          </w:p>
          <w:p w:rsidR="00282FBC" w:rsidRPr="00267772" w:rsidRDefault="00282FBC" w:rsidP="00240055">
            <w:pPr>
              <w:pStyle w:val="21"/>
              <w:numPr>
                <w:ilvl w:val="0"/>
                <w:numId w:val="103"/>
              </w:numPr>
              <w:shd w:val="clear" w:color="auto" w:fill="auto"/>
              <w:tabs>
                <w:tab w:val="left" w:pos="142"/>
              </w:tabs>
              <w:spacing w:before="0" w:after="0" w:line="240" w:lineRule="auto"/>
              <w:ind w:left="0" w:firstLine="0"/>
              <w:jc w:val="both"/>
              <w:rPr>
                <w:sz w:val="24"/>
                <w:szCs w:val="24"/>
              </w:rPr>
            </w:pPr>
            <w:r w:rsidRPr="00267772">
              <w:rPr>
                <w:sz w:val="24"/>
                <w:szCs w:val="24"/>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282FBC" w:rsidRPr="00267772" w:rsidRDefault="00282FBC" w:rsidP="00240055">
            <w:pPr>
              <w:pStyle w:val="21"/>
              <w:numPr>
                <w:ilvl w:val="0"/>
                <w:numId w:val="103"/>
              </w:numPr>
              <w:shd w:val="clear" w:color="auto" w:fill="auto"/>
              <w:tabs>
                <w:tab w:val="left" w:pos="142"/>
              </w:tabs>
              <w:spacing w:before="0" w:after="0" w:line="240" w:lineRule="auto"/>
              <w:ind w:left="0" w:firstLine="0"/>
              <w:jc w:val="both"/>
              <w:rPr>
                <w:sz w:val="24"/>
                <w:szCs w:val="24"/>
              </w:rPr>
            </w:pPr>
            <w:r w:rsidRPr="00267772">
              <w:rPr>
                <w:sz w:val="24"/>
                <w:szCs w:val="24"/>
              </w:rPr>
              <w:t xml:space="preserve">формировать умение у детей сооружать постройки из крупного </w:t>
            </w:r>
            <w:r w:rsidRPr="00267772">
              <w:rPr>
                <w:sz w:val="24"/>
                <w:szCs w:val="24"/>
              </w:rPr>
              <w:lastRenderedPageBreak/>
              <w:t>и мелкого строительного материала;</w:t>
            </w:r>
          </w:p>
          <w:p w:rsidR="00282FBC" w:rsidRPr="00267772" w:rsidRDefault="00282FBC" w:rsidP="00240055">
            <w:pPr>
              <w:pStyle w:val="21"/>
              <w:numPr>
                <w:ilvl w:val="0"/>
                <w:numId w:val="103"/>
              </w:numPr>
              <w:shd w:val="clear" w:color="auto" w:fill="auto"/>
              <w:tabs>
                <w:tab w:val="left" w:pos="142"/>
              </w:tabs>
              <w:spacing w:before="0" w:after="0" w:line="240" w:lineRule="auto"/>
              <w:ind w:left="0" w:firstLine="0"/>
              <w:jc w:val="both"/>
              <w:rPr>
                <w:sz w:val="24"/>
                <w:szCs w:val="24"/>
              </w:rPr>
            </w:pPr>
            <w:r w:rsidRPr="00267772">
              <w:rPr>
                <w:sz w:val="24"/>
                <w:szCs w:val="24"/>
              </w:rPr>
              <w:t>обучать конструированию из бумаги;</w:t>
            </w:r>
          </w:p>
          <w:p w:rsidR="00282FBC" w:rsidRPr="00267772" w:rsidRDefault="00282FBC" w:rsidP="00240055">
            <w:pPr>
              <w:pStyle w:val="21"/>
              <w:numPr>
                <w:ilvl w:val="0"/>
                <w:numId w:val="103"/>
              </w:numPr>
              <w:shd w:val="clear" w:color="auto" w:fill="auto"/>
              <w:tabs>
                <w:tab w:val="left" w:pos="142"/>
              </w:tabs>
              <w:spacing w:before="0" w:after="0" w:line="240" w:lineRule="auto"/>
              <w:ind w:left="0" w:firstLine="0"/>
              <w:jc w:val="both"/>
              <w:rPr>
                <w:sz w:val="24"/>
                <w:szCs w:val="24"/>
              </w:rPr>
            </w:pPr>
            <w:r w:rsidRPr="00267772">
              <w:rPr>
                <w:sz w:val="24"/>
                <w:szCs w:val="24"/>
              </w:rPr>
              <w:t>приобщать детей к изготовлению поделок из природного материала.</w:t>
            </w:r>
          </w:p>
          <w:p w:rsidR="00282FBC" w:rsidRPr="00267772" w:rsidRDefault="00282FBC" w:rsidP="00240055">
            <w:pPr>
              <w:pStyle w:val="21"/>
              <w:numPr>
                <w:ilvl w:val="0"/>
                <w:numId w:val="74"/>
              </w:numPr>
              <w:shd w:val="clear" w:color="auto" w:fill="auto"/>
              <w:tabs>
                <w:tab w:val="left" w:pos="142"/>
                <w:tab w:val="left" w:pos="284"/>
              </w:tabs>
              <w:spacing w:before="0" w:after="0" w:line="240" w:lineRule="auto"/>
              <w:jc w:val="both"/>
              <w:rPr>
                <w:sz w:val="24"/>
                <w:szCs w:val="24"/>
              </w:rPr>
            </w:pPr>
            <w:r w:rsidRPr="00871D48">
              <w:rPr>
                <w:b/>
                <w:i/>
                <w:sz w:val="24"/>
                <w:szCs w:val="24"/>
              </w:rPr>
              <w:t>музыкальная деятельность</w:t>
            </w:r>
            <w:r w:rsidRPr="00267772">
              <w:rPr>
                <w:sz w:val="24"/>
                <w:szCs w:val="24"/>
              </w:rPr>
              <w:t>:</w:t>
            </w:r>
          </w:p>
          <w:p w:rsidR="00282FBC" w:rsidRPr="00267772" w:rsidRDefault="00282FBC" w:rsidP="00240055">
            <w:pPr>
              <w:pStyle w:val="21"/>
              <w:numPr>
                <w:ilvl w:val="0"/>
                <w:numId w:val="104"/>
              </w:numPr>
              <w:shd w:val="clear" w:color="auto" w:fill="auto"/>
              <w:tabs>
                <w:tab w:val="left" w:pos="142"/>
              </w:tabs>
              <w:spacing w:before="0" w:after="0" w:line="240" w:lineRule="auto"/>
              <w:ind w:left="0" w:firstLine="0"/>
              <w:jc w:val="both"/>
              <w:rPr>
                <w:sz w:val="24"/>
                <w:szCs w:val="24"/>
              </w:rPr>
            </w:pPr>
            <w:r w:rsidRPr="00267772">
              <w:rPr>
                <w:sz w:val="24"/>
                <w:szCs w:val="24"/>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282FBC" w:rsidRPr="00267772" w:rsidRDefault="00282FBC" w:rsidP="00240055">
            <w:pPr>
              <w:pStyle w:val="21"/>
              <w:numPr>
                <w:ilvl w:val="0"/>
                <w:numId w:val="104"/>
              </w:numPr>
              <w:shd w:val="clear" w:color="auto" w:fill="auto"/>
              <w:tabs>
                <w:tab w:val="left" w:pos="142"/>
              </w:tabs>
              <w:spacing w:before="0" w:after="0" w:line="240" w:lineRule="auto"/>
              <w:ind w:left="0" w:firstLine="0"/>
              <w:jc w:val="both"/>
              <w:rPr>
                <w:sz w:val="24"/>
                <w:szCs w:val="24"/>
              </w:rPr>
            </w:pPr>
            <w:r w:rsidRPr="00267772">
              <w:rPr>
                <w:sz w:val="24"/>
                <w:szCs w:val="24"/>
              </w:rPr>
              <w:t>обогащать музыкальные впечатления детей, способствовать дальнейшему развитию основ музыкальной культуры;</w:t>
            </w:r>
          </w:p>
          <w:p w:rsidR="00282FBC" w:rsidRPr="00267772" w:rsidRDefault="00282FBC" w:rsidP="00240055">
            <w:pPr>
              <w:pStyle w:val="21"/>
              <w:numPr>
                <w:ilvl w:val="0"/>
                <w:numId w:val="104"/>
              </w:numPr>
              <w:shd w:val="clear" w:color="auto" w:fill="auto"/>
              <w:tabs>
                <w:tab w:val="left" w:pos="142"/>
              </w:tabs>
              <w:spacing w:before="0" w:after="0" w:line="240" w:lineRule="auto"/>
              <w:ind w:left="0" w:firstLine="0"/>
              <w:jc w:val="both"/>
              <w:rPr>
                <w:sz w:val="24"/>
                <w:szCs w:val="24"/>
              </w:rPr>
            </w:pPr>
            <w:r w:rsidRPr="00267772">
              <w:rPr>
                <w:sz w:val="24"/>
                <w:szCs w:val="24"/>
              </w:rPr>
              <w:t xml:space="preserve">воспитывать слушательскую культуру детей; </w:t>
            </w:r>
          </w:p>
          <w:p w:rsidR="00282FBC" w:rsidRPr="00267772" w:rsidRDefault="00282FBC" w:rsidP="00240055">
            <w:pPr>
              <w:pStyle w:val="21"/>
              <w:numPr>
                <w:ilvl w:val="0"/>
                <w:numId w:val="104"/>
              </w:numPr>
              <w:shd w:val="clear" w:color="auto" w:fill="auto"/>
              <w:tabs>
                <w:tab w:val="left" w:pos="142"/>
              </w:tabs>
              <w:spacing w:before="0" w:after="0" w:line="240" w:lineRule="auto"/>
              <w:ind w:left="0" w:firstLine="0"/>
              <w:jc w:val="both"/>
              <w:rPr>
                <w:sz w:val="24"/>
                <w:szCs w:val="24"/>
              </w:rPr>
            </w:pPr>
            <w:r w:rsidRPr="00267772">
              <w:rPr>
                <w:sz w:val="24"/>
                <w:szCs w:val="24"/>
              </w:rPr>
              <w:t>развивать музыкальность детей;</w:t>
            </w:r>
          </w:p>
          <w:p w:rsidR="00282FBC" w:rsidRPr="00267772" w:rsidRDefault="00282FBC" w:rsidP="00240055">
            <w:pPr>
              <w:pStyle w:val="21"/>
              <w:numPr>
                <w:ilvl w:val="0"/>
                <w:numId w:val="104"/>
              </w:numPr>
              <w:shd w:val="clear" w:color="auto" w:fill="auto"/>
              <w:tabs>
                <w:tab w:val="left" w:pos="142"/>
              </w:tabs>
              <w:spacing w:before="0" w:after="0" w:line="240" w:lineRule="auto"/>
              <w:ind w:left="0" w:firstLine="0"/>
              <w:jc w:val="both"/>
              <w:rPr>
                <w:sz w:val="24"/>
                <w:szCs w:val="24"/>
              </w:rPr>
            </w:pPr>
            <w:r w:rsidRPr="00267772">
              <w:rPr>
                <w:sz w:val="24"/>
                <w:szCs w:val="24"/>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282FBC" w:rsidRPr="00267772" w:rsidRDefault="00282FBC" w:rsidP="00240055">
            <w:pPr>
              <w:pStyle w:val="21"/>
              <w:numPr>
                <w:ilvl w:val="0"/>
                <w:numId w:val="104"/>
              </w:numPr>
              <w:shd w:val="clear" w:color="auto" w:fill="auto"/>
              <w:tabs>
                <w:tab w:val="left" w:pos="142"/>
              </w:tabs>
              <w:spacing w:before="0" w:after="0" w:line="240" w:lineRule="auto"/>
              <w:ind w:left="0" w:firstLine="0"/>
              <w:jc w:val="both"/>
              <w:rPr>
                <w:sz w:val="24"/>
                <w:szCs w:val="24"/>
              </w:rPr>
            </w:pPr>
            <w:r w:rsidRPr="00267772">
              <w:rPr>
                <w:sz w:val="24"/>
                <w:szCs w:val="24"/>
              </w:rPr>
              <w:t>поддерживать у детей интерес к пению;</w:t>
            </w:r>
          </w:p>
          <w:p w:rsidR="00282FBC" w:rsidRPr="00267772" w:rsidRDefault="00282FBC" w:rsidP="00240055">
            <w:pPr>
              <w:pStyle w:val="21"/>
              <w:numPr>
                <w:ilvl w:val="0"/>
                <w:numId w:val="104"/>
              </w:numPr>
              <w:shd w:val="clear" w:color="auto" w:fill="auto"/>
              <w:tabs>
                <w:tab w:val="left" w:pos="142"/>
              </w:tabs>
              <w:spacing w:before="0" w:after="0" w:line="240" w:lineRule="auto"/>
              <w:ind w:left="0" w:firstLine="0"/>
              <w:jc w:val="both"/>
              <w:rPr>
                <w:sz w:val="24"/>
                <w:szCs w:val="24"/>
              </w:rPr>
            </w:pPr>
            <w:r w:rsidRPr="00267772">
              <w:rPr>
                <w:sz w:val="24"/>
                <w:szCs w:val="24"/>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282FBC" w:rsidRPr="00267772" w:rsidRDefault="00282FBC" w:rsidP="00240055">
            <w:pPr>
              <w:pStyle w:val="21"/>
              <w:numPr>
                <w:ilvl w:val="0"/>
                <w:numId w:val="104"/>
              </w:numPr>
              <w:shd w:val="clear" w:color="auto" w:fill="auto"/>
              <w:tabs>
                <w:tab w:val="left" w:pos="142"/>
              </w:tabs>
              <w:spacing w:before="0" w:after="0" w:line="240" w:lineRule="auto"/>
              <w:ind w:left="0" w:firstLine="0"/>
              <w:jc w:val="both"/>
              <w:rPr>
                <w:sz w:val="24"/>
                <w:szCs w:val="24"/>
              </w:rPr>
            </w:pPr>
            <w:r w:rsidRPr="00267772">
              <w:rPr>
                <w:sz w:val="24"/>
                <w:szCs w:val="24"/>
              </w:rPr>
              <w:t>способствовать освоению детьми приемов игры на детских музыкальных инструментах;</w:t>
            </w:r>
          </w:p>
          <w:p w:rsidR="00282FBC" w:rsidRPr="00267772" w:rsidRDefault="00282FBC" w:rsidP="00240055">
            <w:pPr>
              <w:pStyle w:val="21"/>
              <w:numPr>
                <w:ilvl w:val="0"/>
                <w:numId w:val="104"/>
              </w:numPr>
              <w:shd w:val="clear" w:color="auto" w:fill="auto"/>
              <w:tabs>
                <w:tab w:val="left" w:pos="142"/>
              </w:tabs>
              <w:spacing w:before="0" w:after="0" w:line="240" w:lineRule="auto"/>
              <w:ind w:left="0" w:firstLine="0"/>
              <w:jc w:val="both"/>
              <w:rPr>
                <w:sz w:val="24"/>
                <w:szCs w:val="24"/>
              </w:rPr>
            </w:pPr>
            <w:r w:rsidRPr="00267772">
              <w:rPr>
                <w:sz w:val="24"/>
                <w:szCs w:val="24"/>
              </w:rPr>
              <w:t>поощрять желание детей самостоятельно заниматься музыкальной деятельностью;</w:t>
            </w:r>
          </w:p>
          <w:p w:rsidR="00282FBC" w:rsidRPr="00267772" w:rsidRDefault="00282FBC" w:rsidP="00240055">
            <w:pPr>
              <w:pStyle w:val="21"/>
              <w:numPr>
                <w:ilvl w:val="0"/>
                <w:numId w:val="74"/>
              </w:numPr>
              <w:shd w:val="clear" w:color="auto" w:fill="auto"/>
              <w:tabs>
                <w:tab w:val="left" w:pos="142"/>
                <w:tab w:val="left" w:pos="284"/>
              </w:tabs>
              <w:spacing w:before="0" w:after="0" w:line="240" w:lineRule="auto"/>
              <w:jc w:val="both"/>
              <w:rPr>
                <w:sz w:val="24"/>
                <w:szCs w:val="24"/>
              </w:rPr>
            </w:pPr>
            <w:r w:rsidRPr="00871D48">
              <w:rPr>
                <w:b/>
                <w:i/>
                <w:sz w:val="24"/>
                <w:szCs w:val="24"/>
              </w:rPr>
              <w:t>театрализованная деятельность</w:t>
            </w:r>
            <w:r w:rsidRPr="00267772">
              <w:rPr>
                <w:sz w:val="24"/>
                <w:szCs w:val="24"/>
              </w:rPr>
              <w:t>:</w:t>
            </w:r>
          </w:p>
          <w:p w:rsidR="00282FBC" w:rsidRPr="00267772" w:rsidRDefault="00282FBC" w:rsidP="00240055">
            <w:pPr>
              <w:pStyle w:val="21"/>
              <w:numPr>
                <w:ilvl w:val="0"/>
                <w:numId w:val="105"/>
              </w:numPr>
              <w:shd w:val="clear" w:color="auto" w:fill="auto"/>
              <w:tabs>
                <w:tab w:val="left" w:pos="142"/>
              </w:tabs>
              <w:spacing w:before="0" w:after="0" w:line="240" w:lineRule="auto"/>
              <w:ind w:left="0" w:firstLine="0"/>
              <w:jc w:val="both"/>
              <w:rPr>
                <w:sz w:val="24"/>
                <w:szCs w:val="24"/>
              </w:rPr>
            </w:pPr>
            <w:r w:rsidRPr="00267772">
              <w:rPr>
                <w:sz w:val="24"/>
                <w:szCs w:val="24"/>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282FBC" w:rsidRPr="00267772" w:rsidRDefault="00282FBC" w:rsidP="00240055">
            <w:pPr>
              <w:pStyle w:val="21"/>
              <w:numPr>
                <w:ilvl w:val="0"/>
                <w:numId w:val="105"/>
              </w:numPr>
              <w:shd w:val="clear" w:color="auto" w:fill="auto"/>
              <w:tabs>
                <w:tab w:val="left" w:pos="142"/>
              </w:tabs>
              <w:spacing w:before="0" w:after="0" w:line="240" w:lineRule="auto"/>
              <w:ind w:left="0" w:firstLine="0"/>
              <w:jc w:val="both"/>
              <w:rPr>
                <w:sz w:val="24"/>
                <w:szCs w:val="24"/>
              </w:rPr>
            </w:pPr>
            <w:r w:rsidRPr="00267772">
              <w:rPr>
                <w:sz w:val="24"/>
                <w:szCs w:val="24"/>
              </w:rPr>
              <w:t>учить элементам художественно-образных выразительных средств (интонация, мимика, пантомимика);</w:t>
            </w:r>
          </w:p>
          <w:p w:rsidR="00282FBC" w:rsidRPr="00267772" w:rsidRDefault="00282FBC" w:rsidP="00240055">
            <w:pPr>
              <w:pStyle w:val="21"/>
              <w:numPr>
                <w:ilvl w:val="0"/>
                <w:numId w:val="105"/>
              </w:numPr>
              <w:shd w:val="clear" w:color="auto" w:fill="auto"/>
              <w:tabs>
                <w:tab w:val="left" w:pos="142"/>
              </w:tabs>
              <w:spacing w:before="0" w:after="0" w:line="240" w:lineRule="auto"/>
              <w:ind w:left="0" w:firstLine="0"/>
              <w:jc w:val="both"/>
              <w:rPr>
                <w:sz w:val="24"/>
                <w:szCs w:val="24"/>
              </w:rPr>
            </w:pPr>
            <w:r w:rsidRPr="00267772">
              <w:rPr>
                <w:sz w:val="24"/>
                <w:szCs w:val="24"/>
              </w:rPr>
              <w:t>активизировать словарь детей, совершенствовать звуковую культуру речи, интонационный строй, диалогическую речь;</w:t>
            </w:r>
          </w:p>
          <w:p w:rsidR="00282FBC" w:rsidRPr="00267772" w:rsidRDefault="00282FBC" w:rsidP="00240055">
            <w:pPr>
              <w:pStyle w:val="21"/>
              <w:numPr>
                <w:ilvl w:val="0"/>
                <w:numId w:val="105"/>
              </w:numPr>
              <w:shd w:val="clear" w:color="auto" w:fill="auto"/>
              <w:tabs>
                <w:tab w:val="left" w:pos="142"/>
              </w:tabs>
              <w:spacing w:before="0" w:after="0" w:line="240" w:lineRule="auto"/>
              <w:ind w:left="0" w:firstLine="0"/>
              <w:jc w:val="both"/>
              <w:rPr>
                <w:sz w:val="24"/>
                <w:szCs w:val="24"/>
              </w:rPr>
            </w:pPr>
            <w:r w:rsidRPr="00267772">
              <w:rPr>
                <w:sz w:val="24"/>
                <w:szCs w:val="24"/>
              </w:rPr>
              <w:lastRenderedPageBreak/>
              <w:t xml:space="preserve">познакомить детей с различными видами театра (кукольный, музыкальный, детский, театр зверей и </w:t>
            </w:r>
            <w:proofErr w:type="gramStart"/>
            <w:r w:rsidRPr="00267772">
              <w:rPr>
                <w:sz w:val="24"/>
                <w:szCs w:val="24"/>
              </w:rPr>
              <w:t>другое</w:t>
            </w:r>
            <w:proofErr w:type="gramEnd"/>
            <w:r w:rsidRPr="00267772">
              <w:rPr>
                <w:sz w:val="24"/>
                <w:szCs w:val="24"/>
              </w:rPr>
              <w:t>);</w:t>
            </w:r>
          </w:p>
          <w:p w:rsidR="00282FBC" w:rsidRPr="00267772" w:rsidRDefault="00282FBC" w:rsidP="00240055">
            <w:pPr>
              <w:pStyle w:val="21"/>
              <w:numPr>
                <w:ilvl w:val="0"/>
                <w:numId w:val="105"/>
              </w:numPr>
              <w:shd w:val="clear" w:color="auto" w:fill="auto"/>
              <w:tabs>
                <w:tab w:val="left" w:pos="142"/>
              </w:tabs>
              <w:spacing w:before="0" w:after="0" w:line="240" w:lineRule="auto"/>
              <w:ind w:left="0" w:firstLine="0"/>
              <w:jc w:val="both"/>
              <w:rPr>
                <w:sz w:val="24"/>
                <w:szCs w:val="24"/>
              </w:rPr>
            </w:pPr>
            <w:r w:rsidRPr="00267772">
              <w:rPr>
                <w:sz w:val="24"/>
                <w:szCs w:val="24"/>
              </w:rPr>
              <w:t>формировать у детей простейшие образно-выразительные умения, имитировать характерные движения сказочных животных;</w:t>
            </w:r>
          </w:p>
          <w:p w:rsidR="00282FBC" w:rsidRPr="00267772" w:rsidRDefault="00282FBC" w:rsidP="00240055">
            <w:pPr>
              <w:pStyle w:val="21"/>
              <w:numPr>
                <w:ilvl w:val="0"/>
                <w:numId w:val="105"/>
              </w:numPr>
              <w:shd w:val="clear" w:color="auto" w:fill="auto"/>
              <w:tabs>
                <w:tab w:val="left" w:pos="142"/>
              </w:tabs>
              <w:spacing w:before="0" w:after="0" w:line="240" w:lineRule="auto"/>
              <w:ind w:left="0" w:firstLine="0"/>
              <w:jc w:val="both"/>
              <w:rPr>
                <w:sz w:val="24"/>
                <w:szCs w:val="24"/>
              </w:rPr>
            </w:pPr>
            <w:proofErr w:type="gramStart"/>
            <w:r w:rsidRPr="00267772">
              <w:rPr>
                <w:sz w:val="24"/>
                <w:szCs w:val="24"/>
              </w:rPr>
              <w:t>развивать эстетический вкус, воспитывать чувство прекрасного, побуждать нравственно-эстетические и эмоциональные переживания;</w:t>
            </w:r>
            <w:proofErr w:type="gramEnd"/>
          </w:p>
          <w:p w:rsidR="00282FBC" w:rsidRPr="00267772" w:rsidRDefault="00282FBC" w:rsidP="00240055">
            <w:pPr>
              <w:pStyle w:val="21"/>
              <w:numPr>
                <w:ilvl w:val="0"/>
                <w:numId w:val="105"/>
              </w:numPr>
              <w:shd w:val="clear" w:color="auto" w:fill="auto"/>
              <w:tabs>
                <w:tab w:val="left" w:pos="142"/>
              </w:tabs>
              <w:spacing w:before="0" w:after="0" w:line="240" w:lineRule="auto"/>
              <w:ind w:left="0" w:firstLine="0"/>
              <w:jc w:val="both"/>
              <w:rPr>
                <w:sz w:val="24"/>
                <w:szCs w:val="24"/>
              </w:rPr>
            </w:pPr>
            <w:r w:rsidRPr="00267772">
              <w:rPr>
                <w:sz w:val="24"/>
                <w:szCs w:val="24"/>
              </w:rPr>
              <w:t>побуждать интерес творческим проявлениям в игре и игровому общению со сверстниками.</w:t>
            </w:r>
          </w:p>
          <w:p w:rsidR="00282FBC" w:rsidRPr="00871D48" w:rsidRDefault="00282FBC" w:rsidP="00240055">
            <w:pPr>
              <w:pStyle w:val="21"/>
              <w:numPr>
                <w:ilvl w:val="0"/>
                <w:numId w:val="74"/>
              </w:numPr>
              <w:shd w:val="clear" w:color="auto" w:fill="auto"/>
              <w:tabs>
                <w:tab w:val="left" w:pos="142"/>
                <w:tab w:val="left" w:pos="284"/>
              </w:tabs>
              <w:spacing w:before="0" w:after="0" w:line="240" w:lineRule="auto"/>
              <w:jc w:val="both"/>
              <w:rPr>
                <w:b/>
                <w:i/>
                <w:sz w:val="24"/>
                <w:szCs w:val="24"/>
              </w:rPr>
            </w:pPr>
            <w:r w:rsidRPr="00871D48">
              <w:rPr>
                <w:b/>
                <w:i/>
                <w:sz w:val="24"/>
                <w:szCs w:val="24"/>
              </w:rPr>
              <w:t>культурно-досуговая деятельность:</w:t>
            </w:r>
          </w:p>
          <w:p w:rsidR="00282FBC" w:rsidRPr="00267772" w:rsidRDefault="00282FBC" w:rsidP="00240055">
            <w:pPr>
              <w:pStyle w:val="21"/>
              <w:numPr>
                <w:ilvl w:val="0"/>
                <w:numId w:val="106"/>
              </w:numPr>
              <w:shd w:val="clear" w:color="auto" w:fill="auto"/>
              <w:tabs>
                <w:tab w:val="left" w:pos="142"/>
              </w:tabs>
              <w:spacing w:before="0" w:after="0" w:line="240" w:lineRule="auto"/>
              <w:ind w:left="0" w:firstLine="0"/>
              <w:jc w:val="both"/>
              <w:rPr>
                <w:sz w:val="24"/>
                <w:szCs w:val="24"/>
              </w:rPr>
            </w:pPr>
            <w:r w:rsidRPr="00267772">
              <w:rPr>
                <w:sz w:val="24"/>
                <w:szCs w:val="24"/>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282FBC" w:rsidRPr="00267772" w:rsidRDefault="00282FBC" w:rsidP="00240055">
            <w:pPr>
              <w:pStyle w:val="21"/>
              <w:numPr>
                <w:ilvl w:val="0"/>
                <w:numId w:val="106"/>
              </w:numPr>
              <w:shd w:val="clear" w:color="auto" w:fill="auto"/>
              <w:tabs>
                <w:tab w:val="left" w:pos="142"/>
              </w:tabs>
              <w:spacing w:before="0" w:after="0" w:line="240" w:lineRule="auto"/>
              <w:ind w:left="0" w:firstLine="0"/>
              <w:jc w:val="both"/>
              <w:rPr>
                <w:sz w:val="24"/>
                <w:szCs w:val="24"/>
              </w:rPr>
            </w:pPr>
            <w:r w:rsidRPr="00267772">
              <w:rPr>
                <w:sz w:val="24"/>
                <w:szCs w:val="24"/>
              </w:rPr>
              <w:t>развивать интерес к развлечениям, знакомящим с культурой и традициями народов страны;</w:t>
            </w:r>
          </w:p>
          <w:p w:rsidR="00282FBC" w:rsidRPr="00267772" w:rsidRDefault="00282FBC" w:rsidP="00240055">
            <w:pPr>
              <w:pStyle w:val="21"/>
              <w:numPr>
                <w:ilvl w:val="0"/>
                <w:numId w:val="106"/>
              </w:numPr>
              <w:shd w:val="clear" w:color="auto" w:fill="auto"/>
              <w:tabs>
                <w:tab w:val="left" w:pos="142"/>
              </w:tabs>
              <w:spacing w:before="0" w:after="0" w:line="240" w:lineRule="auto"/>
              <w:ind w:left="0" w:firstLine="0"/>
              <w:jc w:val="both"/>
              <w:rPr>
                <w:sz w:val="24"/>
                <w:szCs w:val="24"/>
              </w:rPr>
            </w:pPr>
            <w:r w:rsidRPr="00267772">
              <w:rPr>
                <w:sz w:val="24"/>
                <w:szCs w:val="24"/>
              </w:rPr>
              <w:t>осуществлять патриотическое и нравственное воспитание, приобщать к художественной культуре, эстетико-эмоциональному творчеству;</w:t>
            </w:r>
          </w:p>
          <w:p w:rsidR="00282FBC" w:rsidRPr="00267772" w:rsidRDefault="00282FBC" w:rsidP="00240055">
            <w:pPr>
              <w:pStyle w:val="21"/>
              <w:numPr>
                <w:ilvl w:val="0"/>
                <w:numId w:val="106"/>
              </w:numPr>
              <w:shd w:val="clear" w:color="auto" w:fill="auto"/>
              <w:tabs>
                <w:tab w:val="left" w:pos="142"/>
              </w:tabs>
              <w:spacing w:before="0" w:after="0" w:line="240" w:lineRule="auto"/>
              <w:ind w:left="0" w:firstLine="0"/>
              <w:jc w:val="both"/>
              <w:rPr>
                <w:sz w:val="24"/>
                <w:szCs w:val="24"/>
              </w:rPr>
            </w:pPr>
            <w:r w:rsidRPr="00267772">
              <w:rPr>
                <w:sz w:val="24"/>
                <w:szCs w:val="24"/>
              </w:rPr>
              <w:t>приобщать к праздничной культуре, развивать желание принимать участие в праздниках (календарных, государственных, народных);</w:t>
            </w:r>
          </w:p>
          <w:p w:rsidR="00282FBC" w:rsidRPr="00267772" w:rsidRDefault="00282FBC" w:rsidP="00240055">
            <w:pPr>
              <w:pStyle w:val="21"/>
              <w:numPr>
                <w:ilvl w:val="0"/>
                <w:numId w:val="106"/>
              </w:numPr>
              <w:shd w:val="clear" w:color="auto" w:fill="auto"/>
              <w:tabs>
                <w:tab w:val="left" w:pos="142"/>
              </w:tabs>
              <w:spacing w:before="0" w:after="0" w:line="240" w:lineRule="auto"/>
              <w:ind w:left="0" w:firstLine="0"/>
              <w:jc w:val="both"/>
              <w:rPr>
                <w:sz w:val="24"/>
                <w:szCs w:val="24"/>
              </w:rPr>
            </w:pPr>
            <w:r w:rsidRPr="00267772">
              <w:rPr>
                <w:sz w:val="24"/>
                <w:szCs w:val="24"/>
              </w:rPr>
              <w:t>формировать чувства причастности к событиям, происходящим в стране;</w:t>
            </w:r>
          </w:p>
          <w:p w:rsidR="00282FBC" w:rsidRPr="00267772" w:rsidRDefault="00282FBC" w:rsidP="00240055">
            <w:pPr>
              <w:pStyle w:val="21"/>
              <w:numPr>
                <w:ilvl w:val="0"/>
                <w:numId w:val="106"/>
              </w:numPr>
              <w:shd w:val="clear" w:color="auto" w:fill="auto"/>
              <w:tabs>
                <w:tab w:val="left" w:pos="142"/>
              </w:tabs>
              <w:spacing w:before="0" w:after="0" w:line="240" w:lineRule="auto"/>
              <w:ind w:left="0" w:firstLine="0"/>
              <w:jc w:val="both"/>
              <w:rPr>
                <w:sz w:val="24"/>
                <w:szCs w:val="24"/>
              </w:rPr>
            </w:pPr>
            <w:r w:rsidRPr="00267772">
              <w:rPr>
                <w:sz w:val="24"/>
                <w:szCs w:val="24"/>
              </w:rPr>
              <w:t>развивать индивидуальные творческие способности и художественные наклонности ребёнка;</w:t>
            </w:r>
          </w:p>
          <w:p w:rsidR="00282FBC" w:rsidRPr="00267772" w:rsidRDefault="00282FBC" w:rsidP="00240055">
            <w:pPr>
              <w:pStyle w:val="21"/>
              <w:numPr>
                <w:ilvl w:val="0"/>
                <w:numId w:val="106"/>
              </w:numPr>
              <w:shd w:val="clear" w:color="auto" w:fill="auto"/>
              <w:tabs>
                <w:tab w:val="left" w:pos="142"/>
              </w:tabs>
              <w:spacing w:before="0" w:after="0" w:line="240" w:lineRule="auto"/>
              <w:ind w:left="0" w:firstLine="0"/>
              <w:jc w:val="both"/>
              <w:rPr>
                <w:sz w:val="24"/>
                <w:szCs w:val="24"/>
              </w:rPr>
            </w:pPr>
            <w:r w:rsidRPr="00267772">
              <w:rPr>
                <w:sz w:val="24"/>
                <w:szCs w:val="24"/>
              </w:rPr>
              <w:t xml:space="preserve">вовлекать детей в процесс подготовки разных видов развлечений; формировать желание участвовать в кукольном спектакле, музыкальных и </w:t>
            </w:r>
            <w:r w:rsidRPr="00267772">
              <w:rPr>
                <w:sz w:val="24"/>
                <w:szCs w:val="24"/>
              </w:rPr>
              <w:lastRenderedPageBreak/>
              <w:t>литературных композициях, концертах.</w:t>
            </w:r>
          </w:p>
          <w:p w:rsidR="00282FBC" w:rsidRPr="002E7156" w:rsidRDefault="00282FBC" w:rsidP="00B545F3">
            <w:pPr>
              <w:pStyle w:val="21"/>
              <w:shd w:val="clear" w:color="auto" w:fill="auto"/>
              <w:tabs>
                <w:tab w:val="left" w:pos="1566"/>
              </w:tabs>
              <w:spacing w:before="0" w:after="0" w:line="240" w:lineRule="auto"/>
              <w:jc w:val="both"/>
              <w:rPr>
                <w:b/>
                <w:sz w:val="24"/>
                <w:szCs w:val="24"/>
              </w:rPr>
            </w:pPr>
          </w:p>
        </w:tc>
        <w:tc>
          <w:tcPr>
            <w:tcW w:w="6474" w:type="dxa"/>
          </w:tcPr>
          <w:p w:rsidR="00282FBC" w:rsidRPr="000A4029" w:rsidRDefault="00282FBC" w:rsidP="00B545F3">
            <w:pPr>
              <w:pStyle w:val="21"/>
              <w:shd w:val="clear" w:color="auto" w:fill="auto"/>
              <w:tabs>
                <w:tab w:val="left" w:pos="1786"/>
              </w:tabs>
              <w:spacing w:before="0" w:after="0" w:line="240" w:lineRule="auto"/>
              <w:jc w:val="both"/>
              <w:rPr>
                <w:b/>
                <w:i/>
                <w:sz w:val="24"/>
                <w:szCs w:val="24"/>
              </w:rPr>
            </w:pPr>
            <w:r w:rsidRPr="000A4029">
              <w:rPr>
                <w:b/>
                <w:i/>
                <w:sz w:val="24"/>
                <w:szCs w:val="24"/>
              </w:rPr>
              <w:lastRenderedPageBreak/>
              <w:t>Приобщение к искусству.</w:t>
            </w:r>
          </w:p>
          <w:p w:rsidR="00282FBC" w:rsidRPr="00267772" w:rsidRDefault="00282FBC" w:rsidP="00240055">
            <w:pPr>
              <w:pStyle w:val="21"/>
              <w:numPr>
                <w:ilvl w:val="0"/>
                <w:numId w:val="75"/>
              </w:numPr>
              <w:shd w:val="clear" w:color="auto" w:fill="auto"/>
              <w:tabs>
                <w:tab w:val="left" w:pos="317"/>
              </w:tabs>
              <w:spacing w:before="0" w:after="0" w:line="240" w:lineRule="auto"/>
              <w:jc w:val="both"/>
              <w:rPr>
                <w:sz w:val="24"/>
                <w:szCs w:val="24"/>
              </w:rPr>
            </w:pPr>
            <w:proofErr w:type="gramStart"/>
            <w:r w:rsidRPr="00267772">
              <w:rPr>
                <w:sz w:val="24"/>
                <w:szCs w:val="24"/>
              </w:rPr>
              <w:t xml:space="preserve">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w:t>
            </w:r>
            <w:r w:rsidRPr="00267772">
              <w:rPr>
                <w:sz w:val="24"/>
                <w:szCs w:val="24"/>
              </w:rPr>
              <w:lastRenderedPageBreak/>
              <w:t>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roofErr w:type="gramEnd"/>
          </w:p>
          <w:p w:rsidR="00282FBC" w:rsidRPr="00267772" w:rsidRDefault="00282FBC" w:rsidP="00240055">
            <w:pPr>
              <w:pStyle w:val="21"/>
              <w:numPr>
                <w:ilvl w:val="0"/>
                <w:numId w:val="75"/>
              </w:numPr>
              <w:shd w:val="clear" w:color="auto" w:fill="auto"/>
              <w:tabs>
                <w:tab w:val="left" w:pos="317"/>
              </w:tabs>
              <w:spacing w:before="0" w:after="0" w:line="240" w:lineRule="auto"/>
              <w:ind w:firstLine="34"/>
              <w:jc w:val="both"/>
              <w:rPr>
                <w:sz w:val="24"/>
                <w:szCs w:val="24"/>
              </w:rPr>
            </w:pPr>
            <w:proofErr w:type="gramStart"/>
            <w:r w:rsidRPr="00267772">
              <w:rPr>
                <w:sz w:val="24"/>
                <w:szCs w:val="24"/>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w:t>
            </w:r>
            <w:proofErr w:type="gramEnd"/>
            <w:r w:rsidRPr="00267772">
              <w:rPr>
                <w:sz w:val="24"/>
                <w:szCs w:val="24"/>
              </w:rPr>
              <w:t xml:space="preserve"> </w:t>
            </w:r>
            <w:proofErr w:type="gramStart"/>
            <w:r w:rsidRPr="00267772">
              <w:rPr>
                <w:sz w:val="24"/>
                <w:szCs w:val="24"/>
              </w:rPr>
              <w:t>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roofErr w:type="gramEnd"/>
          </w:p>
          <w:p w:rsidR="00282FBC" w:rsidRPr="00267772" w:rsidRDefault="00282FBC" w:rsidP="00240055">
            <w:pPr>
              <w:pStyle w:val="21"/>
              <w:numPr>
                <w:ilvl w:val="0"/>
                <w:numId w:val="75"/>
              </w:numPr>
              <w:shd w:val="clear" w:color="auto" w:fill="auto"/>
              <w:tabs>
                <w:tab w:val="left" w:pos="317"/>
              </w:tabs>
              <w:spacing w:before="0" w:after="0" w:line="240" w:lineRule="auto"/>
              <w:ind w:firstLine="34"/>
              <w:jc w:val="both"/>
              <w:rPr>
                <w:sz w:val="24"/>
                <w:szCs w:val="24"/>
              </w:rPr>
            </w:pPr>
            <w:r w:rsidRPr="00267772">
              <w:rPr>
                <w:sz w:val="24"/>
                <w:szCs w:val="24"/>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282FBC" w:rsidRPr="00267772" w:rsidRDefault="00282FBC" w:rsidP="00240055">
            <w:pPr>
              <w:pStyle w:val="21"/>
              <w:numPr>
                <w:ilvl w:val="0"/>
                <w:numId w:val="75"/>
              </w:numPr>
              <w:shd w:val="clear" w:color="auto" w:fill="auto"/>
              <w:tabs>
                <w:tab w:val="left" w:pos="317"/>
              </w:tabs>
              <w:spacing w:before="0" w:after="0" w:line="240" w:lineRule="auto"/>
              <w:ind w:firstLine="34"/>
              <w:jc w:val="both"/>
              <w:rPr>
                <w:sz w:val="24"/>
                <w:szCs w:val="24"/>
              </w:rPr>
            </w:pPr>
            <w:r w:rsidRPr="00267772">
              <w:rPr>
                <w:sz w:val="24"/>
                <w:szCs w:val="24"/>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282FBC" w:rsidRPr="00267772" w:rsidRDefault="00282FBC" w:rsidP="00240055">
            <w:pPr>
              <w:pStyle w:val="21"/>
              <w:numPr>
                <w:ilvl w:val="0"/>
                <w:numId w:val="75"/>
              </w:numPr>
              <w:shd w:val="clear" w:color="auto" w:fill="auto"/>
              <w:tabs>
                <w:tab w:val="left" w:pos="317"/>
              </w:tabs>
              <w:spacing w:before="0" w:after="0" w:line="240" w:lineRule="auto"/>
              <w:jc w:val="both"/>
              <w:rPr>
                <w:sz w:val="24"/>
                <w:szCs w:val="24"/>
              </w:rPr>
            </w:pPr>
            <w:r w:rsidRPr="00267772">
              <w:rPr>
                <w:sz w:val="24"/>
                <w:szCs w:val="24"/>
              </w:rPr>
              <w:t xml:space="preserve">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w:t>
            </w:r>
            <w:proofErr w:type="gramStart"/>
            <w:r w:rsidRPr="00267772">
              <w:rPr>
                <w:sz w:val="24"/>
                <w:szCs w:val="24"/>
              </w:rPr>
              <w:t>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w:t>
            </w:r>
            <w:proofErr w:type="gramEnd"/>
            <w:r w:rsidRPr="00267772">
              <w:rPr>
                <w:sz w:val="24"/>
                <w:szCs w:val="24"/>
              </w:rPr>
              <w:t xml:space="preserve"> педагог поощряет стремление детей изображать в рисунках, аппликации реальные и сказочные строения.</w:t>
            </w:r>
          </w:p>
          <w:p w:rsidR="00282FBC" w:rsidRPr="00267772" w:rsidRDefault="00282FBC" w:rsidP="00240055">
            <w:pPr>
              <w:pStyle w:val="21"/>
              <w:numPr>
                <w:ilvl w:val="0"/>
                <w:numId w:val="75"/>
              </w:numPr>
              <w:shd w:val="clear" w:color="auto" w:fill="auto"/>
              <w:tabs>
                <w:tab w:val="left" w:pos="317"/>
              </w:tabs>
              <w:spacing w:before="0" w:after="0" w:line="240" w:lineRule="auto"/>
              <w:ind w:firstLine="34"/>
              <w:jc w:val="both"/>
              <w:rPr>
                <w:sz w:val="24"/>
                <w:szCs w:val="24"/>
              </w:rPr>
            </w:pPr>
            <w:r w:rsidRPr="00267772">
              <w:rPr>
                <w:sz w:val="24"/>
                <w:szCs w:val="24"/>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282FBC" w:rsidRPr="00267772" w:rsidRDefault="00282FBC" w:rsidP="00240055">
            <w:pPr>
              <w:pStyle w:val="21"/>
              <w:numPr>
                <w:ilvl w:val="0"/>
                <w:numId w:val="75"/>
              </w:numPr>
              <w:shd w:val="clear" w:color="auto" w:fill="auto"/>
              <w:tabs>
                <w:tab w:val="left" w:pos="317"/>
              </w:tabs>
              <w:spacing w:before="0" w:after="0" w:line="240" w:lineRule="auto"/>
              <w:ind w:firstLine="34"/>
              <w:jc w:val="both"/>
              <w:rPr>
                <w:sz w:val="24"/>
                <w:szCs w:val="24"/>
              </w:rPr>
            </w:pPr>
            <w:r w:rsidRPr="00267772">
              <w:rPr>
                <w:sz w:val="24"/>
                <w:szCs w:val="24"/>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282FBC" w:rsidRPr="00267772" w:rsidRDefault="00282FBC" w:rsidP="00240055">
            <w:pPr>
              <w:pStyle w:val="21"/>
              <w:numPr>
                <w:ilvl w:val="0"/>
                <w:numId w:val="75"/>
              </w:numPr>
              <w:shd w:val="clear" w:color="auto" w:fill="auto"/>
              <w:tabs>
                <w:tab w:val="left" w:pos="317"/>
              </w:tabs>
              <w:spacing w:before="0" w:after="0" w:line="240" w:lineRule="auto"/>
              <w:ind w:firstLine="34"/>
              <w:jc w:val="both"/>
              <w:rPr>
                <w:sz w:val="24"/>
                <w:szCs w:val="24"/>
              </w:rPr>
            </w:pPr>
            <w:r w:rsidRPr="00267772">
              <w:rPr>
                <w:sz w:val="24"/>
                <w:szCs w:val="24"/>
              </w:rPr>
              <w:t xml:space="preserve">Педагог знакомит детей с произведениями народного искусства (потешки, сказки, загадки, песни, хороводы, </w:t>
            </w:r>
            <w:r w:rsidRPr="00267772">
              <w:rPr>
                <w:sz w:val="24"/>
                <w:szCs w:val="24"/>
              </w:rPr>
              <w:lastRenderedPageBreak/>
              <w:t>заклички, изделия народного декоративно</w:t>
            </w:r>
            <w:r w:rsidRPr="00267772">
              <w:rPr>
                <w:sz w:val="24"/>
                <w:szCs w:val="24"/>
              </w:rPr>
              <w:softHyphen/>
              <w:t>-прикладного искусства).</w:t>
            </w:r>
          </w:p>
          <w:p w:rsidR="00282FBC" w:rsidRPr="00267772" w:rsidRDefault="00282FBC" w:rsidP="00240055">
            <w:pPr>
              <w:pStyle w:val="21"/>
              <w:numPr>
                <w:ilvl w:val="0"/>
                <w:numId w:val="75"/>
              </w:numPr>
              <w:shd w:val="clear" w:color="auto" w:fill="auto"/>
              <w:tabs>
                <w:tab w:val="left" w:pos="317"/>
              </w:tabs>
              <w:spacing w:before="0" w:after="0" w:line="240" w:lineRule="auto"/>
              <w:ind w:firstLine="34"/>
              <w:jc w:val="both"/>
              <w:rPr>
                <w:sz w:val="24"/>
                <w:szCs w:val="24"/>
              </w:rPr>
            </w:pPr>
            <w:r w:rsidRPr="00267772">
              <w:rPr>
                <w:sz w:val="24"/>
                <w:szCs w:val="24"/>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282FBC" w:rsidRPr="000A4029" w:rsidRDefault="00282FBC" w:rsidP="00B545F3">
            <w:pPr>
              <w:pStyle w:val="21"/>
              <w:shd w:val="clear" w:color="auto" w:fill="auto"/>
              <w:tabs>
                <w:tab w:val="left" w:pos="1782"/>
              </w:tabs>
              <w:spacing w:before="0" w:after="0" w:line="240" w:lineRule="auto"/>
              <w:jc w:val="both"/>
              <w:rPr>
                <w:b/>
                <w:i/>
                <w:sz w:val="24"/>
                <w:szCs w:val="24"/>
              </w:rPr>
            </w:pPr>
            <w:r w:rsidRPr="000A4029">
              <w:rPr>
                <w:b/>
                <w:i/>
                <w:sz w:val="24"/>
                <w:szCs w:val="24"/>
              </w:rPr>
              <w:t>Изобразительная деятельность.</w:t>
            </w:r>
          </w:p>
          <w:p w:rsidR="00282FBC" w:rsidRPr="00267772" w:rsidRDefault="00282FBC" w:rsidP="00240055">
            <w:pPr>
              <w:pStyle w:val="21"/>
              <w:numPr>
                <w:ilvl w:val="0"/>
                <w:numId w:val="76"/>
              </w:numPr>
              <w:shd w:val="clear" w:color="auto" w:fill="auto"/>
              <w:tabs>
                <w:tab w:val="left" w:pos="317"/>
              </w:tabs>
              <w:spacing w:before="0" w:after="0" w:line="240" w:lineRule="auto"/>
              <w:jc w:val="both"/>
              <w:rPr>
                <w:sz w:val="24"/>
                <w:szCs w:val="24"/>
              </w:rPr>
            </w:pPr>
            <w:r w:rsidRPr="00267772">
              <w:rPr>
                <w:sz w:val="24"/>
                <w:szCs w:val="24"/>
              </w:rPr>
              <w:t>Рисование:</w:t>
            </w:r>
          </w:p>
          <w:p w:rsidR="00282FBC" w:rsidRPr="00267772" w:rsidRDefault="00282FBC" w:rsidP="00B545F3">
            <w:pPr>
              <w:pStyle w:val="21"/>
              <w:shd w:val="clear" w:color="auto" w:fill="auto"/>
              <w:spacing w:before="0" w:after="0" w:line="240" w:lineRule="auto"/>
              <w:ind w:firstLine="709"/>
              <w:jc w:val="both"/>
              <w:rPr>
                <w:sz w:val="24"/>
                <w:szCs w:val="24"/>
              </w:rPr>
            </w:pPr>
            <w:r w:rsidRPr="00267772">
              <w:rPr>
                <w:sz w:val="24"/>
                <w:szCs w:val="24"/>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w:t>
            </w:r>
            <w:proofErr w:type="gramStart"/>
            <w:r w:rsidRPr="00267772">
              <w:rPr>
                <w:sz w:val="24"/>
                <w:szCs w:val="24"/>
              </w:rPr>
              <w:t>и</w:t>
            </w:r>
            <w:proofErr w:type="gramEnd"/>
            <w:r w:rsidRPr="00267772">
              <w:rPr>
                <w:sz w:val="24"/>
                <w:szCs w:val="24"/>
              </w:rPr>
              <w:t xml:space="preserve">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w:t>
            </w:r>
            <w:proofErr w:type="gramStart"/>
            <w:r w:rsidRPr="00267772">
              <w:rPr>
                <w:sz w:val="24"/>
                <w:szCs w:val="24"/>
              </w:rPr>
              <w:t>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w:t>
            </w:r>
            <w:proofErr w:type="gramEnd"/>
            <w:r w:rsidRPr="00267772">
              <w:rPr>
                <w:sz w:val="24"/>
                <w:szCs w:val="24"/>
              </w:rPr>
              <w:t xml:space="preserve"> </w:t>
            </w:r>
            <w:proofErr w:type="gramStart"/>
            <w:r w:rsidRPr="00267772">
              <w:rPr>
                <w:sz w:val="24"/>
                <w:szCs w:val="24"/>
              </w:rPr>
              <w:t>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w:t>
            </w:r>
            <w:proofErr w:type="gramEnd"/>
            <w:r w:rsidRPr="00267772">
              <w:rPr>
                <w:sz w:val="24"/>
                <w:szCs w:val="24"/>
              </w:rPr>
              <w:t xml:space="preserve">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282FBC" w:rsidRPr="00267772" w:rsidRDefault="00282FBC" w:rsidP="00240055">
            <w:pPr>
              <w:pStyle w:val="21"/>
              <w:numPr>
                <w:ilvl w:val="0"/>
                <w:numId w:val="76"/>
              </w:numPr>
              <w:shd w:val="clear" w:color="auto" w:fill="auto"/>
              <w:tabs>
                <w:tab w:val="left" w:pos="317"/>
              </w:tabs>
              <w:spacing w:before="0" w:after="0" w:line="240" w:lineRule="auto"/>
              <w:ind w:firstLine="34"/>
              <w:jc w:val="both"/>
              <w:rPr>
                <w:sz w:val="24"/>
                <w:szCs w:val="24"/>
              </w:rPr>
            </w:pPr>
            <w:r w:rsidRPr="00267772">
              <w:rPr>
                <w:sz w:val="24"/>
                <w:szCs w:val="24"/>
              </w:rPr>
              <w:t>Народное декоративно-прикладное искусство:</w:t>
            </w:r>
          </w:p>
          <w:p w:rsidR="00282FBC" w:rsidRPr="00267772" w:rsidRDefault="00282FBC" w:rsidP="00B545F3">
            <w:pPr>
              <w:pStyle w:val="21"/>
              <w:shd w:val="clear" w:color="auto" w:fill="auto"/>
              <w:spacing w:before="0" w:after="0" w:line="240" w:lineRule="auto"/>
              <w:ind w:firstLine="709"/>
              <w:jc w:val="both"/>
              <w:rPr>
                <w:sz w:val="24"/>
                <w:szCs w:val="24"/>
              </w:rPr>
            </w:pPr>
            <w:r w:rsidRPr="00267772">
              <w:rPr>
                <w:sz w:val="24"/>
                <w:szCs w:val="24"/>
              </w:rPr>
              <w:t xml:space="preserve">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w:t>
            </w:r>
            <w:r w:rsidRPr="00267772">
              <w:rPr>
                <w:sz w:val="24"/>
                <w:szCs w:val="24"/>
              </w:rPr>
              <w:lastRenderedPageBreak/>
              <w:t>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282FBC" w:rsidRPr="00267772" w:rsidRDefault="00282FBC" w:rsidP="00240055">
            <w:pPr>
              <w:pStyle w:val="21"/>
              <w:numPr>
                <w:ilvl w:val="0"/>
                <w:numId w:val="76"/>
              </w:numPr>
              <w:shd w:val="clear" w:color="auto" w:fill="auto"/>
              <w:tabs>
                <w:tab w:val="left" w:pos="317"/>
              </w:tabs>
              <w:spacing w:before="0" w:after="0" w:line="240" w:lineRule="auto"/>
              <w:ind w:firstLine="34"/>
              <w:jc w:val="both"/>
              <w:rPr>
                <w:sz w:val="24"/>
                <w:szCs w:val="24"/>
              </w:rPr>
            </w:pPr>
            <w:r w:rsidRPr="00267772">
              <w:rPr>
                <w:sz w:val="24"/>
                <w:szCs w:val="24"/>
              </w:rPr>
              <w:t>Лепка:</w:t>
            </w:r>
          </w:p>
          <w:p w:rsidR="00282FBC" w:rsidRPr="00267772" w:rsidRDefault="00282FBC" w:rsidP="00B545F3">
            <w:pPr>
              <w:pStyle w:val="21"/>
              <w:shd w:val="clear" w:color="auto" w:fill="auto"/>
              <w:spacing w:before="0" w:after="0" w:line="240" w:lineRule="auto"/>
              <w:ind w:firstLine="709"/>
              <w:jc w:val="both"/>
              <w:rPr>
                <w:sz w:val="24"/>
                <w:szCs w:val="24"/>
              </w:rPr>
            </w:pPr>
            <w:r w:rsidRPr="00267772">
              <w:rPr>
                <w:sz w:val="24"/>
                <w:szCs w:val="24"/>
              </w:rPr>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282FBC" w:rsidRPr="00267772" w:rsidRDefault="00282FBC" w:rsidP="00240055">
            <w:pPr>
              <w:pStyle w:val="21"/>
              <w:numPr>
                <w:ilvl w:val="0"/>
                <w:numId w:val="76"/>
              </w:numPr>
              <w:shd w:val="clear" w:color="auto" w:fill="auto"/>
              <w:tabs>
                <w:tab w:val="left" w:pos="317"/>
              </w:tabs>
              <w:spacing w:before="0" w:after="0" w:line="240" w:lineRule="auto"/>
              <w:ind w:firstLine="34"/>
              <w:jc w:val="both"/>
              <w:rPr>
                <w:sz w:val="24"/>
                <w:szCs w:val="24"/>
              </w:rPr>
            </w:pPr>
            <w:r w:rsidRPr="00267772">
              <w:rPr>
                <w:sz w:val="24"/>
                <w:szCs w:val="24"/>
              </w:rPr>
              <w:t>Аппликация:</w:t>
            </w:r>
          </w:p>
          <w:p w:rsidR="00282FBC" w:rsidRPr="00267772" w:rsidRDefault="00282FBC" w:rsidP="00B545F3">
            <w:pPr>
              <w:pStyle w:val="21"/>
              <w:shd w:val="clear" w:color="auto" w:fill="auto"/>
              <w:spacing w:before="0" w:after="0" w:line="240" w:lineRule="auto"/>
              <w:ind w:firstLine="709"/>
              <w:jc w:val="both"/>
              <w:rPr>
                <w:sz w:val="24"/>
                <w:szCs w:val="24"/>
              </w:rPr>
            </w:pPr>
            <w:r w:rsidRPr="00267772">
              <w:rPr>
                <w:sz w:val="24"/>
                <w:szCs w:val="24"/>
              </w:rPr>
              <w:t xml:space="preserve">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w:t>
            </w:r>
            <w:proofErr w:type="gramStart"/>
            <w:r w:rsidRPr="00267772">
              <w:rPr>
                <w:sz w:val="24"/>
                <w:szCs w:val="24"/>
              </w:rPr>
              <w:t>прямой</w:t>
            </w:r>
            <w:proofErr w:type="gramEnd"/>
            <w:r w:rsidRPr="00267772">
              <w:rPr>
                <w:sz w:val="24"/>
                <w:szCs w:val="24"/>
              </w:rPr>
              <w:t xml:space="preserve">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282FBC" w:rsidRPr="009B4108" w:rsidRDefault="00282FBC" w:rsidP="00B545F3">
            <w:pPr>
              <w:pStyle w:val="21"/>
              <w:shd w:val="clear" w:color="auto" w:fill="auto"/>
              <w:tabs>
                <w:tab w:val="left" w:pos="1782"/>
              </w:tabs>
              <w:spacing w:before="0" w:after="0" w:line="240" w:lineRule="auto"/>
              <w:jc w:val="both"/>
              <w:rPr>
                <w:b/>
                <w:i/>
                <w:sz w:val="24"/>
                <w:szCs w:val="24"/>
              </w:rPr>
            </w:pPr>
            <w:r w:rsidRPr="009B4108">
              <w:rPr>
                <w:b/>
                <w:i/>
                <w:sz w:val="24"/>
                <w:szCs w:val="24"/>
              </w:rPr>
              <w:t>Конструктивная деятельность.</w:t>
            </w:r>
          </w:p>
          <w:p w:rsidR="00282FBC" w:rsidRPr="00267772" w:rsidRDefault="00282FBC" w:rsidP="00240055">
            <w:pPr>
              <w:pStyle w:val="21"/>
              <w:numPr>
                <w:ilvl w:val="0"/>
                <w:numId w:val="77"/>
              </w:numPr>
              <w:shd w:val="clear" w:color="auto" w:fill="auto"/>
              <w:tabs>
                <w:tab w:val="left" w:pos="317"/>
              </w:tabs>
              <w:spacing w:before="0" w:after="0" w:line="240" w:lineRule="auto"/>
              <w:ind w:firstLine="34"/>
              <w:jc w:val="both"/>
              <w:rPr>
                <w:sz w:val="24"/>
                <w:szCs w:val="24"/>
              </w:rPr>
            </w:pPr>
            <w:r w:rsidRPr="00267772">
              <w:rPr>
                <w:sz w:val="24"/>
                <w:szCs w:val="24"/>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282FBC" w:rsidRPr="00267772" w:rsidRDefault="00282FBC" w:rsidP="00240055">
            <w:pPr>
              <w:pStyle w:val="21"/>
              <w:numPr>
                <w:ilvl w:val="0"/>
                <w:numId w:val="77"/>
              </w:numPr>
              <w:shd w:val="clear" w:color="auto" w:fill="auto"/>
              <w:tabs>
                <w:tab w:val="left" w:pos="317"/>
              </w:tabs>
              <w:spacing w:before="0" w:after="0" w:line="240" w:lineRule="auto"/>
              <w:jc w:val="both"/>
              <w:rPr>
                <w:sz w:val="24"/>
                <w:szCs w:val="24"/>
              </w:rPr>
            </w:pPr>
            <w:r w:rsidRPr="00267772">
              <w:rPr>
                <w:sz w:val="24"/>
                <w:szCs w:val="24"/>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282FBC" w:rsidRPr="00267772" w:rsidRDefault="00282FBC" w:rsidP="00240055">
            <w:pPr>
              <w:pStyle w:val="21"/>
              <w:numPr>
                <w:ilvl w:val="0"/>
                <w:numId w:val="77"/>
              </w:numPr>
              <w:shd w:val="clear" w:color="auto" w:fill="auto"/>
              <w:tabs>
                <w:tab w:val="left" w:pos="317"/>
              </w:tabs>
              <w:spacing w:before="0" w:after="0" w:line="240" w:lineRule="auto"/>
              <w:ind w:firstLine="34"/>
              <w:jc w:val="both"/>
              <w:rPr>
                <w:sz w:val="24"/>
                <w:szCs w:val="24"/>
              </w:rPr>
            </w:pPr>
            <w:r w:rsidRPr="00267772">
              <w:rPr>
                <w:sz w:val="24"/>
                <w:szCs w:val="24"/>
              </w:rPr>
              <w:t xml:space="preserve">Педагог побуждает детей создавать постройки разной конструктивной сложности (гараж для нескольких </w:t>
            </w:r>
            <w:r w:rsidRPr="00267772">
              <w:rPr>
                <w:sz w:val="24"/>
                <w:szCs w:val="24"/>
              </w:rPr>
              <w:lastRenderedPageBreak/>
              <w:t xml:space="preserve">автомашин, дом в 2-3 этажа, широкий мост для проезда автомобилей или поездов, идущих в двух направлениях и </w:t>
            </w:r>
            <w:proofErr w:type="gramStart"/>
            <w:r w:rsidRPr="00267772">
              <w:rPr>
                <w:sz w:val="24"/>
                <w:szCs w:val="24"/>
              </w:rPr>
              <w:t>другое</w:t>
            </w:r>
            <w:proofErr w:type="gramEnd"/>
            <w:r w:rsidRPr="00267772">
              <w:rPr>
                <w:sz w:val="24"/>
                <w:szCs w:val="24"/>
              </w:rPr>
              <w:t>).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282FBC" w:rsidRPr="00267772" w:rsidRDefault="00282FBC" w:rsidP="00240055">
            <w:pPr>
              <w:pStyle w:val="21"/>
              <w:numPr>
                <w:ilvl w:val="0"/>
                <w:numId w:val="77"/>
              </w:numPr>
              <w:shd w:val="clear" w:color="auto" w:fill="auto"/>
              <w:tabs>
                <w:tab w:val="left" w:pos="317"/>
              </w:tabs>
              <w:spacing w:before="0" w:after="0" w:line="240" w:lineRule="auto"/>
              <w:ind w:firstLine="34"/>
              <w:jc w:val="both"/>
              <w:rPr>
                <w:sz w:val="24"/>
                <w:szCs w:val="24"/>
              </w:rPr>
            </w:pPr>
            <w:r w:rsidRPr="00267772">
              <w:rPr>
                <w:sz w:val="24"/>
                <w:szCs w:val="24"/>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282FBC" w:rsidRPr="00267772" w:rsidRDefault="00282FBC" w:rsidP="00240055">
            <w:pPr>
              <w:pStyle w:val="21"/>
              <w:numPr>
                <w:ilvl w:val="0"/>
                <w:numId w:val="77"/>
              </w:numPr>
              <w:shd w:val="clear" w:color="auto" w:fill="auto"/>
              <w:tabs>
                <w:tab w:val="left" w:pos="317"/>
              </w:tabs>
              <w:spacing w:before="0" w:after="0" w:line="240" w:lineRule="auto"/>
              <w:ind w:firstLine="34"/>
              <w:jc w:val="both"/>
              <w:rPr>
                <w:sz w:val="24"/>
                <w:szCs w:val="24"/>
              </w:rPr>
            </w:pPr>
            <w:proofErr w:type="gramStart"/>
            <w:r w:rsidRPr="00267772">
              <w:rPr>
                <w:sz w:val="24"/>
                <w:szCs w:val="24"/>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roofErr w:type="gramEnd"/>
            <w:r w:rsidRPr="00267772">
              <w:rPr>
                <w:sz w:val="24"/>
                <w:szCs w:val="24"/>
              </w:rPr>
              <w:t xml:space="preserve"> </w:t>
            </w:r>
            <w:proofErr w:type="gramStart"/>
            <w:r w:rsidRPr="00267772">
              <w:rPr>
                <w:sz w:val="24"/>
                <w:szCs w:val="24"/>
              </w:rPr>
              <w:t>Приобщает детей к изготовлению поделок из природного материала: коры, веток, листьев, шишек, каштанов, ореховой скорлупы, соломы (лодочки, ёжики и так далее).</w:t>
            </w:r>
            <w:proofErr w:type="gramEnd"/>
            <w:r w:rsidRPr="00267772">
              <w:rPr>
                <w:sz w:val="24"/>
                <w:szCs w:val="24"/>
              </w:rPr>
              <w:t xml:space="preserve"> Учит детей использовать для закрепления частей клей, пластилин; применять в поделках катушки, коробки разной величины и другие предметы.</w:t>
            </w:r>
          </w:p>
          <w:p w:rsidR="00282FBC" w:rsidRPr="009B4108" w:rsidRDefault="00282FBC" w:rsidP="00B545F3">
            <w:pPr>
              <w:pStyle w:val="21"/>
              <w:shd w:val="clear" w:color="auto" w:fill="auto"/>
              <w:tabs>
                <w:tab w:val="left" w:pos="1777"/>
              </w:tabs>
              <w:spacing w:before="0" w:after="0" w:line="240" w:lineRule="auto"/>
              <w:jc w:val="both"/>
              <w:rPr>
                <w:b/>
                <w:i/>
                <w:sz w:val="24"/>
                <w:szCs w:val="24"/>
              </w:rPr>
            </w:pPr>
            <w:r w:rsidRPr="009B4108">
              <w:rPr>
                <w:b/>
                <w:i/>
                <w:sz w:val="24"/>
                <w:szCs w:val="24"/>
              </w:rPr>
              <w:t>Музыкальная деятельность.</w:t>
            </w:r>
          </w:p>
          <w:p w:rsidR="00282FBC" w:rsidRPr="00267772" w:rsidRDefault="00282FBC" w:rsidP="00240055">
            <w:pPr>
              <w:pStyle w:val="21"/>
              <w:numPr>
                <w:ilvl w:val="0"/>
                <w:numId w:val="78"/>
              </w:numPr>
              <w:shd w:val="clear" w:color="auto" w:fill="auto"/>
              <w:tabs>
                <w:tab w:val="left" w:pos="317"/>
              </w:tabs>
              <w:spacing w:before="0" w:after="0" w:line="240" w:lineRule="auto"/>
              <w:ind w:firstLine="34"/>
              <w:jc w:val="both"/>
              <w:rPr>
                <w:sz w:val="24"/>
                <w:szCs w:val="24"/>
              </w:rPr>
            </w:pPr>
            <w:r w:rsidRPr="00267772">
              <w:rPr>
                <w:sz w:val="24"/>
                <w:szCs w:val="24"/>
              </w:rPr>
              <w:t xml:space="preserve">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w:t>
            </w:r>
            <w:proofErr w:type="gramStart"/>
            <w:r w:rsidRPr="00267772">
              <w:rPr>
                <w:sz w:val="24"/>
                <w:szCs w:val="24"/>
              </w:rPr>
              <w:t>о</w:t>
            </w:r>
            <w:proofErr w:type="gramEnd"/>
            <w:r w:rsidRPr="00267772">
              <w:rPr>
                <w:sz w:val="24"/>
                <w:szCs w:val="24"/>
              </w:rPr>
              <w:t xml:space="preserve">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282FBC" w:rsidRPr="00267772" w:rsidRDefault="00282FBC" w:rsidP="00240055">
            <w:pPr>
              <w:pStyle w:val="21"/>
              <w:numPr>
                <w:ilvl w:val="0"/>
                <w:numId w:val="78"/>
              </w:numPr>
              <w:shd w:val="clear" w:color="auto" w:fill="auto"/>
              <w:tabs>
                <w:tab w:val="left" w:pos="317"/>
              </w:tabs>
              <w:spacing w:before="0" w:after="0" w:line="240" w:lineRule="auto"/>
              <w:ind w:firstLine="34"/>
              <w:jc w:val="both"/>
              <w:rPr>
                <w:sz w:val="24"/>
                <w:szCs w:val="24"/>
              </w:rPr>
            </w:pPr>
            <w:proofErr w:type="gramStart"/>
            <w:r w:rsidRPr="00267772">
              <w:rPr>
                <w:sz w:val="24"/>
                <w:szCs w:val="24"/>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roofErr w:type="gramEnd"/>
          </w:p>
          <w:p w:rsidR="00282FBC" w:rsidRPr="00267772" w:rsidRDefault="00282FBC" w:rsidP="00240055">
            <w:pPr>
              <w:pStyle w:val="21"/>
              <w:numPr>
                <w:ilvl w:val="0"/>
                <w:numId w:val="78"/>
              </w:numPr>
              <w:shd w:val="clear" w:color="auto" w:fill="auto"/>
              <w:tabs>
                <w:tab w:val="left" w:pos="317"/>
              </w:tabs>
              <w:spacing w:before="0" w:after="0" w:line="240" w:lineRule="auto"/>
              <w:ind w:firstLine="34"/>
              <w:jc w:val="both"/>
              <w:rPr>
                <w:sz w:val="24"/>
                <w:szCs w:val="24"/>
              </w:rPr>
            </w:pPr>
            <w:r w:rsidRPr="00267772">
              <w:rPr>
                <w:sz w:val="24"/>
                <w:szCs w:val="24"/>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282FBC" w:rsidRPr="00267772" w:rsidRDefault="00282FBC" w:rsidP="00240055">
            <w:pPr>
              <w:pStyle w:val="21"/>
              <w:numPr>
                <w:ilvl w:val="0"/>
                <w:numId w:val="78"/>
              </w:numPr>
              <w:shd w:val="clear" w:color="auto" w:fill="auto"/>
              <w:tabs>
                <w:tab w:val="left" w:pos="317"/>
              </w:tabs>
              <w:spacing w:before="0" w:after="0" w:line="240" w:lineRule="auto"/>
              <w:ind w:firstLine="34"/>
              <w:jc w:val="both"/>
              <w:rPr>
                <w:sz w:val="24"/>
                <w:szCs w:val="24"/>
              </w:rPr>
            </w:pPr>
            <w:r w:rsidRPr="00267772">
              <w:rPr>
                <w:sz w:val="24"/>
                <w:szCs w:val="24"/>
              </w:rPr>
              <w:t>Музыкально-</w:t>
            </w:r>
            <w:proofErr w:type="gramStart"/>
            <w:r w:rsidRPr="00267772">
              <w:rPr>
                <w:sz w:val="24"/>
                <w:szCs w:val="24"/>
              </w:rPr>
              <w:t>ритмические движения</w:t>
            </w:r>
            <w:proofErr w:type="gramEnd"/>
            <w:r w:rsidRPr="00267772">
              <w:rPr>
                <w:sz w:val="24"/>
                <w:szCs w:val="24"/>
              </w:rPr>
              <w:t xml:space="preserve">: педагог продолжает формировать у детей навык ритмичного движения в </w:t>
            </w:r>
            <w:r w:rsidRPr="00267772">
              <w:rPr>
                <w:sz w:val="24"/>
                <w:szCs w:val="24"/>
              </w:rPr>
              <w:lastRenderedPageBreak/>
              <w:t>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282FBC" w:rsidRPr="00267772" w:rsidRDefault="00282FBC" w:rsidP="00240055">
            <w:pPr>
              <w:pStyle w:val="21"/>
              <w:numPr>
                <w:ilvl w:val="0"/>
                <w:numId w:val="78"/>
              </w:numPr>
              <w:shd w:val="clear" w:color="auto" w:fill="auto"/>
              <w:tabs>
                <w:tab w:val="left" w:pos="317"/>
              </w:tabs>
              <w:spacing w:before="0" w:after="0" w:line="240" w:lineRule="auto"/>
              <w:ind w:firstLine="34"/>
              <w:jc w:val="both"/>
              <w:rPr>
                <w:sz w:val="24"/>
                <w:szCs w:val="24"/>
              </w:rPr>
            </w:pPr>
            <w:r w:rsidRPr="00267772">
              <w:rPr>
                <w:sz w:val="24"/>
                <w:szCs w:val="24"/>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282FBC" w:rsidRPr="00267772" w:rsidRDefault="00282FBC" w:rsidP="00240055">
            <w:pPr>
              <w:pStyle w:val="21"/>
              <w:numPr>
                <w:ilvl w:val="0"/>
                <w:numId w:val="78"/>
              </w:numPr>
              <w:shd w:val="clear" w:color="auto" w:fill="auto"/>
              <w:tabs>
                <w:tab w:val="left" w:pos="317"/>
              </w:tabs>
              <w:spacing w:before="0" w:after="0" w:line="240" w:lineRule="auto"/>
              <w:ind w:firstLine="34"/>
              <w:jc w:val="both"/>
              <w:rPr>
                <w:sz w:val="24"/>
                <w:szCs w:val="24"/>
              </w:rPr>
            </w:pPr>
            <w:r w:rsidRPr="00267772">
              <w:rPr>
                <w:sz w:val="24"/>
                <w:szCs w:val="24"/>
              </w:rPr>
              <w:t>Игра на детских музыкальных инструментах:</w:t>
            </w:r>
          </w:p>
          <w:p w:rsidR="00282FBC" w:rsidRPr="00267772" w:rsidRDefault="00282FBC" w:rsidP="00B545F3">
            <w:pPr>
              <w:pStyle w:val="21"/>
              <w:shd w:val="clear" w:color="auto" w:fill="auto"/>
              <w:spacing w:before="0" w:after="0" w:line="240" w:lineRule="auto"/>
              <w:ind w:firstLine="709"/>
              <w:jc w:val="both"/>
              <w:rPr>
                <w:sz w:val="24"/>
                <w:szCs w:val="24"/>
              </w:rPr>
            </w:pPr>
            <w:r w:rsidRPr="00267772">
              <w:rPr>
                <w:sz w:val="24"/>
                <w:szCs w:val="24"/>
              </w:rPr>
              <w:t>педагог формирует у детей умение подыгрывать простейшие мелодии на деревянных ложках, погремушках, барабане, металлофоне;</w:t>
            </w:r>
          </w:p>
          <w:p w:rsidR="00282FBC" w:rsidRPr="00267772" w:rsidRDefault="00282FBC" w:rsidP="00B545F3">
            <w:pPr>
              <w:pStyle w:val="21"/>
              <w:shd w:val="clear" w:color="auto" w:fill="auto"/>
              <w:spacing w:before="0" w:after="0" w:line="240" w:lineRule="auto"/>
              <w:ind w:firstLine="709"/>
              <w:jc w:val="both"/>
              <w:rPr>
                <w:sz w:val="24"/>
                <w:szCs w:val="24"/>
              </w:rPr>
            </w:pPr>
            <w:r w:rsidRPr="00267772">
              <w:rPr>
                <w:sz w:val="24"/>
                <w:szCs w:val="24"/>
              </w:rPr>
              <w:t xml:space="preserve">способствует реализации музыкальных способностей ребёнка в повседневной жизни и различных видах досуговой деятельности (праздники, развлечения и </w:t>
            </w:r>
            <w:proofErr w:type="gramStart"/>
            <w:r w:rsidRPr="00267772">
              <w:rPr>
                <w:sz w:val="24"/>
                <w:szCs w:val="24"/>
              </w:rPr>
              <w:t>другое</w:t>
            </w:r>
            <w:proofErr w:type="gramEnd"/>
            <w:r w:rsidRPr="00267772">
              <w:rPr>
                <w:sz w:val="24"/>
                <w:szCs w:val="24"/>
              </w:rPr>
              <w:t>).</w:t>
            </w:r>
          </w:p>
          <w:p w:rsidR="00282FBC" w:rsidRPr="006F353B" w:rsidRDefault="00282FBC" w:rsidP="00B545F3">
            <w:pPr>
              <w:pStyle w:val="21"/>
              <w:shd w:val="clear" w:color="auto" w:fill="auto"/>
              <w:tabs>
                <w:tab w:val="left" w:pos="1766"/>
              </w:tabs>
              <w:spacing w:before="0" w:after="0" w:line="240" w:lineRule="auto"/>
              <w:jc w:val="both"/>
              <w:rPr>
                <w:b/>
                <w:i/>
                <w:sz w:val="24"/>
                <w:szCs w:val="24"/>
              </w:rPr>
            </w:pPr>
            <w:r w:rsidRPr="006F353B">
              <w:rPr>
                <w:b/>
                <w:i/>
                <w:sz w:val="24"/>
                <w:szCs w:val="24"/>
              </w:rPr>
              <w:t>Театрализованная деятельность.</w:t>
            </w:r>
          </w:p>
          <w:p w:rsidR="00282FBC" w:rsidRPr="00267772" w:rsidRDefault="00282FBC" w:rsidP="00B545F3">
            <w:pPr>
              <w:pStyle w:val="21"/>
              <w:shd w:val="clear" w:color="auto" w:fill="auto"/>
              <w:spacing w:before="0" w:after="0" w:line="240" w:lineRule="auto"/>
              <w:ind w:firstLine="709"/>
              <w:jc w:val="both"/>
              <w:rPr>
                <w:sz w:val="24"/>
                <w:szCs w:val="24"/>
              </w:rPr>
            </w:pPr>
            <w:r w:rsidRPr="00267772">
              <w:rPr>
                <w:sz w:val="24"/>
                <w:szCs w:val="24"/>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w:t>
            </w:r>
            <w:r w:rsidRPr="00267772">
              <w:rPr>
                <w:sz w:val="24"/>
                <w:szCs w:val="24"/>
              </w:rPr>
              <w:lastRenderedPageBreak/>
              <w:t>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282FBC" w:rsidRPr="006F353B" w:rsidRDefault="00282FBC" w:rsidP="00B545F3">
            <w:pPr>
              <w:pStyle w:val="21"/>
              <w:shd w:val="clear" w:color="auto" w:fill="auto"/>
              <w:tabs>
                <w:tab w:val="left" w:pos="1762"/>
              </w:tabs>
              <w:spacing w:before="0" w:after="0" w:line="240" w:lineRule="auto"/>
              <w:jc w:val="both"/>
              <w:rPr>
                <w:b/>
                <w:i/>
                <w:sz w:val="24"/>
                <w:szCs w:val="24"/>
              </w:rPr>
            </w:pPr>
            <w:r w:rsidRPr="006F353B">
              <w:rPr>
                <w:b/>
                <w:i/>
                <w:sz w:val="24"/>
                <w:szCs w:val="24"/>
              </w:rPr>
              <w:t>Культурно-досуговая деятельность.</w:t>
            </w:r>
          </w:p>
          <w:p w:rsidR="00282FBC" w:rsidRPr="00267772" w:rsidRDefault="00282FBC" w:rsidP="00B545F3">
            <w:pPr>
              <w:pStyle w:val="21"/>
              <w:shd w:val="clear" w:color="auto" w:fill="auto"/>
              <w:spacing w:before="0" w:after="0" w:line="240" w:lineRule="auto"/>
              <w:ind w:firstLine="709"/>
              <w:jc w:val="both"/>
              <w:rPr>
                <w:sz w:val="24"/>
                <w:szCs w:val="24"/>
              </w:rPr>
            </w:pPr>
            <w:r w:rsidRPr="00267772">
              <w:rPr>
                <w:sz w:val="24"/>
                <w:szCs w:val="24"/>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w:t>
            </w:r>
            <w:proofErr w:type="gramStart"/>
            <w:r w:rsidRPr="00267772">
              <w:rPr>
                <w:sz w:val="24"/>
                <w:szCs w:val="24"/>
              </w:rPr>
              <w:t>другое</w:t>
            </w:r>
            <w:proofErr w:type="gramEnd"/>
            <w:r w:rsidRPr="00267772">
              <w:rPr>
                <w:sz w:val="24"/>
                <w:szCs w:val="24"/>
              </w:rPr>
              <w:t>).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282FBC" w:rsidRPr="002E7156" w:rsidRDefault="00282FBC" w:rsidP="00B545F3">
            <w:pPr>
              <w:pStyle w:val="21"/>
              <w:shd w:val="clear" w:color="auto" w:fill="auto"/>
              <w:tabs>
                <w:tab w:val="left" w:pos="1566"/>
              </w:tabs>
              <w:spacing w:before="0" w:after="0" w:line="240" w:lineRule="auto"/>
              <w:ind w:left="-31"/>
              <w:jc w:val="both"/>
              <w:rPr>
                <w:b/>
                <w:sz w:val="24"/>
                <w:szCs w:val="24"/>
              </w:rPr>
            </w:pPr>
          </w:p>
        </w:tc>
      </w:tr>
    </w:tbl>
    <w:p w:rsidR="00D54CC2" w:rsidRDefault="00D54CC2" w:rsidP="00282FBC">
      <w:pPr>
        <w:pStyle w:val="21"/>
        <w:shd w:val="clear" w:color="auto" w:fill="auto"/>
        <w:tabs>
          <w:tab w:val="left" w:pos="1354"/>
        </w:tabs>
        <w:spacing w:before="0" w:after="0" w:line="276" w:lineRule="auto"/>
        <w:jc w:val="both"/>
        <w:rPr>
          <w:b/>
          <w:sz w:val="26"/>
          <w:szCs w:val="26"/>
        </w:rPr>
      </w:pPr>
    </w:p>
    <w:p w:rsidR="00282FBC" w:rsidRDefault="00282FBC" w:rsidP="009F16AE">
      <w:pPr>
        <w:pStyle w:val="21"/>
        <w:shd w:val="clear" w:color="auto" w:fill="auto"/>
        <w:tabs>
          <w:tab w:val="left" w:pos="1354"/>
        </w:tabs>
        <w:spacing w:before="0" w:after="0" w:line="276" w:lineRule="auto"/>
        <w:jc w:val="both"/>
        <w:rPr>
          <w:b/>
          <w:sz w:val="26"/>
          <w:szCs w:val="26"/>
        </w:rPr>
      </w:pPr>
      <w:r w:rsidRPr="00840054">
        <w:rPr>
          <w:b/>
          <w:sz w:val="26"/>
          <w:szCs w:val="26"/>
        </w:rPr>
        <w:t>От 5 лет до 6 лет.</w:t>
      </w:r>
    </w:p>
    <w:tbl>
      <w:tblPr>
        <w:tblStyle w:val="a3"/>
        <w:tblW w:w="0" w:type="auto"/>
        <w:tblLook w:val="04A0" w:firstRow="1" w:lastRow="0" w:firstColumn="1" w:lastColumn="0" w:noHBand="0" w:noVBand="1"/>
      </w:tblPr>
      <w:tblGrid>
        <w:gridCol w:w="3794"/>
        <w:gridCol w:w="6474"/>
      </w:tblGrid>
      <w:tr w:rsidR="00282FBC" w:rsidRPr="002E7156" w:rsidTr="00B545F3">
        <w:tc>
          <w:tcPr>
            <w:tcW w:w="3794" w:type="dxa"/>
          </w:tcPr>
          <w:p w:rsidR="00282FBC" w:rsidRPr="002E7156" w:rsidRDefault="00282FBC" w:rsidP="00B545F3">
            <w:pPr>
              <w:pStyle w:val="21"/>
              <w:shd w:val="clear" w:color="auto" w:fill="auto"/>
              <w:tabs>
                <w:tab w:val="left" w:pos="1566"/>
              </w:tabs>
              <w:spacing w:before="0" w:after="0" w:line="240" w:lineRule="auto"/>
              <w:jc w:val="both"/>
              <w:rPr>
                <w:sz w:val="24"/>
                <w:szCs w:val="24"/>
              </w:rPr>
            </w:pPr>
            <w:r w:rsidRPr="002E7156">
              <w:rPr>
                <w:b/>
                <w:sz w:val="24"/>
                <w:szCs w:val="24"/>
              </w:rPr>
              <w:t>Задачи</w:t>
            </w:r>
            <w:r w:rsidRPr="002E7156">
              <w:rPr>
                <w:sz w:val="24"/>
                <w:szCs w:val="24"/>
              </w:rPr>
              <w:t xml:space="preserve"> образовательной деятельности</w:t>
            </w:r>
          </w:p>
        </w:tc>
        <w:tc>
          <w:tcPr>
            <w:tcW w:w="6474" w:type="dxa"/>
          </w:tcPr>
          <w:p w:rsidR="00282FBC" w:rsidRPr="002E7156" w:rsidRDefault="00282FBC" w:rsidP="00B545F3">
            <w:pPr>
              <w:pStyle w:val="21"/>
              <w:shd w:val="clear" w:color="auto" w:fill="auto"/>
              <w:tabs>
                <w:tab w:val="left" w:pos="1566"/>
              </w:tabs>
              <w:spacing w:before="0" w:after="0" w:line="240" w:lineRule="auto"/>
              <w:ind w:left="-31"/>
              <w:jc w:val="both"/>
              <w:rPr>
                <w:sz w:val="24"/>
                <w:szCs w:val="24"/>
              </w:rPr>
            </w:pPr>
            <w:r w:rsidRPr="002E7156">
              <w:rPr>
                <w:b/>
                <w:sz w:val="24"/>
                <w:szCs w:val="24"/>
              </w:rPr>
              <w:t>Содержание</w:t>
            </w:r>
            <w:r w:rsidRPr="002E7156">
              <w:rPr>
                <w:sz w:val="24"/>
                <w:szCs w:val="24"/>
              </w:rPr>
              <w:t xml:space="preserve"> образовательной деятельности.</w:t>
            </w:r>
          </w:p>
        </w:tc>
      </w:tr>
      <w:tr w:rsidR="00282FBC" w:rsidRPr="002E7156" w:rsidTr="00B545F3">
        <w:tc>
          <w:tcPr>
            <w:tcW w:w="3794" w:type="dxa"/>
          </w:tcPr>
          <w:p w:rsidR="00282FBC" w:rsidRPr="0076507B" w:rsidRDefault="00282FBC" w:rsidP="00240055">
            <w:pPr>
              <w:pStyle w:val="21"/>
              <w:numPr>
                <w:ilvl w:val="0"/>
                <w:numId w:val="79"/>
              </w:numPr>
              <w:shd w:val="clear" w:color="auto" w:fill="auto"/>
              <w:tabs>
                <w:tab w:val="left" w:pos="142"/>
                <w:tab w:val="left" w:pos="284"/>
              </w:tabs>
              <w:spacing w:before="0" w:after="0" w:line="240" w:lineRule="auto"/>
              <w:jc w:val="both"/>
              <w:rPr>
                <w:b/>
                <w:i/>
                <w:sz w:val="24"/>
                <w:szCs w:val="24"/>
              </w:rPr>
            </w:pPr>
            <w:r w:rsidRPr="0076507B">
              <w:rPr>
                <w:b/>
                <w:i/>
                <w:sz w:val="24"/>
                <w:szCs w:val="24"/>
              </w:rPr>
              <w:t>приобщение к искусству:</w:t>
            </w:r>
          </w:p>
          <w:p w:rsidR="00282FBC" w:rsidRPr="00267772" w:rsidRDefault="00282FBC" w:rsidP="00240055">
            <w:pPr>
              <w:pStyle w:val="21"/>
              <w:numPr>
                <w:ilvl w:val="0"/>
                <w:numId w:val="107"/>
              </w:numPr>
              <w:shd w:val="clear" w:color="auto" w:fill="auto"/>
              <w:tabs>
                <w:tab w:val="left" w:pos="142"/>
              </w:tabs>
              <w:spacing w:before="0" w:after="0" w:line="240" w:lineRule="auto"/>
              <w:ind w:left="0" w:firstLine="0"/>
              <w:jc w:val="both"/>
              <w:rPr>
                <w:sz w:val="24"/>
                <w:szCs w:val="24"/>
              </w:rPr>
            </w:pPr>
            <w:r w:rsidRPr="00267772">
              <w:rPr>
                <w:sz w:val="24"/>
                <w:szCs w:val="24"/>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282FBC" w:rsidRPr="00267772" w:rsidRDefault="00282FBC" w:rsidP="00240055">
            <w:pPr>
              <w:pStyle w:val="21"/>
              <w:numPr>
                <w:ilvl w:val="0"/>
                <w:numId w:val="107"/>
              </w:numPr>
              <w:shd w:val="clear" w:color="auto" w:fill="auto"/>
              <w:tabs>
                <w:tab w:val="left" w:pos="142"/>
              </w:tabs>
              <w:spacing w:before="0" w:after="0" w:line="240" w:lineRule="auto"/>
              <w:ind w:left="0" w:firstLine="0"/>
              <w:jc w:val="both"/>
              <w:rPr>
                <w:sz w:val="24"/>
                <w:szCs w:val="24"/>
              </w:rPr>
            </w:pPr>
            <w:r w:rsidRPr="00267772">
              <w:rPr>
                <w:sz w:val="24"/>
                <w:szCs w:val="24"/>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282FBC" w:rsidRPr="00267772" w:rsidRDefault="00282FBC" w:rsidP="00240055">
            <w:pPr>
              <w:pStyle w:val="21"/>
              <w:numPr>
                <w:ilvl w:val="0"/>
                <w:numId w:val="107"/>
              </w:numPr>
              <w:shd w:val="clear" w:color="auto" w:fill="auto"/>
              <w:tabs>
                <w:tab w:val="left" w:pos="142"/>
              </w:tabs>
              <w:spacing w:before="0" w:after="0" w:line="240" w:lineRule="auto"/>
              <w:ind w:left="0" w:firstLine="0"/>
              <w:jc w:val="both"/>
              <w:rPr>
                <w:sz w:val="24"/>
                <w:szCs w:val="24"/>
              </w:rPr>
            </w:pPr>
            <w:r w:rsidRPr="00267772">
              <w:rPr>
                <w:sz w:val="24"/>
                <w:szCs w:val="24"/>
              </w:rPr>
              <w:t xml:space="preserve">формировать духовно-нравственные качества, в процессе ознакомления с различными видами искусства духовно-нравственного </w:t>
            </w:r>
            <w:r w:rsidRPr="00267772">
              <w:rPr>
                <w:sz w:val="24"/>
                <w:szCs w:val="24"/>
              </w:rPr>
              <w:lastRenderedPageBreak/>
              <w:t>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282FBC" w:rsidRPr="00267772" w:rsidRDefault="00282FBC" w:rsidP="00240055">
            <w:pPr>
              <w:pStyle w:val="21"/>
              <w:numPr>
                <w:ilvl w:val="0"/>
                <w:numId w:val="107"/>
              </w:numPr>
              <w:shd w:val="clear" w:color="auto" w:fill="auto"/>
              <w:tabs>
                <w:tab w:val="left" w:pos="142"/>
              </w:tabs>
              <w:spacing w:before="0" w:after="0" w:line="240" w:lineRule="auto"/>
              <w:ind w:left="0" w:firstLine="0"/>
              <w:jc w:val="both"/>
              <w:rPr>
                <w:sz w:val="24"/>
                <w:szCs w:val="24"/>
              </w:rPr>
            </w:pPr>
            <w:r w:rsidRPr="00267772">
              <w:rPr>
                <w:sz w:val="24"/>
                <w:szCs w:val="24"/>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282FBC" w:rsidRPr="00267772" w:rsidRDefault="00282FBC" w:rsidP="00240055">
            <w:pPr>
              <w:pStyle w:val="21"/>
              <w:numPr>
                <w:ilvl w:val="0"/>
                <w:numId w:val="107"/>
              </w:numPr>
              <w:shd w:val="clear" w:color="auto" w:fill="auto"/>
              <w:tabs>
                <w:tab w:val="left" w:pos="142"/>
              </w:tabs>
              <w:spacing w:before="0" w:after="0" w:line="240" w:lineRule="auto"/>
              <w:ind w:left="0" w:firstLine="0"/>
              <w:jc w:val="both"/>
              <w:rPr>
                <w:sz w:val="24"/>
                <w:szCs w:val="24"/>
              </w:rPr>
            </w:pPr>
            <w:r w:rsidRPr="00267772">
              <w:rPr>
                <w:sz w:val="24"/>
                <w:szCs w:val="24"/>
              </w:rPr>
              <w:t>продолжать развивать у детей стремление к познанию культурных традиций своего народа через творческую деятельность;</w:t>
            </w:r>
          </w:p>
          <w:p w:rsidR="00282FBC" w:rsidRPr="00267772" w:rsidRDefault="00282FBC" w:rsidP="00240055">
            <w:pPr>
              <w:pStyle w:val="21"/>
              <w:numPr>
                <w:ilvl w:val="0"/>
                <w:numId w:val="107"/>
              </w:numPr>
              <w:shd w:val="clear" w:color="auto" w:fill="auto"/>
              <w:tabs>
                <w:tab w:val="left" w:pos="142"/>
              </w:tabs>
              <w:spacing w:before="0" w:after="0" w:line="240" w:lineRule="auto"/>
              <w:ind w:left="0" w:firstLine="0"/>
              <w:jc w:val="both"/>
              <w:rPr>
                <w:sz w:val="24"/>
                <w:szCs w:val="24"/>
              </w:rPr>
            </w:pPr>
            <w:proofErr w:type="gramStart"/>
            <w:r w:rsidRPr="00267772">
              <w:rPr>
                <w:sz w:val="24"/>
                <w:szCs w:val="24"/>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roofErr w:type="gramEnd"/>
          </w:p>
          <w:p w:rsidR="00282FBC" w:rsidRPr="00267772" w:rsidRDefault="00282FBC" w:rsidP="00240055">
            <w:pPr>
              <w:pStyle w:val="21"/>
              <w:numPr>
                <w:ilvl w:val="0"/>
                <w:numId w:val="107"/>
              </w:numPr>
              <w:shd w:val="clear" w:color="auto" w:fill="auto"/>
              <w:tabs>
                <w:tab w:val="left" w:pos="142"/>
              </w:tabs>
              <w:spacing w:before="0" w:after="0" w:line="240" w:lineRule="auto"/>
              <w:ind w:left="0" w:firstLine="0"/>
              <w:jc w:val="both"/>
              <w:rPr>
                <w:sz w:val="24"/>
                <w:szCs w:val="24"/>
              </w:rPr>
            </w:pPr>
            <w:r w:rsidRPr="00267772">
              <w:rPr>
                <w:sz w:val="24"/>
                <w:szCs w:val="24"/>
              </w:rPr>
              <w:t>продолжать знакомить детей с жанрами изобразительного и музыкального искусства; продолжать знакомить детей с архитектурой;</w:t>
            </w:r>
          </w:p>
          <w:p w:rsidR="00282FBC" w:rsidRPr="00267772" w:rsidRDefault="00282FBC" w:rsidP="00240055">
            <w:pPr>
              <w:pStyle w:val="21"/>
              <w:numPr>
                <w:ilvl w:val="0"/>
                <w:numId w:val="107"/>
              </w:numPr>
              <w:shd w:val="clear" w:color="auto" w:fill="auto"/>
              <w:tabs>
                <w:tab w:val="left" w:pos="142"/>
              </w:tabs>
              <w:spacing w:before="0" w:after="0" w:line="240" w:lineRule="auto"/>
              <w:ind w:left="0" w:firstLine="0"/>
              <w:jc w:val="both"/>
              <w:rPr>
                <w:sz w:val="24"/>
                <w:szCs w:val="24"/>
              </w:rPr>
            </w:pPr>
            <w:r w:rsidRPr="00267772">
              <w:rPr>
                <w:sz w:val="24"/>
                <w:szCs w:val="24"/>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282FBC" w:rsidRPr="00267772" w:rsidRDefault="00282FBC" w:rsidP="00240055">
            <w:pPr>
              <w:pStyle w:val="21"/>
              <w:numPr>
                <w:ilvl w:val="0"/>
                <w:numId w:val="107"/>
              </w:numPr>
              <w:shd w:val="clear" w:color="auto" w:fill="auto"/>
              <w:tabs>
                <w:tab w:val="left" w:pos="142"/>
              </w:tabs>
              <w:spacing w:before="0" w:after="0" w:line="240" w:lineRule="auto"/>
              <w:ind w:left="0" w:firstLine="0"/>
              <w:jc w:val="both"/>
              <w:rPr>
                <w:sz w:val="24"/>
                <w:szCs w:val="24"/>
              </w:rPr>
            </w:pPr>
            <w:r w:rsidRPr="00267772">
              <w:rPr>
                <w:sz w:val="24"/>
                <w:szCs w:val="24"/>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282FBC" w:rsidRPr="00267772" w:rsidRDefault="00282FBC" w:rsidP="00240055">
            <w:pPr>
              <w:pStyle w:val="21"/>
              <w:numPr>
                <w:ilvl w:val="0"/>
                <w:numId w:val="107"/>
              </w:numPr>
              <w:shd w:val="clear" w:color="auto" w:fill="auto"/>
              <w:tabs>
                <w:tab w:val="left" w:pos="142"/>
              </w:tabs>
              <w:spacing w:before="0" w:after="0" w:line="240" w:lineRule="auto"/>
              <w:ind w:left="0" w:firstLine="0"/>
              <w:jc w:val="both"/>
              <w:rPr>
                <w:sz w:val="24"/>
                <w:szCs w:val="24"/>
              </w:rPr>
            </w:pPr>
            <w:r w:rsidRPr="00267772">
              <w:rPr>
                <w:sz w:val="24"/>
                <w:szCs w:val="24"/>
              </w:rPr>
              <w:t>уметь называть вид художественной деятельности, профессию и людей, которые работают в том или ином виде искусства;</w:t>
            </w:r>
          </w:p>
          <w:p w:rsidR="00282FBC" w:rsidRPr="00267772" w:rsidRDefault="00282FBC" w:rsidP="00240055">
            <w:pPr>
              <w:pStyle w:val="21"/>
              <w:numPr>
                <w:ilvl w:val="0"/>
                <w:numId w:val="107"/>
              </w:numPr>
              <w:shd w:val="clear" w:color="auto" w:fill="auto"/>
              <w:tabs>
                <w:tab w:val="left" w:pos="142"/>
              </w:tabs>
              <w:spacing w:before="0" w:after="0" w:line="240" w:lineRule="auto"/>
              <w:ind w:left="0" w:firstLine="0"/>
              <w:jc w:val="both"/>
              <w:rPr>
                <w:sz w:val="24"/>
                <w:szCs w:val="24"/>
              </w:rPr>
            </w:pPr>
            <w:r w:rsidRPr="00267772">
              <w:rPr>
                <w:sz w:val="24"/>
                <w:szCs w:val="24"/>
              </w:rPr>
              <w:t xml:space="preserve">поддерживать личностные проявления детей в процессе освоения искусства и собственной творческой деятельности: самостоятельность, </w:t>
            </w:r>
            <w:r w:rsidRPr="00267772">
              <w:rPr>
                <w:sz w:val="24"/>
                <w:szCs w:val="24"/>
              </w:rPr>
              <w:lastRenderedPageBreak/>
              <w:t>инициативность, индивидуальность, творчество.</w:t>
            </w:r>
          </w:p>
          <w:p w:rsidR="00282FBC" w:rsidRPr="00267772" w:rsidRDefault="00282FBC" w:rsidP="00240055">
            <w:pPr>
              <w:pStyle w:val="21"/>
              <w:numPr>
                <w:ilvl w:val="0"/>
                <w:numId w:val="107"/>
              </w:numPr>
              <w:shd w:val="clear" w:color="auto" w:fill="auto"/>
              <w:tabs>
                <w:tab w:val="left" w:pos="142"/>
              </w:tabs>
              <w:spacing w:before="0" w:after="0" w:line="240" w:lineRule="auto"/>
              <w:ind w:left="0" w:firstLine="0"/>
              <w:jc w:val="both"/>
              <w:rPr>
                <w:sz w:val="24"/>
                <w:szCs w:val="24"/>
              </w:rPr>
            </w:pPr>
            <w:r w:rsidRPr="00267772">
              <w:rPr>
                <w:sz w:val="24"/>
                <w:szCs w:val="24"/>
              </w:rPr>
              <w:t>организовать посещение выставки, театра, музея, цирка;</w:t>
            </w:r>
          </w:p>
          <w:p w:rsidR="00282FBC" w:rsidRPr="00267772" w:rsidRDefault="00282FBC" w:rsidP="00240055">
            <w:pPr>
              <w:pStyle w:val="21"/>
              <w:numPr>
                <w:ilvl w:val="0"/>
                <w:numId w:val="79"/>
              </w:numPr>
              <w:shd w:val="clear" w:color="auto" w:fill="auto"/>
              <w:tabs>
                <w:tab w:val="left" w:pos="142"/>
                <w:tab w:val="left" w:pos="284"/>
              </w:tabs>
              <w:spacing w:before="0" w:after="0" w:line="240" w:lineRule="auto"/>
              <w:jc w:val="both"/>
              <w:rPr>
                <w:sz w:val="24"/>
                <w:szCs w:val="24"/>
              </w:rPr>
            </w:pPr>
            <w:r w:rsidRPr="0076507B">
              <w:rPr>
                <w:b/>
                <w:i/>
                <w:sz w:val="24"/>
                <w:szCs w:val="24"/>
              </w:rPr>
              <w:t>изобразительная деятельность</w:t>
            </w:r>
            <w:r w:rsidRPr="00267772">
              <w:rPr>
                <w:sz w:val="24"/>
                <w:szCs w:val="24"/>
              </w:rPr>
              <w:t>:</w:t>
            </w:r>
          </w:p>
          <w:p w:rsidR="00282FBC" w:rsidRPr="00267772" w:rsidRDefault="00282FBC" w:rsidP="00240055">
            <w:pPr>
              <w:pStyle w:val="21"/>
              <w:numPr>
                <w:ilvl w:val="0"/>
                <w:numId w:val="108"/>
              </w:numPr>
              <w:shd w:val="clear" w:color="auto" w:fill="auto"/>
              <w:tabs>
                <w:tab w:val="left" w:pos="142"/>
              </w:tabs>
              <w:spacing w:before="0" w:after="0" w:line="240" w:lineRule="auto"/>
              <w:ind w:left="0" w:firstLine="0"/>
              <w:jc w:val="both"/>
              <w:rPr>
                <w:sz w:val="24"/>
                <w:szCs w:val="24"/>
              </w:rPr>
            </w:pPr>
            <w:r w:rsidRPr="00267772">
              <w:rPr>
                <w:sz w:val="24"/>
                <w:szCs w:val="24"/>
              </w:rPr>
              <w:t>продолжать развивать интерес детей к изобразительной деятельности;</w:t>
            </w:r>
          </w:p>
          <w:p w:rsidR="00282FBC" w:rsidRPr="00267772" w:rsidRDefault="00282FBC" w:rsidP="00240055">
            <w:pPr>
              <w:pStyle w:val="21"/>
              <w:numPr>
                <w:ilvl w:val="0"/>
                <w:numId w:val="108"/>
              </w:numPr>
              <w:shd w:val="clear" w:color="auto" w:fill="auto"/>
              <w:tabs>
                <w:tab w:val="left" w:pos="142"/>
              </w:tabs>
              <w:spacing w:before="0" w:after="0" w:line="240" w:lineRule="auto"/>
              <w:ind w:left="0" w:firstLine="0"/>
              <w:jc w:val="both"/>
              <w:rPr>
                <w:sz w:val="24"/>
                <w:szCs w:val="24"/>
              </w:rPr>
            </w:pPr>
            <w:r w:rsidRPr="00267772">
              <w:rPr>
                <w:sz w:val="24"/>
                <w:szCs w:val="24"/>
              </w:rPr>
              <w:t>развивать художественно-творческих способностей в продуктивных видах детской деятельности;</w:t>
            </w:r>
          </w:p>
          <w:p w:rsidR="00282FBC" w:rsidRPr="00267772" w:rsidRDefault="00282FBC" w:rsidP="00240055">
            <w:pPr>
              <w:pStyle w:val="21"/>
              <w:numPr>
                <w:ilvl w:val="0"/>
                <w:numId w:val="108"/>
              </w:numPr>
              <w:shd w:val="clear" w:color="auto" w:fill="auto"/>
              <w:tabs>
                <w:tab w:val="left" w:pos="142"/>
              </w:tabs>
              <w:spacing w:before="0" w:after="0" w:line="240" w:lineRule="auto"/>
              <w:ind w:left="0" w:firstLine="0"/>
              <w:jc w:val="both"/>
              <w:rPr>
                <w:sz w:val="24"/>
                <w:szCs w:val="24"/>
              </w:rPr>
            </w:pPr>
            <w:r w:rsidRPr="00267772">
              <w:rPr>
                <w:sz w:val="24"/>
                <w:szCs w:val="24"/>
              </w:rPr>
              <w:t>обогащать у детей сенсорный опыт, развивая органы восприятия: зрение, слух, обоняние, осязание, вкус;</w:t>
            </w:r>
          </w:p>
          <w:p w:rsidR="00282FBC" w:rsidRPr="00267772" w:rsidRDefault="00282FBC" w:rsidP="00240055">
            <w:pPr>
              <w:pStyle w:val="21"/>
              <w:numPr>
                <w:ilvl w:val="0"/>
                <w:numId w:val="108"/>
              </w:numPr>
              <w:shd w:val="clear" w:color="auto" w:fill="auto"/>
              <w:tabs>
                <w:tab w:val="left" w:pos="142"/>
              </w:tabs>
              <w:spacing w:before="0" w:after="0" w:line="240" w:lineRule="auto"/>
              <w:ind w:left="0" w:firstLine="0"/>
              <w:jc w:val="both"/>
              <w:rPr>
                <w:sz w:val="24"/>
                <w:szCs w:val="24"/>
              </w:rPr>
            </w:pPr>
            <w:r w:rsidRPr="00267772">
              <w:rPr>
                <w:sz w:val="24"/>
                <w:szCs w:val="24"/>
              </w:rPr>
              <w:t>закреплять у детей знания об основных формах предметов и объектов природы;</w:t>
            </w:r>
          </w:p>
          <w:p w:rsidR="00282FBC" w:rsidRPr="00267772" w:rsidRDefault="00282FBC" w:rsidP="00240055">
            <w:pPr>
              <w:pStyle w:val="21"/>
              <w:numPr>
                <w:ilvl w:val="0"/>
                <w:numId w:val="108"/>
              </w:numPr>
              <w:shd w:val="clear" w:color="auto" w:fill="auto"/>
              <w:tabs>
                <w:tab w:val="left" w:pos="142"/>
              </w:tabs>
              <w:spacing w:before="0" w:after="0" w:line="240" w:lineRule="auto"/>
              <w:ind w:left="0" w:firstLine="0"/>
              <w:jc w:val="both"/>
              <w:rPr>
                <w:sz w:val="24"/>
                <w:szCs w:val="24"/>
              </w:rPr>
            </w:pPr>
            <w:r w:rsidRPr="00267772">
              <w:rPr>
                <w:sz w:val="24"/>
                <w:szCs w:val="24"/>
              </w:rPr>
              <w:t>развивать у детей эстетическое восприятие, желание созерцать красоту окружающего мира;</w:t>
            </w:r>
          </w:p>
          <w:p w:rsidR="00282FBC" w:rsidRPr="00267772" w:rsidRDefault="00282FBC" w:rsidP="00240055">
            <w:pPr>
              <w:pStyle w:val="21"/>
              <w:numPr>
                <w:ilvl w:val="0"/>
                <w:numId w:val="108"/>
              </w:numPr>
              <w:shd w:val="clear" w:color="auto" w:fill="auto"/>
              <w:tabs>
                <w:tab w:val="left" w:pos="142"/>
              </w:tabs>
              <w:spacing w:before="0" w:after="0" w:line="240" w:lineRule="auto"/>
              <w:ind w:left="0" w:firstLine="0"/>
              <w:jc w:val="both"/>
              <w:rPr>
                <w:sz w:val="24"/>
                <w:szCs w:val="24"/>
              </w:rPr>
            </w:pPr>
            <w:r w:rsidRPr="00267772">
              <w:rPr>
                <w:sz w:val="24"/>
                <w:szCs w:val="24"/>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282FBC" w:rsidRPr="00267772" w:rsidRDefault="00282FBC" w:rsidP="00240055">
            <w:pPr>
              <w:pStyle w:val="21"/>
              <w:numPr>
                <w:ilvl w:val="0"/>
                <w:numId w:val="108"/>
              </w:numPr>
              <w:shd w:val="clear" w:color="auto" w:fill="auto"/>
              <w:tabs>
                <w:tab w:val="left" w:pos="142"/>
              </w:tabs>
              <w:spacing w:before="0" w:after="0" w:line="240" w:lineRule="auto"/>
              <w:ind w:left="0" w:firstLine="0"/>
              <w:jc w:val="both"/>
              <w:rPr>
                <w:sz w:val="24"/>
                <w:szCs w:val="24"/>
              </w:rPr>
            </w:pPr>
            <w:r w:rsidRPr="00267772">
              <w:rPr>
                <w:sz w:val="24"/>
                <w:szCs w:val="24"/>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282FBC" w:rsidRPr="00267772" w:rsidRDefault="00282FBC" w:rsidP="00240055">
            <w:pPr>
              <w:pStyle w:val="21"/>
              <w:numPr>
                <w:ilvl w:val="0"/>
                <w:numId w:val="108"/>
              </w:numPr>
              <w:shd w:val="clear" w:color="auto" w:fill="auto"/>
              <w:tabs>
                <w:tab w:val="left" w:pos="142"/>
              </w:tabs>
              <w:spacing w:before="0" w:after="0" w:line="240" w:lineRule="auto"/>
              <w:ind w:left="0" w:firstLine="0"/>
              <w:jc w:val="both"/>
              <w:rPr>
                <w:sz w:val="24"/>
                <w:szCs w:val="24"/>
              </w:rPr>
            </w:pPr>
            <w:r w:rsidRPr="00267772">
              <w:rPr>
                <w:sz w:val="24"/>
                <w:szCs w:val="24"/>
              </w:rPr>
              <w:t>совершенствовать у детей изобразительные навыки и умения, формировать художественно-творческие способности;</w:t>
            </w:r>
          </w:p>
          <w:p w:rsidR="00282FBC" w:rsidRPr="00267772" w:rsidRDefault="00282FBC" w:rsidP="00240055">
            <w:pPr>
              <w:pStyle w:val="21"/>
              <w:numPr>
                <w:ilvl w:val="0"/>
                <w:numId w:val="108"/>
              </w:numPr>
              <w:shd w:val="clear" w:color="auto" w:fill="auto"/>
              <w:tabs>
                <w:tab w:val="left" w:pos="142"/>
              </w:tabs>
              <w:spacing w:before="0" w:after="0" w:line="240" w:lineRule="auto"/>
              <w:ind w:left="0" w:firstLine="0"/>
              <w:jc w:val="both"/>
              <w:rPr>
                <w:sz w:val="24"/>
                <w:szCs w:val="24"/>
              </w:rPr>
            </w:pPr>
            <w:r w:rsidRPr="00267772">
              <w:rPr>
                <w:sz w:val="24"/>
                <w:szCs w:val="24"/>
              </w:rPr>
              <w:t>развивать у детей чувство формы, цвета, пропорций;</w:t>
            </w:r>
          </w:p>
          <w:p w:rsidR="00282FBC" w:rsidRPr="00267772" w:rsidRDefault="00282FBC" w:rsidP="00240055">
            <w:pPr>
              <w:pStyle w:val="21"/>
              <w:numPr>
                <w:ilvl w:val="0"/>
                <w:numId w:val="108"/>
              </w:numPr>
              <w:shd w:val="clear" w:color="auto" w:fill="auto"/>
              <w:tabs>
                <w:tab w:val="left" w:pos="142"/>
              </w:tabs>
              <w:spacing w:before="0" w:after="0" w:line="240" w:lineRule="auto"/>
              <w:ind w:left="0" w:firstLine="0"/>
              <w:jc w:val="both"/>
              <w:rPr>
                <w:sz w:val="24"/>
                <w:szCs w:val="24"/>
              </w:rPr>
            </w:pPr>
            <w:r w:rsidRPr="00267772">
              <w:rPr>
                <w:sz w:val="24"/>
                <w:szCs w:val="24"/>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282FBC" w:rsidRPr="00267772" w:rsidRDefault="00282FBC" w:rsidP="00240055">
            <w:pPr>
              <w:pStyle w:val="21"/>
              <w:numPr>
                <w:ilvl w:val="0"/>
                <w:numId w:val="108"/>
              </w:numPr>
              <w:shd w:val="clear" w:color="auto" w:fill="auto"/>
              <w:tabs>
                <w:tab w:val="left" w:pos="142"/>
              </w:tabs>
              <w:spacing w:before="0" w:after="0" w:line="240" w:lineRule="auto"/>
              <w:ind w:left="0" w:firstLine="0"/>
              <w:jc w:val="both"/>
              <w:rPr>
                <w:sz w:val="24"/>
                <w:szCs w:val="24"/>
              </w:rPr>
            </w:pPr>
            <w:r w:rsidRPr="00267772">
              <w:rPr>
                <w:sz w:val="24"/>
                <w:szCs w:val="24"/>
              </w:rPr>
              <w:t xml:space="preserve">обогащать содержание </w:t>
            </w:r>
            <w:r w:rsidRPr="00267772">
              <w:rPr>
                <w:sz w:val="24"/>
                <w:szCs w:val="24"/>
              </w:rPr>
              <w:lastRenderedPageBreak/>
              <w:t>изобразительной деятельности в соответствии с задачами познавательного и социального развития детей;</w:t>
            </w:r>
          </w:p>
          <w:p w:rsidR="00282FBC" w:rsidRPr="00267772" w:rsidRDefault="00282FBC" w:rsidP="00240055">
            <w:pPr>
              <w:pStyle w:val="21"/>
              <w:numPr>
                <w:ilvl w:val="0"/>
                <w:numId w:val="108"/>
              </w:numPr>
              <w:shd w:val="clear" w:color="auto" w:fill="auto"/>
              <w:tabs>
                <w:tab w:val="left" w:pos="142"/>
              </w:tabs>
              <w:spacing w:before="0" w:after="0" w:line="240" w:lineRule="auto"/>
              <w:ind w:left="0" w:firstLine="0"/>
              <w:jc w:val="both"/>
              <w:rPr>
                <w:sz w:val="24"/>
                <w:szCs w:val="24"/>
              </w:rPr>
            </w:pPr>
            <w:r w:rsidRPr="00267772">
              <w:rPr>
                <w:sz w:val="24"/>
                <w:szCs w:val="24"/>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282FBC" w:rsidRPr="00267772" w:rsidRDefault="00282FBC" w:rsidP="00240055">
            <w:pPr>
              <w:pStyle w:val="21"/>
              <w:numPr>
                <w:ilvl w:val="0"/>
                <w:numId w:val="108"/>
              </w:numPr>
              <w:shd w:val="clear" w:color="auto" w:fill="auto"/>
              <w:tabs>
                <w:tab w:val="left" w:pos="142"/>
              </w:tabs>
              <w:spacing w:before="0" w:after="0" w:line="240" w:lineRule="auto"/>
              <w:ind w:left="0" w:firstLine="0"/>
              <w:jc w:val="both"/>
              <w:rPr>
                <w:sz w:val="24"/>
                <w:szCs w:val="24"/>
              </w:rPr>
            </w:pPr>
            <w:r w:rsidRPr="00267772">
              <w:rPr>
                <w:sz w:val="24"/>
                <w:szCs w:val="24"/>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282FBC" w:rsidRPr="00267772" w:rsidRDefault="00282FBC" w:rsidP="00240055">
            <w:pPr>
              <w:pStyle w:val="21"/>
              <w:numPr>
                <w:ilvl w:val="0"/>
                <w:numId w:val="108"/>
              </w:numPr>
              <w:shd w:val="clear" w:color="auto" w:fill="auto"/>
              <w:tabs>
                <w:tab w:val="left" w:pos="142"/>
              </w:tabs>
              <w:spacing w:before="0" w:after="0" w:line="240" w:lineRule="auto"/>
              <w:ind w:left="0" w:firstLine="0"/>
              <w:jc w:val="both"/>
              <w:rPr>
                <w:sz w:val="24"/>
                <w:szCs w:val="24"/>
              </w:rPr>
            </w:pPr>
            <w:r w:rsidRPr="00267772">
              <w:rPr>
                <w:sz w:val="24"/>
                <w:szCs w:val="24"/>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282FBC" w:rsidRPr="00267772" w:rsidRDefault="00282FBC" w:rsidP="00240055">
            <w:pPr>
              <w:pStyle w:val="21"/>
              <w:numPr>
                <w:ilvl w:val="0"/>
                <w:numId w:val="108"/>
              </w:numPr>
              <w:shd w:val="clear" w:color="auto" w:fill="auto"/>
              <w:tabs>
                <w:tab w:val="left" w:pos="142"/>
              </w:tabs>
              <w:spacing w:before="0" w:after="0" w:line="240" w:lineRule="auto"/>
              <w:ind w:left="0" w:firstLine="0"/>
              <w:jc w:val="both"/>
              <w:rPr>
                <w:sz w:val="24"/>
                <w:szCs w:val="24"/>
              </w:rPr>
            </w:pPr>
            <w:r w:rsidRPr="00267772">
              <w:rPr>
                <w:sz w:val="24"/>
                <w:szCs w:val="24"/>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282FBC" w:rsidRPr="0076507B" w:rsidRDefault="00282FBC" w:rsidP="00240055">
            <w:pPr>
              <w:pStyle w:val="21"/>
              <w:numPr>
                <w:ilvl w:val="0"/>
                <w:numId w:val="79"/>
              </w:numPr>
              <w:shd w:val="clear" w:color="auto" w:fill="auto"/>
              <w:tabs>
                <w:tab w:val="left" w:pos="142"/>
                <w:tab w:val="left" w:pos="284"/>
              </w:tabs>
              <w:spacing w:before="0" w:after="0" w:line="240" w:lineRule="auto"/>
              <w:jc w:val="both"/>
              <w:rPr>
                <w:b/>
                <w:i/>
                <w:sz w:val="24"/>
                <w:szCs w:val="24"/>
              </w:rPr>
            </w:pPr>
            <w:r w:rsidRPr="0076507B">
              <w:rPr>
                <w:b/>
                <w:i/>
                <w:sz w:val="24"/>
                <w:szCs w:val="24"/>
              </w:rPr>
              <w:t>конструктивная деятельность:</w:t>
            </w:r>
          </w:p>
          <w:p w:rsidR="00282FBC" w:rsidRPr="00267772" w:rsidRDefault="00282FBC" w:rsidP="00240055">
            <w:pPr>
              <w:pStyle w:val="21"/>
              <w:numPr>
                <w:ilvl w:val="0"/>
                <w:numId w:val="109"/>
              </w:numPr>
              <w:shd w:val="clear" w:color="auto" w:fill="auto"/>
              <w:tabs>
                <w:tab w:val="left" w:pos="142"/>
              </w:tabs>
              <w:spacing w:before="0" w:after="0" w:line="240" w:lineRule="auto"/>
              <w:ind w:left="0" w:firstLine="0"/>
              <w:jc w:val="both"/>
              <w:rPr>
                <w:sz w:val="24"/>
                <w:szCs w:val="24"/>
              </w:rPr>
            </w:pPr>
            <w:r w:rsidRPr="00267772">
              <w:rPr>
                <w:sz w:val="24"/>
                <w:szCs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282FBC" w:rsidRPr="00267772" w:rsidRDefault="00282FBC" w:rsidP="00240055">
            <w:pPr>
              <w:pStyle w:val="21"/>
              <w:numPr>
                <w:ilvl w:val="0"/>
                <w:numId w:val="109"/>
              </w:numPr>
              <w:shd w:val="clear" w:color="auto" w:fill="auto"/>
              <w:tabs>
                <w:tab w:val="left" w:pos="142"/>
              </w:tabs>
              <w:spacing w:before="0" w:after="0" w:line="240" w:lineRule="auto"/>
              <w:ind w:left="0" w:firstLine="0"/>
              <w:jc w:val="both"/>
              <w:rPr>
                <w:sz w:val="24"/>
                <w:szCs w:val="24"/>
              </w:rPr>
            </w:pPr>
            <w:r w:rsidRPr="00267772">
              <w:rPr>
                <w:sz w:val="24"/>
                <w:szCs w:val="24"/>
              </w:rPr>
              <w:t>поощрять у детей самостоятельность, творчество, инициативу, дружелюбие;</w:t>
            </w:r>
          </w:p>
          <w:p w:rsidR="00282FBC" w:rsidRPr="0076507B" w:rsidRDefault="00282FBC" w:rsidP="00240055">
            <w:pPr>
              <w:pStyle w:val="21"/>
              <w:numPr>
                <w:ilvl w:val="0"/>
                <w:numId w:val="79"/>
              </w:numPr>
              <w:shd w:val="clear" w:color="auto" w:fill="auto"/>
              <w:tabs>
                <w:tab w:val="left" w:pos="142"/>
                <w:tab w:val="left" w:pos="284"/>
              </w:tabs>
              <w:spacing w:before="0" w:after="0" w:line="240" w:lineRule="auto"/>
              <w:jc w:val="both"/>
              <w:rPr>
                <w:b/>
                <w:i/>
                <w:sz w:val="24"/>
                <w:szCs w:val="24"/>
              </w:rPr>
            </w:pPr>
            <w:r w:rsidRPr="0076507B">
              <w:rPr>
                <w:b/>
                <w:i/>
                <w:sz w:val="24"/>
                <w:szCs w:val="24"/>
              </w:rPr>
              <w:t>музыкальная деятельность:</w:t>
            </w:r>
          </w:p>
          <w:p w:rsidR="00282FBC" w:rsidRPr="00267772" w:rsidRDefault="00282FBC" w:rsidP="00240055">
            <w:pPr>
              <w:pStyle w:val="21"/>
              <w:numPr>
                <w:ilvl w:val="0"/>
                <w:numId w:val="110"/>
              </w:numPr>
              <w:shd w:val="clear" w:color="auto" w:fill="auto"/>
              <w:tabs>
                <w:tab w:val="left" w:pos="142"/>
              </w:tabs>
              <w:spacing w:before="0" w:after="0" w:line="240" w:lineRule="auto"/>
              <w:ind w:left="0" w:firstLine="0"/>
              <w:jc w:val="both"/>
              <w:rPr>
                <w:sz w:val="24"/>
                <w:szCs w:val="24"/>
              </w:rPr>
            </w:pPr>
            <w:r w:rsidRPr="00267772">
              <w:rPr>
                <w:sz w:val="24"/>
                <w:szCs w:val="24"/>
              </w:rPr>
              <w:t xml:space="preserve">продолжать формировать у детей эстетическое восприятие музыки, </w:t>
            </w:r>
            <w:r w:rsidRPr="00267772">
              <w:rPr>
                <w:sz w:val="24"/>
                <w:szCs w:val="24"/>
              </w:rPr>
              <w:lastRenderedPageBreak/>
              <w:t>умение различать жанры музыкальных произведений (песня, танец, марш);</w:t>
            </w:r>
          </w:p>
          <w:p w:rsidR="00282FBC" w:rsidRPr="00267772" w:rsidRDefault="00282FBC" w:rsidP="00240055">
            <w:pPr>
              <w:pStyle w:val="21"/>
              <w:numPr>
                <w:ilvl w:val="0"/>
                <w:numId w:val="110"/>
              </w:numPr>
              <w:shd w:val="clear" w:color="auto" w:fill="auto"/>
              <w:tabs>
                <w:tab w:val="left" w:pos="142"/>
              </w:tabs>
              <w:spacing w:before="0" w:after="0" w:line="240" w:lineRule="auto"/>
              <w:ind w:left="0" w:firstLine="0"/>
              <w:jc w:val="both"/>
              <w:rPr>
                <w:sz w:val="24"/>
                <w:szCs w:val="24"/>
              </w:rPr>
            </w:pPr>
            <w:r w:rsidRPr="00267772">
              <w:rPr>
                <w:sz w:val="24"/>
                <w:szCs w:val="24"/>
              </w:rPr>
              <w:t>развивать у детей музыкальную память, умение различать на слух звуки по высоте, музыкальные инструменты;</w:t>
            </w:r>
          </w:p>
          <w:p w:rsidR="00282FBC" w:rsidRPr="00267772" w:rsidRDefault="00282FBC" w:rsidP="00240055">
            <w:pPr>
              <w:pStyle w:val="21"/>
              <w:numPr>
                <w:ilvl w:val="0"/>
                <w:numId w:val="110"/>
              </w:numPr>
              <w:shd w:val="clear" w:color="auto" w:fill="auto"/>
              <w:tabs>
                <w:tab w:val="left" w:pos="142"/>
              </w:tabs>
              <w:spacing w:before="0" w:after="0" w:line="240" w:lineRule="auto"/>
              <w:ind w:left="0" w:firstLine="0"/>
              <w:jc w:val="both"/>
              <w:rPr>
                <w:sz w:val="24"/>
                <w:szCs w:val="24"/>
              </w:rPr>
            </w:pPr>
            <w:r w:rsidRPr="00267772">
              <w:rPr>
                <w:sz w:val="24"/>
                <w:szCs w:val="24"/>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282FBC" w:rsidRPr="00267772" w:rsidRDefault="00282FBC" w:rsidP="00240055">
            <w:pPr>
              <w:pStyle w:val="21"/>
              <w:numPr>
                <w:ilvl w:val="0"/>
                <w:numId w:val="110"/>
              </w:numPr>
              <w:shd w:val="clear" w:color="auto" w:fill="auto"/>
              <w:tabs>
                <w:tab w:val="left" w:pos="142"/>
              </w:tabs>
              <w:spacing w:before="0" w:after="0" w:line="240" w:lineRule="auto"/>
              <w:ind w:left="0" w:firstLine="0"/>
              <w:jc w:val="both"/>
              <w:rPr>
                <w:sz w:val="24"/>
                <w:szCs w:val="24"/>
              </w:rPr>
            </w:pPr>
            <w:r w:rsidRPr="00267772">
              <w:rPr>
                <w:sz w:val="24"/>
                <w:szCs w:val="24"/>
              </w:rPr>
              <w:t>продолжать развивать у детей интерес и любовь к музыке, музыкальную отзывчивость на нее;</w:t>
            </w:r>
          </w:p>
          <w:p w:rsidR="00282FBC" w:rsidRPr="00267772" w:rsidRDefault="00282FBC" w:rsidP="00240055">
            <w:pPr>
              <w:pStyle w:val="21"/>
              <w:numPr>
                <w:ilvl w:val="0"/>
                <w:numId w:val="110"/>
              </w:numPr>
              <w:shd w:val="clear" w:color="auto" w:fill="auto"/>
              <w:tabs>
                <w:tab w:val="left" w:pos="142"/>
              </w:tabs>
              <w:spacing w:before="0" w:after="0" w:line="240" w:lineRule="auto"/>
              <w:ind w:left="0" w:firstLine="0"/>
              <w:jc w:val="both"/>
              <w:rPr>
                <w:sz w:val="24"/>
                <w:szCs w:val="24"/>
              </w:rPr>
            </w:pPr>
            <w:r w:rsidRPr="00267772">
              <w:rPr>
                <w:sz w:val="24"/>
                <w:szCs w:val="24"/>
              </w:rPr>
              <w:t>продолжать развивать у детей музыкальные способности детей: звуковысотный, ритмический, тембровый, динамический слух;</w:t>
            </w:r>
          </w:p>
          <w:p w:rsidR="00282FBC" w:rsidRPr="00267772" w:rsidRDefault="00282FBC" w:rsidP="00240055">
            <w:pPr>
              <w:pStyle w:val="21"/>
              <w:numPr>
                <w:ilvl w:val="0"/>
                <w:numId w:val="110"/>
              </w:numPr>
              <w:shd w:val="clear" w:color="auto" w:fill="auto"/>
              <w:tabs>
                <w:tab w:val="left" w:pos="142"/>
              </w:tabs>
              <w:spacing w:before="0" w:after="0" w:line="240" w:lineRule="auto"/>
              <w:ind w:left="0" w:firstLine="0"/>
              <w:jc w:val="both"/>
              <w:rPr>
                <w:sz w:val="24"/>
                <w:szCs w:val="24"/>
              </w:rPr>
            </w:pPr>
            <w:r w:rsidRPr="00267772">
              <w:rPr>
                <w:sz w:val="24"/>
                <w:szCs w:val="24"/>
              </w:rPr>
              <w:t>развивать у детей умение творческой интерпретации музыки разными средствами художественной выразительности;</w:t>
            </w:r>
          </w:p>
          <w:p w:rsidR="00282FBC" w:rsidRPr="00267772" w:rsidRDefault="00282FBC" w:rsidP="00240055">
            <w:pPr>
              <w:pStyle w:val="21"/>
              <w:numPr>
                <w:ilvl w:val="0"/>
                <w:numId w:val="110"/>
              </w:numPr>
              <w:shd w:val="clear" w:color="auto" w:fill="auto"/>
              <w:tabs>
                <w:tab w:val="left" w:pos="142"/>
              </w:tabs>
              <w:spacing w:before="0" w:after="0" w:line="240" w:lineRule="auto"/>
              <w:ind w:left="0" w:firstLine="0"/>
              <w:jc w:val="both"/>
              <w:rPr>
                <w:sz w:val="24"/>
                <w:szCs w:val="24"/>
              </w:rPr>
            </w:pPr>
            <w:r w:rsidRPr="00267772">
              <w:rPr>
                <w:sz w:val="24"/>
                <w:szCs w:val="24"/>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282FBC" w:rsidRPr="00267772" w:rsidRDefault="00282FBC" w:rsidP="00240055">
            <w:pPr>
              <w:pStyle w:val="21"/>
              <w:numPr>
                <w:ilvl w:val="0"/>
                <w:numId w:val="110"/>
              </w:numPr>
              <w:shd w:val="clear" w:color="auto" w:fill="auto"/>
              <w:tabs>
                <w:tab w:val="left" w:pos="142"/>
              </w:tabs>
              <w:spacing w:before="0" w:after="0" w:line="240" w:lineRule="auto"/>
              <w:ind w:left="0" w:firstLine="0"/>
              <w:jc w:val="both"/>
              <w:rPr>
                <w:sz w:val="24"/>
                <w:szCs w:val="24"/>
              </w:rPr>
            </w:pPr>
            <w:r w:rsidRPr="00267772">
              <w:rPr>
                <w:sz w:val="24"/>
                <w:szCs w:val="24"/>
              </w:rPr>
              <w:t>развивать у детей умение сотрудничества в коллективной музыкальной деятельности;</w:t>
            </w:r>
          </w:p>
          <w:p w:rsidR="00282FBC" w:rsidRPr="00267772" w:rsidRDefault="00282FBC" w:rsidP="00240055">
            <w:pPr>
              <w:pStyle w:val="21"/>
              <w:numPr>
                <w:ilvl w:val="0"/>
                <w:numId w:val="79"/>
              </w:numPr>
              <w:shd w:val="clear" w:color="auto" w:fill="auto"/>
              <w:tabs>
                <w:tab w:val="left" w:pos="142"/>
                <w:tab w:val="left" w:pos="284"/>
              </w:tabs>
              <w:spacing w:before="0" w:after="0" w:line="240" w:lineRule="auto"/>
              <w:jc w:val="both"/>
              <w:rPr>
                <w:sz w:val="24"/>
                <w:szCs w:val="24"/>
              </w:rPr>
            </w:pPr>
            <w:r w:rsidRPr="0076507B">
              <w:rPr>
                <w:b/>
                <w:i/>
                <w:sz w:val="24"/>
                <w:szCs w:val="24"/>
              </w:rPr>
              <w:t>театрализованная деятельность</w:t>
            </w:r>
            <w:r w:rsidRPr="00267772">
              <w:rPr>
                <w:sz w:val="24"/>
                <w:szCs w:val="24"/>
              </w:rPr>
              <w:t>:</w:t>
            </w:r>
          </w:p>
          <w:p w:rsidR="00282FBC" w:rsidRPr="00267772" w:rsidRDefault="00282FBC" w:rsidP="00240055">
            <w:pPr>
              <w:pStyle w:val="21"/>
              <w:numPr>
                <w:ilvl w:val="0"/>
                <w:numId w:val="111"/>
              </w:numPr>
              <w:shd w:val="clear" w:color="auto" w:fill="auto"/>
              <w:tabs>
                <w:tab w:val="left" w:pos="142"/>
              </w:tabs>
              <w:spacing w:before="0" w:after="0" w:line="240" w:lineRule="auto"/>
              <w:ind w:left="0" w:firstLine="0"/>
              <w:jc w:val="both"/>
              <w:rPr>
                <w:sz w:val="24"/>
                <w:szCs w:val="24"/>
              </w:rPr>
            </w:pPr>
            <w:r w:rsidRPr="00267772">
              <w:rPr>
                <w:sz w:val="24"/>
                <w:szCs w:val="24"/>
              </w:rPr>
              <w:t>знакомить детей с различными видами театрального искусства (кукольный театр, балет, опера и прочее);</w:t>
            </w:r>
          </w:p>
          <w:p w:rsidR="00282FBC" w:rsidRPr="00267772" w:rsidRDefault="00282FBC" w:rsidP="00240055">
            <w:pPr>
              <w:pStyle w:val="21"/>
              <w:numPr>
                <w:ilvl w:val="0"/>
                <w:numId w:val="111"/>
              </w:numPr>
              <w:shd w:val="clear" w:color="auto" w:fill="auto"/>
              <w:tabs>
                <w:tab w:val="left" w:pos="142"/>
              </w:tabs>
              <w:spacing w:before="0" w:after="0" w:line="240" w:lineRule="auto"/>
              <w:ind w:left="0" w:firstLine="0"/>
              <w:jc w:val="both"/>
              <w:rPr>
                <w:sz w:val="24"/>
                <w:szCs w:val="24"/>
              </w:rPr>
            </w:pPr>
            <w:r w:rsidRPr="00267772">
              <w:rPr>
                <w:sz w:val="24"/>
                <w:szCs w:val="24"/>
              </w:rPr>
              <w:t>знакомить детей с театральной терминологией (акт, актер, антракт, кулисы и так далее);</w:t>
            </w:r>
          </w:p>
          <w:p w:rsidR="00282FBC" w:rsidRPr="00267772" w:rsidRDefault="00282FBC" w:rsidP="00240055">
            <w:pPr>
              <w:pStyle w:val="21"/>
              <w:numPr>
                <w:ilvl w:val="0"/>
                <w:numId w:val="111"/>
              </w:numPr>
              <w:shd w:val="clear" w:color="auto" w:fill="auto"/>
              <w:tabs>
                <w:tab w:val="left" w:pos="142"/>
              </w:tabs>
              <w:spacing w:before="0" w:after="0" w:line="240" w:lineRule="auto"/>
              <w:ind w:left="0" w:firstLine="0"/>
              <w:jc w:val="both"/>
              <w:rPr>
                <w:sz w:val="24"/>
                <w:szCs w:val="24"/>
              </w:rPr>
            </w:pPr>
            <w:r w:rsidRPr="00267772">
              <w:rPr>
                <w:sz w:val="24"/>
                <w:szCs w:val="24"/>
              </w:rPr>
              <w:t>развивать интерес к сценическому искусству;</w:t>
            </w:r>
          </w:p>
          <w:p w:rsidR="00282FBC" w:rsidRPr="00267772" w:rsidRDefault="00282FBC" w:rsidP="00240055">
            <w:pPr>
              <w:pStyle w:val="21"/>
              <w:numPr>
                <w:ilvl w:val="0"/>
                <w:numId w:val="111"/>
              </w:numPr>
              <w:shd w:val="clear" w:color="auto" w:fill="auto"/>
              <w:tabs>
                <w:tab w:val="left" w:pos="142"/>
              </w:tabs>
              <w:spacing w:before="0" w:after="0" w:line="240" w:lineRule="auto"/>
              <w:ind w:left="0" w:firstLine="0"/>
              <w:jc w:val="both"/>
              <w:rPr>
                <w:sz w:val="24"/>
                <w:szCs w:val="24"/>
              </w:rPr>
            </w:pPr>
            <w:r w:rsidRPr="00267772">
              <w:rPr>
                <w:sz w:val="24"/>
                <w:szCs w:val="24"/>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282FBC" w:rsidRPr="00267772" w:rsidRDefault="00282FBC" w:rsidP="00240055">
            <w:pPr>
              <w:pStyle w:val="21"/>
              <w:numPr>
                <w:ilvl w:val="0"/>
                <w:numId w:val="111"/>
              </w:numPr>
              <w:shd w:val="clear" w:color="auto" w:fill="auto"/>
              <w:tabs>
                <w:tab w:val="left" w:pos="142"/>
              </w:tabs>
              <w:spacing w:before="0" w:after="0" w:line="240" w:lineRule="auto"/>
              <w:ind w:left="0" w:firstLine="0"/>
              <w:jc w:val="both"/>
              <w:rPr>
                <w:sz w:val="24"/>
                <w:szCs w:val="24"/>
              </w:rPr>
            </w:pPr>
            <w:r w:rsidRPr="00267772">
              <w:rPr>
                <w:sz w:val="24"/>
                <w:szCs w:val="24"/>
              </w:rPr>
              <w:t>воспитывать доброжелательность и контактность в отношениях со сверстниками;</w:t>
            </w:r>
          </w:p>
          <w:p w:rsidR="00282FBC" w:rsidRPr="00267772" w:rsidRDefault="00282FBC" w:rsidP="00240055">
            <w:pPr>
              <w:pStyle w:val="21"/>
              <w:numPr>
                <w:ilvl w:val="0"/>
                <w:numId w:val="111"/>
              </w:numPr>
              <w:shd w:val="clear" w:color="auto" w:fill="auto"/>
              <w:tabs>
                <w:tab w:val="left" w:pos="142"/>
              </w:tabs>
              <w:spacing w:before="0" w:after="0" w:line="240" w:lineRule="auto"/>
              <w:ind w:left="0" w:firstLine="0"/>
              <w:jc w:val="both"/>
              <w:rPr>
                <w:sz w:val="24"/>
                <w:szCs w:val="24"/>
              </w:rPr>
            </w:pPr>
            <w:r w:rsidRPr="00267772">
              <w:rPr>
                <w:sz w:val="24"/>
                <w:szCs w:val="24"/>
              </w:rPr>
              <w:t xml:space="preserve">развивать навыки действий с </w:t>
            </w:r>
            <w:r w:rsidRPr="00267772">
              <w:rPr>
                <w:sz w:val="24"/>
                <w:szCs w:val="24"/>
              </w:rPr>
              <w:lastRenderedPageBreak/>
              <w:t>воображаемыми предметами; способствовать развитию навыков передачи образа различными способами (речь, мимика, жест, пантомима и прочее);</w:t>
            </w:r>
          </w:p>
          <w:p w:rsidR="00282FBC" w:rsidRPr="00267772" w:rsidRDefault="00282FBC" w:rsidP="00240055">
            <w:pPr>
              <w:pStyle w:val="21"/>
              <w:numPr>
                <w:ilvl w:val="0"/>
                <w:numId w:val="111"/>
              </w:numPr>
              <w:shd w:val="clear" w:color="auto" w:fill="auto"/>
              <w:tabs>
                <w:tab w:val="left" w:pos="142"/>
              </w:tabs>
              <w:spacing w:before="0" w:after="0" w:line="240" w:lineRule="auto"/>
              <w:ind w:left="0" w:firstLine="0"/>
              <w:jc w:val="both"/>
              <w:rPr>
                <w:sz w:val="24"/>
                <w:szCs w:val="24"/>
              </w:rPr>
            </w:pPr>
            <w:r w:rsidRPr="00267772">
              <w:rPr>
                <w:sz w:val="24"/>
                <w:szCs w:val="24"/>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282FBC" w:rsidRPr="0076507B" w:rsidRDefault="00282FBC" w:rsidP="00240055">
            <w:pPr>
              <w:pStyle w:val="21"/>
              <w:numPr>
                <w:ilvl w:val="0"/>
                <w:numId w:val="79"/>
              </w:numPr>
              <w:shd w:val="clear" w:color="auto" w:fill="auto"/>
              <w:tabs>
                <w:tab w:val="left" w:pos="142"/>
                <w:tab w:val="left" w:pos="284"/>
              </w:tabs>
              <w:spacing w:before="0" w:after="0" w:line="240" w:lineRule="auto"/>
              <w:jc w:val="both"/>
              <w:rPr>
                <w:b/>
                <w:i/>
                <w:sz w:val="24"/>
                <w:szCs w:val="24"/>
              </w:rPr>
            </w:pPr>
            <w:r w:rsidRPr="0076507B">
              <w:rPr>
                <w:b/>
                <w:i/>
                <w:sz w:val="24"/>
                <w:szCs w:val="24"/>
              </w:rPr>
              <w:t>культурно-досуговая деятельность:</w:t>
            </w:r>
          </w:p>
          <w:p w:rsidR="00282FBC" w:rsidRPr="00267772" w:rsidRDefault="00282FBC" w:rsidP="00240055">
            <w:pPr>
              <w:pStyle w:val="21"/>
              <w:numPr>
                <w:ilvl w:val="0"/>
                <w:numId w:val="112"/>
              </w:numPr>
              <w:shd w:val="clear" w:color="auto" w:fill="auto"/>
              <w:tabs>
                <w:tab w:val="left" w:pos="142"/>
              </w:tabs>
              <w:spacing w:before="0" w:after="0" w:line="240" w:lineRule="auto"/>
              <w:ind w:left="0" w:firstLine="0"/>
              <w:jc w:val="both"/>
              <w:rPr>
                <w:sz w:val="24"/>
                <w:szCs w:val="24"/>
              </w:rPr>
            </w:pPr>
            <w:r w:rsidRPr="00267772">
              <w:rPr>
                <w:sz w:val="24"/>
                <w:szCs w:val="24"/>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282FBC" w:rsidRPr="00267772" w:rsidRDefault="00282FBC" w:rsidP="00240055">
            <w:pPr>
              <w:pStyle w:val="21"/>
              <w:numPr>
                <w:ilvl w:val="0"/>
                <w:numId w:val="112"/>
              </w:numPr>
              <w:shd w:val="clear" w:color="auto" w:fill="auto"/>
              <w:tabs>
                <w:tab w:val="left" w:pos="142"/>
              </w:tabs>
              <w:spacing w:before="0" w:after="0" w:line="240" w:lineRule="auto"/>
              <w:ind w:left="0" w:firstLine="0"/>
              <w:jc w:val="both"/>
              <w:rPr>
                <w:sz w:val="24"/>
                <w:szCs w:val="24"/>
              </w:rPr>
            </w:pPr>
            <w:r w:rsidRPr="00267772">
              <w:rPr>
                <w:sz w:val="24"/>
                <w:szCs w:val="24"/>
              </w:rPr>
              <w:t>создавать условия для проявления культурных потребностей и интересов, а также их использования в организации своего досуга;</w:t>
            </w:r>
          </w:p>
          <w:p w:rsidR="00282FBC" w:rsidRPr="00267772" w:rsidRDefault="00282FBC" w:rsidP="00240055">
            <w:pPr>
              <w:pStyle w:val="21"/>
              <w:numPr>
                <w:ilvl w:val="0"/>
                <w:numId w:val="112"/>
              </w:numPr>
              <w:shd w:val="clear" w:color="auto" w:fill="auto"/>
              <w:tabs>
                <w:tab w:val="left" w:pos="142"/>
              </w:tabs>
              <w:spacing w:before="0" w:after="0" w:line="240" w:lineRule="auto"/>
              <w:ind w:left="0" w:firstLine="0"/>
              <w:jc w:val="both"/>
              <w:rPr>
                <w:sz w:val="24"/>
                <w:szCs w:val="24"/>
              </w:rPr>
            </w:pPr>
            <w:r w:rsidRPr="00267772">
              <w:rPr>
                <w:sz w:val="24"/>
                <w:szCs w:val="24"/>
              </w:rPr>
              <w:t>формировать понятия праздничный и будний день, понимать их различия;</w:t>
            </w:r>
          </w:p>
          <w:p w:rsidR="00282FBC" w:rsidRPr="00267772" w:rsidRDefault="00282FBC" w:rsidP="00240055">
            <w:pPr>
              <w:pStyle w:val="21"/>
              <w:numPr>
                <w:ilvl w:val="0"/>
                <w:numId w:val="112"/>
              </w:numPr>
              <w:shd w:val="clear" w:color="auto" w:fill="auto"/>
              <w:tabs>
                <w:tab w:val="left" w:pos="142"/>
              </w:tabs>
              <w:spacing w:before="0" w:after="0" w:line="240" w:lineRule="auto"/>
              <w:ind w:left="0" w:firstLine="0"/>
              <w:jc w:val="both"/>
              <w:rPr>
                <w:sz w:val="24"/>
                <w:szCs w:val="24"/>
              </w:rPr>
            </w:pPr>
            <w:r w:rsidRPr="00267772">
              <w:rPr>
                <w:sz w:val="24"/>
                <w:szCs w:val="24"/>
              </w:rPr>
              <w:t>знакомить с историей возникновения праздников, воспитывать бережное отношение к народным праздничным традициям и обычаям;</w:t>
            </w:r>
          </w:p>
          <w:p w:rsidR="00282FBC" w:rsidRPr="00267772" w:rsidRDefault="00282FBC" w:rsidP="00240055">
            <w:pPr>
              <w:pStyle w:val="21"/>
              <w:numPr>
                <w:ilvl w:val="0"/>
                <w:numId w:val="112"/>
              </w:numPr>
              <w:shd w:val="clear" w:color="auto" w:fill="auto"/>
              <w:tabs>
                <w:tab w:val="left" w:pos="142"/>
              </w:tabs>
              <w:spacing w:before="0" w:after="0" w:line="240" w:lineRule="auto"/>
              <w:ind w:left="0" w:firstLine="0"/>
              <w:jc w:val="both"/>
              <w:rPr>
                <w:sz w:val="24"/>
                <w:szCs w:val="24"/>
              </w:rPr>
            </w:pPr>
            <w:r w:rsidRPr="00267772">
              <w:rPr>
                <w:sz w:val="24"/>
                <w:szCs w:val="24"/>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282FBC" w:rsidRPr="00267772" w:rsidRDefault="00282FBC" w:rsidP="00240055">
            <w:pPr>
              <w:pStyle w:val="21"/>
              <w:numPr>
                <w:ilvl w:val="0"/>
                <w:numId w:val="112"/>
              </w:numPr>
              <w:shd w:val="clear" w:color="auto" w:fill="auto"/>
              <w:tabs>
                <w:tab w:val="left" w:pos="142"/>
              </w:tabs>
              <w:spacing w:before="0" w:after="0" w:line="240" w:lineRule="auto"/>
              <w:ind w:left="0" w:firstLine="0"/>
              <w:jc w:val="both"/>
              <w:rPr>
                <w:sz w:val="24"/>
                <w:szCs w:val="24"/>
              </w:rPr>
            </w:pPr>
            <w:r w:rsidRPr="00267772">
              <w:rPr>
                <w:sz w:val="24"/>
                <w:szCs w:val="24"/>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282FBC" w:rsidRPr="00267772" w:rsidRDefault="00282FBC" w:rsidP="00240055">
            <w:pPr>
              <w:pStyle w:val="21"/>
              <w:numPr>
                <w:ilvl w:val="0"/>
                <w:numId w:val="112"/>
              </w:numPr>
              <w:shd w:val="clear" w:color="auto" w:fill="auto"/>
              <w:tabs>
                <w:tab w:val="left" w:pos="142"/>
              </w:tabs>
              <w:spacing w:before="0" w:after="0" w:line="240" w:lineRule="auto"/>
              <w:ind w:left="0" w:firstLine="0"/>
              <w:jc w:val="both"/>
              <w:rPr>
                <w:sz w:val="24"/>
                <w:szCs w:val="24"/>
              </w:rPr>
            </w:pPr>
            <w:r w:rsidRPr="00267772">
              <w:rPr>
                <w:sz w:val="24"/>
                <w:szCs w:val="24"/>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282FBC" w:rsidRPr="00267772" w:rsidRDefault="00282FBC" w:rsidP="00240055">
            <w:pPr>
              <w:pStyle w:val="21"/>
              <w:numPr>
                <w:ilvl w:val="0"/>
                <w:numId w:val="112"/>
              </w:numPr>
              <w:shd w:val="clear" w:color="auto" w:fill="auto"/>
              <w:tabs>
                <w:tab w:val="left" w:pos="142"/>
              </w:tabs>
              <w:spacing w:before="0" w:after="0" w:line="240" w:lineRule="auto"/>
              <w:ind w:left="0" w:firstLine="0"/>
              <w:jc w:val="both"/>
              <w:rPr>
                <w:sz w:val="24"/>
                <w:szCs w:val="24"/>
              </w:rPr>
            </w:pPr>
            <w:r w:rsidRPr="00267772">
              <w:rPr>
                <w:sz w:val="24"/>
                <w:szCs w:val="24"/>
              </w:rPr>
              <w:t>поддерживать интерес к участию в творческих объединениях дополнительного образования в ДОО и вне её.</w:t>
            </w:r>
          </w:p>
          <w:p w:rsidR="00282FBC" w:rsidRPr="002E7156" w:rsidRDefault="00282FBC" w:rsidP="00B545F3">
            <w:pPr>
              <w:pStyle w:val="21"/>
              <w:shd w:val="clear" w:color="auto" w:fill="auto"/>
              <w:tabs>
                <w:tab w:val="left" w:pos="1566"/>
              </w:tabs>
              <w:spacing w:before="0" w:after="0" w:line="240" w:lineRule="auto"/>
              <w:jc w:val="both"/>
              <w:rPr>
                <w:b/>
                <w:sz w:val="24"/>
                <w:szCs w:val="24"/>
              </w:rPr>
            </w:pPr>
          </w:p>
        </w:tc>
        <w:tc>
          <w:tcPr>
            <w:tcW w:w="6474" w:type="dxa"/>
          </w:tcPr>
          <w:p w:rsidR="00282FBC" w:rsidRPr="009B4108" w:rsidRDefault="00282FBC" w:rsidP="00B545F3">
            <w:pPr>
              <w:pStyle w:val="21"/>
              <w:shd w:val="clear" w:color="auto" w:fill="auto"/>
              <w:tabs>
                <w:tab w:val="left" w:pos="34"/>
                <w:tab w:val="left" w:pos="1782"/>
              </w:tabs>
              <w:spacing w:before="0" w:after="0" w:line="240" w:lineRule="auto"/>
              <w:ind w:left="34"/>
              <w:jc w:val="both"/>
              <w:rPr>
                <w:b/>
                <w:i/>
                <w:sz w:val="24"/>
                <w:szCs w:val="24"/>
              </w:rPr>
            </w:pPr>
            <w:r w:rsidRPr="009B4108">
              <w:rPr>
                <w:b/>
                <w:i/>
                <w:sz w:val="24"/>
                <w:szCs w:val="24"/>
              </w:rPr>
              <w:lastRenderedPageBreak/>
              <w:t>Приобщение к искусству.</w:t>
            </w:r>
          </w:p>
          <w:p w:rsidR="00282FBC" w:rsidRPr="00267772" w:rsidRDefault="00282FBC" w:rsidP="00240055">
            <w:pPr>
              <w:pStyle w:val="21"/>
              <w:numPr>
                <w:ilvl w:val="0"/>
                <w:numId w:val="80"/>
              </w:numPr>
              <w:shd w:val="clear" w:color="auto" w:fill="auto"/>
              <w:tabs>
                <w:tab w:val="left" w:pos="34"/>
                <w:tab w:val="left" w:pos="317"/>
                <w:tab w:val="left" w:pos="1782"/>
              </w:tabs>
              <w:spacing w:before="0" w:after="0" w:line="240" w:lineRule="auto"/>
              <w:ind w:left="34"/>
              <w:jc w:val="both"/>
              <w:rPr>
                <w:sz w:val="24"/>
                <w:szCs w:val="24"/>
              </w:rPr>
            </w:pPr>
            <w:r w:rsidRPr="00267772">
              <w:rPr>
                <w:sz w:val="24"/>
                <w:szCs w:val="24"/>
              </w:rPr>
              <w:t xml:space="preserve">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w:t>
            </w:r>
            <w:proofErr w:type="gramStart"/>
            <w:r w:rsidRPr="00267772">
              <w:rPr>
                <w:sz w:val="24"/>
                <w:szCs w:val="24"/>
              </w:rPr>
              <w:t>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roofErr w:type="gramEnd"/>
          </w:p>
          <w:p w:rsidR="00282FBC" w:rsidRPr="00267772" w:rsidRDefault="00282FBC" w:rsidP="00240055">
            <w:pPr>
              <w:pStyle w:val="21"/>
              <w:numPr>
                <w:ilvl w:val="0"/>
                <w:numId w:val="80"/>
              </w:numPr>
              <w:shd w:val="clear" w:color="auto" w:fill="auto"/>
              <w:tabs>
                <w:tab w:val="left" w:pos="34"/>
                <w:tab w:val="left" w:pos="317"/>
                <w:tab w:val="left" w:pos="1782"/>
              </w:tabs>
              <w:spacing w:before="0" w:after="0" w:line="240" w:lineRule="auto"/>
              <w:ind w:left="34"/>
              <w:jc w:val="both"/>
              <w:rPr>
                <w:sz w:val="24"/>
                <w:szCs w:val="24"/>
              </w:rPr>
            </w:pPr>
            <w:r w:rsidRPr="00267772">
              <w:rPr>
                <w:sz w:val="24"/>
                <w:szCs w:val="24"/>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282FBC" w:rsidRPr="00267772" w:rsidRDefault="00282FBC" w:rsidP="00240055">
            <w:pPr>
              <w:pStyle w:val="21"/>
              <w:numPr>
                <w:ilvl w:val="0"/>
                <w:numId w:val="80"/>
              </w:numPr>
              <w:shd w:val="clear" w:color="auto" w:fill="auto"/>
              <w:tabs>
                <w:tab w:val="left" w:pos="34"/>
                <w:tab w:val="left" w:pos="317"/>
                <w:tab w:val="left" w:pos="1782"/>
              </w:tabs>
              <w:spacing w:before="0" w:after="0" w:line="240" w:lineRule="auto"/>
              <w:ind w:left="34"/>
              <w:jc w:val="both"/>
              <w:rPr>
                <w:sz w:val="24"/>
                <w:szCs w:val="24"/>
              </w:rPr>
            </w:pPr>
            <w:r w:rsidRPr="00267772">
              <w:rPr>
                <w:sz w:val="24"/>
                <w:szCs w:val="24"/>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282FBC" w:rsidRPr="00267772" w:rsidRDefault="00282FBC" w:rsidP="00240055">
            <w:pPr>
              <w:pStyle w:val="21"/>
              <w:numPr>
                <w:ilvl w:val="0"/>
                <w:numId w:val="80"/>
              </w:numPr>
              <w:shd w:val="clear" w:color="auto" w:fill="auto"/>
              <w:tabs>
                <w:tab w:val="left" w:pos="34"/>
                <w:tab w:val="left" w:pos="317"/>
                <w:tab w:val="left" w:pos="1782"/>
              </w:tabs>
              <w:spacing w:before="0" w:after="0" w:line="240" w:lineRule="auto"/>
              <w:ind w:left="34"/>
              <w:jc w:val="both"/>
              <w:rPr>
                <w:sz w:val="24"/>
                <w:szCs w:val="24"/>
              </w:rPr>
            </w:pPr>
            <w:r w:rsidRPr="00267772">
              <w:rPr>
                <w:sz w:val="24"/>
                <w:szCs w:val="24"/>
              </w:rPr>
              <w:lastRenderedPageBreak/>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282FBC" w:rsidRPr="00267772" w:rsidRDefault="00282FBC" w:rsidP="00240055">
            <w:pPr>
              <w:pStyle w:val="21"/>
              <w:numPr>
                <w:ilvl w:val="0"/>
                <w:numId w:val="80"/>
              </w:numPr>
              <w:shd w:val="clear" w:color="auto" w:fill="auto"/>
              <w:tabs>
                <w:tab w:val="left" w:pos="34"/>
                <w:tab w:val="left" w:pos="317"/>
                <w:tab w:val="left" w:pos="1782"/>
              </w:tabs>
              <w:spacing w:before="0" w:after="0" w:line="240" w:lineRule="auto"/>
              <w:ind w:left="34"/>
              <w:jc w:val="both"/>
              <w:rPr>
                <w:sz w:val="24"/>
                <w:szCs w:val="24"/>
              </w:rPr>
            </w:pPr>
            <w:r w:rsidRPr="00267772">
              <w:rPr>
                <w:sz w:val="24"/>
                <w:szCs w:val="24"/>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w:t>
            </w:r>
            <w:proofErr w:type="gramStart"/>
            <w:r w:rsidRPr="00267772">
              <w:rPr>
                <w:sz w:val="24"/>
                <w:szCs w:val="24"/>
              </w:rPr>
              <w:t>в-</w:t>
            </w:r>
            <w:proofErr w:type="gramEnd"/>
            <w:r w:rsidRPr="00267772">
              <w:rPr>
                <w:sz w:val="24"/>
                <w:szCs w:val="24"/>
              </w:rPr>
              <w:t xml:space="preserve">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282FBC" w:rsidRPr="00267772" w:rsidRDefault="00282FBC" w:rsidP="00240055">
            <w:pPr>
              <w:pStyle w:val="21"/>
              <w:numPr>
                <w:ilvl w:val="0"/>
                <w:numId w:val="80"/>
              </w:numPr>
              <w:shd w:val="clear" w:color="auto" w:fill="auto"/>
              <w:tabs>
                <w:tab w:val="left" w:pos="34"/>
                <w:tab w:val="left" w:pos="317"/>
                <w:tab w:val="left" w:pos="1100"/>
                <w:tab w:val="left" w:pos="1782"/>
              </w:tabs>
              <w:spacing w:before="0" w:after="0" w:line="240" w:lineRule="auto"/>
              <w:ind w:left="34"/>
              <w:jc w:val="both"/>
              <w:rPr>
                <w:sz w:val="24"/>
                <w:szCs w:val="24"/>
              </w:rPr>
            </w:pPr>
            <w:r w:rsidRPr="00267772">
              <w:rPr>
                <w:sz w:val="24"/>
                <w:szCs w:val="24"/>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282FBC" w:rsidRPr="00267772" w:rsidRDefault="00282FBC" w:rsidP="00240055">
            <w:pPr>
              <w:pStyle w:val="21"/>
              <w:numPr>
                <w:ilvl w:val="0"/>
                <w:numId w:val="80"/>
              </w:numPr>
              <w:shd w:val="clear" w:color="auto" w:fill="auto"/>
              <w:tabs>
                <w:tab w:val="left" w:pos="34"/>
                <w:tab w:val="left" w:pos="317"/>
                <w:tab w:val="left" w:pos="1782"/>
              </w:tabs>
              <w:spacing w:before="0" w:after="0" w:line="240" w:lineRule="auto"/>
              <w:ind w:left="34"/>
              <w:jc w:val="both"/>
              <w:rPr>
                <w:sz w:val="24"/>
                <w:szCs w:val="24"/>
              </w:rPr>
            </w:pPr>
            <w:r w:rsidRPr="00267772">
              <w:rPr>
                <w:sz w:val="24"/>
                <w:szCs w:val="24"/>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282FBC" w:rsidRPr="00267772" w:rsidRDefault="00282FBC" w:rsidP="00240055">
            <w:pPr>
              <w:pStyle w:val="21"/>
              <w:numPr>
                <w:ilvl w:val="0"/>
                <w:numId w:val="80"/>
              </w:numPr>
              <w:shd w:val="clear" w:color="auto" w:fill="auto"/>
              <w:tabs>
                <w:tab w:val="left" w:pos="34"/>
                <w:tab w:val="left" w:pos="317"/>
                <w:tab w:val="left" w:pos="1782"/>
              </w:tabs>
              <w:spacing w:before="0" w:after="0" w:line="240" w:lineRule="auto"/>
              <w:ind w:left="34"/>
              <w:jc w:val="both"/>
              <w:rPr>
                <w:sz w:val="24"/>
                <w:szCs w:val="24"/>
              </w:rPr>
            </w:pPr>
            <w:r w:rsidRPr="00267772">
              <w:rPr>
                <w:sz w:val="24"/>
                <w:szCs w:val="24"/>
              </w:rPr>
              <w:t xml:space="preserve">Педагог поощряет активное участие детей в художественной </w:t>
            </w:r>
            <w:proofErr w:type="gramStart"/>
            <w:r w:rsidRPr="00267772">
              <w:rPr>
                <w:sz w:val="24"/>
                <w:szCs w:val="24"/>
              </w:rPr>
              <w:t>деятельности</w:t>
            </w:r>
            <w:proofErr w:type="gramEnd"/>
            <w:r w:rsidRPr="00267772">
              <w:rPr>
                <w:sz w:val="24"/>
                <w:szCs w:val="24"/>
              </w:rPr>
              <w:t xml:space="preserve"> как по собственному желанию, так и под руководством взрослых.</w:t>
            </w:r>
          </w:p>
          <w:p w:rsidR="00282FBC" w:rsidRPr="00267772" w:rsidRDefault="00282FBC" w:rsidP="00240055">
            <w:pPr>
              <w:pStyle w:val="21"/>
              <w:numPr>
                <w:ilvl w:val="0"/>
                <w:numId w:val="80"/>
              </w:numPr>
              <w:shd w:val="clear" w:color="auto" w:fill="auto"/>
              <w:tabs>
                <w:tab w:val="left" w:pos="34"/>
                <w:tab w:val="left" w:pos="317"/>
                <w:tab w:val="left" w:pos="1782"/>
              </w:tabs>
              <w:spacing w:before="0" w:after="0" w:line="240" w:lineRule="auto"/>
              <w:ind w:left="34"/>
              <w:jc w:val="both"/>
              <w:rPr>
                <w:sz w:val="24"/>
                <w:szCs w:val="24"/>
              </w:rPr>
            </w:pPr>
            <w:r w:rsidRPr="00267772">
              <w:rPr>
                <w:sz w:val="24"/>
                <w:szCs w:val="24"/>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282FBC" w:rsidRPr="009B4108" w:rsidRDefault="00282FBC" w:rsidP="00B545F3">
            <w:pPr>
              <w:pStyle w:val="21"/>
              <w:shd w:val="clear" w:color="auto" w:fill="auto"/>
              <w:tabs>
                <w:tab w:val="left" w:pos="34"/>
                <w:tab w:val="left" w:pos="1782"/>
              </w:tabs>
              <w:spacing w:before="0" w:after="0" w:line="240" w:lineRule="auto"/>
              <w:ind w:left="34"/>
              <w:jc w:val="both"/>
              <w:rPr>
                <w:b/>
                <w:i/>
                <w:sz w:val="24"/>
                <w:szCs w:val="24"/>
              </w:rPr>
            </w:pPr>
            <w:r w:rsidRPr="009B4108">
              <w:rPr>
                <w:b/>
                <w:i/>
                <w:sz w:val="24"/>
                <w:szCs w:val="24"/>
              </w:rPr>
              <w:t>Изобразительная деятельность.</w:t>
            </w:r>
          </w:p>
          <w:p w:rsidR="00282FBC" w:rsidRPr="00267772" w:rsidRDefault="00282FBC" w:rsidP="00240055">
            <w:pPr>
              <w:pStyle w:val="21"/>
              <w:numPr>
                <w:ilvl w:val="0"/>
                <w:numId w:val="81"/>
              </w:numPr>
              <w:shd w:val="clear" w:color="auto" w:fill="auto"/>
              <w:tabs>
                <w:tab w:val="left" w:pos="34"/>
                <w:tab w:val="left" w:pos="317"/>
                <w:tab w:val="left" w:pos="1782"/>
              </w:tabs>
              <w:spacing w:before="0" w:after="0" w:line="240" w:lineRule="auto"/>
              <w:ind w:left="34"/>
              <w:jc w:val="both"/>
              <w:rPr>
                <w:sz w:val="24"/>
                <w:szCs w:val="24"/>
              </w:rPr>
            </w:pPr>
            <w:r w:rsidRPr="00267772">
              <w:rPr>
                <w:sz w:val="24"/>
                <w:szCs w:val="24"/>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267772">
              <w:rPr>
                <w:sz w:val="24"/>
                <w:szCs w:val="24"/>
              </w:rPr>
              <w:softHyphen/>
              <w:t xml:space="preserve">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w:t>
            </w:r>
            <w:r w:rsidRPr="00267772">
              <w:rPr>
                <w:sz w:val="24"/>
                <w:szCs w:val="24"/>
              </w:rPr>
              <w:lastRenderedPageBreak/>
              <w:t>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282FBC" w:rsidRPr="00267772" w:rsidRDefault="00282FBC" w:rsidP="00B545F3">
            <w:pPr>
              <w:pStyle w:val="21"/>
              <w:shd w:val="clear" w:color="auto" w:fill="auto"/>
              <w:tabs>
                <w:tab w:val="left" w:pos="34"/>
                <w:tab w:val="left" w:pos="1782"/>
              </w:tabs>
              <w:spacing w:before="0" w:after="0" w:line="240" w:lineRule="auto"/>
              <w:ind w:left="34" w:firstLine="709"/>
              <w:jc w:val="both"/>
              <w:rPr>
                <w:sz w:val="24"/>
                <w:szCs w:val="24"/>
              </w:rPr>
            </w:pPr>
            <w:r w:rsidRPr="00267772">
              <w:rPr>
                <w:sz w:val="24"/>
                <w:szCs w:val="24"/>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282FBC" w:rsidRPr="00267772" w:rsidRDefault="00282FBC" w:rsidP="00B545F3">
            <w:pPr>
              <w:pStyle w:val="21"/>
              <w:shd w:val="clear" w:color="auto" w:fill="auto"/>
              <w:tabs>
                <w:tab w:val="left" w:pos="34"/>
                <w:tab w:val="left" w:pos="1782"/>
              </w:tabs>
              <w:spacing w:before="0" w:after="0" w:line="240" w:lineRule="auto"/>
              <w:ind w:left="34" w:firstLine="709"/>
              <w:jc w:val="both"/>
              <w:rPr>
                <w:sz w:val="24"/>
                <w:szCs w:val="24"/>
              </w:rPr>
            </w:pPr>
            <w:r w:rsidRPr="00267772">
              <w:rPr>
                <w:sz w:val="24"/>
                <w:szCs w:val="24"/>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w:t>
            </w:r>
            <w:r w:rsidRPr="00267772">
              <w:rPr>
                <w:sz w:val="24"/>
                <w:szCs w:val="24"/>
              </w:rPr>
              <w:lastRenderedPageBreak/>
              <w:t>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282FBC" w:rsidRPr="00267772" w:rsidRDefault="00282FBC" w:rsidP="00B545F3">
            <w:pPr>
              <w:pStyle w:val="21"/>
              <w:shd w:val="clear" w:color="auto" w:fill="auto"/>
              <w:tabs>
                <w:tab w:val="left" w:pos="34"/>
                <w:tab w:val="left" w:pos="1782"/>
              </w:tabs>
              <w:spacing w:before="0" w:after="0" w:line="240" w:lineRule="auto"/>
              <w:ind w:left="34" w:firstLine="709"/>
              <w:jc w:val="both"/>
              <w:rPr>
                <w:sz w:val="24"/>
                <w:szCs w:val="24"/>
              </w:rPr>
            </w:pPr>
            <w:r w:rsidRPr="00267772">
              <w:rPr>
                <w:sz w:val="24"/>
                <w:szCs w:val="24"/>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282FBC" w:rsidRPr="00267772" w:rsidRDefault="00282FBC" w:rsidP="00B545F3">
            <w:pPr>
              <w:pStyle w:val="21"/>
              <w:shd w:val="clear" w:color="auto" w:fill="auto"/>
              <w:tabs>
                <w:tab w:val="left" w:pos="34"/>
                <w:tab w:val="left" w:pos="1782"/>
              </w:tabs>
              <w:spacing w:before="0" w:after="0" w:line="240" w:lineRule="auto"/>
              <w:ind w:left="34" w:firstLine="709"/>
              <w:jc w:val="both"/>
              <w:rPr>
                <w:sz w:val="24"/>
                <w:szCs w:val="24"/>
              </w:rPr>
            </w:pPr>
            <w:proofErr w:type="gramStart"/>
            <w:r w:rsidRPr="00267772">
              <w:rPr>
                <w:sz w:val="24"/>
                <w:szCs w:val="24"/>
              </w:rPr>
              <w:t>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w:t>
            </w:r>
            <w:proofErr w:type="gramEnd"/>
            <w:r w:rsidRPr="00267772">
              <w:rPr>
                <w:sz w:val="24"/>
                <w:szCs w:val="24"/>
              </w:rPr>
              <w:t xml:space="preserve">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w:t>
            </w:r>
            <w:proofErr w:type="gramStart"/>
            <w:r w:rsidRPr="00267772">
              <w:rPr>
                <w:sz w:val="24"/>
                <w:szCs w:val="24"/>
              </w:rPr>
              <w:t>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w:t>
            </w:r>
            <w:proofErr w:type="gramEnd"/>
            <w:r w:rsidRPr="00267772">
              <w:rPr>
                <w:sz w:val="24"/>
                <w:szCs w:val="24"/>
              </w:rPr>
              <w:t xml:space="preserve"> Педагог учит создавать узоры на листах в форме народного изделия (поднос, солонка, чашка, розетка и </w:t>
            </w:r>
            <w:proofErr w:type="gramStart"/>
            <w:r w:rsidRPr="00267772">
              <w:rPr>
                <w:sz w:val="24"/>
                <w:szCs w:val="24"/>
              </w:rPr>
              <w:t>другое</w:t>
            </w:r>
            <w:proofErr w:type="gramEnd"/>
            <w:r w:rsidRPr="00267772">
              <w:rPr>
                <w:sz w:val="24"/>
                <w:szCs w:val="24"/>
              </w:rPr>
              <w:t>).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282FBC" w:rsidRPr="00267772" w:rsidRDefault="00282FBC" w:rsidP="00240055">
            <w:pPr>
              <w:pStyle w:val="21"/>
              <w:numPr>
                <w:ilvl w:val="0"/>
                <w:numId w:val="81"/>
              </w:numPr>
              <w:shd w:val="clear" w:color="auto" w:fill="auto"/>
              <w:tabs>
                <w:tab w:val="left" w:pos="34"/>
                <w:tab w:val="left" w:pos="317"/>
                <w:tab w:val="left" w:pos="1782"/>
              </w:tabs>
              <w:spacing w:before="0" w:after="0" w:line="240" w:lineRule="auto"/>
              <w:ind w:left="34"/>
              <w:jc w:val="both"/>
              <w:rPr>
                <w:sz w:val="24"/>
                <w:szCs w:val="24"/>
              </w:rPr>
            </w:pPr>
            <w:r w:rsidRPr="00267772">
              <w:rPr>
                <w:sz w:val="24"/>
                <w:szCs w:val="24"/>
              </w:rPr>
              <w:t>Лепка:</w:t>
            </w:r>
          </w:p>
          <w:p w:rsidR="00282FBC" w:rsidRPr="00267772" w:rsidRDefault="00282FBC" w:rsidP="00B545F3">
            <w:pPr>
              <w:pStyle w:val="21"/>
              <w:shd w:val="clear" w:color="auto" w:fill="auto"/>
              <w:tabs>
                <w:tab w:val="left" w:pos="34"/>
                <w:tab w:val="left" w:pos="1782"/>
              </w:tabs>
              <w:spacing w:before="0" w:after="0" w:line="240" w:lineRule="auto"/>
              <w:ind w:left="34" w:firstLine="709"/>
              <w:jc w:val="both"/>
              <w:rPr>
                <w:sz w:val="24"/>
                <w:szCs w:val="24"/>
              </w:rPr>
            </w:pPr>
            <w:r w:rsidRPr="00267772">
              <w:rPr>
                <w:sz w:val="24"/>
                <w:szCs w:val="24"/>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w:t>
            </w:r>
            <w:r w:rsidRPr="00267772">
              <w:rPr>
                <w:sz w:val="24"/>
                <w:szCs w:val="24"/>
              </w:rPr>
              <w:lastRenderedPageBreak/>
              <w:t>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282FBC" w:rsidRPr="00267772" w:rsidRDefault="00282FBC" w:rsidP="00B545F3">
            <w:pPr>
              <w:pStyle w:val="21"/>
              <w:shd w:val="clear" w:color="auto" w:fill="auto"/>
              <w:tabs>
                <w:tab w:val="left" w:pos="34"/>
                <w:tab w:val="left" w:pos="1782"/>
              </w:tabs>
              <w:spacing w:before="0" w:after="0" w:line="240" w:lineRule="auto"/>
              <w:ind w:left="34" w:firstLine="709"/>
              <w:jc w:val="both"/>
              <w:rPr>
                <w:sz w:val="24"/>
                <w:szCs w:val="24"/>
              </w:rPr>
            </w:pPr>
            <w:r w:rsidRPr="00267772">
              <w:rPr>
                <w:sz w:val="24"/>
                <w:szCs w:val="24"/>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w:t>
            </w:r>
            <w:proofErr w:type="gramStart"/>
            <w:r w:rsidRPr="00267772">
              <w:rPr>
                <w:sz w:val="24"/>
                <w:szCs w:val="24"/>
              </w:rPr>
              <w:t>дымковской</w:t>
            </w:r>
            <w:proofErr w:type="gramEnd"/>
            <w:r w:rsidRPr="00267772">
              <w:rPr>
                <w:sz w:val="24"/>
                <w:szCs w:val="24"/>
              </w:rPr>
              <w:t>,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282FBC" w:rsidRPr="00267772" w:rsidRDefault="00282FBC" w:rsidP="00240055">
            <w:pPr>
              <w:pStyle w:val="21"/>
              <w:numPr>
                <w:ilvl w:val="0"/>
                <w:numId w:val="81"/>
              </w:numPr>
              <w:shd w:val="clear" w:color="auto" w:fill="auto"/>
              <w:tabs>
                <w:tab w:val="left" w:pos="34"/>
                <w:tab w:val="left" w:pos="317"/>
                <w:tab w:val="left" w:pos="1782"/>
              </w:tabs>
              <w:spacing w:before="0" w:after="0" w:line="240" w:lineRule="auto"/>
              <w:ind w:left="34"/>
              <w:jc w:val="both"/>
              <w:rPr>
                <w:sz w:val="24"/>
                <w:szCs w:val="24"/>
              </w:rPr>
            </w:pPr>
            <w:r w:rsidRPr="00267772">
              <w:rPr>
                <w:sz w:val="24"/>
                <w:szCs w:val="24"/>
              </w:rPr>
              <w:t>Аппликация:</w:t>
            </w:r>
          </w:p>
          <w:p w:rsidR="00282FBC" w:rsidRPr="00267772" w:rsidRDefault="00282FBC" w:rsidP="00B545F3">
            <w:pPr>
              <w:pStyle w:val="21"/>
              <w:shd w:val="clear" w:color="auto" w:fill="auto"/>
              <w:tabs>
                <w:tab w:val="left" w:pos="34"/>
                <w:tab w:val="left" w:pos="1782"/>
              </w:tabs>
              <w:spacing w:before="0" w:after="0" w:line="240" w:lineRule="auto"/>
              <w:ind w:left="34" w:firstLine="709"/>
              <w:jc w:val="both"/>
              <w:rPr>
                <w:sz w:val="24"/>
                <w:szCs w:val="24"/>
              </w:rPr>
            </w:pPr>
            <w:r w:rsidRPr="00267772">
              <w:rPr>
                <w:sz w:val="24"/>
                <w:szCs w:val="24"/>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w:t>
            </w:r>
            <w:proofErr w:type="gramStart"/>
            <w:r w:rsidRPr="00267772">
              <w:rPr>
                <w:sz w:val="24"/>
                <w:szCs w:val="24"/>
              </w:rPr>
              <w:t>другое</w:t>
            </w:r>
            <w:proofErr w:type="gramEnd"/>
            <w:r w:rsidRPr="00267772">
              <w:rPr>
                <w:sz w:val="24"/>
                <w:szCs w:val="24"/>
              </w:rPr>
              <w:t>).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282FBC" w:rsidRPr="00267772" w:rsidRDefault="00282FBC" w:rsidP="00240055">
            <w:pPr>
              <w:pStyle w:val="21"/>
              <w:numPr>
                <w:ilvl w:val="0"/>
                <w:numId w:val="81"/>
              </w:numPr>
              <w:shd w:val="clear" w:color="auto" w:fill="auto"/>
              <w:tabs>
                <w:tab w:val="left" w:pos="34"/>
                <w:tab w:val="left" w:pos="317"/>
                <w:tab w:val="left" w:pos="1782"/>
              </w:tabs>
              <w:spacing w:before="0" w:after="0" w:line="240" w:lineRule="auto"/>
              <w:ind w:left="34"/>
              <w:jc w:val="both"/>
              <w:rPr>
                <w:sz w:val="24"/>
                <w:szCs w:val="24"/>
              </w:rPr>
            </w:pPr>
            <w:r w:rsidRPr="00267772">
              <w:rPr>
                <w:sz w:val="24"/>
                <w:szCs w:val="24"/>
              </w:rPr>
              <w:t>Прикладное творчество:</w:t>
            </w:r>
          </w:p>
          <w:p w:rsidR="00282FBC" w:rsidRPr="009B4108" w:rsidRDefault="00282FBC" w:rsidP="00B545F3">
            <w:pPr>
              <w:pStyle w:val="21"/>
              <w:shd w:val="clear" w:color="auto" w:fill="auto"/>
              <w:tabs>
                <w:tab w:val="left" w:pos="34"/>
                <w:tab w:val="left" w:pos="1782"/>
              </w:tabs>
              <w:spacing w:before="0" w:after="0" w:line="240" w:lineRule="auto"/>
              <w:ind w:left="34" w:firstLine="709"/>
              <w:jc w:val="both"/>
              <w:rPr>
                <w:sz w:val="24"/>
                <w:szCs w:val="24"/>
              </w:rPr>
            </w:pPr>
            <w:r w:rsidRPr="00267772">
              <w:rPr>
                <w:sz w:val="24"/>
                <w:szCs w:val="24"/>
              </w:rPr>
              <w:t xml:space="preserve">педагог совершенствует у детей умение работать с бумагой: сгибать лист вчетверо в разных направлениях; </w:t>
            </w:r>
            <w:r w:rsidRPr="00267772">
              <w:rPr>
                <w:sz w:val="24"/>
                <w:szCs w:val="24"/>
              </w:rPr>
              <w:lastRenderedPageBreak/>
              <w:t xml:space="preserve">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w:t>
            </w:r>
            <w:r w:rsidRPr="009B4108">
              <w:rPr>
                <w:sz w:val="24"/>
                <w:szCs w:val="24"/>
              </w:rPr>
              <w:t>Закрепляет умение детей экономно и рационально расходовать материалы.</w:t>
            </w:r>
          </w:p>
          <w:p w:rsidR="00282FBC" w:rsidRPr="009B4108" w:rsidRDefault="00282FBC" w:rsidP="00B545F3">
            <w:pPr>
              <w:pStyle w:val="21"/>
              <w:shd w:val="clear" w:color="auto" w:fill="auto"/>
              <w:tabs>
                <w:tab w:val="left" w:pos="34"/>
                <w:tab w:val="left" w:pos="1782"/>
              </w:tabs>
              <w:spacing w:before="0" w:after="0" w:line="240" w:lineRule="auto"/>
              <w:ind w:left="34"/>
              <w:jc w:val="both"/>
              <w:rPr>
                <w:b/>
                <w:i/>
                <w:sz w:val="24"/>
                <w:szCs w:val="24"/>
              </w:rPr>
            </w:pPr>
            <w:r w:rsidRPr="009B4108">
              <w:rPr>
                <w:b/>
                <w:i/>
                <w:sz w:val="24"/>
                <w:szCs w:val="24"/>
              </w:rPr>
              <w:t>Конструктивная деятельность.</w:t>
            </w:r>
          </w:p>
          <w:p w:rsidR="00282FBC" w:rsidRPr="00267772" w:rsidRDefault="00282FBC" w:rsidP="00B545F3">
            <w:pPr>
              <w:pStyle w:val="21"/>
              <w:shd w:val="clear" w:color="auto" w:fill="auto"/>
              <w:tabs>
                <w:tab w:val="left" w:pos="34"/>
                <w:tab w:val="left" w:pos="1782"/>
              </w:tabs>
              <w:spacing w:before="0" w:after="0" w:line="240" w:lineRule="auto"/>
              <w:ind w:left="34" w:firstLine="709"/>
              <w:jc w:val="both"/>
              <w:rPr>
                <w:sz w:val="24"/>
                <w:szCs w:val="24"/>
              </w:rPr>
            </w:pPr>
            <w:r w:rsidRPr="00267772">
              <w:rPr>
                <w:sz w:val="24"/>
                <w:szCs w:val="24"/>
              </w:rP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w:t>
            </w:r>
            <w:proofErr w:type="gramStart"/>
            <w:r w:rsidRPr="00267772">
              <w:rPr>
                <w:sz w:val="24"/>
                <w:szCs w:val="24"/>
              </w:rPr>
              <w:t>другое</w:t>
            </w:r>
            <w:proofErr w:type="gramEnd"/>
            <w:r w:rsidRPr="00267772">
              <w:rPr>
                <w:sz w:val="24"/>
                <w:szCs w:val="24"/>
              </w:rPr>
              <w:t>.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282FBC" w:rsidRPr="009B4108" w:rsidRDefault="00282FBC" w:rsidP="00B545F3">
            <w:pPr>
              <w:pStyle w:val="21"/>
              <w:shd w:val="clear" w:color="auto" w:fill="auto"/>
              <w:tabs>
                <w:tab w:val="left" w:pos="34"/>
                <w:tab w:val="left" w:pos="1782"/>
              </w:tabs>
              <w:spacing w:before="0" w:after="0" w:line="240" w:lineRule="auto"/>
              <w:ind w:left="34"/>
              <w:jc w:val="both"/>
              <w:rPr>
                <w:b/>
                <w:i/>
                <w:sz w:val="24"/>
                <w:szCs w:val="24"/>
              </w:rPr>
            </w:pPr>
            <w:r w:rsidRPr="009B4108">
              <w:rPr>
                <w:b/>
                <w:i/>
                <w:sz w:val="24"/>
                <w:szCs w:val="24"/>
              </w:rPr>
              <w:t>Музыкальная деятельность.</w:t>
            </w:r>
          </w:p>
          <w:p w:rsidR="00282FBC" w:rsidRPr="00267772" w:rsidRDefault="00282FBC" w:rsidP="00240055">
            <w:pPr>
              <w:pStyle w:val="21"/>
              <w:numPr>
                <w:ilvl w:val="0"/>
                <w:numId w:val="82"/>
              </w:numPr>
              <w:shd w:val="clear" w:color="auto" w:fill="auto"/>
              <w:tabs>
                <w:tab w:val="left" w:pos="34"/>
                <w:tab w:val="left" w:pos="317"/>
                <w:tab w:val="left" w:pos="1782"/>
              </w:tabs>
              <w:spacing w:before="0" w:after="0" w:line="240" w:lineRule="auto"/>
              <w:ind w:left="34"/>
              <w:jc w:val="both"/>
              <w:rPr>
                <w:sz w:val="24"/>
                <w:szCs w:val="24"/>
              </w:rPr>
            </w:pPr>
            <w:r w:rsidRPr="00267772">
              <w:rPr>
                <w:sz w:val="24"/>
                <w:szCs w:val="24"/>
              </w:rPr>
              <w:t>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282FBC" w:rsidRPr="00267772" w:rsidRDefault="00282FBC" w:rsidP="00240055">
            <w:pPr>
              <w:pStyle w:val="21"/>
              <w:numPr>
                <w:ilvl w:val="0"/>
                <w:numId w:val="82"/>
              </w:numPr>
              <w:shd w:val="clear" w:color="auto" w:fill="auto"/>
              <w:tabs>
                <w:tab w:val="left" w:pos="34"/>
                <w:tab w:val="left" w:pos="317"/>
                <w:tab w:val="left" w:pos="1782"/>
              </w:tabs>
              <w:spacing w:before="0" w:after="0" w:line="240" w:lineRule="auto"/>
              <w:ind w:left="34"/>
              <w:jc w:val="both"/>
              <w:rPr>
                <w:sz w:val="24"/>
                <w:szCs w:val="24"/>
              </w:rPr>
            </w:pPr>
            <w:r w:rsidRPr="00267772">
              <w:rPr>
                <w:sz w:val="24"/>
                <w:szCs w:val="24"/>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w:t>
            </w:r>
            <w:r w:rsidRPr="00267772">
              <w:rPr>
                <w:sz w:val="24"/>
                <w:szCs w:val="24"/>
              </w:rPr>
              <w:lastRenderedPageBreak/>
              <w:t>песенный музыкальный вкус.</w:t>
            </w:r>
          </w:p>
          <w:p w:rsidR="00282FBC" w:rsidRPr="00267772" w:rsidRDefault="00282FBC" w:rsidP="00240055">
            <w:pPr>
              <w:pStyle w:val="21"/>
              <w:numPr>
                <w:ilvl w:val="0"/>
                <w:numId w:val="82"/>
              </w:numPr>
              <w:shd w:val="clear" w:color="auto" w:fill="auto"/>
              <w:tabs>
                <w:tab w:val="left" w:pos="34"/>
                <w:tab w:val="left" w:pos="317"/>
                <w:tab w:val="left" w:pos="1782"/>
              </w:tabs>
              <w:spacing w:before="0" w:after="0" w:line="240" w:lineRule="auto"/>
              <w:ind w:left="34"/>
              <w:jc w:val="both"/>
              <w:rPr>
                <w:sz w:val="24"/>
                <w:szCs w:val="24"/>
              </w:rPr>
            </w:pPr>
            <w:r w:rsidRPr="00267772">
              <w:rPr>
                <w:sz w:val="24"/>
                <w:szCs w:val="24"/>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282FBC" w:rsidRPr="00267772" w:rsidRDefault="00282FBC" w:rsidP="00240055">
            <w:pPr>
              <w:pStyle w:val="21"/>
              <w:numPr>
                <w:ilvl w:val="0"/>
                <w:numId w:val="82"/>
              </w:numPr>
              <w:shd w:val="clear" w:color="auto" w:fill="auto"/>
              <w:tabs>
                <w:tab w:val="left" w:pos="34"/>
                <w:tab w:val="left" w:pos="317"/>
                <w:tab w:val="left" w:pos="1782"/>
              </w:tabs>
              <w:spacing w:before="0" w:after="0" w:line="240" w:lineRule="auto"/>
              <w:ind w:left="34"/>
              <w:jc w:val="both"/>
              <w:rPr>
                <w:sz w:val="24"/>
                <w:szCs w:val="24"/>
              </w:rPr>
            </w:pPr>
            <w:r w:rsidRPr="00267772">
              <w:rPr>
                <w:sz w:val="24"/>
                <w:szCs w:val="24"/>
              </w:rPr>
              <w:t>Музыкально-</w:t>
            </w:r>
            <w:proofErr w:type="gramStart"/>
            <w:r w:rsidRPr="00267772">
              <w:rPr>
                <w:sz w:val="24"/>
                <w:szCs w:val="24"/>
              </w:rPr>
              <w:t>ритмические движения</w:t>
            </w:r>
            <w:proofErr w:type="gramEnd"/>
            <w:r w:rsidRPr="00267772">
              <w:rPr>
                <w:sz w:val="24"/>
                <w:szCs w:val="24"/>
              </w:rPr>
              <w:t>: педагог развивает у детей чувство ритма, умение передавать через движения характер музыки, её эмоционально</w:t>
            </w:r>
            <w:r w:rsidRPr="00267772">
              <w:rPr>
                <w:sz w:val="24"/>
                <w:szCs w:val="24"/>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282FBC" w:rsidRPr="00267772" w:rsidRDefault="00282FBC" w:rsidP="00240055">
            <w:pPr>
              <w:pStyle w:val="21"/>
              <w:numPr>
                <w:ilvl w:val="0"/>
                <w:numId w:val="82"/>
              </w:numPr>
              <w:shd w:val="clear" w:color="auto" w:fill="auto"/>
              <w:tabs>
                <w:tab w:val="left" w:pos="34"/>
                <w:tab w:val="left" w:pos="317"/>
                <w:tab w:val="left" w:pos="1782"/>
              </w:tabs>
              <w:spacing w:before="0" w:after="0" w:line="240" w:lineRule="auto"/>
              <w:ind w:left="34"/>
              <w:jc w:val="both"/>
              <w:rPr>
                <w:sz w:val="24"/>
                <w:szCs w:val="24"/>
              </w:rPr>
            </w:pPr>
            <w:r w:rsidRPr="00267772">
              <w:rPr>
                <w:sz w:val="24"/>
                <w:szCs w:val="24"/>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282FBC" w:rsidRPr="00267772" w:rsidRDefault="00282FBC" w:rsidP="00240055">
            <w:pPr>
              <w:pStyle w:val="21"/>
              <w:numPr>
                <w:ilvl w:val="0"/>
                <w:numId w:val="82"/>
              </w:numPr>
              <w:shd w:val="clear" w:color="auto" w:fill="auto"/>
              <w:tabs>
                <w:tab w:val="left" w:pos="34"/>
                <w:tab w:val="left" w:pos="317"/>
                <w:tab w:val="left" w:pos="1782"/>
              </w:tabs>
              <w:spacing w:before="0" w:after="0" w:line="240" w:lineRule="auto"/>
              <w:ind w:left="34"/>
              <w:jc w:val="both"/>
              <w:rPr>
                <w:sz w:val="24"/>
                <w:szCs w:val="24"/>
              </w:rPr>
            </w:pPr>
            <w:r w:rsidRPr="00267772">
              <w:rPr>
                <w:sz w:val="24"/>
                <w:szCs w:val="24"/>
              </w:rPr>
              <w:t>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282FBC" w:rsidRPr="00267772" w:rsidRDefault="00282FBC" w:rsidP="00B545F3">
            <w:pPr>
              <w:pStyle w:val="21"/>
              <w:shd w:val="clear" w:color="auto" w:fill="auto"/>
              <w:tabs>
                <w:tab w:val="left" w:pos="34"/>
                <w:tab w:val="left" w:pos="1782"/>
              </w:tabs>
              <w:spacing w:before="0" w:after="0" w:line="240" w:lineRule="auto"/>
              <w:ind w:left="34" w:firstLine="709"/>
              <w:jc w:val="both"/>
              <w:rPr>
                <w:sz w:val="24"/>
                <w:szCs w:val="24"/>
              </w:rPr>
            </w:pPr>
            <w:r w:rsidRPr="00267772">
              <w:rPr>
                <w:sz w:val="24"/>
                <w:szCs w:val="24"/>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282FBC" w:rsidRPr="006F353B" w:rsidRDefault="00282FBC" w:rsidP="00B545F3">
            <w:pPr>
              <w:pStyle w:val="21"/>
              <w:shd w:val="clear" w:color="auto" w:fill="auto"/>
              <w:tabs>
                <w:tab w:val="left" w:pos="34"/>
                <w:tab w:val="left" w:pos="1782"/>
              </w:tabs>
              <w:spacing w:before="0" w:after="0" w:line="240" w:lineRule="auto"/>
              <w:ind w:left="34"/>
              <w:jc w:val="both"/>
              <w:rPr>
                <w:b/>
                <w:i/>
                <w:sz w:val="24"/>
                <w:szCs w:val="24"/>
              </w:rPr>
            </w:pPr>
            <w:r w:rsidRPr="006F353B">
              <w:rPr>
                <w:b/>
                <w:i/>
                <w:sz w:val="24"/>
                <w:szCs w:val="24"/>
              </w:rPr>
              <w:t>Театрализованная деятельность.</w:t>
            </w:r>
          </w:p>
          <w:p w:rsidR="00282FBC" w:rsidRPr="00267772" w:rsidRDefault="00282FBC" w:rsidP="00B545F3">
            <w:pPr>
              <w:pStyle w:val="21"/>
              <w:shd w:val="clear" w:color="auto" w:fill="auto"/>
              <w:tabs>
                <w:tab w:val="left" w:pos="34"/>
                <w:tab w:val="left" w:pos="1782"/>
              </w:tabs>
              <w:spacing w:before="0" w:after="0" w:line="240" w:lineRule="auto"/>
              <w:ind w:left="34" w:firstLine="709"/>
              <w:jc w:val="both"/>
              <w:rPr>
                <w:sz w:val="24"/>
                <w:szCs w:val="24"/>
              </w:rPr>
            </w:pPr>
            <w:r w:rsidRPr="00267772">
              <w:rPr>
                <w:sz w:val="24"/>
                <w:szCs w:val="24"/>
              </w:rPr>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w:t>
            </w:r>
            <w:proofErr w:type="gramStart"/>
            <w:r w:rsidRPr="00267772">
              <w:rPr>
                <w:sz w:val="24"/>
                <w:szCs w:val="24"/>
              </w:rPr>
              <w:t>Развивает личностные качеств (коммуникативные навыки, партнёрские взаимоотношения.</w:t>
            </w:r>
            <w:proofErr w:type="gramEnd"/>
            <w:r w:rsidRPr="00267772">
              <w:rPr>
                <w:sz w:val="24"/>
                <w:szCs w:val="24"/>
              </w:rPr>
              <w:t xml:space="preserve">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282FBC" w:rsidRPr="006F353B" w:rsidRDefault="00282FBC" w:rsidP="00B545F3">
            <w:pPr>
              <w:pStyle w:val="21"/>
              <w:shd w:val="clear" w:color="auto" w:fill="auto"/>
              <w:tabs>
                <w:tab w:val="left" w:pos="34"/>
                <w:tab w:val="left" w:pos="1782"/>
              </w:tabs>
              <w:spacing w:before="0" w:after="0" w:line="240" w:lineRule="auto"/>
              <w:ind w:left="34"/>
              <w:jc w:val="both"/>
              <w:rPr>
                <w:b/>
                <w:i/>
                <w:sz w:val="24"/>
                <w:szCs w:val="24"/>
              </w:rPr>
            </w:pPr>
            <w:r w:rsidRPr="006F353B">
              <w:rPr>
                <w:b/>
                <w:i/>
                <w:sz w:val="24"/>
                <w:szCs w:val="24"/>
              </w:rPr>
              <w:lastRenderedPageBreak/>
              <w:t>Культурно-досуговая деятельность.</w:t>
            </w:r>
          </w:p>
          <w:p w:rsidR="00282FBC" w:rsidRPr="009B4108" w:rsidRDefault="00282FBC" w:rsidP="00B545F3">
            <w:pPr>
              <w:pStyle w:val="21"/>
              <w:shd w:val="clear" w:color="auto" w:fill="auto"/>
              <w:tabs>
                <w:tab w:val="left" w:pos="34"/>
                <w:tab w:val="left" w:pos="1782"/>
              </w:tabs>
              <w:spacing w:before="0" w:after="0" w:line="240" w:lineRule="auto"/>
              <w:ind w:left="34" w:firstLine="709"/>
              <w:jc w:val="both"/>
              <w:rPr>
                <w:sz w:val="24"/>
                <w:szCs w:val="24"/>
              </w:rPr>
            </w:pPr>
            <w:r w:rsidRPr="00267772">
              <w:rPr>
                <w:sz w:val="24"/>
                <w:szCs w:val="24"/>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w:t>
            </w:r>
            <w:r w:rsidRPr="009B4108">
              <w:rPr>
                <w:sz w:val="24"/>
                <w:szCs w:val="24"/>
              </w:rPr>
              <w:t>Поощряет желание участвовать в народных праздниках и развлечениях.</w:t>
            </w:r>
          </w:p>
          <w:p w:rsidR="00282FBC" w:rsidRPr="002E7156" w:rsidRDefault="00282FBC" w:rsidP="00B545F3">
            <w:pPr>
              <w:pStyle w:val="21"/>
              <w:shd w:val="clear" w:color="auto" w:fill="auto"/>
              <w:tabs>
                <w:tab w:val="left" w:pos="1566"/>
              </w:tabs>
              <w:spacing w:before="0" w:after="0" w:line="240" w:lineRule="auto"/>
              <w:jc w:val="both"/>
              <w:rPr>
                <w:b/>
                <w:sz w:val="24"/>
                <w:szCs w:val="24"/>
              </w:rPr>
            </w:pPr>
          </w:p>
        </w:tc>
      </w:tr>
    </w:tbl>
    <w:p w:rsidR="00282FBC" w:rsidRPr="00840054" w:rsidRDefault="00282FBC" w:rsidP="00282FBC">
      <w:pPr>
        <w:pStyle w:val="21"/>
        <w:shd w:val="clear" w:color="auto" w:fill="auto"/>
        <w:tabs>
          <w:tab w:val="left" w:pos="1354"/>
        </w:tabs>
        <w:spacing w:before="0" w:after="0" w:line="276" w:lineRule="auto"/>
        <w:ind w:left="1800"/>
        <w:jc w:val="both"/>
        <w:rPr>
          <w:b/>
          <w:sz w:val="26"/>
          <w:szCs w:val="26"/>
        </w:rPr>
      </w:pPr>
    </w:p>
    <w:p w:rsidR="00282FBC" w:rsidRDefault="00282FBC" w:rsidP="009F16AE">
      <w:pPr>
        <w:pStyle w:val="21"/>
        <w:shd w:val="clear" w:color="auto" w:fill="auto"/>
        <w:tabs>
          <w:tab w:val="left" w:pos="1349"/>
        </w:tabs>
        <w:spacing w:before="0" w:after="0" w:line="276" w:lineRule="auto"/>
        <w:jc w:val="both"/>
        <w:rPr>
          <w:b/>
          <w:sz w:val="26"/>
          <w:szCs w:val="26"/>
        </w:rPr>
      </w:pPr>
      <w:r w:rsidRPr="00840054">
        <w:rPr>
          <w:b/>
          <w:sz w:val="26"/>
          <w:szCs w:val="26"/>
        </w:rPr>
        <w:t>От 6 лет до 7 лет.</w:t>
      </w:r>
    </w:p>
    <w:tbl>
      <w:tblPr>
        <w:tblStyle w:val="a3"/>
        <w:tblW w:w="0" w:type="auto"/>
        <w:tblLook w:val="04A0" w:firstRow="1" w:lastRow="0" w:firstColumn="1" w:lastColumn="0" w:noHBand="0" w:noVBand="1"/>
      </w:tblPr>
      <w:tblGrid>
        <w:gridCol w:w="3794"/>
        <w:gridCol w:w="6474"/>
      </w:tblGrid>
      <w:tr w:rsidR="00282FBC" w:rsidRPr="002E7156" w:rsidTr="00B545F3">
        <w:tc>
          <w:tcPr>
            <w:tcW w:w="3794" w:type="dxa"/>
          </w:tcPr>
          <w:p w:rsidR="00282FBC" w:rsidRPr="002E7156" w:rsidRDefault="00282FBC" w:rsidP="00B545F3">
            <w:pPr>
              <w:pStyle w:val="21"/>
              <w:shd w:val="clear" w:color="auto" w:fill="auto"/>
              <w:tabs>
                <w:tab w:val="left" w:pos="1566"/>
              </w:tabs>
              <w:spacing w:before="0" w:after="0" w:line="240" w:lineRule="auto"/>
              <w:jc w:val="both"/>
              <w:rPr>
                <w:sz w:val="24"/>
                <w:szCs w:val="24"/>
              </w:rPr>
            </w:pPr>
            <w:r w:rsidRPr="002E7156">
              <w:rPr>
                <w:b/>
                <w:sz w:val="24"/>
                <w:szCs w:val="24"/>
              </w:rPr>
              <w:t>Задачи</w:t>
            </w:r>
            <w:r w:rsidRPr="002E7156">
              <w:rPr>
                <w:sz w:val="24"/>
                <w:szCs w:val="24"/>
              </w:rPr>
              <w:t xml:space="preserve"> образовательной деятельности</w:t>
            </w:r>
          </w:p>
        </w:tc>
        <w:tc>
          <w:tcPr>
            <w:tcW w:w="6474" w:type="dxa"/>
          </w:tcPr>
          <w:p w:rsidR="00282FBC" w:rsidRPr="002E7156" w:rsidRDefault="00282FBC" w:rsidP="00B545F3">
            <w:pPr>
              <w:pStyle w:val="21"/>
              <w:shd w:val="clear" w:color="auto" w:fill="auto"/>
              <w:tabs>
                <w:tab w:val="left" w:pos="1566"/>
              </w:tabs>
              <w:spacing w:before="0" w:after="0" w:line="240" w:lineRule="auto"/>
              <w:ind w:left="-31"/>
              <w:jc w:val="both"/>
              <w:rPr>
                <w:sz w:val="24"/>
                <w:szCs w:val="24"/>
              </w:rPr>
            </w:pPr>
            <w:r w:rsidRPr="002E7156">
              <w:rPr>
                <w:b/>
                <w:sz w:val="24"/>
                <w:szCs w:val="24"/>
              </w:rPr>
              <w:t>Содержание</w:t>
            </w:r>
            <w:r w:rsidRPr="002E7156">
              <w:rPr>
                <w:sz w:val="24"/>
                <w:szCs w:val="24"/>
              </w:rPr>
              <w:t xml:space="preserve"> образовательной деятельности.</w:t>
            </w:r>
          </w:p>
        </w:tc>
      </w:tr>
      <w:tr w:rsidR="00282FBC" w:rsidRPr="002E7156" w:rsidTr="00B545F3">
        <w:tc>
          <w:tcPr>
            <w:tcW w:w="3794" w:type="dxa"/>
          </w:tcPr>
          <w:p w:rsidR="00282FBC" w:rsidRPr="0076507B" w:rsidRDefault="00282FBC" w:rsidP="00240055">
            <w:pPr>
              <w:pStyle w:val="21"/>
              <w:numPr>
                <w:ilvl w:val="0"/>
                <w:numId w:val="83"/>
              </w:numPr>
              <w:shd w:val="clear" w:color="auto" w:fill="auto"/>
              <w:tabs>
                <w:tab w:val="left" w:pos="142"/>
                <w:tab w:val="left" w:pos="284"/>
              </w:tabs>
              <w:spacing w:before="0" w:after="0" w:line="240" w:lineRule="auto"/>
              <w:jc w:val="both"/>
              <w:rPr>
                <w:b/>
                <w:i/>
                <w:sz w:val="24"/>
                <w:szCs w:val="24"/>
              </w:rPr>
            </w:pPr>
            <w:r w:rsidRPr="0076507B">
              <w:rPr>
                <w:b/>
                <w:i/>
                <w:sz w:val="24"/>
                <w:szCs w:val="24"/>
              </w:rPr>
              <w:t>приобщение к искусству:</w:t>
            </w:r>
          </w:p>
          <w:p w:rsidR="00282FBC" w:rsidRPr="00267772" w:rsidRDefault="00282FBC" w:rsidP="00240055">
            <w:pPr>
              <w:pStyle w:val="21"/>
              <w:numPr>
                <w:ilvl w:val="0"/>
                <w:numId w:val="113"/>
              </w:numPr>
              <w:shd w:val="clear" w:color="auto" w:fill="auto"/>
              <w:tabs>
                <w:tab w:val="left" w:pos="142"/>
              </w:tabs>
              <w:spacing w:before="0" w:after="0" w:line="240" w:lineRule="auto"/>
              <w:ind w:left="0" w:firstLine="0"/>
              <w:jc w:val="both"/>
              <w:rPr>
                <w:sz w:val="24"/>
                <w:szCs w:val="24"/>
              </w:rPr>
            </w:pPr>
            <w:r w:rsidRPr="00267772">
              <w:rPr>
                <w:sz w:val="24"/>
                <w:szCs w:val="24"/>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282FBC" w:rsidRPr="00267772" w:rsidRDefault="00282FBC" w:rsidP="00240055">
            <w:pPr>
              <w:pStyle w:val="21"/>
              <w:numPr>
                <w:ilvl w:val="0"/>
                <w:numId w:val="113"/>
              </w:numPr>
              <w:shd w:val="clear" w:color="auto" w:fill="auto"/>
              <w:tabs>
                <w:tab w:val="left" w:pos="142"/>
              </w:tabs>
              <w:spacing w:before="0" w:after="0" w:line="240" w:lineRule="auto"/>
              <w:ind w:left="0" w:firstLine="0"/>
              <w:jc w:val="both"/>
              <w:rPr>
                <w:sz w:val="24"/>
                <w:szCs w:val="24"/>
              </w:rPr>
            </w:pPr>
            <w:r w:rsidRPr="00267772">
              <w:rPr>
                <w:sz w:val="24"/>
                <w:szCs w:val="24"/>
              </w:rPr>
              <w:t>воспитывать уважительное отношение и чувство гордости за свою страну, в процессе ознакомления с разными видами искусства;</w:t>
            </w:r>
          </w:p>
          <w:p w:rsidR="00282FBC" w:rsidRPr="00267772" w:rsidRDefault="00282FBC" w:rsidP="00240055">
            <w:pPr>
              <w:pStyle w:val="21"/>
              <w:numPr>
                <w:ilvl w:val="0"/>
                <w:numId w:val="113"/>
              </w:numPr>
              <w:shd w:val="clear" w:color="auto" w:fill="auto"/>
              <w:tabs>
                <w:tab w:val="left" w:pos="142"/>
              </w:tabs>
              <w:spacing w:before="0" w:after="0" w:line="240" w:lineRule="auto"/>
              <w:ind w:left="0" w:firstLine="0"/>
              <w:jc w:val="both"/>
              <w:rPr>
                <w:sz w:val="24"/>
                <w:szCs w:val="24"/>
              </w:rPr>
            </w:pPr>
            <w:proofErr w:type="gramStart"/>
            <w:r w:rsidRPr="00267772">
              <w:rPr>
                <w:sz w:val="24"/>
                <w:szCs w:val="24"/>
              </w:rPr>
              <w:t>закреплять знания детей о видах искусства (изобразительное, декоративно</w:t>
            </w:r>
            <w:r w:rsidRPr="00267772">
              <w:rPr>
                <w:sz w:val="24"/>
                <w:szCs w:val="24"/>
              </w:rPr>
              <w:softHyphen/>
              <w:t>прикладное искусство, музыка, архитектура, театр, танец, кино, цирк);</w:t>
            </w:r>
            <w:proofErr w:type="gramEnd"/>
          </w:p>
          <w:p w:rsidR="00282FBC" w:rsidRPr="00267772" w:rsidRDefault="00282FBC" w:rsidP="00240055">
            <w:pPr>
              <w:pStyle w:val="21"/>
              <w:numPr>
                <w:ilvl w:val="0"/>
                <w:numId w:val="113"/>
              </w:numPr>
              <w:shd w:val="clear" w:color="auto" w:fill="auto"/>
              <w:tabs>
                <w:tab w:val="left" w:pos="142"/>
              </w:tabs>
              <w:spacing w:before="0" w:after="0" w:line="240" w:lineRule="auto"/>
              <w:ind w:left="0" w:firstLine="0"/>
              <w:jc w:val="both"/>
              <w:rPr>
                <w:sz w:val="24"/>
                <w:szCs w:val="24"/>
              </w:rPr>
            </w:pPr>
            <w:r w:rsidRPr="00267772">
              <w:rPr>
                <w:sz w:val="24"/>
                <w:szCs w:val="24"/>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282FBC" w:rsidRPr="00267772" w:rsidRDefault="00282FBC" w:rsidP="00240055">
            <w:pPr>
              <w:pStyle w:val="21"/>
              <w:numPr>
                <w:ilvl w:val="0"/>
                <w:numId w:val="113"/>
              </w:numPr>
              <w:shd w:val="clear" w:color="auto" w:fill="auto"/>
              <w:tabs>
                <w:tab w:val="left" w:pos="142"/>
              </w:tabs>
              <w:spacing w:before="0" w:after="0" w:line="240" w:lineRule="auto"/>
              <w:ind w:left="0" w:firstLine="0"/>
              <w:jc w:val="both"/>
              <w:rPr>
                <w:sz w:val="24"/>
                <w:szCs w:val="24"/>
              </w:rPr>
            </w:pPr>
            <w:r w:rsidRPr="00267772">
              <w:rPr>
                <w:sz w:val="24"/>
                <w:szCs w:val="24"/>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282FBC" w:rsidRPr="00267772" w:rsidRDefault="00282FBC" w:rsidP="00240055">
            <w:pPr>
              <w:pStyle w:val="21"/>
              <w:numPr>
                <w:ilvl w:val="0"/>
                <w:numId w:val="113"/>
              </w:numPr>
              <w:shd w:val="clear" w:color="auto" w:fill="auto"/>
              <w:tabs>
                <w:tab w:val="left" w:pos="142"/>
              </w:tabs>
              <w:spacing w:before="0" w:after="0" w:line="240" w:lineRule="auto"/>
              <w:ind w:left="0" w:firstLine="0"/>
              <w:jc w:val="both"/>
              <w:rPr>
                <w:sz w:val="24"/>
                <w:szCs w:val="24"/>
              </w:rPr>
            </w:pPr>
            <w:r w:rsidRPr="00267772">
              <w:rPr>
                <w:sz w:val="24"/>
                <w:szCs w:val="24"/>
              </w:rPr>
              <w:t>формировать гуманное отношение к людям и окружающей природе; формировать духовно-</w:t>
            </w:r>
            <w:r w:rsidRPr="00267772">
              <w:rPr>
                <w:sz w:val="24"/>
                <w:szCs w:val="24"/>
              </w:rPr>
              <w:lastRenderedPageBreak/>
              <w:t>нравственное отношение и чувство сопричастности к культурному наследию своего народа;</w:t>
            </w:r>
          </w:p>
          <w:p w:rsidR="00282FBC" w:rsidRPr="00267772" w:rsidRDefault="00282FBC" w:rsidP="00240055">
            <w:pPr>
              <w:pStyle w:val="21"/>
              <w:numPr>
                <w:ilvl w:val="0"/>
                <w:numId w:val="113"/>
              </w:numPr>
              <w:shd w:val="clear" w:color="auto" w:fill="auto"/>
              <w:tabs>
                <w:tab w:val="left" w:pos="142"/>
              </w:tabs>
              <w:spacing w:before="0" w:after="0" w:line="240" w:lineRule="auto"/>
              <w:ind w:left="0" w:firstLine="0"/>
              <w:jc w:val="both"/>
              <w:rPr>
                <w:sz w:val="24"/>
                <w:szCs w:val="24"/>
              </w:rPr>
            </w:pPr>
            <w:r w:rsidRPr="00267772">
              <w:rPr>
                <w:sz w:val="24"/>
                <w:szCs w:val="24"/>
              </w:rPr>
              <w:t>закреплять у детей знания об искусстве как виде творческой деятельности людей;</w:t>
            </w:r>
          </w:p>
          <w:p w:rsidR="00282FBC" w:rsidRPr="00267772" w:rsidRDefault="00282FBC" w:rsidP="00240055">
            <w:pPr>
              <w:pStyle w:val="21"/>
              <w:numPr>
                <w:ilvl w:val="0"/>
                <w:numId w:val="113"/>
              </w:numPr>
              <w:shd w:val="clear" w:color="auto" w:fill="auto"/>
              <w:tabs>
                <w:tab w:val="left" w:pos="142"/>
              </w:tabs>
              <w:spacing w:before="0" w:after="0" w:line="240" w:lineRule="auto"/>
              <w:ind w:left="0" w:firstLine="0"/>
              <w:jc w:val="both"/>
              <w:rPr>
                <w:sz w:val="24"/>
                <w:szCs w:val="24"/>
              </w:rPr>
            </w:pPr>
            <w:proofErr w:type="gramStart"/>
            <w:r w:rsidRPr="00267772">
              <w:rPr>
                <w:sz w:val="24"/>
                <w:szCs w:val="24"/>
              </w:rPr>
              <w:t>помогать детям различать</w:t>
            </w:r>
            <w:proofErr w:type="gramEnd"/>
            <w:r w:rsidRPr="00267772">
              <w:rPr>
                <w:sz w:val="24"/>
                <w:szCs w:val="24"/>
              </w:rPr>
              <w:t xml:space="preserve">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282FBC" w:rsidRPr="00267772" w:rsidRDefault="00282FBC" w:rsidP="00240055">
            <w:pPr>
              <w:pStyle w:val="21"/>
              <w:numPr>
                <w:ilvl w:val="0"/>
                <w:numId w:val="113"/>
              </w:numPr>
              <w:shd w:val="clear" w:color="auto" w:fill="auto"/>
              <w:tabs>
                <w:tab w:val="left" w:pos="142"/>
              </w:tabs>
              <w:spacing w:before="0" w:after="0" w:line="240" w:lineRule="auto"/>
              <w:ind w:left="0" w:firstLine="0"/>
              <w:jc w:val="both"/>
              <w:rPr>
                <w:sz w:val="24"/>
                <w:szCs w:val="24"/>
              </w:rPr>
            </w:pPr>
            <w:r w:rsidRPr="00267772">
              <w:rPr>
                <w:sz w:val="24"/>
                <w:szCs w:val="24"/>
              </w:rPr>
              <w:t>организовать посещение выставки, театра, музея, цирка (совместно с родителями (законными представителями));</w:t>
            </w:r>
          </w:p>
          <w:p w:rsidR="00282FBC" w:rsidRPr="00267772" w:rsidRDefault="00282FBC" w:rsidP="00240055">
            <w:pPr>
              <w:pStyle w:val="21"/>
              <w:numPr>
                <w:ilvl w:val="0"/>
                <w:numId w:val="83"/>
              </w:numPr>
              <w:shd w:val="clear" w:color="auto" w:fill="auto"/>
              <w:tabs>
                <w:tab w:val="left" w:pos="142"/>
                <w:tab w:val="left" w:pos="284"/>
              </w:tabs>
              <w:spacing w:before="0" w:after="0" w:line="240" w:lineRule="auto"/>
              <w:jc w:val="both"/>
              <w:rPr>
                <w:sz w:val="24"/>
                <w:szCs w:val="24"/>
              </w:rPr>
            </w:pPr>
            <w:r w:rsidRPr="0076507B">
              <w:rPr>
                <w:b/>
                <w:i/>
                <w:sz w:val="24"/>
                <w:szCs w:val="24"/>
              </w:rPr>
              <w:t>изобразительная деятельность</w:t>
            </w:r>
            <w:r w:rsidRPr="00267772">
              <w:rPr>
                <w:sz w:val="24"/>
                <w:szCs w:val="24"/>
              </w:rPr>
              <w:t>:</w:t>
            </w:r>
          </w:p>
          <w:p w:rsidR="00282FBC" w:rsidRPr="00267772" w:rsidRDefault="00282FBC" w:rsidP="00240055">
            <w:pPr>
              <w:pStyle w:val="21"/>
              <w:numPr>
                <w:ilvl w:val="0"/>
                <w:numId w:val="114"/>
              </w:numPr>
              <w:shd w:val="clear" w:color="auto" w:fill="auto"/>
              <w:tabs>
                <w:tab w:val="left" w:pos="142"/>
              </w:tabs>
              <w:spacing w:before="0" w:after="0" w:line="240" w:lineRule="auto"/>
              <w:ind w:left="0" w:firstLine="0"/>
              <w:jc w:val="both"/>
              <w:rPr>
                <w:sz w:val="24"/>
                <w:szCs w:val="24"/>
              </w:rPr>
            </w:pPr>
            <w:r w:rsidRPr="00267772">
              <w:rPr>
                <w:sz w:val="24"/>
                <w:szCs w:val="24"/>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282FBC" w:rsidRPr="00267772" w:rsidRDefault="00282FBC" w:rsidP="00240055">
            <w:pPr>
              <w:pStyle w:val="21"/>
              <w:numPr>
                <w:ilvl w:val="0"/>
                <w:numId w:val="114"/>
              </w:numPr>
              <w:shd w:val="clear" w:color="auto" w:fill="auto"/>
              <w:tabs>
                <w:tab w:val="left" w:pos="142"/>
              </w:tabs>
              <w:spacing w:before="0" w:after="0" w:line="240" w:lineRule="auto"/>
              <w:ind w:left="0" w:firstLine="0"/>
              <w:jc w:val="both"/>
              <w:rPr>
                <w:sz w:val="24"/>
                <w:szCs w:val="24"/>
              </w:rPr>
            </w:pPr>
            <w:r w:rsidRPr="00267772">
              <w:rPr>
                <w:sz w:val="24"/>
                <w:szCs w:val="24"/>
              </w:rPr>
              <w:t>обогащать у детей сенсорный опыт, включать в процесс ознакомления с предметами движения рук по предмету;</w:t>
            </w:r>
          </w:p>
          <w:p w:rsidR="00282FBC" w:rsidRPr="00267772" w:rsidRDefault="00282FBC" w:rsidP="00240055">
            <w:pPr>
              <w:pStyle w:val="21"/>
              <w:numPr>
                <w:ilvl w:val="0"/>
                <w:numId w:val="114"/>
              </w:numPr>
              <w:shd w:val="clear" w:color="auto" w:fill="auto"/>
              <w:tabs>
                <w:tab w:val="left" w:pos="142"/>
              </w:tabs>
              <w:spacing w:before="0" w:after="0" w:line="240" w:lineRule="auto"/>
              <w:ind w:left="0" w:firstLine="0"/>
              <w:jc w:val="both"/>
              <w:rPr>
                <w:sz w:val="24"/>
                <w:szCs w:val="24"/>
              </w:rPr>
            </w:pPr>
            <w:r w:rsidRPr="00267772">
              <w:rPr>
                <w:sz w:val="24"/>
                <w:szCs w:val="24"/>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282FBC" w:rsidRPr="00267772" w:rsidRDefault="00282FBC" w:rsidP="00240055">
            <w:pPr>
              <w:pStyle w:val="21"/>
              <w:numPr>
                <w:ilvl w:val="0"/>
                <w:numId w:val="114"/>
              </w:numPr>
              <w:shd w:val="clear" w:color="auto" w:fill="auto"/>
              <w:tabs>
                <w:tab w:val="left" w:pos="142"/>
              </w:tabs>
              <w:spacing w:before="0" w:after="0" w:line="240" w:lineRule="auto"/>
              <w:ind w:left="0" w:firstLine="0"/>
              <w:jc w:val="both"/>
              <w:rPr>
                <w:sz w:val="24"/>
                <w:szCs w:val="24"/>
              </w:rPr>
            </w:pPr>
            <w:r w:rsidRPr="00267772">
              <w:rPr>
                <w:sz w:val="24"/>
                <w:szCs w:val="24"/>
              </w:rPr>
              <w:t xml:space="preserve">показывать детям, чем отличаются одни произведения искусства от </w:t>
            </w:r>
            <w:proofErr w:type="gramStart"/>
            <w:r w:rsidRPr="00267772">
              <w:rPr>
                <w:sz w:val="24"/>
                <w:szCs w:val="24"/>
              </w:rPr>
              <w:t>других</w:t>
            </w:r>
            <w:proofErr w:type="gramEnd"/>
            <w:r w:rsidRPr="00267772">
              <w:rPr>
                <w:sz w:val="24"/>
                <w:szCs w:val="24"/>
              </w:rPr>
              <w:t xml:space="preserve"> как по тематике, так и по средствам выразительности; называть, к </w:t>
            </w:r>
            <w:r w:rsidRPr="00267772">
              <w:rPr>
                <w:sz w:val="24"/>
                <w:szCs w:val="24"/>
              </w:rPr>
              <w:lastRenderedPageBreak/>
              <w:t>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282FBC" w:rsidRPr="00267772" w:rsidRDefault="00282FBC" w:rsidP="00240055">
            <w:pPr>
              <w:pStyle w:val="21"/>
              <w:numPr>
                <w:ilvl w:val="0"/>
                <w:numId w:val="114"/>
              </w:numPr>
              <w:shd w:val="clear" w:color="auto" w:fill="auto"/>
              <w:tabs>
                <w:tab w:val="left" w:pos="142"/>
              </w:tabs>
              <w:spacing w:before="0" w:after="0" w:line="240" w:lineRule="auto"/>
              <w:ind w:left="0" w:firstLine="0"/>
              <w:jc w:val="both"/>
              <w:rPr>
                <w:sz w:val="24"/>
                <w:szCs w:val="24"/>
              </w:rPr>
            </w:pPr>
            <w:r w:rsidRPr="00267772">
              <w:rPr>
                <w:sz w:val="24"/>
                <w:szCs w:val="24"/>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282FBC" w:rsidRPr="00267772" w:rsidRDefault="00282FBC" w:rsidP="00240055">
            <w:pPr>
              <w:pStyle w:val="21"/>
              <w:numPr>
                <w:ilvl w:val="0"/>
                <w:numId w:val="114"/>
              </w:numPr>
              <w:shd w:val="clear" w:color="auto" w:fill="auto"/>
              <w:tabs>
                <w:tab w:val="left" w:pos="142"/>
              </w:tabs>
              <w:spacing w:before="0" w:after="0" w:line="240" w:lineRule="auto"/>
              <w:ind w:left="0" w:firstLine="0"/>
              <w:jc w:val="both"/>
              <w:rPr>
                <w:sz w:val="24"/>
                <w:szCs w:val="24"/>
              </w:rPr>
            </w:pPr>
            <w:r w:rsidRPr="00267772">
              <w:rPr>
                <w:sz w:val="24"/>
                <w:szCs w:val="24"/>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282FBC" w:rsidRPr="00267772" w:rsidRDefault="00282FBC" w:rsidP="00240055">
            <w:pPr>
              <w:pStyle w:val="21"/>
              <w:numPr>
                <w:ilvl w:val="0"/>
                <w:numId w:val="114"/>
              </w:numPr>
              <w:shd w:val="clear" w:color="auto" w:fill="auto"/>
              <w:tabs>
                <w:tab w:val="left" w:pos="142"/>
              </w:tabs>
              <w:spacing w:before="0" w:after="0" w:line="240" w:lineRule="auto"/>
              <w:ind w:left="0" w:firstLine="0"/>
              <w:jc w:val="both"/>
              <w:rPr>
                <w:sz w:val="24"/>
                <w:szCs w:val="24"/>
              </w:rPr>
            </w:pPr>
            <w:r w:rsidRPr="00267772">
              <w:rPr>
                <w:sz w:val="24"/>
                <w:szCs w:val="24"/>
              </w:rPr>
              <w:t>создавать условия для свободного, самостоятельного, разнопланового экспериментирования с художественными материалами;</w:t>
            </w:r>
          </w:p>
          <w:p w:rsidR="00282FBC" w:rsidRPr="00267772" w:rsidRDefault="00282FBC" w:rsidP="00240055">
            <w:pPr>
              <w:pStyle w:val="21"/>
              <w:numPr>
                <w:ilvl w:val="0"/>
                <w:numId w:val="114"/>
              </w:numPr>
              <w:shd w:val="clear" w:color="auto" w:fill="auto"/>
              <w:tabs>
                <w:tab w:val="left" w:pos="142"/>
              </w:tabs>
              <w:spacing w:before="0" w:after="0" w:line="240" w:lineRule="auto"/>
              <w:ind w:left="0" w:firstLine="0"/>
              <w:jc w:val="both"/>
              <w:rPr>
                <w:sz w:val="24"/>
                <w:szCs w:val="24"/>
              </w:rPr>
            </w:pPr>
            <w:r w:rsidRPr="00267772">
              <w:rPr>
                <w:sz w:val="24"/>
                <w:szCs w:val="24"/>
              </w:rPr>
              <w:t>поощрять стремление детей сделать свое произведение красивым, содержательным, выразительным;</w:t>
            </w:r>
          </w:p>
          <w:p w:rsidR="00282FBC" w:rsidRPr="00267772" w:rsidRDefault="00282FBC" w:rsidP="00240055">
            <w:pPr>
              <w:pStyle w:val="21"/>
              <w:numPr>
                <w:ilvl w:val="0"/>
                <w:numId w:val="114"/>
              </w:numPr>
              <w:shd w:val="clear" w:color="auto" w:fill="auto"/>
              <w:tabs>
                <w:tab w:val="left" w:pos="142"/>
              </w:tabs>
              <w:spacing w:before="0" w:after="0" w:line="240" w:lineRule="auto"/>
              <w:ind w:left="0" w:firstLine="0"/>
              <w:jc w:val="both"/>
              <w:rPr>
                <w:sz w:val="24"/>
                <w:szCs w:val="24"/>
              </w:rPr>
            </w:pPr>
            <w:r w:rsidRPr="00267772">
              <w:rPr>
                <w:sz w:val="24"/>
                <w:szCs w:val="24"/>
              </w:rPr>
              <w:t xml:space="preserve">поощрять стремление детей делать самостоятельный выбор, помогать </w:t>
            </w:r>
            <w:proofErr w:type="gramStart"/>
            <w:r w:rsidRPr="00267772">
              <w:rPr>
                <w:sz w:val="24"/>
                <w:szCs w:val="24"/>
              </w:rPr>
              <w:t>другому</w:t>
            </w:r>
            <w:proofErr w:type="gramEnd"/>
            <w:r w:rsidRPr="00267772">
              <w:rPr>
                <w:sz w:val="24"/>
                <w:szCs w:val="24"/>
              </w:rPr>
              <w:t>, уважать и понимать потребности другого человека, бережно относиться к продуктам его труда;</w:t>
            </w:r>
          </w:p>
          <w:p w:rsidR="00282FBC" w:rsidRPr="00267772" w:rsidRDefault="00282FBC" w:rsidP="00240055">
            <w:pPr>
              <w:pStyle w:val="21"/>
              <w:numPr>
                <w:ilvl w:val="0"/>
                <w:numId w:val="114"/>
              </w:numPr>
              <w:shd w:val="clear" w:color="auto" w:fill="auto"/>
              <w:tabs>
                <w:tab w:val="left" w:pos="142"/>
              </w:tabs>
              <w:spacing w:before="0" w:after="0" w:line="240" w:lineRule="auto"/>
              <w:ind w:left="0" w:firstLine="0"/>
              <w:jc w:val="both"/>
              <w:rPr>
                <w:sz w:val="24"/>
                <w:szCs w:val="24"/>
              </w:rPr>
            </w:pPr>
            <w:r w:rsidRPr="00267772">
              <w:rPr>
                <w:sz w:val="24"/>
                <w:szCs w:val="24"/>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282FBC" w:rsidRPr="00267772" w:rsidRDefault="00282FBC" w:rsidP="00240055">
            <w:pPr>
              <w:pStyle w:val="21"/>
              <w:numPr>
                <w:ilvl w:val="0"/>
                <w:numId w:val="114"/>
              </w:numPr>
              <w:shd w:val="clear" w:color="auto" w:fill="auto"/>
              <w:tabs>
                <w:tab w:val="left" w:pos="142"/>
              </w:tabs>
              <w:spacing w:before="0" w:after="0" w:line="240" w:lineRule="auto"/>
              <w:ind w:left="0" w:firstLine="0"/>
              <w:jc w:val="both"/>
              <w:rPr>
                <w:sz w:val="24"/>
                <w:szCs w:val="24"/>
              </w:rPr>
            </w:pPr>
            <w:r w:rsidRPr="00267772">
              <w:rPr>
                <w:sz w:val="24"/>
                <w:szCs w:val="24"/>
              </w:rPr>
              <w:t>развивать художественно-творческие способности детей в изобразительной деятельности;</w:t>
            </w:r>
          </w:p>
          <w:p w:rsidR="00282FBC" w:rsidRPr="00267772" w:rsidRDefault="00282FBC" w:rsidP="00240055">
            <w:pPr>
              <w:pStyle w:val="21"/>
              <w:numPr>
                <w:ilvl w:val="0"/>
                <w:numId w:val="114"/>
              </w:numPr>
              <w:shd w:val="clear" w:color="auto" w:fill="auto"/>
              <w:tabs>
                <w:tab w:val="left" w:pos="142"/>
              </w:tabs>
              <w:spacing w:before="0" w:after="0" w:line="240" w:lineRule="auto"/>
              <w:ind w:left="0" w:firstLine="0"/>
              <w:jc w:val="both"/>
              <w:rPr>
                <w:sz w:val="24"/>
                <w:szCs w:val="24"/>
              </w:rPr>
            </w:pPr>
            <w:r w:rsidRPr="00267772">
              <w:rPr>
                <w:sz w:val="24"/>
                <w:szCs w:val="24"/>
              </w:rPr>
              <w:t>продолжать развивать у детей коллективное творчество;</w:t>
            </w:r>
          </w:p>
          <w:p w:rsidR="00282FBC" w:rsidRPr="00267772" w:rsidRDefault="00282FBC" w:rsidP="00240055">
            <w:pPr>
              <w:pStyle w:val="21"/>
              <w:numPr>
                <w:ilvl w:val="0"/>
                <w:numId w:val="114"/>
              </w:numPr>
              <w:shd w:val="clear" w:color="auto" w:fill="auto"/>
              <w:tabs>
                <w:tab w:val="left" w:pos="142"/>
              </w:tabs>
              <w:spacing w:before="0" w:after="0" w:line="240" w:lineRule="auto"/>
              <w:ind w:left="0" w:firstLine="0"/>
              <w:jc w:val="both"/>
              <w:rPr>
                <w:sz w:val="24"/>
                <w:szCs w:val="24"/>
              </w:rPr>
            </w:pPr>
            <w:r w:rsidRPr="00267772">
              <w:rPr>
                <w:sz w:val="24"/>
                <w:szCs w:val="24"/>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282FBC" w:rsidRPr="00267772" w:rsidRDefault="00282FBC" w:rsidP="00240055">
            <w:pPr>
              <w:pStyle w:val="21"/>
              <w:numPr>
                <w:ilvl w:val="0"/>
                <w:numId w:val="114"/>
              </w:numPr>
              <w:shd w:val="clear" w:color="auto" w:fill="auto"/>
              <w:tabs>
                <w:tab w:val="left" w:pos="142"/>
              </w:tabs>
              <w:spacing w:before="0" w:after="0" w:line="240" w:lineRule="auto"/>
              <w:ind w:left="0" w:firstLine="0"/>
              <w:jc w:val="both"/>
              <w:rPr>
                <w:sz w:val="24"/>
                <w:szCs w:val="24"/>
              </w:rPr>
            </w:pPr>
            <w:r w:rsidRPr="00267772">
              <w:rPr>
                <w:sz w:val="24"/>
                <w:szCs w:val="24"/>
              </w:rPr>
              <w:t xml:space="preserve">формировать у детей умение </w:t>
            </w:r>
            <w:r w:rsidRPr="00267772">
              <w:rPr>
                <w:sz w:val="24"/>
                <w:szCs w:val="24"/>
              </w:rPr>
              <w:lastRenderedPageBreak/>
              <w:t>замечать недостатки своих работ и исправлять их; вносить дополнения для достижения большей выразительности создаваемого образа;</w:t>
            </w:r>
          </w:p>
          <w:p w:rsidR="00282FBC" w:rsidRPr="00267772" w:rsidRDefault="00282FBC" w:rsidP="00240055">
            <w:pPr>
              <w:pStyle w:val="21"/>
              <w:numPr>
                <w:ilvl w:val="0"/>
                <w:numId w:val="114"/>
              </w:numPr>
              <w:shd w:val="clear" w:color="auto" w:fill="auto"/>
              <w:tabs>
                <w:tab w:val="left" w:pos="142"/>
              </w:tabs>
              <w:spacing w:before="0" w:after="0" w:line="240" w:lineRule="auto"/>
              <w:ind w:left="0" w:firstLine="0"/>
              <w:jc w:val="both"/>
              <w:rPr>
                <w:sz w:val="24"/>
                <w:szCs w:val="24"/>
              </w:rPr>
            </w:pPr>
            <w:r w:rsidRPr="00267772">
              <w:rPr>
                <w:sz w:val="24"/>
                <w:szCs w:val="24"/>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282FBC" w:rsidRPr="00267772" w:rsidRDefault="00282FBC" w:rsidP="00240055">
            <w:pPr>
              <w:pStyle w:val="21"/>
              <w:numPr>
                <w:ilvl w:val="0"/>
                <w:numId w:val="83"/>
              </w:numPr>
              <w:shd w:val="clear" w:color="auto" w:fill="auto"/>
              <w:tabs>
                <w:tab w:val="left" w:pos="142"/>
                <w:tab w:val="left" w:pos="284"/>
              </w:tabs>
              <w:spacing w:before="0" w:after="0" w:line="240" w:lineRule="auto"/>
              <w:jc w:val="both"/>
              <w:rPr>
                <w:sz w:val="24"/>
                <w:szCs w:val="24"/>
              </w:rPr>
            </w:pPr>
            <w:r w:rsidRPr="0076507B">
              <w:rPr>
                <w:b/>
                <w:i/>
                <w:sz w:val="24"/>
                <w:szCs w:val="24"/>
              </w:rPr>
              <w:t>конструктивная деятельность</w:t>
            </w:r>
            <w:r w:rsidRPr="00267772">
              <w:rPr>
                <w:sz w:val="24"/>
                <w:szCs w:val="24"/>
              </w:rPr>
              <w:t>:</w:t>
            </w:r>
          </w:p>
          <w:p w:rsidR="00282FBC" w:rsidRPr="00267772" w:rsidRDefault="00282FBC" w:rsidP="00240055">
            <w:pPr>
              <w:pStyle w:val="21"/>
              <w:numPr>
                <w:ilvl w:val="0"/>
                <w:numId w:val="115"/>
              </w:numPr>
              <w:shd w:val="clear" w:color="auto" w:fill="auto"/>
              <w:tabs>
                <w:tab w:val="left" w:pos="142"/>
              </w:tabs>
              <w:spacing w:before="0" w:after="0" w:line="240" w:lineRule="auto"/>
              <w:ind w:left="0" w:firstLine="0"/>
              <w:jc w:val="both"/>
              <w:rPr>
                <w:sz w:val="24"/>
                <w:szCs w:val="24"/>
              </w:rPr>
            </w:pPr>
            <w:r w:rsidRPr="00267772">
              <w:rPr>
                <w:sz w:val="24"/>
                <w:szCs w:val="24"/>
              </w:rPr>
              <w:t>формировать умение у детей видеть конструкцию объекта и анализировать её основные части, их функциональное назначение;</w:t>
            </w:r>
          </w:p>
          <w:p w:rsidR="00282FBC" w:rsidRPr="00267772" w:rsidRDefault="00282FBC" w:rsidP="00240055">
            <w:pPr>
              <w:pStyle w:val="21"/>
              <w:numPr>
                <w:ilvl w:val="0"/>
                <w:numId w:val="115"/>
              </w:numPr>
              <w:shd w:val="clear" w:color="auto" w:fill="auto"/>
              <w:tabs>
                <w:tab w:val="left" w:pos="142"/>
              </w:tabs>
              <w:spacing w:before="0" w:after="0" w:line="240" w:lineRule="auto"/>
              <w:ind w:left="0" w:firstLine="0"/>
              <w:jc w:val="both"/>
              <w:rPr>
                <w:sz w:val="24"/>
                <w:szCs w:val="24"/>
              </w:rPr>
            </w:pPr>
            <w:r w:rsidRPr="00267772">
              <w:rPr>
                <w:sz w:val="24"/>
                <w:szCs w:val="24"/>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282FBC" w:rsidRPr="00267772" w:rsidRDefault="00282FBC" w:rsidP="00240055">
            <w:pPr>
              <w:pStyle w:val="21"/>
              <w:numPr>
                <w:ilvl w:val="0"/>
                <w:numId w:val="115"/>
              </w:numPr>
              <w:shd w:val="clear" w:color="auto" w:fill="auto"/>
              <w:tabs>
                <w:tab w:val="left" w:pos="142"/>
              </w:tabs>
              <w:spacing w:before="0" w:after="0" w:line="240" w:lineRule="auto"/>
              <w:ind w:left="0" w:firstLine="0"/>
              <w:jc w:val="both"/>
              <w:rPr>
                <w:sz w:val="24"/>
                <w:szCs w:val="24"/>
              </w:rPr>
            </w:pPr>
            <w:r w:rsidRPr="00267772">
              <w:rPr>
                <w:sz w:val="24"/>
                <w:szCs w:val="24"/>
              </w:rPr>
              <w:t>знакомить детей с профессиями дизайнера, конструктора, архитектора, строителя и прочее;</w:t>
            </w:r>
          </w:p>
          <w:p w:rsidR="00282FBC" w:rsidRPr="00267772" w:rsidRDefault="00282FBC" w:rsidP="00240055">
            <w:pPr>
              <w:pStyle w:val="21"/>
              <w:numPr>
                <w:ilvl w:val="0"/>
                <w:numId w:val="115"/>
              </w:numPr>
              <w:shd w:val="clear" w:color="auto" w:fill="auto"/>
              <w:tabs>
                <w:tab w:val="left" w:pos="142"/>
              </w:tabs>
              <w:spacing w:before="0" w:after="0" w:line="240" w:lineRule="auto"/>
              <w:ind w:left="0" w:firstLine="0"/>
              <w:jc w:val="both"/>
              <w:rPr>
                <w:sz w:val="24"/>
                <w:szCs w:val="24"/>
              </w:rPr>
            </w:pPr>
            <w:r w:rsidRPr="00267772">
              <w:rPr>
                <w:sz w:val="24"/>
                <w:szCs w:val="24"/>
              </w:rPr>
              <w:t>развивать у детей художественно-творческие способности и самостоятельную творческую конструктивную деятельность детей;</w:t>
            </w:r>
          </w:p>
          <w:p w:rsidR="00282FBC" w:rsidRPr="0076507B" w:rsidRDefault="00282FBC" w:rsidP="00240055">
            <w:pPr>
              <w:pStyle w:val="21"/>
              <w:numPr>
                <w:ilvl w:val="0"/>
                <w:numId w:val="83"/>
              </w:numPr>
              <w:shd w:val="clear" w:color="auto" w:fill="auto"/>
              <w:tabs>
                <w:tab w:val="left" w:pos="142"/>
                <w:tab w:val="left" w:pos="284"/>
              </w:tabs>
              <w:spacing w:before="0" w:after="0" w:line="240" w:lineRule="auto"/>
              <w:jc w:val="both"/>
              <w:rPr>
                <w:b/>
                <w:i/>
                <w:sz w:val="24"/>
                <w:szCs w:val="24"/>
              </w:rPr>
            </w:pPr>
            <w:r w:rsidRPr="0076507B">
              <w:rPr>
                <w:b/>
                <w:i/>
                <w:sz w:val="24"/>
                <w:szCs w:val="24"/>
              </w:rPr>
              <w:t>музыкальная деятельность:</w:t>
            </w:r>
          </w:p>
          <w:p w:rsidR="00282FBC" w:rsidRPr="00267772" w:rsidRDefault="00282FBC" w:rsidP="00240055">
            <w:pPr>
              <w:pStyle w:val="21"/>
              <w:numPr>
                <w:ilvl w:val="0"/>
                <w:numId w:val="116"/>
              </w:numPr>
              <w:shd w:val="clear" w:color="auto" w:fill="auto"/>
              <w:tabs>
                <w:tab w:val="left" w:pos="142"/>
              </w:tabs>
              <w:spacing w:before="0" w:after="0" w:line="240" w:lineRule="auto"/>
              <w:ind w:left="0" w:firstLine="0"/>
              <w:jc w:val="both"/>
              <w:rPr>
                <w:sz w:val="24"/>
                <w:szCs w:val="24"/>
              </w:rPr>
            </w:pPr>
            <w:r w:rsidRPr="00267772">
              <w:rPr>
                <w:sz w:val="24"/>
                <w:szCs w:val="24"/>
              </w:rPr>
              <w:t>воспитывать гражданско-патриотические чувства через изучение Государственного гимна Российской Федерации;</w:t>
            </w:r>
          </w:p>
          <w:p w:rsidR="00282FBC" w:rsidRPr="00267772" w:rsidRDefault="00282FBC" w:rsidP="00240055">
            <w:pPr>
              <w:pStyle w:val="21"/>
              <w:numPr>
                <w:ilvl w:val="0"/>
                <w:numId w:val="116"/>
              </w:numPr>
              <w:shd w:val="clear" w:color="auto" w:fill="auto"/>
              <w:tabs>
                <w:tab w:val="left" w:pos="142"/>
              </w:tabs>
              <w:spacing w:before="0" w:after="0" w:line="240" w:lineRule="auto"/>
              <w:ind w:left="0" w:firstLine="0"/>
              <w:jc w:val="both"/>
              <w:rPr>
                <w:sz w:val="24"/>
                <w:szCs w:val="24"/>
              </w:rPr>
            </w:pPr>
            <w:r w:rsidRPr="00267772">
              <w:rPr>
                <w:sz w:val="24"/>
                <w:szCs w:val="24"/>
              </w:rPr>
              <w:t>продолжать приобщать детей к музыкальной культуре, воспитывать музыкально-эстетический вкус;</w:t>
            </w:r>
          </w:p>
          <w:p w:rsidR="00282FBC" w:rsidRPr="00267772" w:rsidRDefault="00282FBC" w:rsidP="00240055">
            <w:pPr>
              <w:pStyle w:val="21"/>
              <w:numPr>
                <w:ilvl w:val="0"/>
                <w:numId w:val="116"/>
              </w:numPr>
              <w:shd w:val="clear" w:color="auto" w:fill="auto"/>
              <w:tabs>
                <w:tab w:val="left" w:pos="142"/>
              </w:tabs>
              <w:spacing w:before="0" w:after="0" w:line="240" w:lineRule="auto"/>
              <w:ind w:left="0" w:firstLine="0"/>
              <w:jc w:val="both"/>
              <w:rPr>
                <w:sz w:val="24"/>
                <w:szCs w:val="24"/>
              </w:rPr>
            </w:pPr>
            <w:r w:rsidRPr="00267772">
              <w:rPr>
                <w:sz w:val="24"/>
                <w:szCs w:val="24"/>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282FBC" w:rsidRPr="00267772" w:rsidRDefault="00282FBC" w:rsidP="00240055">
            <w:pPr>
              <w:pStyle w:val="21"/>
              <w:numPr>
                <w:ilvl w:val="0"/>
                <w:numId w:val="116"/>
              </w:numPr>
              <w:shd w:val="clear" w:color="auto" w:fill="auto"/>
              <w:tabs>
                <w:tab w:val="left" w:pos="142"/>
              </w:tabs>
              <w:spacing w:before="0" w:after="0" w:line="240" w:lineRule="auto"/>
              <w:ind w:left="0" w:firstLine="0"/>
              <w:jc w:val="both"/>
              <w:rPr>
                <w:sz w:val="24"/>
                <w:szCs w:val="24"/>
              </w:rPr>
            </w:pPr>
            <w:r w:rsidRPr="00267772">
              <w:rPr>
                <w:sz w:val="24"/>
                <w:szCs w:val="24"/>
              </w:rPr>
              <w:t>развивать у детей музыкальные способности: поэтический и музыкальный слух, чувство ритма, музыкальную память;</w:t>
            </w:r>
          </w:p>
          <w:p w:rsidR="00282FBC" w:rsidRPr="00267772" w:rsidRDefault="00282FBC" w:rsidP="00240055">
            <w:pPr>
              <w:pStyle w:val="21"/>
              <w:numPr>
                <w:ilvl w:val="0"/>
                <w:numId w:val="116"/>
              </w:numPr>
              <w:shd w:val="clear" w:color="auto" w:fill="auto"/>
              <w:tabs>
                <w:tab w:val="left" w:pos="142"/>
              </w:tabs>
              <w:spacing w:before="0" w:after="0" w:line="240" w:lineRule="auto"/>
              <w:ind w:left="0" w:firstLine="0"/>
              <w:jc w:val="both"/>
              <w:rPr>
                <w:sz w:val="24"/>
                <w:szCs w:val="24"/>
              </w:rPr>
            </w:pPr>
            <w:r w:rsidRPr="00267772">
              <w:rPr>
                <w:sz w:val="24"/>
                <w:szCs w:val="24"/>
              </w:rPr>
              <w:t xml:space="preserve">продолжать обогащать музыкальные впечатления детей, вызывать яркий эмоциональный </w:t>
            </w:r>
            <w:r w:rsidRPr="00267772">
              <w:rPr>
                <w:sz w:val="24"/>
                <w:szCs w:val="24"/>
              </w:rPr>
              <w:lastRenderedPageBreak/>
              <w:t>отклик при восприятии музыки разного характера;</w:t>
            </w:r>
          </w:p>
          <w:p w:rsidR="00282FBC" w:rsidRPr="00267772" w:rsidRDefault="00282FBC" w:rsidP="00240055">
            <w:pPr>
              <w:pStyle w:val="21"/>
              <w:numPr>
                <w:ilvl w:val="0"/>
                <w:numId w:val="116"/>
              </w:numPr>
              <w:shd w:val="clear" w:color="auto" w:fill="auto"/>
              <w:tabs>
                <w:tab w:val="left" w:pos="142"/>
              </w:tabs>
              <w:spacing w:before="0" w:after="0" w:line="240" w:lineRule="auto"/>
              <w:ind w:left="0" w:firstLine="0"/>
              <w:jc w:val="both"/>
              <w:rPr>
                <w:sz w:val="24"/>
                <w:szCs w:val="24"/>
              </w:rPr>
            </w:pPr>
            <w:r w:rsidRPr="00267772">
              <w:rPr>
                <w:sz w:val="24"/>
                <w:szCs w:val="24"/>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282FBC" w:rsidRPr="00267772" w:rsidRDefault="00282FBC" w:rsidP="00240055">
            <w:pPr>
              <w:pStyle w:val="21"/>
              <w:numPr>
                <w:ilvl w:val="0"/>
                <w:numId w:val="116"/>
              </w:numPr>
              <w:shd w:val="clear" w:color="auto" w:fill="auto"/>
              <w:tabs>
                <w:tab w:val="left" w:pos="142"/>
              </w:tabs>
              <w:spacing w:before="0" w:after="0" w:line="240" w:lineRule="auto"/>
              <w:ind w:left="0" w:firstLine="0"/>
              <w:jc w:val="both"/>
              <w:rPr>
                <w:sz w:val="24"/>
                <w:szCs w:val="24"/>
              </w:rPr>
            </w:pPr>
            <w:r w:rsidRPr="00267772">
              <w:rPr>
                <w:sz w:val="24"/>
                <w:szCs w:val="24"/>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282FBC" w:rsidRPr="00267772" w:rsidRDefault="00282FBC" w:rsidP="00240055">
            <w:pPr>
              <w:pStyle w:val="21"/>
              <w:numPr>
                <w:ilvl w:val="0"/>
                <w:numId w:val="116"/>
              </w:numPr>
              <w:shd w:val="clear" w:color="auto" w:fill="auto"/>
              <w:tabs>
                <w:tab w:val="left" w:pos="142"/>
              </w:tabs>
              <w:spacing w:before="0" w:after="0" w:line="240" w:lineRule="auto"/>
              <w:ind w:left="0" w:firstLine="0"/>
              <w:jc w:val="both"/>
              <w:rPr>
                <w:sz w:val="24"/>
                <w:szCs w:val="24"/>
              </w:rPr>
            </w:pPr>
            <w:r w:rsidRPr="00267772">
              <w:rPr>
                <w:sz w:val="24"/>
                <w:szCs w:val="24"/>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282FBC" w:rsidRPr="0076507B" w:rsidRDefault="00282FBC" w:rsidP="00240055">
            <w:pPr>
              <w:pStyle w:val="21"/>
              <w:numPr>
                <w:ilvl w:val="0"/>
                <w:numId w:val="83"/>
              </w:numPr>
              <w:shd w:val="clear" w:color="auto" w:fill="auto"/>
              <w:tabs>
                <w:tab w:val="left" w:pos="142"/>
                <w:tab w:val="left" w:pos="284"/>
              </w:tabs>
              <w:spacing w:before="0" w:after="0" w:line="240" w:lineRule="auto"/>
              <w:jc w:val="both"/>
              <w:rPr>
                <w:b/>
                <w:i/>
                <w:sz w:val="24"/>
                <w:szCs w:val="24"/>
              </w:rPr>
            </w:pPr>
            <w:r w:rsidRPr="0076507B">
              <w:rPr>
                <w:b/>
                <w:i/>
                <w:sz w:val="24"/>
                <w:szCs w:val="24"/>
              </w:rPr>
              <w:t>театрализованная деятельность:</w:t>
            </w:r>
          </w:p>
          <w:p w:rsidR="00282FBC" w:rsidRPr="00267772" w:rsidRDefault="00282FBC" w:rsidP="00240055">
            <w:pPr>
              <w:pStyle w:val="21"/>
              <w:numPr>
                <w:ilvl w:val="0"/>
                <w:numId w:val="117"/>
              </w:numPr>
              <w:shd w:val="clear" w:color="auto" w:fill="auto"/>
              <w:tabs>
                <w:tab w:val="left" w:pos="142"/>
              </w:tabs>
              <w:spacing w:before="0" w:after="0" w:line="240" w:lineRule="auto"/>
              <w:ind w:left="0" w:firstLine="0"/>
              <w:jc w:val="both"/>
              <w:rPr>
                <w:sz w:val="24"/>
                <w:szCs w:val="24"/>
              </w:rPr>
            </w:pPr>
            <w:r w:rsidRPr="00267772">
              <w:rPr>
                <w:sz w:val="24"/>
                <w:szCs w:val="24"/>
              </w:rPr>
              <w:t>продолжать приобщение детей к театральному искусству через знакомство с историей театра, его жанрами, устройством и профессиями;</w:t>
            </w:r>
          </w:p>
          <w:p w:rsidR="00282FBC" w:rsidRPr="00267772" w:rsidRDefault="00282FBC" w:rsidP="00240055">
            <w:pPr>
              <w:pStyle w:val="21"/>
              <w:numPr>
                <w:ilvl w:val="0"/>
                <w:numId w:val="117"/>
              </w:numPr>
              <w:shd w:val="clear" w:color="auto" w:fill="auto"/>
              <w:tabs>
                <w:tab w:val="left" w:pos="142"/>
              </w:tabs>
              <w:spacing w:before="0" w:after="0" w:line="240" w:lineRule="auto"/>
              <w:ind w:left="0" w:firstLine="0"/>
              <w:jc w:val="both"/>
              <w:rPr>
                <w:sz w:val="24"/>
                <w:szCs w:val="24"/>
              </w:rPr>
            </w:pPr>
            <w:r w:rsidRPr="00267772">
              <w:rPr>
                <w:sz w:val="24"/>
                <w:szCs w:val="24"/>
              </w:rPr>
              <w:t>продолжать знакомить детей с разными видами театрализованной деятельности;</w:t>
            </w:r>
          </w:p>
          <w:p w:rsidR="00282FBC" w:rsidRPr="00267772" w:rsidRDefault="00282FBC" w:rsidP="00240055">
            <w:pPr>
              <w:pStyle w:val="21"/>
              <w:numPr>
                <w:ilvl w:val="0"/>
                <w:numId w:val="117"/>
              </w:numPr>
              <w:shd w:val="clear" w:color="auto" w:fill="auto"/>
              <w:tabs>
                <w:tab w:val="left" w:pos="142"/>
              </w:tabs>
              <w:spacing w:before="0" w:after="0" w:line="240" w:lineRule="auto"/>
              <w:ind w:left="0" w:firstLine="0"/>
              <w:jc w:val="both"/>
              <w:rPr>
                <w:sz w:val="24"/>
                <w:szCs w:val="24"/>
              </w:rPr>
            </w:pPr>
            <w:r w:rsidRPr="00267772">
              <w:rPr>
                <w:sz w:val="24"/>
                <w:szCs w:val="24"/>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282FBC" w:rsidRPr="00267772" w:rsidRDefault="00282FBC" w:rsidP="00240055">
            <w:pPr>
              <w:pStyle w:val="21"/>
              <w:numPr>
                <w:ilvl w:val="0"/>
                <w:numId w:val="117"/>
              </w:numPr>
              <w:shd w:val="clear" w:color="auto" w:fill="auto"/>
              <w:tabs>
                <w:tab w:val="left" w:pos="142"/>
              </w:tabs>
              <w:spacing w:before="0" w:after="0" w:line="240" w:lineRule="auto"/>
              <w:ind w:left="0" w:firstLine="0"/>
              <w:jc w:val="both"/>
              <w:rPr>
                <w:sz w:val="24"/>
                <w:szCs w:val="24"/>
              </w:rPr>
            </w:pPr>
            <w:r w:rsidRPr="00267772">
              <w:rPr>
                <w:sz w:val="24"/>
                <w:szCs w:val="24"/>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282FBC" w:rsidRPr="00267772" w:rsidRDefault="00282FBC" w:rsidP="00240055">
            <w:pPr>
              <w:pStyle w:val="21"/>
              <w:numPr>
                <w:ilvl w:val="0"/>
                <w:numId w:val="117"/>
              </w:numPr>
              <w:shd w:val="clear" w:color="auto" w:fill="auto"/>
              <w:tabs>
                <w:tab w:val="left" w:pos="142"/>
              </w:tabs>
              <w:spacing w:before="0" w:after="0" w:line="240" w:lineRule="auto"/>
              <w:ind w:left="0" w:firstLine="0"/>
              <w:jc w:val="both"/>
              <w:rPr>
                <w:sz w:val="24"/>
                <w:szCs w:val="24"/>
              </w:rPr>
            </w:pPr>
            <w:r w:rsidRPr="00267772">
              <w:rPr>
                <w:sz w:val="24"/>
                <w:szCs w:val="24"/>
              </w:rPr>
              <w:t>продолжать развивать навыки кукловождения в различных театральных системах (</w:t>
            </w:r>
            <w:proofErr w:type="gramStart"/>
            <w:r w:rsidRPr="00267772">
              <w:rPr>
                <w:sz w:val="24"/>
                <w:szCs w:val="24"/>
              </w:rPr>
              <w:t>перчаточными</w:t>
            </w:r>
            <w:proofErr w:type="gramEnd"/>
            <w:r w:rsidRPr="00267772">
              <w:rPr>
                <w:sz w:val="24"/>
                <w:szCs w:val="24"/>
              </w:rPr>
              <w:t>, тростевыми, марионеткам и так далее);</w:t>
            </w:r>
          </w:p>
          <w:p w:rsidR="00282FBC" w:rsidRPr="00267772" w:rsidRDefault="00282FBC" w:rsidP="00240055">
            <w:pPr>
              <w:pStyle w:val="21"/>
              <w:numPr>
                <w:ilvl w:val="0"/>
                <w:numId w:val="117"/>
              </w:numPr>
              <w:shd w:val="clear" w:color="auto" w:fill="auto"/>
              <w:tabs>
                <w:tab w:val="left" w:pos="142"/>
              </w:tabs>
              <w:spacing w:before="0" w:after="0" w:line="240" w:lineRule="auto"/>
              <w:ind w:left="0" w:firstLine="0"/>
              <w:jc w:val="both"/>
              <w:rPr>
                <w:sz w:val="24"/>
                <w:szCs w:val="24"/>
              </w:rPr>
            </w:pPr>
            <w:r w:rsidRPr="00267772">
              <w:rPr>
                <w:sz w:val="24"/>
                <w:szCs w:val="24"/>
              </w:rPr>
              <w:t xml:space="preserve">формировать умение согласовывать свои действия с партнерами, приучать </w:t>
            </w:r>
            <w:proofErr w:type="gramStart"/>
            <w:r w:rsidRPr="00267772">
              <w:rPr>
                <w:sz w:val="24"/>
                <w:szCs w:val="24"/>
              </w:rPr>
              <w:t>правильно</w:t>
            </w:r>
            <w:proofErr w:type="gramEnd"/>
            <w:r w:rsidRPr="00267772">
              <w:rPr>
                <w:sz w:val="24"/>
                <w:szCs w:val="24"/>
              </w:rPr>
              <w:t xml:space="preserve"> оценивать действия персонажей в спектакле;</w:t>
            </w:r>
          </w:p>
          <w:p w:rsidR="00282FBC" w:rsidRPr="00267772" w:rsidRDefault="00282FBC" w:rsidP="00240055">
            <w:pPr>
              <w:pStyle w:val="21"/>
              <w:numPr>
                <w:ilvl w:val="0"/>
                <w:numId w:val="117"/>
              </w:numPr>
              <w:shd w:val="clear" w:color="auto" w:fill="auto"/>
              <w:tabs>
                <w:tab w:val="left" w:pos="142"/>
              </w:tabs>
              <w:spacing w:before="0" w:after="0" w:line="240" w:lineRule="auto"/>
              <w:ind w:left="0" w:firstLine="0"/>
              <w:jc w:val="both"/>
              <w:rPr>
                <w:sz w:val="24"/>
                <w:szCs w:val="24"/>
              </w:rPr>
            </w:pPr>
            <w:r w:rsidRPr="00267772">
              <w:rPr>
                <w:sz w:val="24"/>
                <w:szCs w:val="24"/>
              </w:rPr>
              <w:t xml:space="preserve">поощрять желание разыгрывать </w:t>
            </w:r>
            <w:r w:rsidRPr="00267772">
              <w:rPr>
                <w:sz w:val="24"/>
                <w:szCs w:val="24"/>
              </w:rPr>
              <w:lastRenderedPageBreak/>
              <w:t>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282FBC" w:rsidRPr="00267772" w:rsidRDefault="00282FBC" w:rsidP="00240055">
            <w:pPr>
              <w:pStyle w:val="21"/>
              <w:numPr>
                <w:ilvl w:val="0"/>
                <w:numId w:val="117"/>
              </w:numPr>
              <w:shd w:val="clear" w:color="auto" w:fill="auto"/>
              <w:tabs>
                <w:tab w:val="left" w:pos="142"/>
              </w:tabs>
              <w:spacing w:before="0" w:after="0" w:line="240" w:lineRule="auto"/>
              <w:ind w:left="0" w:firstLine="0"/>
              <w:jc w:val="both"/>
              <w:rPr>
                <w:sz w:val="24"/>
                <w:szCs w:val="24"/>
              </w:rPr>
            </w:pPr>
            <w:r w:rsidRPr="00267772">
              <w:rPr>
                <w:sz w:val="24"/>
                <w:szCs w:val="24"/>
              </w:rPr>
              <w:t>поощрять способность творчески передавать образ в играх драматизациях, спектаклях;</w:t>
            </w:r>
          </w:p>
          <w:p w:rsidR="00282FBC" w:rsidRPr="0076507B" w:rsidRDefault="00282FBC" w:rsidP="00240055">
            <w:pPr>
              <w:pStyle w:val="21"/>
              <w:numPr>
                <w:ilvl w:val="0"/>
                <w:numId w:val="83"/>
              </w:numPr>
              <w:shd w:val="clear" w:color="auto" w:fill="auto"/>
              <w:tabs>
                <w:tab w:val="left" w:pos="142"/>
                <w:tab w:val="left" w:pos="284"/>
              </w:tabs>
              <w:spacing w:before="0" w:after="0" w:line="240" w:lineRule="auto"/>
              <w:jc w:val="both"/>
              <w:rPr>
                <w:b/>
                <w:i/>
                <w:sz w:val="24"/>
                <w:szCs w:val="24"/>
              </w:rPr>
            </w:pPr>
            <w:r w:rsidRPr="0076507B">
              <w:rPr>
                <w:b/>
                <w:i/>
                <w:sz w:val="24"/>
                <w:szCs w:val="24"/>
              </w:rPr>
              <w:t>культурно-досуговая деятельность:</w:t>
            </w:r>
          </w:p>
          <w:p w:rsidR="00282FBC" w:rsidRPr="00267772" w:rsidRDefault="00282FBC" w:rsidP="00240055">
            <w:pPr>
              <w:pStyle w:val="21"/>
              <w:numPr>
                <w:ilvl w:val="0"/>
                <w:numId w:val="118"/>
              </w:numPr>
              <w:shd w:val="clear" w:color="auto" w:fill="auto"/>
              <w:tabs>
                <w:tab w:val="left" w:pos="142"/>
              </w:tabs>
              <w:spacing w:before="0" w:after="0" w:line="240" w:lineRule="auto"/>
              <w:ind w:left="0" w:firstLine="0"/>
              <w:jc w:val="both"/>
              <w:rPr>
                <w:sz w:val="24"/>
                <w:szCs w:val="24"/>
              </w:rPr>
            </w:pPr>
            <w:r w:rsidRPr="00267772">
              <w:rPr>
                <w:sz w:val="24"/>
                <w:szCs w:val="24"/>
              </w:rPr>
              <w:t>продолжать формировать интерес к полезной деятельности в свободное время (отдых, творчество, самообразование);</w:t>
            </w:r>
          </w:p>
          <w:p w:rsidR="00282FBC" w:rsidRPr="00267772" w:rsidRDefault="00282FBC" w:rsidP="00240055">
            <w:pPr>
              <w:pStyle w:val="21"/>
              <w:numPr>
                <w:ilvl w:val="0"/>
                <w:numId w:val="118"/>
              </w:numPr>
              <w:shd w:val="clear" w:color="auto" w:fill="auto"/>
              <w:tabs>
                <w:tab w:val="left" w:pos="142"/>
              </w:tabs>
              <w:spacing w:before="0" w:after="0" w:line="240" w:lineRule="auto"/>
              <w:ind w:left="0" w:firstLine="0"/>
              <w:jc w:val="both"/>
              <w:rPr>
                <w:sz w:val="24"/>
                <w:szCs w:val="24"/>
              </w:rPr>
            </w:pPr>
            <w:r w:rsidRPr="00267772">
              <w:rPr>
                <w:sz w:val="24"/>
                <w:szCs w:val="24"/>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282FBC" w:rsidRPr="00267772" w:rsidRDefault="00282FBC" w:rsidP="00240055">
            <w:pPr>
              <w:pStyle w:val="21"/>
              <w:numPr>
                <w:ilvl w:val="0"/>
                <w:numId w:val="118"/>
              </w:numPr>
              <w:shd w:val="clear" w:color="auto" w:fill="auto"/>
              <w:tabs>
                <w:tab w:val="left" w:pos="142"/>
              </w:tabs>
              <w:spacing w:before="0" w:after="0" w:line="240" w:lineRule="auto"/>
              <w:ind w:left="0" w:firstLine="0"/>
              <w:jc w:val="both"/>
              <w:rPr>
                <w:sz w:val="24"/>
                <w:szCs w:val="24"/>
              </w:rPr>
            </w:pPr>
            <w:r w:rsidRPr="00267772">
              <w:rPr>
                <w:sz w:val="24"/>
                <w:szCs w:val="24"/>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282FBC" w:rsidRPr="00267772" w:rsidRDefault="00282FBC" w:rsidP="00240055">
            <w:pPr>
              <w:pStyle w:val="21"/>
              <w:numPr>
                <w:ilvl w:val="0"/>
                <w:numId w:val="118"/>
              </w:numPr>
              <w:shd w:val="clear" w:color="auto" w:fill="auto"/>
              <w:tabs>
                <w:tab w:val="left" w:pos="142"/>
              </w:tabs>
              <w:spacing w:before="0" w:after="0" w:line="240" w:lineRule="auto"/>
              <w:ind w:left="0" w:firstLine="0"/>
              <w:jc w:val="both"/>
              <w:rPr>
                <w:sz w:val="24"/>
                <w:szCs w:val="24"/>
              </w:rPr>
            </w:pPr>
            <w:r w:rsidRPr="00267772">
              <w:rPr>
                <w:sz w:val="24"/>
                <w:szCs w:val="24"/>
              </w:rPr>
              <w:t>воспитывать уважительное отношение к своей стране в ходе предпраздничной подготовки;</w:t>
            </w:r>
          </w:p>
          <w:p w:rsidR="00282FBC" w:rsidRPr="00267772" w:rsidRDefault="00282FBC" w:rsidP="00240055">
            <w:pPr>
              <w:pStyle w:val="21"/>
              <w:numPr>
                <w:ilvl w:val="0"/>
                <w:numId w:val="118"/>
              </w:numPr>
              <w:shd w:val="clear" w:color="auto" w:fill="auto"/>
              <w:tabs>
                <w:tab w:val="left" w:pos="142"/>
              </w:tabs>
              <w:spacing w:before="0" w:after="0" w:line="240" w:lineRule="auto"/>
              <w:ind w:left="0" w:firstLine="0"/>
              <w:jc w:val="both"/>
              <w:rPr>
                <w:sz w:val="24"/>
                <w:szCs w:val="24"/>
              </w:rPr>
            </w:pPr>
            <w:r w:rsidRPr="00267772">
              <w:rPr>
                <w:sz w:val="24"/>
                <w:szCs w:val="24"/>
              </w:rPr>
              <w:t>формировать чувство удовлетворения от участия в коллективной досуговой деятельности;</w:t>
            </w:r>
          </w:p>
          <w:p w:rsidR="00282FBC" w:rsidRPr="0076507B" w:rsidRDefault="00282FBC" w:rsidP="00240055">
            <w:pPr>
              <w:pStyle w:val="21"/>
              <w:numPr>
                <w:ilvl w:val="0"/>
                <w:numId w:val="118"/>
              </w:numPr>
              <w:shd w:val="clear" w:color="auto" w:fill="auto"/>
              <w:tabs>
                <w:tab w:val="left" w:pos="142"/>
              </w:tabs>
              <w:spacing w:before="0" w:after="0" w:line="240" w:lineRule="auto"/>
              <w:ind w:left="0" w:firstLine="0"/>
              <w:jc w:val="both"/>
              <w:rPr>
                <w:sz w:val="24"/>
                <w:szCs w:val="24"/>
              </w:rPr>
            </w:pPr>
            <w:r w:rsidRPr="00267772">
              <w:rPr>
                <w:sz w:val="24"/>
                <w:szCs w:val="24"/>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tc>
        <w:tc>
          <w:tcPr>
            <w:tcW w:w="6474" w:type="dxa"/>
          </w:tcPr>
          <w:p w:rsidR="00282FBC" w:rsidRPr="009B4108" w:rsidRDefault="00282FBC" w:rsidP="00B545F3">
            <w:pPr>
              <w:pStyle w:val="21"/>
              <w:shd w:val="clear" w:color="auto" w:fill="auto"/>
              <w:tabs>
                <w:tab w:val="left" w:pos="1782"/>
              </w:tabs>
              <w:spacing w:before="0" w:after="0" w:line="276" w:lineRule="auto"/>
              <w:ind w:left="709"/>
              <w:jc w:val="both"/>
              <w:rPr>
                <w:b/>
                <w:i/>
                <w:sz w:val="24"/>
                <w:szCs w:val="24"/>
              </w:rPr>
            </w:pPr>
            <w:r w:rsidRPr="009B4108">
              <w:rPr>
                <w:b/>
                <w:i/>
                <w:sz w:val="24"/>
                <w:szCs w:val="24"/>
              </w:rPr>
              <w:lastRenderedPageBreak/>
              <w:t>Приобщение к искусству.</w:t>
            </w:r>
          </w:p>
          <w:p w:rsidR="00282FBC" w:rsidRPr="00267772" w:rsidRDefault="00282FBC" w:rsidP="00240055">
            <w:pPr>
              <w:pStyle w:val="21"/>
              <w:numPr>
                <w:ilvl w:val="0"/>
                <w:numId w:val="84"/>
              </w:numPr>
              <w:shd w:val="clear" w:color="auto" w:fill="auto"/>
              <w:tabs>
                <w:tab w:val="left" w:pos="317"/>
              </w:tabs>
              <w:spacing w:before="0" w:after="0" w:line="240" w:lineRule="auto"/>
              <w:ind w:firstLine="34"/>
              <w:jc w:val="both"/>
              <w:rPr>
                <w:sz w:val="24"/>
                <w:szCs w:val="24"/>
              </w:rPr>
            </w:pPr>
            <w:r w:rsidRPr="00267772">
              <w:rPr>
                <w:sz w:val="24"/>
                <w:szCs w:val="24"/>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282FBC" w:rsidRPr="00267772" w:rsidRDefault="00282FBC" w:rsidP="00240055">
            <w:pPr>
              <w:pStyle w:val="21"/>
              <w:numPr>
                <w:ilvl w:val="0"/>
                <w:numId w:val="84"/>
              </w:numPr>
              <w:shd w:val="clear" w:color="auto" w:fill="auto"/>
              <w:tabs>
                <w:tab w:val="left" w:pos="317"/>
              </w:tabs>
              <w:spacing w:before="0" w:after="0" w:line="240" w:lineRule="auto"/>
              <w:ind w:firstLine="34"/>
              <w:jc w:val="both"/>
              <w:rPr>
                <w:sz w:val="24"/>
                <w:szCs w:val="24"/>
              </w:rPr>
            </w:pPr>
            <w:r w:rsidRPr="00267772">
              <w:rPr>
                <w:sz w:val="24"/>
                <w:szCs w:val="24"/>
              </w:rPr>
              <w:t>Педагог воспитывает гражданско-патриотические чувства средствами различных видов и жанров искусства.</w:t>
            </w:r>
          </w:p>
          <w:p w:rsidR="00282FBC" w:rsidRPr="00267772" w:rsidRDefault="00282FBC" w:rsidP="00240055">
            <w:pPr>
              <w:pStyle w:val="21"/>
              <w:numPr>
                <w:ilvl w:val="0"/>
                <w:numId w:val="84"/>
              </w:numPr>
              <w:shd w:val="clear" w:color="auto" w:fill="auto"/>
              <w:tabs>
                <w:tab w:val="left" w:pos="317"/>
              </w:tabs>
              <w:spacing w:before="0" w:after="0" w:line="240" w:lineRule="auto"/>
              <w:ind w:firstLine="34"/>
              <w:jc w:val="both"/>
              <w:rPr>
                <w:sz w:val="24"/>
                <w:szCs w:val="24"/>
              </w:rPr>
            </w:pPr>
            <w:proofErr w:type="gramStart"/>
            <w:r w:rsidRPr="00267772">
              <w:rPr>
                <w:sz w:val="24"/>
                <w:szCs w:val="24"/>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roofErr w:type="gramEnd"/>
          </w:p>
          <w:p w:rsidR="00282FBC" w:rsidRPr="00267772" w:rsidRDefault="00282FBC" w:rsidP="00240055">
            <w:pPr>
              <w:pStyle w:val="21"/>
              <w:numPr>
                <w:ilvl w:val="0"/>
                <w:numId w:val="84"/>
              </w:numPr>
              <w:shd w:val="clear" w:color="auto" w:fill="auto"/>
              <w:tabs>
                <w:tab w:val="left" w:pos="317"/>
              </w:tabs>
              <w:spacing w:before="0" w:after="0" w:line="240" w:lineRule="auto"/>
              <w:ind w:firstLine="34"/>
              <w:jc w:val="both"/>
              <w:rPr>
                <w:sz w:val="24"/>
                <w:szCs w:val="24"/>
              </w:rPr>
            </w:pPr>
            <w:r w:rsidRPr="00267772">
              <w:rPr>
                <w:sz w:val="24"/>
                <w:szCs w:val="24"/>
              </w:rP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282FBC" w:rsidRPr="00267772" w:rsidRDefault="00282FBC" w:rsidP="00240055">
            <w:pPr>
              <w:pStyle w:val="21"/>
              <w:numPr>
                <w:ilvl w:val="0"/>
                <w:numId w:val="84"/>
              </w:numPr>
              <w:shd w:val="clear" w:color="auto" w:fill="auto"/>
              <w:tabs>
                <w:tab w:val="left" w:pos="317"/>
              </w:tabs>
              <w:spacing w:before="0" w:after="0" w:line="240" w:lineRule="auto"/>
              <w:ind w:firstLine="34"/>
              <w:jc w:val="both"/>
              <w:rPr>
                <w:sz w:val="24"/>
                <w:szCs w:val="24"/>
              </w:rPr>
            </w:pPr>
            <w:r w:rsidRPr="00267772">
              <w:rPr>
                <w:sz w:val="24"/>
                <w:szCs w:val="24"/>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282FBC" w:rsidRPr="00267772" w:rsidRDefault="00282FBC" w:rsidP="00240055">
            <w:pPr>
              <w:pStyle w:val="21"/>
              <w:numPr>
                <w:ilvl w:val="0"/>
                <w:numId w:val="84"/>
              </w:numPr>
              <w:shd w:val="clear" w:color="auto" w:fill="auto"/>
              <w:tabs>
                <w:tab w:val="left" w:pos="317"/>
              </w:tabs>
              <w:spacing w:before="0" w:after="0" w:line="240" w:lineRule="auto"/>
              <w:ind w:firstLine="34"/>
              <w:jc w:val="both"/>
              <w:rPr>
                <w:sz w:val="24"/>
                <w:szCs w:val="24"/>
              </w:rPr>
            </w:pPr>
            <w:proofErr w:type="gramStart"/>
            <w:r w:rsidRPr="00267772">
              <w:rPr>
                <w:sz w:val="24"/>
                <w:szCs w:val="24"/>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roofErr w:type="gramEnd"/>
          </w:p>
          <w:p w:rsidR="00282FBC" w:rsidRPr="00267772" w:rsidRDefault="00282FBC" w:rsidP="00240055">
            <w:pPr>
              <w:pStyle w:val="21"/>
              <w:numPr>
                <w:ilvl w:val="0"/>
                <w:numId w:val="84"/>
              </w:numPr>
              <w:shd w:val="clear" w:color="auto" w:fill="auto"/>
              <w:tabs>
                <w:tab w:val="left" w:pos="317"/>
              </w:tabs>
              <w:spacing w:before="0" w:after="0" w:line="240" w:lineRule="auto"/>
              <w:ind w:firstLine="34"/>
              <w:jc w:val="both"/>
              <w:rPr>
                <w:sz w:val="24"/>
                <w:szCs w:val="24"/>
              </w:rPr>
            </w:pPr>
            <w:r w:rsidRPr="00267772">
              <w:rPr>
                <w:sz w:val="24"/>
                <w:szCs w:val="24"/>
              </w:rPr>
              <w:t>Педагог формирует представление о значении органов чувств человека для художественной деятельности, формирует умение соотносить органы чу</w:t>
            </w:r>
            <w:proofErr w:type="gramStart"/>
            <w:r w:rsidRPr="00267772">
              <w:rPr>
                <w:sz w:val="24"/>
                <w:szCs w:val="24"/>
              </w:rPr>
              <w:t>вств с в</w:t>
            </w:r>
            <w:proofErr w:type="gramEnd"/>
            <w:r w:rsidRPr="00267772">
              <w:rPr>
                <w:sz w:val="24"/>
                <w:szCs w:val="24"/>
              </w:rPr>
              <w:t xml:space="preserve">идами </w:t>
            </w:r>
            <w:r w:rsidRPr="00267772">
              <w:rPr>
                <w:sz w:val="24"/>
                <w:szCs w:val="24"/>
              </w:rPr>
              <w:lastRenderedPageBreak/>
              <w:t>искусства (музыку слушают, картины рассматривают, стихи читают и слушают и так далее).</w:t>
            </w:r>
          </w:p>
          <w:p w:rsidR="00282FBC" w:rsidRPr="00267772" w:rsidRDefault="00282FBC" w:rsidP="00240055">
            <w:pPr>
              <w:pStyle w:val="21"/>
              <w:numPr>
                <w:ilvl w:val="0"/>
                <w:numId w:val="84"/>
              </w:numPr>
              <w:shd w:val="clear" w:color="auto" w:fill="auto"/>
              <w:tabs>
                <w:tab w:val="left" w:pos="317"/>
              </w:tabs>
              <w:spacing w:before="0" w:after="0" w:line="240" w:lineRule="auto"/>
              <w:ind w:firstLine="34"/>
              <w:jc w:val="both"/>
              <w:rPr>
                <w:sz w:val="24"/>
                <w:szCs w:val="24"/>
              </w:rPr>
            </w:pPr>
            <w:r w:rsidRPr="00267772">
              <w:rPr>
                <w:sz w:val="24"/>
                <w:szCs w:val="24"/>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282FBC" w:rsidRPr="00267772" w:rsidRDefault="00282FBC" w:rsidP="00240055">
            <w:pPr>
              <w:pStyle w:val="21"/>
              <w:numPr>
                <w:ilvl w:val="0"/>
                <w:numId w:val="84"/>
              </w:numPr>
              <w:shd w:val="clear" w:color="auto" w:fill="auto"/>
              <w:tabs>
                <w:tab w:val="left" w:pos="317"/>
              </w:tabs>
              <w:spacing w:before="0" w:after="0" w:line="240" w:lineRule="auto"/>
              <w:ind w:firstLine="34"/>
              <w:jc w:val="both"/>
              <w:rPr>
                <w:sz w:val="24"/>
                <w:szCs w:val="24"/>
              </w:rPr>
            </w:pPr>
            <w:r w:rsidRPr="00267772">
              <w:rPr>
                <w:sz w:val="24"/>
                <w:szCs w:val="24"/>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282FBC" w:rsidRPr="00267772" w:rsidRDefault="00282FBC" w:rsidP="00240055">
            <w:pPr>
              <w:pStyle w:val="21"/>
              <w:numPr>
                <w:ilvl w:val="0"/>
                <w:numId w:val="84"/>
              </w:numPr>
              <w:shd w:val="clear" w:color="auto" w:fill="auto"/>
              <w:tabs>
                <w:tab w:val="left" w:pos="317"/>
                <w:tab w:val="left" w:pos="1172"/>
              </w:tabs>
              <w:spacing w:before="0" w:after="0" w:line="240" w:lineRule="auto"/>
              <w:ind w:firstLine="34"/>
              <w:jc w:val="both"/>
              <w:rPr>
                <w:sz w:val="24"/>
                <w:szCs w:val="24"/>
              </w:rPr>
            </w:pPr>
            <w:r w:rsidRPr="00267772">
              <w:rPr>
                <w:sz w:val="24"/>
                <w:szCs w:val="24"/>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w:t>
            </w:r>
            <w:proofErr w:type="gramStart"/>
            <w:r w:rsidRPr="00267772">
              <w:rPr>
                <w:sz w:val="24"/>
                <w:szCs w:val="24"/>
              </w:rPr>
              <w:t>другое</w:t>
            </w:r>
            <w:proofErr w:type="gramEnd"/>
            <w:r w:rsidRPr="00267772">
              <w:rPr>
                <w:sz w:val="24"/>
                <w:szCs w:val="24"/>
              </w:rPr>
              <w:t>).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282FBC" w:rsidRPr="00267772" w:rsidRDefault="00282FBC" w:rsidP="00240055">
            <w:pPr>
              <w:pStyle w:val="21"/>
              <w:numPr>
                <w:ilvl w:val="0"/>
                <w:numId w:val="84"/>
              </w:numPr>
              <w:shd w:val="clear" w:color="auto" w:fill="auto"/>
              <w:tabs>
                <w:tab w:val="left" w:pos="317"/>
                <w:tab w:val="left" w:pos="1182"/>
              </w:tabs>
              <w:spacing w:before="0" w:after="0" w:line="240" w:lineRule="auto"/>
              <w:ind w:firstLine="34"/>
              <w:jc w:val="both"/>
              <w:rPr>
                <w:sz w:val="24"/>
                <w:szCs w:val="24"/>
              </w:rPr>
            </w:pPr>
            <w:r w:rsidRPr="00267772">
              <w:rPr>
                <w:sz w:val="24"/>
                <w:szCs w:val="24"/>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282FBC" w:rsidRPr="00267772" w:rsidRDefault="00282FBC" w:rsidP="00240055">
            <w:pPr>
              <w:pStyle w:val="21"/>
              <w:numPr>
                <w:ilvl w:val="0"/>
                <w:numId w:val="84"/>
              </w:numPr>
              <w:shd w:val="clear" w:color="auto" w:fill="auto"/>
              <w:tabs>
                <w:tab w:val="left" w:pos="317"/>
                <w:tab w:val="left" w:pos="1172"/>
              </w:tabs>
              <w:spacing w:before="0" w:after="0" w:line="240" w:lineRule="auto"/>
              <w:ind w:firstLine="34"/>
              <w:jc w:val="both"/>
              <w:rPr>
                <w:sz w:val="24"/>
                <w:szCs w:val="24"/>
              </w:rPr>
            </w:pPr>
            <w:r w:rsidRPr="00267772">
              <w:rPr>
                <w:sz w:val="24"/>
                <w:szCs w:val="24"/>
              </w:rPr>
              <w:t xml:space="preserve">Педагог поощряет желание детей посещать выставки, спектакли детского театра, музея, цирка. Педагог </w:t>
            </w:r>
            <w:r w:rsidRPr="00267772">
              <w:rPr>
                <w:sz w:val="24"/>
                <w:szCs w:val="24"/>
              </w:rPr>
              <w:lastRenderedPageBreak/>
              <w:t>развивает у детей умение выражать в речи свои впечатления, высказывать суждения, оценки.</w:t>
            </w:r>
          </w:p>
          <w:p w:rsidR="00282FBC" w:rsidRPr="009B4108" w:rsidRDefault="00282FBC" w:rsidP="00B545F3">
            <w:pPr>
              <w:pStyle w:val="21"/>
              <w:shd w:val="clear" w:color="auto" w:fill="auto"/>
              <w:tabs>
                <w:tab w:val="left" w:pos="317"/>
                <w:tab w:val="left" w:pos="1786"/>
              </w:tabs>
              <w:spacing w:before="0" w:after="0" w:line="240" w:lineRule="auto"/>
              <w:ind w:left="709" w:firstLine="34"/>
              <w:jc w:val="both"/>
              <w:rPr>
                <w:b/>
                <w:i/>
                <w:sz w:val="24"/>
                <w:szCs w:val="24"/>
              </w:rPr>
            </w:pPr>
            <w:r w:rsidRPr="009B4108">
              <w:rPr>
                <w:b/>
                <w:i/>
                <w:sz w:val="24"/>
                <w:szCs w:val="24"/>
              </w:rPr>
              <w:t>Изобразительная деятельность.</w:t>
            </w:r>
          </w:p>
          <w:p w:rsidR="00282FBC" w:rsidRPr="00267772" w:rsidRDefault="00282FBC" w:rsidP="00240055">
            <w:pPr>
              <w:pStyle w:val="21"/>
              <w:numPr>
                <w:ilvl w:val="0"/>
                <w:numId w:val="85"/>
              </w:numPr>
              <w:shd w:val="clear" w:color="auto" w:fill="auto"/>
              <w:tabs>
                <w:tab w:val="left" w:pos="317"/>
              </w:tabs>
              <w:spacing w:before="0" w:after="0" w:line="240" w:lineRule="auto"/>
              <w:ind w:firstLine="34"/>
              <w:jc w:val="both"/>
              <w:rPr>
                <w:sz w:val="24"/>
                <w:szCs w:val="24"/>
              </w:rPr>
            </w:pPr>
            <w:r w:rsidRPr="00267772">
              <w:rPr>
                <w:sz w:val="24"/>
                <w:szCs w:val="24"/>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w:t>
            </w:r>
            <w:proofErr w:type="gramStart"/>
            <w:r w:rsidRPr="00267772">
              <w:rPr>
                <w:sz w:val="24"/>
                <w:szCs w:val="24"/>
              </w:rPr>
              <w:t>другое</w:t>
            </w:r>
            <w:proofErr w:type="gramEnd"/>
            <w:r w:rsidRPr="00267772">
              <w:rPr>
                <w:sz w:val="24"/>
                <w:szCs w:val="24"/>
              </w:rPr>
              <w:t xml:space="preserve">).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w:t>
            </w:r>
            <w:proofErr w:type="gramStart"/>
            <w:r w:rsidRPr="00267772">
              <w:rPr>
                <w:sz w:val="24"/>
                <w:szCs w:val="24"/>
              </w:rPr>
              <w:t>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w:t>
            </w:r>
            <w:proofErr w:type="gramEnd"/>
            <w:r w:rsidRPr="00267772">
              <w:rPr>
                <w:sz w:val="24"/>
                <w:szCs w:val="24"/>
              </w:rPr>
              <w:t xml:space="preserve">,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w:t>
            </w:r>
            <w:proofErr w:type="gramStart"/>
            <w:r w:rsidRPr="00267772">
              <w:rPr>
                <w:sz w:val="24"/>
                <w:szCs w:val="24"/>
              </w:rPr>
              <w:t>природным</w:t>
            </w:r>
            <w:proofErr w:type="gramEnd"/>
            <w:r w:rsidRPr="00267772">
              <w:rPr>
                <w:sz w:val="24"/>
                <w:szCs w:val="24"/>
              </w:rPr>
              <w:t xml:space="preserve">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w:t>
            </w:r>
            <w:proofErr w:type="gramStart"/>
            <w:r w:rsidRPr="00267772">
              <w:rPr>
                <w:sz w:val="24"/>
                <w:szCs w:val="24"/>
              </w:rPr>
              <w:t>Учит детей замечать изменение цвета в природе в связи с изменением погоды (небо голубое в солнечный день и серое в пасмурный).</w:t>
            </w:r>
            <w:proofErr w:type="gramEnd"/>
            <w:r w:rsidRPr="00267772">
              <w:rPr>
                <w:sz w:val="24"/>
                <w:szCs w:val="24"/>
              </w:rPr>
              <w:t xml:space="preserve">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w:t>
            </w:r>
            <w:r w:rsidRPr="00267772">
              <w:rPr>
                <w:sz w:val="24"/>
                <w:szCs w:val="24"/>
              </w:rPr>
              <w:lastRenderedPageBreak/>
              <w:t>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282FBC" w:rsidRPr="00267772" w:rsidRDefault="00282FBC" w:rsidP="00B545F3">
            <w:pPr>
              <w:pStyle w:val="21"/>
              <w:shd w:val="clear" w:color="auto" w:fill="auto"/>
              <w:tabs>
                <w:tab w:val="left" w:pos="317"/>
              </w:tabs>
              <w:spacing w:before="0" w:after="0" w:line="240" w:lineRule="auto"/>
              <w:ind w:firstLine="34"/>
              <w:jc w:val="both"/>
              <w:rPr>
                <w:sz w:val="24"/>
                <w:szCs w:val="24"/>
              </w:rPr>
            </w:pPr>
            <w:proofErr w:type="gramStart"/>
            <w:r w:rsidRPr="00267772">
              <w:rPr>
                <w:sz w:val="24"/>
                <w:szCs w:val="24"/>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w:t>
            </w:r>
            <w:proofErr w:type="gramEnd"/>
            <w:r w:rsidRPr="00267772">
              <w:rPr>
                <w:sz w:val="24"/>
                <w:szCs w:val="24"/>
              </w:rPr>
              <w:t xml:space="preserve">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282FBC" w:rsidRPr="00267772" w:rsidRDefault="00282FBC" w:rsidP="00B545F3">
            <w:pPr>
              <w:pStyle w:val="21"/>
              <w:shd w:val="clear" w:color="auto" w:fill="auto"/>
              <w:tabs>
                <w:tab w:val="left" w:pos="317"/>
              </w:tabs>
              <w:spacing w:before="0" w:after="0" w:line="240" w:lineRule="auto"/>
              <w:ind w:firstLine="34"/>
              <w:jc w:val="both"/>
              <w:rPr>
                <w:sz w:val="24"/>
                <w:szCs w:val="24"/>
              </w:rPr>
            </w:pPr>
            <w:r w:rsidRPr="00267772">
              <w:rPr>
                <w:sz w:val="24"/>
                <w:szCs w:val="24"/>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282FBC" w:rsidRPr="00267772" w:rsidRDefault="00282FBC" w:rsidP="00240055">
            <w:pPr>
              <w:pStyle w:val="21"/>
              <w:numPr>
                <w:ilvl w:val="0"/>
                <w:numId w:val="85"/>
              </w:numPr>
              <w:shd w:val="clear" w:color="auto" w:fill="auto"/>
              <w:tabs>
                <w:tab w:val="left" w:pos="317"/>
              </w:tabs>
              <w:spacing w:before="0" w:after="0" w:line="240" w:lineRule="auto"/>
              <w:ind w:firstLine="34"/>
              <w:jc w:val="both"/>
              <w:rPr>
                <w:sz w:val="24"/>
                <w:szCs w:val="24"/>
              </w:rPr>
            </w:pPr>
            <w:r w:rsidRPr="00267772">
              <w:rPr>
                <w:sz w:val="24"/>
                <w:szCs w:val="24"/>
              </w:rPr>
              <w:t>Лепка:</w:t>
            </w:r>
          </w:p>
          <w:p w:rsidR="00282FBC" w:rsidRPr="00267772" w:rsidRDefault="00282FBC" w:rsidP="00B545F3">
            <w:pPr>
              <w:pStyle w:val="21"/>
              <w:shd w:val="clear" w:color="auto" w:fill="auto"/>
              <w:tabs>
                <w:tab w:val="left" w:pos="317"/>
              </w:tabs>
              <w:spacing w:before="0" w:after="0" w:line="240" w:lineRule="auto"/>
              <w:ind w:firstLine="34"/>
              <w:jc w:val="both"/>
              <w:rPr>
                <w:sz w:val="24"/>
                <w:szCs w:val="24"/>
              </w:rPr>
            </w:pPr>
            <w:r w:rsidRPr="00267772">
              <w:rPr>
                <w:sz w:val="24"/>
                <w:szCs w:val="24"/>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282FBC" w:rsidRPr="00267772" w:rsidRDefault="00282FBC" w:rsidP="00B545F3">
            <w:pPr>
              <w:pStyle w:val="21"/>
              <w:shd w:val="clear" w:color="auto" w:fill="auto"/>
              <w:tabs>
                <w:tab w:val="left" w:pos="317"/>
              </w:tabs>
              <w:spacing w:before="0" w:after="0" w:line="240" w:lineRule="auto"/>
              <w:ind w:firstLine="34"/>
              <w:jc w:val="both"/>
              <w:rPr>
                <w:sz w:val="24"/>
                <w:szCs w:val="24"/>
              </w:rPr>
            </w:pPr>
            <w:r w:rsidRPr="00267772">
              <w:rPr>
                <w:sz w:val="24"/>
                <w:szCs w:val="24"/>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282FBC" w:rsidRPr="00267772" w:rsidRDefault="00282FBC" w:rsidP="00240055">
            <w:pPr>
              <w:pStyle w:val="21"/>
              <w:numPr>
                <w:ilvl w:val="0"/>
                <w:numId w:val="85"/>
              </w:numPr>
              <w:shd w:val="clear" w:color="auto" w:fill="auto"/>
              <w:tabs>
                <w:tab w:val="left" w:pos="317"/>
              </w:tabs>
              <w:spacing w:before="0" w:after="0" w:line="240" w:lineRule="auto"/>
              <w:ind w:firstLine="34"/>
              <w:jc w:val="both"/>
              <w:rPr>
                <w:sz w:val="24"/>
                <w:szCs w:val="24"/>
              </w:rPr>
            </w:pPr>
            <w:r w:rsidRPr="00267772">
              <w:rPr>
                <w:sz w:val="24"/>
                <w:szCs w:val="24"/>
              </w:rPr>
              <w:lastRenderedPageBreak/>
              <w:t>Аппликация:</w:t>
            </w:r>
          </w:p>
          <w:p w:rsidR="00282FBC" w:rsidRPr="00267772" w:rsidRDefault="00282FBC" w:rsidP="00B545F3">
            <w:pPr>
              <w:pStyle w:val="21"/>
              <w:shd w:val="clear" w:color="auto" w:fill="auto"/>
              <w:tabs>
                <w:tab w:val="left" w:pos="317"/>
              </w:tabs>
              <w:spacing w:before="0" w:after="0" w:line="240" w:lineRule="auto"/>
              <w:ind w:firstLine="34"/>
              <w:jc w:val="both"/>
              <w:rPr>
                <w:sz w:val="24"/>
                <w:szCs w:val="24"/>
              </w:rPr>
            </w:pPr>
            <w:r w:rsidRPr="00267772">
              <w:rPr>
                <w:sz w:val="24"/>
                <w:szCs w:val="24"/>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282FBC" w:rsidRPr="00267772" w:rsidRDefault="00282FBC" w:rsidP="00240055">
            <w:pPr>
              <w:pStyle w:val="21"/>
              <w:numPr>
                <w:ilvl w:val="0"/>
                <w:numId w:val="85"/>
              </w:numPr>
              <w:shd w:val="clear" w:color="auto" w:fill="auto"/>
              <w:tabs>
                <w:tab w:val="left" w:pos="317"/>
              </w:tabs>
              <w:spacing w:before="0" w:after="0" w:line="240" w:lineRule="auto"/>
              <w:ind w:firstLine="34"/>
              <w:jc w:val="both"/>
              <w:rPr>
                <w:sz w:val="24"/>
                <w:szCs w:val="24"/>
              </w:rPr>
            </w:pPr>
            <w:r w:rsidRPr="00267772">
              <w:rPr>
                <w:sz w:val="24"/>
                <w:szCs w:val="24"/>
              </w:rPr>
              <w:t>Прикладное творчество:</w:t>
            </w:r>
          </w:p>
          <w:p w:rsidR="00282FBC" w:rsidRPr="00267772" w:rsidRDefault="00282FBC" w:rsidP="00B545F3">
            <w:pPr>
              <w:pStyle w:val="21"/>
              <w:shd w:val="clear" w:color="auto" w:fill="auto"/>
              <w:tabs>
                <w:tab w:val="left" w:pos="317"/>
              </w:tabs>
              <w:spacing w:before="0" w:after="0" w:line="240" w:lineRule="auto"/>
              <w:ind w:firstLine="34"/>
              <w:jc w:val="both"/>
              <w:rPr>
                <w:sz w:val="24"/>
                <w:szCs w:val="24"/>
              </w:rPr>
            </w:pPr>
            <w:r w:rsidRPr="00267772">
              <w:rPr>
                <w:sz w:val="24"/>
                <w:szCs w:val="24"/>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282FBC" w:rsidRPr="00267772" w:rsidRDefault="00282FBC" w:rsidP="00240055">
            <w:pPr>
              <w:pStyle w:val="21"/>
              <w:numPr>
                <w:ilvl w:val="0"/>
                <w:numId w:val="86"/>
              </w:numPr>
              <w:shd w:val="clear" w:color="auto" w:fill="auto"/>
              <w:tabs>
                <w:tab w:val="left" w:pos="317"/>
              </w:tabs>
              <w:spacing w:before="0" w:after="0" w:line="240" w:lineRule="auto"/>
              <w:ind w:firstLine="34"/>
              <w:jc w:val="both"/>
              <w:rPr>
                <w:sz w:val="24"/>
                <w:szCs w:val="24"/>
              </w:rPr>
            </w:pPr>
            <w:r w:rsidRPr="00267772">
              <w:rPr>
                <w:sz w:val="24"/>
                <w:szCs w:val="24"/>
              </w:rPr>
              <w:t>Народное декоративно-прикладное искусство:</w:t>
            </w:r>
          </w:p>
          <w:p w:rsidR="00282FBC" w:rsidRPr="00267772" w:rsidRDefault="00282FBC" w:rsidP="00B545F3">
            <w:pPr>
              <w:pStyle w:val="21"/>
              <w:shd w:val="clear" w:color="auto" w:fill="auto"/>
              <w:tabs>
                <w:tab w:val="left" w:pos="317"/>
              </w:tabs>
              <w:spacing w:before="0" w:after="0" w:line="240" w:lineRule="auto"/>
              <w:ind w:firstLine="34"/>
              <w:jc w:val="both"/>
              <w:rPr>
                <w:sz w:val="24"/>
                <w:szCs w:val="24"/>
              </w:rPr>
            </w:pPr>
            <w:r w:rsidRPr="00267772">
              <w:rPr>
                <w:sz w:val="24"/>
                <w:szCs w:val="24"/>
              </w:rPr>
              <w:t xml:space="preserve">педагог продолжает развивать </w:t>
            </w:r>
            <w:proofErr w:type="gramStart"/>
            <w:r w:rsidRPr="00267772">
              <w:rPr>
                <w:sz w:val="24"/>
                <w:szCs w:val="24"/>
              </w:rPr>
              <w:t>у</w:t>
            </w:r>
            <w:proofErr w:type="gramEnd"/>
            <w:r w:rsidRPr="00267772">
              <w:rPr>
                <w:sz w:val="24"/>
                <w:szCs w:val="24"/>
              </w:rPr>
              <w:t xml:space="preserve"> </w:t>
            </w:r>
            <w:proofErr w:type="gramStart"/>
            <w:r w:rsidRPr="00267772">
              <w:rPr>
                <w:sz w:val="24"/>
                <w:szCs w:val="24"/>
              </w:rPr>
              <w:t>декоративное</w:t>
            </w:r>
            <w:proofErr w:type="gramEnd"/>
            <w:r w:rsidRPr="00267772">
              <w:rPr>
                <w:sz w:val="24"/>
                <w:szCs w:val="24"/>
              </w:rPr>
              <w:t xml:space="preserve"> творчество детей; умение создавать узоры по мотивам народных росписей, уже знакомых детям и новых (городецкая, </w:t>
            </w:r>
            <w:r w:rsidRPr="00267772">
              <w:rPr>
                <w:sz w:val="24"/>
                <w:szCs w:val="24"/>
              </w:rPr>
              <w:lastRenderedPageBreak/>
              <w:t xml:space="preserve">гжельская, хохломская, жостовская, мезенская роспись и другие). </w:t>
            </w:r>
            <w:proofErr w:type="gramStart"/>
            <w:r w:rsidRPr="00267772">
              <w:rPr>
                <w:sz w:val="24"/>
                <w:szCs w:val="24"/>
              </w:rPr>
              <w:t>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w:t>
            </w:r>
            <w:proofErr w:type="gramEnd"/>
            <w:r w:rsidRPr="00267772">
              <w:rPr>
                <w:sz w:val="24"/>
                <w:szCs w:val="24"/>
              </w:rPr>
              <w:t xml:space="preserve"> (хохлома), оживок (городец) и </w:t>
            </w:r>
            <w:proofErr w:type="gramStart"/>
            <w:r w:rsidRPr="00267772">
              <w:rPr>
                <w:sz w:val="24"/>
                <w:szCs w:val="24"/>
              </w:rPr>
              <w:t>другое</w:t>
            </w:r>
            <w:proofErr w:type="gramEnd"/>
            <w:r w:rsidRPr="00267772">
              <w:rPr>
                <w:sz w:val="24"/>
                <w:szCs w:val="24"/>
              </w:rPr>
              <w:t>.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282FBC" w:rsidRPr="009B4108" w:rsidRDefault="00282FBC" w:rsidP="00B545F3">
            <w:pPr>
              <w:pStyle w:val="21"/>
              <w:shd w:val="clear" w:color="auto" w:fill="auto"/>
              <w:tabs>
                <w:tab w:val="left" w:pos="317"/>
                <w:tab w:val="left" w:pos="1777"/>
              </w:tabs>
              <w:spacing w:before="0" w:after="0" w:line="240" w:lineRule="auto"/>
              <w:ind w:left="709" w:firstLine="34"/>
              <w:jc w:val="both"/>
              <w:rPr>
                <w:b/>
                <w:i/>
                <w:sz w:val="24"/>
                <w:szCs w:val="24"/>
              </w:rPr>
            </w:pPr>
            <w:r w:rsidRPr="009B4108">
              <w:rPr>
                <w:b/>
                <w:i/>
                <w:sz w:val="24"/>
                <w:szCs w:val="24"/>
              </w:rPr>
              <w:t>Конструктивная деятельность.</w:t>
            </w:r>
          </w:p>
          <w:p w:rsidR="00282FBC" w:rsidRPr="00267772" w:rsidRDefault="00282FBC" w:rsidP="00240055">
            <w:pPr>
              <w:pStyle w:val="21"/>
              <w:numPr>
                <w:ilvl w:val="0"/>
                <w:numId w:val="87"/>
              </w:numPr>
              <w:shd w:val="clear" w:color="auto" w:fill="auto"/>
              <w:tabs>
                <w:tab w:val="left" w:pos="317"/>
              </w:tabs>
              <w:spacing w:before="0" w:after="0" w:line="240" w:lineRule="auto"/>
              <w:ind w:firstLine="34"/>
              <w:jc w:val="both"/>
              <w:rPr>
                <w:sz w:val="24"/>
                <w:szCs w:val="24"/>
              </w:rPr>
            </w:pPr>
            <w:r w:rsidRPr="00267772">
              <w:rPr>
                <w:sz w:val="24"/>
                <w:szCs w:val="24"/>
              </w:rPr>
              <w:t xml:space="preserve">Педагог формирует у детей интерес к разнообразным зданиям и сооружениям (жилые дома, театры и </w:t>
            </w:r>
            <w:proofErr w:type="gramStart"/>
            <w:r w:rsidRPr="00267772">
              <w:rPr>
                <w:sz w:val="24"/>
                <w:szCs w:val="24"/>
              </w:rPr>
              <w:t>другое</w:t>
            </w:r>
            <w:proofErr w:type="gramEnd"/>
            <w:r w:rsidRPr="00267772">
              <w:rPr>
                <w:sz w:val="24"/>
                <w:szCs w:val="24"/>
              </w:rPr>
              <w:t>).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282FBC" w:rsidRPr="00267772" w:rsidRDefault="00282FBC" w:rsidP="00240055">
            <w:pPr>
              <w:pStyle w:val="21"/>
              <w:numPr>
                <w:ilvl w:val="0"/>
                <w:numId w:val="87"/>
              </w:numPr>
              <w:shd w:val="clear" w:color="auto" w:fill="auto"/>
              <w:tabs>
                <w:tab w:val="left" w:pos="317"/>
              </w:tabs>
              <w:spacing w:before="0" w:after="0" w:line="240" w:lineRule="auto"/>
              <w:ind w:firstLine="34"/>
              <w:jc w:val="both"/>
              <w:rPr>
                <w:sz w:val="24"/>
                <w:szCs w:val="24"/>
              </w:rPr>
            </w:pPr>
            <w:r w:rsidRPr="00267772">
              <w:rPr>
                <w:sz w:val="24"/>
                <w:szCs w:val="24"/>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282FBC" w:rsidRPr="00267772" w:rsidRDefault="00282FBC" w:rsidP="00240055">
            <w:pPr>
              <w:pStyle w:val="21"/>
              <w:numPr>
                <w:ilvl w:val="0"/>
                <w:numId w:val="87"/>
              </w:numPr>
              <w:shd w:val="clear" w:color="auto" w:fill="auto"/>
              <w:tabs>
                <w:tab w:val="left" w:pos="317"/>
              </w:tabs>
              <w:spacing w:before="0" w:after="0" w:line="240" w:lineRule="auto"/>
              <w:ind w:firstLine="34"/>
              <w:jc w:val="both"/>
              <w:rPr>
                <w:sz w:val="24"/>
                <w:szCs w:val="24"/>
              </w:rPr>
            </w:pPr>
            <w:r w:rsidRPr="00267772">
              <w:rPr>
                <w:sz w:val="24"/>
                <w:szCs w:val="24"/>
              </w:rPr>
              <w:t xml:space="preserve">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w:t>
            </w:r>
            <w:proofErr w:type="gramStart"/>
            <w:r w:rsidRPr="00267772">
              <w:rPr>
                <w:sz w:val="24"/>
                <w:szCs w:val="24"/>
              </w:rPr>
              <w:t>другое</w:t>
            </w:r>
            <w:proofErr w:type="gramEnd"/>
            <w:r w:rsidRPr="00267772">
              <w:rPr>
                <w:sz w:val="24"/>
                <w:szCs w:val="24"/>
              </w:rPr>
              <w:t>). Учит детей разбирать конструкции при помощи скобы и киянки (в пластмассовых конструкторах).</w:t>
            </w:r>
          </w:p>
          <w:p w:rsidR="00282FBC" w:rsidRPr="00632D4D" w:rsidRDefault="00282FBC" w:rsidP="00B545F3">
            <w:pPr>
              <w:pStyle w:val="21"/>
              <w:shd w:val="clear" w:color="auto" w:fill="auto"/>
              <w:tabs>
                <w:tab w:val="left" w:pos="317"/>
                <w:tab w:val="left" w:pos="1782"/>
              </w:tabs>
              <w:spacing w:before="0" w:after="0" w:line="240" w:lineRule="auto"/>
              <w:ind w:left="709" w:firstLine="34"/>
              <w:jc w:val="both"/>
              <w:rPr>
                <w:b/>
                <w:i/>
                <w:sz w:val="24"/>
                <w:szCs w:val="24"/>
              </w:rPr>
            </w:pPr>
            <w:r w:rsidRPr="00632D4D">
              <w:rPr>
                <w:b/>
                <w:i/>
                <w:sz w:val="24"/>
                <w:szCs w:val="24"/>
              </w:rPr>
              <w:lastRenderedPageBreak/>
              <w:t>Музыкальная деятельность.</w:t>
            </w:r>
          </w:p>
          <w:p w:rsidR="00282FBC" w:rsidRPr="00267772" w:rsidRDefault="00282FBC" w:rsidP="00240055">
            <w:pPr>
              <w:pStyle w:val="21"/>
              <w:numPr>
                <w:ilvl w:val="0"/>
                <w:numId w:val="88"/>
              </w:numPr>
              <w:shd w:val="clear" w:color="auto" w:fill="auto"/>
              <w:tabs>
                <w:tab w:val="left" w:pos="317"/>
              </w:tabs>
              <w:spacing w:before="0" w:after="0" w:line="240" w:lineRule="auto"/>
              <w:ind w:firstLine="34"/>
              <w:jc w:val="both"/>
              <w:rPr>
                <w:sz w:val="24"/>
                <w:szCs w:val="24"/>
              </w:rPr>
            </w:pPr>
            <w:proofErr w:type="gramStart"/>
            <w:r w:rsidRPr="00267772">
              <w:rPr>
                <w:sz w:val="24"/>
                <w:szCs w:val="24"/>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w:t>
            </w:r>
            <w:proofErr w:type="gramEnd"/>
            <w:r w:rsidRPr="00267772">
              <w:rPr>
                <w:sz w:val="24"/>
                <w:szCs w:val="24"/>
              </w:rPr>
              <w:t xml:space="preserve"> педагог знакомит детей с мелодией Государственного гимна Российской Федерации.</w:t>
            </w:r>
          </w:p>
          <w:p w:rsidR="00282FBC" w:rsidRPr="00267772" w:rsidRDefault="00282FBC" w:rsidP="00240055">
            <w:pPr>
              <w:pStyle w:val="21"/>
              <w:numPr>
                <w:ilvl w:val="0"/>
                <w:numId w:val="88"/>
              </w:numPr>
              <w:shd w:val="clear" w:color="auto" w:fill="auto"/>
              <w:tabs>
                <w:tab w:val="left" w:pos="317"/>
              </w:tabs>
              <w:spacing w:before="0" w:after="0" w:line="240" w:lineRule="auto"/>
              <w:ind w:firstLine="34"/>
              <w:jc w:val="both"/>
              <w:rPr>
                <w:sz w:val="24"/>
                <w:szCs w:val="24"/>
              </w:rPr>
            </w:pPr>
            <w:proofErr w:type="gramStart"/>
            <w:r w:rsidRPr="00267772">
              <w:rPr>
                <w:sz w:val="24"/>
                <w:szCs w:val="24"/>
              </w:rPr>
              <w:t>Пение: педагог совершенствует у детей певческий голос и вокально</w:t>
            </w:r>
            <w:r w:rsidRPr="00267772">
              <w:rPr>
                <w:sz w:val="24"/>
                <w:szCs w:val="24"/>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roofErr w:type="gramEnd"/>
          </w:p>
          <w:p w:rsidR="00282FBC" w:rsidRPr="00267772" w:rsidRDefault="00282FBC" w:rsidP="00240055">
            <w:pPr>
              <w:pStyle w:val="21"/>
              <w:numPr>
                <w:ilvl w:val="0"/>
                <w:numId w:val="88"/>
              </w:numPr>
              <w:shd w:val="clear" w:color="auto" w:fill="auto"/>
              <w:tabs>
                <w:tab w:val="left" w:pos="317"/>
              </w:tabs>
              <w:spacing w:before="0" w:after="0" w:line="240" w:lineRule="auto"/>
              <w:ind w:firstLine="34"/>
              <w:jc w:val="both"/>
              <w:rPr>
                <w:sz w:val="24"/>
                <w:szCs w:val="24"/>
              </w:rPr>
            </w:pPr>
            <w:r w:rsidRPr="00267772">
              <w:rPr>
                <w:sz w:val="24"/>
                <w:szCs w:val="24"/>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282FBC" w:rsidRPr="00267772" w:rsidRDefault="00282FBC" w:rsidP="00240055">
            <w:pPr>
              <w:pStyle w:val="21"/>
              <w:numPr>
                <w:ilvl w:val="0"/>
                <w:numId w:val="88"/>
              </w:numPr>
              <w:shd w:val="clear" w:color="auto" w:fill="auto"/>
              <w:tabs>
                <w:tab w:val="left" w:pos="317"/>
              </w:tabs>
              <w:spacing w:before="0" w:after="0" w:line="240" w:lineRule="auto"/>
              <w:ind w:firstLine="34"/>
              <w:jc w:val="both"/>
              <w:rPr>
                <w:sz w:val="24"/>
                <w:szCs w:val="24"/>
              </w:rPr>
            </w:pPr>
            <w:proofErr w:type="gramStart"/>
            <w:r w:rsidRPr="00267772">
              <w:rPr>
                <w:sz w:val="24"/>
                <w:szCs w:val="24"/>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roofErr w:type="gramEnd"/>
          </w:p>
          <w:p w:rsidR="00282FBC" w:rsidRPr="00267772" w:rsidRDefault="00282FBC" w:rsidP="00240055">
            <w:pPr>
              <w:pStyle w:val="21"/>
              <w:numPr>
                <w:ilvl w:val="0"/>
                <w:numId w:val="88"/>
              </w:numPr>
              <w:shd w:val="clear" w:color="auto" w:fill="auto"/>
              <w:tabs>
                <w:tab w:val="left" w:pos="317"/>
              </w:tabs>
              <w:spacing w:before="0" w:after="0" w:line="240" w:lineRule="auto"/>
              <w:ind w:firstLine="34"/>
              <w:jc w:val="both"/>
              <w:rPr>
                <w:sz w:val="24"/>
                <w:szCs w:val="24"/>
              </w:rPr>
            </w:pPr>
            <w:proofErr w:type="gramStart"/>
            <w:r w:rsidRPr="00267772">
              <w:rPr>
                <w:sz w:val="24"/>
                <w:szCs w:val="24"/>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w:t>
            </w:r>
            <w:proofErr w:type="gramEnd"/>
            <w:r w:rsidRPr="00267772">
              <w:rPr>
                <w:sz w:val="24"/>
                <w:szCs w:val="24"/>
              </w:rPr>
              <w:t xml:space="preserve">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282FBC" w:rsidRPr="00267772" w:rsidRDefault="00282FBC" w:rsidP="00240055">
            <w:pPr>
              <w:pStyle w:val="21"/>
              <w:numPr>
                <w:ilvl w:val="0"/>
                <w:numId w:val="88"/>
              </w:numPr>
              <w:shd w:val="clear" w:color="auto" w:fill="auto"/>
              <w:tabs>
                <w:tab w:val="left" w:pos="317"/>
              </w:tabs>
              <w:spacing w:before="0" w:after="0" w:line="240" w:lineRule="auto"/>
              <w:ind w:firstLine="34"/>
              <w:jc w:val="both"/>
              <w:rPr>
                <w:sz w:val="24"/>
                <w:szCs w:val="24"/>
              </w:rPr>
            </w:pPr>
            <w:r w:rsidRPr="00267772">
              <w:rPr>
                <w:sz w:val="24"/>
                <w:szCs w:val="24"/>
              </w:rPr>
              <w:t xml:space="preserve">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w:t>
            </w:r>
            <w:r w:rsidRPr="00267772">
              <w:rPr>
                <w:sz w:val="24"/>
                <w:szCs w:val="24"/>
              </w:rPr>
              <w:lastRenderedPageBreak/>
              <w:t>погремушках, треугольниках; исполнять музыкальные произведения в оркестре и в ансамбле.</w:t>
            </w:r>
          </w:p>
          <w:p w:rsidR="00282FBC" w:rsidRPr="00267772" w:rsidRDefault="00282FBC" w:rsidP="00240055">
            <w:pPr>
              <w:pStyle w:val="21"/>
              <w:numPr>
                <w:ilvl w:val="0"/>
                <w:numId w:val="88"/>
              </w:numPr>
              <w:shd w:val="clear" w:color="auto" w:fill="auto"/>
              <w:tabs>
                <w:tab w:val="left" w:pos="317"/>
              </w:tabs>
              <w:spacing w:before="0" w:after="0" w:line="240" w:lineRule="auto"/>
              <w:ind w:firstLine="34"/>
              <w:jc w:val="both"/>
              <w:rPr>
                <w:sz w:val="24"/>
                <w:szCs w:val="24"/>
              </w:rPr>
            </w:pPr>
            <w:r w:rsidRPr="00267772">
              <w:rPr>
                <w:sz w:val="24"/>
                <w:szCs w:val="24"/>
              </w:rPr>
              <w:t>Педагог активизирует использование песен, музыкально-</w:t>
            </w:r>
            <w:proofErr w:type="gramStart"/>
            <w:r w:rsidRPr="00267772">
              <w:rPr>
                <w:sz w:val="24"/>
                <w:szCs w:val="24"/>
              </w:rPr>
              <w:t>ритмических движений</w:t>
            </w:r>
            <w:proofErr w:type="gramEnd"/>
            <w:r w:rsidRPr="00267772">
              <w:rPr>
                <w:sz w:val="24"/>
                <w:szCs w:val="24"/>
              </w:rPr>
              <w:t>,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282FBC" w:rsidRPr="006F353B" w:rsidRDefault="00282FBC" w:rsidP="00B545F3">
            <w:pPr>
              <w:pStyle w:val="21"/>
              <w:shd w:val="clear" w:color="auto" w:fill="auto"/>
              <w:tabs>
                <w:tab w:val="left" w:pos="317"/>
                <w:tab w:val="left" w:pos="1786"/>
              </w:tabs>
              <w:spacing w:before="0" w:after="0" w:line="240" w:lineRule="auto"/>
              <w:ind w:left="709" w:firstLine="34"/>
              <w:jc w:val="both"/>
              <w:rPr>
                <w:b/>
                <w:i/>
                <w:sz w:val="24"/>
                <w:szCs w:val="24"/>
              </w:rPr>
            </w:pPr>
            <w:r w:rsidRPr="006F353B">
              <w:rPr>
                <w:b/>
                <w:i/>
                <w:sz w:val="24"/>
                <w:szCs w:val="24"/>
              </w:rPr>
              <w:t>Театрализованная деятельность.</w:t>
            </w:r>
          </w:p>
          <w:p w:rsidR="00282FBC" w:rsidRPr="00632D4D" w:rsidRDefault="00282FBC" w:rsidP="00B545F3">
            <w:pPr>
              <w:pStyle w:val="21"/>
              <w:shd w:val="clear" w:color="auto" w:fill="auto"/>
              <w:tabs>
                <w:tab w:val="left" w:pos="317"/>
              </w:tabs>
              <w:spacing w:before="0" w:after="0" w:line="240" w:lineRule="auto"/>
              <w:ind w:firstLine="34"/>
              <w:jc w:val="both"/>
              <w:rPr>
                <w:sz w:val="24"/>
                <w:szCs w:val="24"/>
              </w:rPr>
            </w:pPr>
            <w:proofErr w:type="gramStart"/>
            <w:r w:rsidRPr="00267772">
              <w:rPr>
                <w:sz w:val="24"/>
                <w:szCs w:val="24"/>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w:t>
            </w:r>
            <w:proofErr w:type="gramEnd"/>
            <w:r w:rsidRPr="00267772">
              <w:rPr>
                <w:sz w:val="24"/>
                <w:szCs w:val="24"/>
              </w:rPr>
              <w:t xml:space="preserve">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w:t>
            </w:r>
            <w:proofErr w:type="gramStart"/>
            <w:r w:rsidRPr="00267772">
              <w:rPr>
                <w:sz w:val="24"/>
                <w:szCs w:val="24"/>
              </w:rPr>
              <w:t>другое</w:t>
            </w:r>
            <w:proofErr w:type="gramEnd"/>
            <w:r w:rsidRPr="00267772">
              <w:rPr>
                <w:sz w:val="24"/>
                <w:szCs w:val="24"/>
              </w:rPr>
              <w:t xml:space="preserve">).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w:t>
            </w:r>
            <w:proofErr w:type="gramStart"/>
            <w:r w:rsidRPr="00267772">
              <w:rPr>
                <w:sz w:val="24"/>
                <w:szCs w:val="24"/>
              </w:rPr>
              <w:t>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w:t>
            </w:r>
            <w:proofErr w:type="gramEnd"/>
            <w:r w:rsidRPr="00267772">
              <w:rPr>
                <w:sz w:val="24"/>
                <w:szCs w:val="24"/>
              </w:rPr>
              <w:t xml:space="preserve"> </w:t>
            </w:r>
            <w:r w:rsidRPr="00632D4D">
              <w:rPr>
                <w:sz w:val="24"/>
                <w:szCs w:val="24"/>
              </w:rPr>
              <w:t>Педагог формирует умение проводить анализ сыгранных ролей, просмотренных спектаклей.</w:t>
            </w:r>
          </w:p>
          <w:p w:rsidR="00282FBC" w:rsidRPr="00632D4D" w:rsidRDefault="00282FBC" w:rsidP="00B545F3">
            <w:pPr>
              <w:pStyle w:val="21"/>
              <w:shd w:val="clear" w:color="auto" w:fill="auto"/>
              <w:tabs>
                <w:tab w:val="left" w:pos="317"/>
                <w:tab w:val="left" w:pos="1762"/>
              </w:tabs>
              <w:spacing w:before="0" w:after="0" w:line="240" w:lineRule="auto"/>
              <w:ind w:left="709" w:firstLine="34"/>
              <w:jc w:val="both"/>
              <w:rPr>
                <w:b/>
                <w:i/>
                <w:sz w:val="24"/>
                <w:szCs w:val="24"/>
              </w:rPr>
            </w:pPr>
            <w:r w:rsidRPr="00632D4D">
              <w:rPr>
                <w:b/>
                <w:i/>
                <w:sz w:val="24"/>
                <w:szCs w:val="24"/>
              </w:rPr>
              <w:t>Культурно-досуговая деятельность.</w:t>
            </w:r>
          </w:p>
          <w:p w:rsidR="00282FBC" w:rsidRPr="00632D4D" w:rsidRDefault="00282FBC" w:rsidP="00B545F3">
            <w:pPr>
              <w:pStyle w:val="21"/>
              <w:shd w:val="clear" w:color="auto" w:fill="auto"/>
              <w:tabs>
                <w:tab w:val="left" w:pos="317"/>
              </w:tabs>
              <w:spacing w:before="0" w:after="0" w:line="240" w:lineRule="auto"/>
              <w:ind w:firstLine="34"/>
              <w:jc w:val="both"/>
              <w:rPr>
                <w:sz w:val="24"/>
                <w:szCs w:val="24"/>
              </w:rPr>
            </w:pPr>
            <w:r w:rsidRPr="00267772">
              <w:rPr>
                <w:sz w:val="24"/>
                <w:szCs w:val="24"/>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w:t>
            </w:r>
            <w:r w:rsidRPr="00267772">
              <w:rPr>
                <w:sz w:val="24"/>
                <w:szCs w:val="24"/>
              </w:rPr>
              <w:lastRenderedPageBreak/>
              <w:t xml:space="preserve">к подготовке и участию в праздничных мероприятиях, опираясь на полученные навыки и опыт. </w:t>
            </w:r>
            <w:r w:rsidRPr="00632D4D">
              <w:rPr>
                <w:sz w:val="24"/>
                <w:szCs w:val="24"/>
              </w:rPr>
              <w:t>Поощряет реализацию творческих проявлений в объединениях дополнительного образования.</w:t>
            </w:r>
          </w:p>
          <w:p w:rsidR="00282FBC" w:rsidRPr="002E7156" w:rsidRDefault="00282FBC" w:rsidP="00B545F3">
            <w:pPr>
              <w:pStyle w:val="21"/>
              <w:shd w:val="clear" w:color="auto" w:fill="auto"/>
              <w:tabs>
                <w:tab w:val="left" w:pos="1566"/>
              </w:tabs>
              <w:spacing w:before="0" w:after="0" w:line="240" w:lineRule="auto"/>
              <w:ind w:left="-31"/>
              <w:jc w:val="both"/>
              <w:rPr>
                <w:b/>
                <w:sz w:val="24"/>
                <w:szCs w:val="24"/>
              </w:rPr>
            </w:pPr>
          </w:p>
        </w:tc>
      </w:tr>
    </w:tbl>
    <w:p w:rsidR="00282FBC" w:rsidRPr="0076507B" w:rsidRDefault="00282FBC" w:rsidP="00282FBC">
      <w:pPr>
        <w:pStyle w:val="21"/>
        <w:shd w:val="clear" w:color="auto" w:fill="auto"/>
        <w:tabs>
          <w:tab w:val="left" w:pos="1350"/>
        </w:tabs>
        <w:spacing w:before="0" w:after="0" w:line="276" w:lineRule="auto"/>
        <w:ind w:left="1800"/>
        <w:jc w:val="both"/>
        <w:rPr>
          <w:b/>
          <w:sz w:val="26"/>
          <w:szCs w:val="26"/>
        </w:rPr>
      </w:pPr>
      <w:r>
        <w:rPr>
          <w:b/>
          <w:sz w:val="26"/>
          <w:szCs w:val="26"/>
        </w:rPr>
        <w:lastRenderedPageBreak/>
        <w:tab/>
      </w:r>
    </w:p>
    <w:p w:rsidR="00282FBC" w:rsidRDefault="00282FBC" w:rsidP="009F16AE">
      <w:pPr>
        <w:pStyle w:val="21"/>
        <w:shd w:val="clear" w:color="auto" w:fill="auto"/>
        <w:tabs>
          <w:tab w:val="left" w:pos="0"/>
        </w:tabs>
        <w:spacing w:before="0" w:after="0" w:line="276" w:lineRule="auto"/>
        <w:jc w:val="center"/>
        <w:rPr>
          <w:sz w:val="24"/>
          <w:szCs w:val="24"/>
        </w:rPr>
      </w:pPr>
      <w:r w:rsidRPr="00267772">
        <w:rPr>
          <w:b/>
          <w:sz w:val="24"/>
          <w:szCs w:val="24"/>
        </w:rPr>
        <w:t>Решение совокупных задач воспитания в рамках образовательной области «Художественно-эстетическое развитие»</w:t>
      </w:r>
    </w:p>
    <w:tbl>
      <w:tblPr>
        <w:tblStyle w:val="a3"/>
        <w:tblW w:w="0" w:type="auto"/>
        <w:tblLook w:val="04A0" w:firstRow="1" w:lastRow="0" w:firstColumn="1" w:lastColumn="0" w:noHBand="0" w:noVBand="1"/>
      </w:tblPr>
      <w:tblGrid>
        <w:gridCol w:w="3085"/>
        <w:gridCol w:w="7183"/>
      </w:tblGrid>
      <w:tr w:rsidR="00282FBC" w:rsidTr="00B545F3">
        <w:tc>
          <w:tcPr>
            <w:tcW w:w="3085" w:type="dxa"/>
          </w:tcPr>
          <w:p w:rsidR="00282FBC" w:rsidRDefault="00282FBC" w:rsidP="00B545F3">
            <w:pPr>
              <w:pStyle w:val="21"/>
              <w:shd w:val="clear" w:color="auto" w:fill="auto"/>
              <w:tabs>
                <w:tab w:val="left" w:pos="1345"/>
              </w:tabs>
              <w:spacing w:before="0" w:after="0" w:line="240" w:lineRule="auto"/>
              <w:jc w:val="center"/>
              <w:rPr>
                <w:b/>
                <w:sz w:val="24"/>
                <w:szCs w:val="24"/>
              </w:rPr>
            </w:pPr>
            <w:r>
              <w:rPr>
                <w:b/>
                <w:sz w:val="24"/>
                <w:szCs w:val="24"/>
              </w:rPr>
              <w:t>Ценности</w:t>
            </w:r>
          </w:p>
        </w:tc>
        <w:tc>
          <w:tcPr>
            <w:tcW w:w="7183" w:type="dxa"/>
          </w:tcPr>
          <w:p w:rsidR="00282FBC" w:rsidRDefault="00282FBC" w:rsidP="00B545F3">
            <w:pPr>
              <w:pStyle w:val="21"/>
              <w:shd w:val="clear" w:color="auto" w:fill="auto"/>
              <w:tabs>
                <w:tab w:val="left" w:pos="1345"/>
              </w:tabs>
              <w:spacing w:before="0" w:after="0" w:line="240" w:lineRule="auto"/>
              <w:jc w:val="center"/>
              <w:rPr>
                <w:b/>
                <w:sz w:val="24"/>
                <w:szCs w:val="24"/>
              </w:rPr>
            </w:pPr>
            <w:r>
              <w:rPr>
                <w:b/>
                <w:sz w:val="24"/>
                <w:szCs w:val="24"/>
              </w:rPr>
              <w:t>Задачи</w:t>
            </w:r>
          </w:p>
        </w:tc>
      </w:tr>
      <w:tr w:rsidR="00282FBC" w:rsidTr="00B545F3">
        <w:tc>
          <w:tcPr>
            <w:tcW w:w="3085" w:type="dxa"/>
          </w:tcPr>
          <w:p w:rsidR="00282FBC" w:rsidRDefault="00282FBC" w:rsidP="00B545F3">
            <w:pPr>
              <w:pStyle w:val="21"/>
              <w:shd w:val="clear" w:color="auto" w:fill="auto"/>
              <w:tabs>
                <w:tab w:val="left" w:pos="1345"/>
              </w:tabs>
              <w:spacing w:before="0" w:after="0" w:line="240" w:lineRule="auto"/>
              <w:jc w:val="both"/>
              <w:rPr>
                <w:b/>
                <w:sz w:val="24"/>
                <w:szCs w:val="24"/>
              </w:rPr>
            </w:pPr>
            <w:r w:rsidRPr="00267772">
              <w:rPr>
                <w:b/>
                <w:sz w:val="24"/>
                <w:szCs w:val="24"/>
              </w:rPr>
              <w:t>«Культура» и «Красота»</w:t>
            </w:r>
          </w:p>
        </w:tc>
        <w:tc>
          <w:tcPr>
            <w:tcW w:w="7183" w:type="dxa"/>
          </w:tcPr>
          <w:p w:rsidR="00282FBC" w:rsidRPr="00267772" w:rsidRDefault="00282FBC" w:rsidP="00240055">
            <w:pPr>
              <w:pStyle w:val="21"/>
              <w:numPr>
                <w:ilvl w:val="0"/>
                <w:numId w:val="119"/>
              </w:numPr>
              <w:shd w:val="clear" w:color="auto" w:fill="auto"/>
              <w:tabs>
                <w:tab w:val="left" w:pos="176"/>
              </w:tabs>
              <w:spacing w:before="0" w:after="0" w:line="240" w:lineRule="auto"/>
              <w:ind w:left="0" w:firstLine="34"/>
              <w:jc w:val="both"/>
              <w:rPr>
                <w:sz w:val="24"/>
                <w:szCs w:val="24"/>
              </w:rPr>
            </w:pPr>
            <w:r w:rsidRPr="00267772">
              <w:rPr>
                <w:sz w:val="24"/>
                <w:szCs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82FBC" w:rsidRPr="00267772" w:rsidRDefault="00282FBC" w:rsidP="00240055">
            <w:pPr>
              <w:pStyle w:val="21"/>
              <w:numPr>
                <w:ilvl w:val="0"/>
                <w:numId w:val="119"/>
              </w:numPr>
              <w:shd w:val="clear" w:color="auto" w:fill="auto"/>
              <w:tabs>
                <w:tab w:val="left" w:pos="176"/>
              </w:tabs>
              <w:spacing w:before="0" w:after="0" w:line="240" w:lineRule="auto"/>
              <w:ind w:left="0" w:firstLine="34"/>
              <w:jc w:val="both"/>
              <w:rPr>
                <w:sz w:val="24"/>
                <w:szCs w:val="24"/>
              </w:rPr>
            </w:pPr>
            <w:r w:rsidRPr="00267772">
              <w:rPr>
                <w:sz w:val="24"/>
                <w:szCs w:val="24"/>
              </w:rPr>
              <w:t>приобщение к традициям и великому культурному наследию российского народа, шедеврам мировой художественной культуры;</w:t>
            </w:r>
          </w:p>
          <w:p w:rsidR="00282FBC" w:rsidRPr="00267772" w:rsidRDefault="00282FBC" w:rsidP="00240055">
            <w:pPr>
              <w:pStyle w:val="21"/>
              <w:numPr>
                <w:ilvl w:val="0"/>
                <w:numId w:val="119"/>
              </w:numPr>
              <w:shd w:val="clear" w:color="auto" w:fill="auto"/>
              <w:tabs>
                <w:tab w:val="left" w:pos="176"/>
              </w:tabs>
              <w:spacing w:before="0" w:after="0" w:line="240" w:lineRule="auto"/>
              <w:ind w:left="0" w:firstLine="34"/>
              <w:jc w:val="both"/>
              <w:rPr>
                <w:sz w:val="24"/>
                <w:szCs w:val="24"/>
              </w:rPr>
            </w:pPr>
            <w:r w:rsidRPr="00267772">
              <w:rPr>
                <w:sz w:val="24"/>
                <w:szCs w:val="24"/>
              </w:rPr>
              <w:t>становление эстетического, эмоционально-ценностного отношения к окружающему миру для гармонизации внешнего и внутреннего мира ребёнка;</w:t>
            </w:r>
          </w:p>
          <w:p w:rsidR="00282FBC" w:rsidRPr="00267772" w:rsidRDefault="00282FBC" w:rsidP="00240055">
            <w:pPr>
              <w:pStyle w:val="21"/>
              <w:numPr>
                <w:ilvl w:val="0"/>
                <w:numId w:val="119"/>
              </w:numPr>
              <w:shd w:val="clear" w:color="auto" w:fill="auto"/>
              <w:tabs>
                <w:tab w:val="left" w:pos="176"/>
              </w:tabs>
              <w:spacing w:before="0" w:after="0" w:line="240" w:lineRule="auto"/>
              <w:ind w:left="0" w:firstLine="34"/>
              <w:jc w:val="both"/>
              <w:rPr>
                <w:sz w:val="24"/>
                <w:szCs w:val="24"/>
              </w:rPr>
            </w:pPr>
            <w:r w:rsidRPr="00267772">
              <w:rPr>
                <w:sz w:val="24"/>
                <w:szCs w:val="24"/>
              </w:rPr>
              <w:t>создание условий для раскрытия детьми базовых ценностей и их проживания в разных видах художественно-творческой деятельности;</w:t>
            </w:r>
          </w:p>
          <w:p w:rsidR="00282FBC" w:rsidRPr="00267772" w:rsidRDefault="00282FBC" w:rsidP="00240055">
            <w:pPr>
              <w:pStyle w:val="21"/>
              <w:numPr>
                <w:ilvl w:val="0"/>
                <w:numId w:val="119"/>
              </w:numPr>
              <w:shd w:val="clear" w:color="auto" w:fill="auto"/>
              <w:tabs>
                <w:tab w:val="left" w:pos="176"/>
              </w:tabs>
              <w:spacing w:before="0" w:after="0" w:line="240" w:lineRule="auto"/>
              <w:ind w:left="0" w:firstLine="34"/>
              <w:jc w:val="both"/>
              <w:rPr>
                <w:sz w:val="24"/>
                <w:szCs w:val="24"/>
              </w:rPr>
            </w:pPr>
            <w:r w:rsidRPr="00267772">
              <w:rPr>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rsidR="00282FBC" w:rsidRPr="0076507B" w:rsidRDefault="00282FBC" w:rsidP="00240055">
            <w:pPr>
              <w:pStyle w:val="21"/>
              <w:numPr>
                <w:ilvl w:val="0"/>
                <w:numId w:val="119"/>
              </w:numPr>
              <w:shd w:val="clear" w:color="auto" w:fill="auto"/>
              <w:tabs>
                <w:tab w:val="left" w:pos="176"/>
              </w:tabs>
              <w:spacing w:before="0" w:after="0" w:line="240" w:lineRule="auto"/>
              <w:ind w:left="0" w:firstLine="34"/>
              <w:jc w:val="both"/>
              <w:rPr>
                <w:sz w:val="24"/>
                <w:szCs w:val="24"/>
              </w:rPr>
            </w:pPr>
            <w:r w:rsidRPr="00267772">
              <w:rPr>
                <w:sz w:val="24"/>
                <w:szCs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tc>
      </w:tr>
    </w:tbl>
    <w:p w:rsidR="00282FBC" w:rsidRDefault="00282FBC" w:rsidP="00282FBC">
      <w:pPr>
        <w:pStyle w:val="1"/>
        <w:tabs>
          <w:tab w:val="left" w:pos="994"/>
        </w:tabs>
        <w:spacing w:line="276" w:lineRule="auto"/>
        <w:ind w:left="0"/>
        <w:jc w:val="both"/>
        <w:rPr>
          <w:sz w:val="28"/>
          <w:szCs w:val="28"/>
        </w:rPr>
      </w:pPr>
    </w:p>
    <w:p w:rsidR="0099757C" w:rsidRDefault="0099757C" w:rsidP="009F16AE">
      <w:pPr>
        <w:pStyle w:val="1"/>
        <w:tabs>
          <w:tab w:val="left" w:pos="994"/>
        </w:tabs>
        <w:spacing w:line="276" w:lineRule="auto"/>
        <w:ind w:left="57" w:firstLine="709"/>
        <w:jc w:val="center"/>
        <w:rPr>
          <w:sz w:val="28"/>
          <w:szCs w:val="28"/>
        </w:rPr>
      </w:pPr>
    </w:p>
    <w:p w:rsidR="0099757C" w:rsidRDefault="0099757C" w:rsidP="009F16AE">
      <w:pPr>
        <w:pStyle w:val="1"/>
        <w:tabs>
          <w:tab w:val="left" w:pos="994"/>
        </w:tabs>
        <w:spacing w:line="276" w:lineRule="auto"/>
        <w:ind w:left="57" w:firstLine="709"/>
        <w:jc w:val="center"/>
        <w:rPr>
          <w:sz w:val="28"/>
          <w:szCs w:val="28"/>
        </w:rPr>
      </w:pPr>
    </w:p>
    <w:p w:rsidR="00282FBC" w:rsidRPr="0099757C" w:rsidRDefault="00282FBC" w:rsidP="0099757C">
      <w:pPr>
        <w:pStyle w:val="1"/>
        <w:tabs>
          <w:tab w:val="left" w:pos="994"/>
        </w:tabs>
        <w:spacing w:line="276" w:lineRule="auto"/>
        <w:ind w:left="57" w:firstLine="709"/>
        <w:jc w:val="center"/>
        <w:rPr>
          <w:sz w:val="28"/>
          <w:szCs w:val="28"/>
        </w:rPr>
      </w:pPr>
      <w:r w:rsidRPr="00840054">
        <w:rPr>
          <w:sz w:val="28"/>
          <w:szCs w:val="28"/>
        </w:rPr>
        <w:t>2.1.5. Физическое</w:t>
      </w:r>
      <w:r w:rsidRPr="00840054">
        <w:rPr>
          <w:spacing w:val="-2"/>
          <w:sz w:val="28"/>
          <w:szCs w:val="28"/>
        </w:rPr>
        <w:t xml:space="preserve"> </w:t>
      </w:r>
      <w:r w:rsidRPr="00840054">
        <w:rPr>
          <w:sz w:val="28"/>
          <w:szCs w:val="28"/>
        </w:rPr>
        <w:t>развитие</w:t>
      </w:r>
    </w:p>
    <w:p w:rsidR="00282FBC" w:rsidRDefault="00282FBC" w:rsidP="009F16AE">
      <w:pPr>
        <w:pStyle w:val="21"/>
        <w:shd w:val="clear" w:color="auto" w:fill="auto"/>
        <w:tabs>
          <w:tab w:val="left" w:pos="1364"/>
        </w:tabs>
        <w:spacing w:before="0" w:after="0" w:line="276" w:lineRule="auto"/>
        <w:jc w:val="both"/>
        <w:rPr>
          <w:b/>
          <w:sz w:val="26"/>
          <w:szCs w:val="26"/>
        </w:rPr>
      </w:pPr>
      <w:r w:rsidRPr="00347B57">
        <w:rPr>
          <w:b/>
          <w:sz w:val="26"/>
          <w:szCs w:val="26"/>
        </w:rPr>
        <w:t xml:space="preserve"> От 3 лет до 4 лет.</w:t>
      </w:r>
    </w:p>
    <w:tbl>
      <w:tblPr>
        <w:tblStyle w:val="a3"/>
        <w:tblW w:w="0" w:type="auto"/>
        <w:tblLook w:val="04A0" w:firstRow="1" w:lastRow="0" w:firstColumn="1" w:lastColumn="0" w:noHBand="0" w:noVBand="1"/>
      </w:tblPr>
      <w:tblGrid>
        <w:gridCol w:w="3085"/>
        <w:gridCol w:w="7183"/>
      </w:tblGrid>
      <w:tr w:rsidR="00282FBC" w:rsidRPr="002E7156" w:rsidTr="00B545F3">
        <w:tc>
          <w:tcPr>
            <w:tcW w:w="3085" w:type="dxa"/>
          </w:tcPr>
          <w:p w:rsidR="00282FBC" w:rsidRPr="002E7156" w:rsidRDefault="00282FBC" w:rsidP="00B545F3">
            <w:pPr>
              <w:pStyle w:val="21"/>
              <w:shd w:val="clear" w:color="auto" w:fill="auto"/>
              <w:tabs>
                <w:tab w:val="left" w:pos="1566"/>
              </w:tabs>
              <w:spacing w:before="0" w:after="0" w:line="240" w:lineRule="auto"/>
              <w:jc w:val="both"/>
              <w:rPr>
                <w:sz w:val="24"/>
                <w:szCs w:val="24"/>
              </w:rPr>
            </w:pPr>
            <w:r w:rsidRPr="002E7156">
              <w:rPr>
                <w:b/>
                <w:sz w:val="24"/>
                <w:szCs w:val="24"/>
              </w:rPr>
              <w:t>Задачи</w:t>
            </w:r>
            <w:r w:rsidRPr="002E7156">
              <w:rPr>
                <w:sz w:val="24"/>
                <w:szCs w:val="24"/>
              </w:rPr>
              <w:t xml:space="preserve"> образовательной деятельности</w:t>
            </w:r>
          </w:p>
        </w:tc>
        <w:tc>
          <w:tcPr>
            <w:tcW w:w="7183" w:type="dxa"/>
          </w:tcPr>
          <w:p w:rsidR="00282FBC" w:rsidRPr="002E7156" w:rsidRDefault="00282FBC" w:rsidP="00B545F3">
            <w:pPr>
              <w:pStyle w:val="21"/>
              <w:shd w:val="clear" w:color="auto" w:fill="auto"/>
              <w:tabs>
                <w:tab w:val="left" w:pos="1566"/>
              </w:tabs>
              <w:spacing w:before="0" w:after="0" w:line="240" w:lineRule="auto"/>
              <w:ind w:left="-31"/>
              <w:jc w:val="both"/>
              <w:rPr>
                <w:sz w:val="24"/>
                <w:szCs w:val="24"/>
              </w:rPr>
            </w:pPr>
            <w:r w:rsidRPr="002E7156">
              <w:rPr>
                <w:b/>
                <w:sz w:val="24"/>
                <w:szCs w:val="24"/>
              </w:rPr>
              <w:t>Содержание</w:t>
            </w:r>
            <w:r w:rsidRPr="002E7156">
              <w:rPr>
                <w:sz w:val="24"/>
                <w:szCs w:val="24"/>
              </w:rPr>
              <w:t xml:space="preserve"> образовательной деятельности.</w:t>
            </w:r>
          </w:p>
        </w:tc>
      </w:tr>
      <w:tr w:rsidR="00282FBC" w:rsidRPr="002E7156" w:rsidTr="00B545F3">
        <w:tc>
          <w:tcPr>
            <w:tcW w:w="3085" w:type="dxa"/>
          </w:tcPr>
          <w:p w:rsidR="00282FBC" w:rsidRPr="00294A69" w:rsidRDefault="00282FBC" w:rsidP="00240055">
            <w:pPr>
              <w:pStyle w:val="21"/>
              <w:numPr>
                <w:ilvl w:val="0"/>
                <w:numId w:val="128"/>
              </w:numPr>
              <w:shd w:val="clear" w:color="auto" w:fill="auto"/>
              <w:tabs>
                <w:tab w:val="left" w:pos="142"/>
              </w:tabs>
              <w:spacing w:before="0" w:after="0" w:line="240" w:lineRule="auto"/>
              <w:ind w:left="0" w:firstLine="0"/>
              <w:jc w:val="both"/>
              <w:rPr>
                <w:sz w:val="24"/>
                <w:szCs w:val="24"/>
              </w:rPr>
            </w:pPr>
            <w:r w:rsidRPr="00294A69">
              <w:rPr>
                <w:sz w:val="24"/>
                <w:szCs w:val="24"/>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w:t>
            </w:r>
            <w:proofErr w:type="gramStart"/>
            <w:r w:rsidRPr="00294A69">
              <w:rPr>
                <w:sz w:val="24"/>
                <w:szCs w:val="24"/>
              </w:rPr>
              <w:t>ритмические упражнения</w:t>
            </w:r>
            <w:proofErr w:type="gramEnd"/>
            <w:r w:rsidRPr="00294A69">
              <w:rPr>
                <w:sz w:val="24"/>
                <w:szCs w:val="24"/>
              </w:rPr>
              <w:t>), спортивные упражнения, подвижные игры, помогая согласовывать свои действия с действиями других детей, соблюдать правила в игре;</w:t>
            </w:r>
          </w:p>
          <w:p w:rsidR="00282FBC" w:rsidRPr="00294A69" w:rsidRDefault="00282FBC" w:rsidP="00240055">
            <w:pPr>
              <w:pStyle w:val="21"/>
              <w:numPr>
                <w:ilvl w:val="0"/>
                <w:numId w:val="128"/>
              </w:numPr>
              <w:shd w:val="clear" w:color="auto" w:fill="auto"/>
              <w:tabs>
                <w:tab w:val="left" w:pos="142"/>
              </w:tabs>
              <w:spacing w:before="0" w:after="0" w:line="240" w:lineRule="auto"/>
              <w:ind w:left="0" w:firstLine="0"/>
              <w:jc w:val="both"/>
              <w:rPr>
                <w:sz w:val="24"/>
                <w:szCs w:val="24"/>
              </w:rPr>
            </w:pPr>
            <w:r w:rsidRPr="00294A69">
              <w:rPr>
                <w:sz w:val="24"/>
                <w:szCs w:val="24"/>
              </w:rPr>
              <w:t xml:space="preserve">развивать психофизические качества, </w:t>
            </w:r>
            <w:r w:rsidRPr="00294A69">
              <w:rPr>
                <w:sz w:val="24"/>
                <w:szCs w:val="24"/>
              </w:rPr>
              <w:lastRenderedPageBreak/>
              <w:t>ориентировку в пространстве, координацию, равновесие, способность быстро реагировать на сигнал;</w:t>
            </w:r>
          </w:p>
          <w:p w:rsidR="00282FBC" w:rsidRPr="00294A69" w:rsidRDefault="00282FBC" w:rsidP="00240055">
            <w:pPr>
              <w:pStyle w:val="21"/>
              <w:numPr>
                <w:ilvl w:val="0"/>
                <w:numId w:val="128"/>
              </w:numPr>
              <w:shd w:val="clear" w:color="auto" w:fill="auto"/>
              <w:tabs>
                <w:tab w:val="left" w:pos="142"/>
              </w:tabs>
              <w:spacing w:before="0" w:after="0" w:line="240" w:lineRule="auto"/>
              <w:ind w:left="0" w:firstLine="0"/>
              <w:jc w:val="both"/>
              <w:rPr>
                <w:sz w:val="24"/>
                <w:szCs w:val="24"/>
              </w:rPr>
            </w:pPr>
            <w:r w:rsidRPr="00294A69">
              <w:rPr>
                <w:sz w:val="24"/>
                <w:szCs w:val="24"/>
              </w:rPr>
              <w:t>формировать интерес и положительное отношение к занятиям физической культурой и активному отдыху, воспитывать самостоятельность;</w:t>
            </w:r>
          </w:p>
          <w:p w:rsidR="00282FBC" w:rsidRPr="00294A69" w:rsidRDefault="00282FBC" w:rsidP="00240055">
            <w:pPr>
              <w:pStyle w:val="21"/>
              <w:numPr>
                <w:ilvl w:val="0"/>
                <w:numId w:val="128"/>
              </w:numPr>
              <w:shd w:val="clear" w:color="auto" w:fill="auto"/>
              <w:tabs>
                <w:tab w:val="left" w:pos="142"/>
              </w:tabs>
              <w:spacing w:before="0" w:after="0" w:line="240" w:lineRule="auto"/>
              <w:ind w:left="0" w:firstLine="0"/>
              <w:jc w:val="both"/>
              <w:rPr>
                <w:sz w:val="24"/>
                <w:szCs w:val="24"/>
              </w:rPr>
            </w:pPr>
            <w:r w:rsidRPr="00294A69">
              <w:rPr>
                <w:sz w:val="24"/>
                <w:szCs w:val="24"/>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282FBC" w:rsidRPr="004308C5" w:rsidRDefault="00282FBC" w:rsidP="00240055">
            <w:pPr>
              <w:pStyle w:val="21"/>
              <w:numPr>
                <w:ilvl w:val="0"/>
                <w:numId w:val="128"/>
              </w:numPr>
              <w:shd w:val="clear" w:color="auto" w:fill="auto"/>
              <w:tabs>
                <w:tab w:val="left" w:pos="142"/>
              </w:tabs>
              <w:spacing w:before="0" w:after="0" w:line="240" w:lineRule="auto"/>
              <w:ind w:left="0" w:firstLine="0"/>
              <w:jc w:val="both"/>
              <w:rPr>
                <w:sz w:val="24"/>
                <w:szCs w:val="24"/>
              </w:rPr>
            </w:pPr>
            <w:r w:rsidRPr="00294A69">
              <w:rPr>
                <w:sz w:val="24"/>
                <w:szCs w:val="24"/>
              </w:rPr>
              <w:t>закреплять культурно-гигиенические навыки и навыки самообслуживания, формируя полезные привычки, приобщая к здоровому образу жизни.</w:t>
            </w:r>
          </w:p>
        </w:tc>
        <w:tc>
          <w:tcPr>
            <w:tcW w:w="7183" w:type="dxa"/>
          </w:tcPr>
          <w:p w:rsidR="00282FBC" w:rsidRPr="00294A69" w:rsidRDefault="00282FBC" w:rsidP="00B545F3">
            <w:pPr>
              <w:pStyle w:val="21"/>
              <w:shd w:val="clear" w:color="auto" w:fill="auto"/>
              <w:spacing w:before="0" w:after="0" w:line="240" w:lineRule="auto"/>
              <w:ind w:left="34"/>
              <w:jc w:val="both"/>
              <w:rPr>
                <w:sz w:val="24"/>
                <w:szCs w:val="24"/>
              </w:rPr>
            </w:pPr>
            <w:r w:rsidRPr="00294A69">
              <w:rPr>
                <w:sz w:val="24"/>
                <w:szCs w:val="24"/>
              </w:rPr>
              <w:lastRenderedPageBreak/>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w:t>
            </w:r>
            <w:proofErr w:type="gramStart"/>
            <w:r w:rsidRPr="00294A69">
              <w:rPr>
                <w:sz w:val="24"/>
                <w:szCs w:val="24"/>
              </w:rPr>
              <w:t>ритмические упражнения</w:t>
            </w:r>
            <w:proofErr w:type="gramEnd"/>
            <w:r w:rsidRPr="00294A69">
              <w:rPr>
                <w:sz w:val="24"/>
                <w:szCs w:val="24"/>
              </w:rPr>
              <w:t xml:space="preserve">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w:t>
            </w:r>
            <w:proofErr w:type="gramStart"/>
            <w:r w:rsidRPr="00294A69">
              <w:rPr>
                <w:sz w:val="24"/>
                <w:szCs w:val="24"/>
              </w:rPr>
              <w:t>действуя</w:t>
            </w:r>
            <w:proofErr w:type="gramEnd"/>
            <w:r w:rsidRPr="00294A69">
              <w:rPr>
                <w:sz w:val="24"/>
                <w:szCs w:val="24"/>
              </w:rPr>
              <w:t xml:space="preserve">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282FBC" w:rsidRPr="00294A69" w:rsidRDefault="00282FBC" w:rsidP="00B545F3">
            <w:pPr>
              <w:pStyle w:val="21"/>
              <w:shd w:val="clear" w:color="auto" w:fill="auto"/>
              <w:spacing w:before="0" w:after="0" w:line="240" w:lineRule="auto"/>
              <w:ind w:left="34"/>
              <w:jc w:val="both"/>
              <w:rPr>
                <w:sz w:val="24"/>
                <w:szCs w:val="24"/>
              </w:rPr>
            </w:pPr>
            <w:r w:rsidRPr="00294A69">
              <w:rPr>
                <w:sz w:val="24"/>
                <w:szCs w:val="24"/>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282FBC" w:rsidRPr="00294A69" w:rsidRDefault="00282FBC" w:rsidP="00240055">
            <w:pPr>
              <w:pStyle w:val="21"/>
              <w:numPr>
                <w:ilvl w:val="0"/>
                <w:numId w:val="122"/>
              </w:numPr>
              <w:shd w:val="clear" w:color="auto" w:fill="auto"/>
              <w:tabs>
                <w:tab w:val="left" w:pos="317"/>
              </w:tabs>
              <w:spacing w:before="0" w:after="0" w:line="240" w:lineRule="auto"/>
              <w:ind w:left="1713" w:hanging="360"/>
              <w:jc w:val="both"/>
              <w:rPr>
                <w:sz w:val="24"/>
                <w:szCs w:val="24"/>
              </w:rPr>
            </w:pPr>
            <w:r w:rsidRPr="00294A69">
              <w:rPr>
                <w:b/>
                <w:i/>
                <w:sz w:val="24"/>
                <w:szCs w:val="24"/>
              </w:rPr>
              <w:t>Основная гимнастика</w:t>
            </w:r>
            <w:r w:rsidRPr="00294A69">
              <w:rPr>
                <w:sz w:val="24"/>
                <w:szCs w:val="24"/>
              </w:rPr>
              <w:t xml:space="preserve"> (основные движения, общеразвивающие и строевые упражнения).</w:t>
            </w:r>
          </w:p>
          <w:p w:rsidR="00282FBC" w:rsidRPr="00294A69" w:rsidRDefault="00282FBC" w:rsidP="00B545F3">
            <w:pPr>
              <w:pStyle w:val="21"/>
              <w:shd w:val="clear" w:color="auto" w:fill="auto"/>
              <w:spacing w:before="0" w:after="0" w:line="240" w:lineRule="auto"/>
              <w:ind w:left="34"/>
              <w:jc w:val="both"/>
              <w:rPr>
                <w:sz w:val="24"/>
                <w:szCs w:val="24"/>
              </w:rPr>
            </w:pPr>
            <w:r w:rsidRPr="00294A69">
              <w:rPr>
                <w:sz w:val="24"/>
                <w:szCs w:val="24"/>
              </w:rPr>
              <w:lastRenderedPageBreak/>
              <w:t>Основные движения:</w:t>
            </w:r>
          </w:p>
          <w:p w:rsidR="00282FBC" w:rsidRPr="00294A69" w:rsidRDefault="00282FBC" w:rsidP="00B545F3">
            <w:pPr>
              <w:pStyle w:val="21"/>
              <w:shd w:val="clear" w:color="auto" w:fill="auto"/>
              <w:spacing w:before="0" w:after="0" w:line="240" w:lineRule="auto"/>
              <w:ind w:left="34"/>
              <w:jc w:val="both"/>
              <w:rPr>
                <w:sz w:val="24"/>
                <w:szCs w:val="24"/>
              </w:rPr>
            </w:pPr>
            <w:proofErr w:type="gramStart"/>
            <w:r w:rsidRPr="00294A69">
              <w:rPr>
                <w:sz w:val="24"/>
                <w:szCs w:val="24"/>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w:t>
            </w:r>
            <w:proofErr w:type="gramEnd"/>
            <w:r w:rsidRPr="00294A69">
              <w:rPr>
                <w:sz w:val="24"/>
                <w:szCs w:val="24"/>
              </w:rPr>
              <w:t xml:space="preserve"> </w:t>
            </w:r>
            <w:proofErr w:type="gramStart"/>
            <w:r w:rsidRPr="00294A69">
              <w:rPr>
                <w:sz w:val="24"/>
                <w:szCs w:val="24"/>
              </w:rPr>
              <w:t>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w:t>
            </w:r>
            <w:proofErr w:type="gramEnd"/>
            <w:r w:rsidRPr="00294A69">
              <w:rPr>
                <w:sz w:val="24"/>
                <w:szCs w:val="24"/>
              </w:rPr>
              <w:t xml:space="preserve"> метание вдаль; перебрасывание мяча через сетку;</w:t>
            </w:r>
          </w:p>
          <w:p w:rsidR="00282FBC" w:rsidRPr="00294A69" w:rsidRDefault="00282FBC" w:rsidP="00B545F3">
            <w:pPr>
              <w:pStyle w:val="21"/>
              <w:shd w:val="clear" w:color="auto" w:fill="auto"/>
              <w:spacing w:before="0" w:after="0" w:line="240" w:lineRule="auto"/>
              <w:ind w:left="34"/>
              <w:jc w:val="both"/>
              <w:rPr>
                <w:sz w:val="24"/>
                <w:szCs w:val="24"/>
              </w:rPr>
            </w:pPr>
            <w:r w:rsidRPr="00294A69">
              <w:rPr>
                <w:sz w:val="24"/>
                <w:szCs w:val="24"/>
              </w:rPr>
              <w:t xml:space="preserve">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w:t>
            </w:r>
            <w:proofErr w:type="gramStart"/>
            <w:r w:rsidRPr="00294A69">
              <w:rPr>
                <w:sz w:val="24"/>
                <w:szCs w:val="24"/>
              </w:rPr>
              <w:t>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roofErr w:type="gramEnd"/>
          </w:p>
          <w:p w:rsidR="00282FBC" w:rsidRPr="00294A69" w:rsidRDefault="00282FBC" w:rsidP="00B545F3">
            <w:pPr>
              <w:pStyle w:val="21"/>
              <w:shd w:val="clear" w:color="auto" w:fill="auto"/>
              <w:spacing w:before="0" w:after="0" w:line="240" w:lineRule="auto"/>
              <w:ind w:left="34"/>
              <w:jc w:val="both"/>
              <w:rPr>
                <w:sz w:val="24"/>
                <w:szCs w:val="24"/>
              </w:rPr>
            </w:pPr>
            <w:proofErr w:type="gramStart"/>
            <w:r w:rsidRPr="00294A69">
              <w:rPr>
                <w:sz w:val="24"/>
                <w:szCs w:val="24"/>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w:t>
            </w:r>
            <w:proofErr w:type="gramEnd"/>
            <w:r w:rsidRPr="00294A69">
              <w:rPr>
                <w:sz w:val="24"/>
                <w:szCs w:val="24"/>
              </w:rPr>
              <w:t xml:space="preserve"> по наклонной доске; в чередовании с бегом;</w:t>
            </w:r>
          </w:p>
          <w:p w:rsidR="00282FBC" w:rsidRPr="00294A69" w:rsidRDefault="00282FBC" w:rsidP="00B545F3">
            <w:pPr>
              <w:pStyle w:val="21"/>
              <w:shd w:val="clear" w:color="auto" w:fill="auto"/>
              <w:spacing w:before="0" w:after="0" w:line="240" w:lineRule="auto"/>
              <w:ind w:left="34"/>
              <w:jc w:val="both"/>
              <w:rPr>
                <w:sz w:val="24"/>
                <w:szCs w:val="24"/>
              </w:rPr>
            </w:pPr>
            <w:proofErr w:type="gramStart"/>
            <w:r w:rsidRPr="00294A69">
              <w:rPr>
                <w:sz w:val="24"/>
                <w:szCs w:val="24"/>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roofErr w:type="gramEnd"/>
          </w:p>
          <w:p w:rsidR="00282FBC" w:rsidRPr="00294A69" w:rsidRDefault="00282FBC" w:rsidP="00B545F3">
            <w:pPr>
              <w:pStyle w:val="21"/>
              <w:shd w:val="clear" w:color="auto" w:fill="auto"/>
              <w:spacing w:before="0" w:after="0" w:line="240" w:lineRule="auto"/>
              <w:ind w:left="34"/>
              <w:jc w:val="both"/>
              <w:rPr>
                <w:sz w:val="24"/>
                <w:szCs w:val="24"/>
              </w:rPr>
            </w:pPr>
            <w:proofErr w:type="gramStart"/>
            <w:r w:rsidRPr="00294A69">
              <w:rPr>
                <w:sz w:val="24"/>
                <w:szCs w:val="24"/>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w:t>
            </w:r>
            <w:proofErr w:type="gramEnd"/>
            <w:r w:rsidRPr="00294A69">
              <w:rPr>
                <w:sz w:val="24"/>
                <w:szCs w:val="24"/>
              </w:rPr>
              <w:t xml:space="preserve"> спрыгивание (высота 10-15 см), перепрыгивание через веревку (высота 2-5 см);</w:t>
            </w:r>
          </w:p>
          <w:p w:rsidR="00282FBC" w:rsidRPr="00294A69" w:rsidRDefault="00282FBC" w:rsidP="00B545F3">
            <w:pPr>
              <w:pStyle w:val="21"/>
              <w:shd w:val="clear" w:color="auto" w:fill="auto"/>
              <w:spacing w:before="0" w:after="0" w:line="240" w:lineRule="auto"/>
              <w:ind w:left="34"/>
              <w:jc w:val="both"/>
              <w:rPr>
                <w:sz w:val="24"/>
                <w:szCs w:val="24"/>
              </w:rPr>
            </w:pPr>
            <w:r w:rsidRPr="00294A69">
              <w:rPr>
                <w:sz w:val="24"/>
                <w:szCs w:val="24"/>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282FBC" w:rsidRPr="00294A69" w:rsidRDefault="00282FBC" w:rsidP="00B545F3">
            <w:pPr>
              <w:pStyle w:val="21"/>
              <w:shd w:val="clear" w:color="auto" w:fill="auto"/>
              <w:spacing w:before="0" w:after="0" w:line="240" w:lineRule="auto"/>
              <w:ind w:left="34"/>
              <w:jc w:val="both"/>
              <w:rPr>
                <w:sz w:val="24"/>
                <w:szCs w:val="24"/>
              </w:rPr>
            </w:pPr>
            <w:r w:rsidRPr="00294A69">
              <w:rPr>
                <w:sz w:val="24"/>
                <w:szCs w:val="24"/>
              </w:rPr>
              <w:t>Общеразвивающие упражнения:</w:t>
            </w:r>
          </w:p>
          <w:p w:rsidR="00282FBC" w:rsidRPr="00294A69" w:rsidRDefault="00282FBC" w:rsidP="00B545F3">
            <w:pPr>
              <w:pStyle w:val="21"/>
              <w:shd w:val="clear" w:color="auto" w:fill="auto"/>
              <w:spacing w:before="0" w:after="0" w:line="240" w:lineRule="auto"/>
              <w:ind w:left="34"/>
              <w:jc w:val="both"/>
              <w:rPr>
                <w:sz w:val="24"/>
                <w:szCs w:val="24"/>
              </w:rPr>
            </w:pPr>
            <w:r w:rsidRPr="00294A69">
              <w:rPr>
                <w:sz w:val="24"/>
                <w:szCs w:val="24"/>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282FBC" w:rsidRPr="00294A69" w:rsidRDefault="00282FBC" w:rsidP="00B545F3">
            <w:pPr>
              <w:pStyle w:val="21"/>
              <w:shd w:val="clear" w:color="auto" w:fill="auto"/>
              <w:spacing w:before="0" w:after="0" w:line="240" w:lineRule="auto"/>
              <w:ind w:left="34"/>
              <w:jc w:val="both"/>
              <w:rPr>
                <w:sz w:val="24"/>
                <w:szCs w:val="24"/>
              </w:rPr>
            </w:pPr>
            <w:r w:rsidRPr="00294A69">
              <w:rPr>
                <w:sz w:val="24"/>
                <w:szCs w:val="24"/>
              </w:rPr>
              <w:lastRenderedPageBreak/>
              <w:t xml:space="preserve">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w:t>
            </w:r>
            <w:proofErr w:type="gramStart"/>
            <w:r w:rsidRPr="00294A69">
              <w:rPr>
                <w:sz w:val="24"/>
                <w:szCs w:val="24"/>
              </w:rPr>
              <w:t>положения</w:t>
            </w:r>
            <w:proofErr w:type="gramEnd"/>
            <w:r w:rsidRPr="00294A69">
              <w:rPr>
                <w:sz w:val="24"/>
                <w:szCs w:val="24"/>
              </w:rPr>
              <w:t xml:space="preserve"> сидя; поднимание и опускание ног из положения лежа; повороты со спины на живот и обратно;</w:t>
            </w:r>
          </w:p>
          <w:p w:rsidR="00282FBC" w:rsidRPr="00294A69" w:rsidRDefault="00282FBC" w:rsidP="00B545F3">
            <w:pPr>
              <w:pStyle w:val="21"/>
              <w:shd w:val="clear" w:color="auto" w:fill="auto"/>
              <w:spacing w:before="0" w:after="0" w:line="240" w:lineRule="auto"/>
              <w:ind w:left="34"/>
              <w:jc w:val="both"/>
              <w:rPr>
                <w:sz w:val="24"/>
                <w:szCs w:val="24"/>
              </w:rPr>
            </w:pPr>
            <w:r w:rsidRPr="00294A69">
              <w:rPr>
                <w:sz w:val="24"/>
                <w:szCs w:val="24"/>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282FBC" w:rsidRPr="00294A69" w:rsidRDefault="00282FBC" w:rsidP="00B545F3">
            <w:pPr>
              <w:pStyle w:val="21"/>
              <w:shd w:val="clear" w:color="auto" w:fill="auto"/>
              <w:spacing w:before="0" w:after="0" w:line="240" w:lineRule="auto"/>
              <w:ind w:left="34"/>
              <w:jc w:val="both"/>
              <w:rPr>
                <w:sz w:val="24"/>
                <w:szCs w:val="24"/>
              </w:rPr>
            </w:pPr>
            <w:proofErr w:type="gramStart"/>
            <w:r w:rsidRPr="00294A69">
              <w:rPr>
                <w:sz w:val="24"/>
                <w:szCs w:val="24"/>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w:t>
            </w:r>
            <w:proofErr w:type="gramEnd"/>
            <w:r w:rsidRPr="00294A69">
              <w:rPr>
                <w:sz w:val="24"/>
                <w:szCs w:val="24"/>
              </w:rPr>
              <w:t xml:space="preserve">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282FBC" w:rsidRPr="00294A69" w:rsidRDefault="00282FBC" w:rsidP="00B545F3">
            <w:pPr>
              <w:pStyle w:val="21"/>
              <w:shd w:val="clear" w:color="auto" w:fill="auto"/>
              <w:spacing w:before="0" w:after="0" w:line="240" w:lineRule="auto"/>
              <w:ind w:left="34"/>
              <w:jc w:val="both"/>
              <w:rPr>
                <w:sz w:val="24"/>
                <w:szCs w:val="24"/>
              </w:rPr>
            </w:pPr>
            <w:r w:rsidRPr="00294A69">
              <w:rPr>
                <w:sz w:val="24"/>
                <w:szCs w:val="24"/>
              </w:rPr>
              <w:t>Строевые упражнения:</w:t>
            </w:r>
          </w:p>
          <w:p w:rsidR="00282FBC" w:rsidRPr="00294A69" w:rsidRDefault="00282FBC" w:rsidP="00B545F3">
            <w:pPr>
              <w:pStyle w:val="21"/>
              <w:shd w:val="clear" w:color="auto" w:fill="auto"/>
              <w:spacing w:before="0" w:after="0" w:line="240" w:lineRule="auto"/>
              <w:ind w:left="34"/>
              <w:jc w:val="both"/>
              <w:rPr>
                <w:sz w:val="24"/>
                <w:szCs w:val="24"/>
              </w:rPr>
            </w:pPr>
            <w:r w:rsidRPr="00294A69">
              <w:rPr>
                <w:sz w:val="24"/>
                <w:szCs w:val="24"/>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282FBC" w:rsidRPr="00294A69" w:rsidRDefault="00282FBC" w:rsidP="00B545F3">
            <w:pPr>
              <w:pStyle w:val="21"/>
              <w:shd w:val="clear" w:color="auto" w:fill="auto"/>
              <w:spacing w:before="0" w:after="0" w:line="240" w:lineRule="auto"/>
              <w:ind w:left="34"/>
              <w:jc w:val="both"/>
              <w:rPr>
                <w:sz w:val="24"/>
                <w:szCs w:val="24"/>
              </w:rPr>
            </w:pPr>
            <w:r w:rsidRPr="00294A69">
              <w:rPr>
                <w:sz w:val="24"/>
                <w:szCs w:val="24"/>
              </w:rPr>
              <w:t xml:space="preserve">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w:t>
            </w:r>
            <w:proofErr w:type="gramStart"/>
            <w:r w:rsidRPr="00294A69">
              <w:rPr>
                <w:sz w:val="24"/>
                <w:szCs w:val="24"/>
              </w:rPr>
              <w:t>другое</w:t>
            </w:r>
            <w:proofErr w:type="gramEnd"/>
            <w:r w:rsidRPr="00294A69">
              <w:rPr>
                <w:sz w:val="24"/>
                <w:szCs w:val="24"/>
              </w:rPr>
              <w:t>).</w:t>
            </w:r>
          </w:p>
          <w:p w:rsidR="00282FBC" w:rsidRPr="00294A69" w:rsidRDefault="00282FBC" w:rsidP="00240055">
            <w:pPr>
              <w:pStyle w:val="21"/>
              <w:numPr>
                <w:ilvl w:val="0"/>
                <w:numId w:val="122"/>
              </w:numPr>
              <w:shd w:val="clear" w:color="auto" w:fill="auto"/>
              <w:tabs>
                <w:tab w:val="left" w:pos="317"/>
              </w:tabs>
              <w:spacing w:before="0" w:after="0" w:line="240" w:lineRule="auto"/>
              <w:ind w:left="1713" w:hanging="360"/>
              <w:jc w:val="both"/>
              <w:rPr>
                <w:sz w:val="24"/>
                <w:szCs w:val="24"/>
              </w:rPr>
            </w:pPr>
            <w:r w:rsidRPr="00294A69">
              <w:rPr>
                <w:b/>
                <w:i/>
                <w:sz w:val="24"/>
                <w:szCs w:val="24"/>
              </w:rPr>
              <w:t>Подвижные игры</w:t>
            </w:r>
            <w:r w:rsidRPr="00294A69">
              <w:rPr>
                <w:sz w:val="24"/>
                <w:szCs w:val="24"/>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282FBC" w:rsidRPr="00294A69" w:rsidRDefault="00282FBC" w:rsidP="00240055">
            <w:pPr>
              <w:pStyle w:val="21"/>
              <w:numPr>
                <w:ilvl w:val="0"/>
                <w:numId w:val="122"/>
              </w:numPr>
              <w:shd w:val="clear" w:color="auto" w:fill="auto"/>
              <w:tabs>
                <w:tab w:val="left" w:pos="317"/>
              </w:tabs>
              <w:spacing w:before="0" w:after="0" w:line="240" w:lineRule="auto"/>
              <w:ind w:left="1713" w:hanging="360"/>
              <w:jc w:val="both"/>
              <w:rPr>
                <w:sz w:val="24"/>
                <w:szCs w:val="24"/>
              </w:rPr>
            </w:pPr>
            <w:r w:rsidRPr="00294A69">
              <w:rPr>
                <w:b/>
                <w:i/>
                <w:sz w:val="24"/>
                <w:szCs w:val="24"/>
              </w:rPr>
              <w:t>Спортивные упражнения</w:t>
            </w:r>
            <w:r w:rsidRPr="00294A69">
              <w:rPr>
                <w:sz w:val="24"/>
                <w:szCs w:val="24"/>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282FBC" w:rsidRPr="00294A69" w:rsidRDefault="00282FBC" w:rsidP="00B545F3">
            <w:pPr>
              <w:pStyle w:val="21"/>
              <w:shd w:val="clear" w:color="auto" w:fill="auto"/>
              <w:spacing w:before="0" w:after="0" w:line="240" w:lineRule="auto"/>
              <w:ind w:left="34"/>
              <w:jc w:val="both"/>
              <w:rPr>
                <w:sz w:val="24"/>
                <w:szCs w:val="24"/>
              </w:rPr>
            </w:pPr>
            <w:r w:rsidRPr="00294A69">
              <w:rPr>
                <w:sz w:val="24"/>
                <w:szCs w:val="24"/>
              </w:rPr>
              <w:t xml:space="preserve">Катание на санках: </w:t>
            </w:r>
            <w:proofErr w:type="gramStart"/>
            <w:r w:rsidRPr="00294A69">
              <w:rPr>
                <w:sz w:val="24"/>
                <w:szCs w:val="24"/>
              </w:rPr>
              <w:t>по</w:t>
            </w:r>
            <w:proofErr w:type="gramEnd"/>
            <w:r w:rsidRPr="00294A69">
              <w:rPr>
                <w:sz w:val="24"/>
                <w:szCs w:val="24"/>
              </w:rPr>
              <w:t xml:space="preserve"> </w:t>
            </w:r>
            <w:proofErr w:type="gramStart"/>
            <w:r w:rsidRPr="00294A69">
              <w:rPr>
                <w:sz w:val="24"/>
                <w:szCs w:val="24"/>
              </w:rPr>
              <w:t>прямой</w:t>
            </w:r>
            <w:proofErr w:type="gramEnd"/>
            <w:r w:rsidRPr="00294A69">
              <w:rPr>
                <w:sz w:val="24"/>
                <w:szCs w:val="24"/>
              </w:rPr>
              <w:t>, перевозя игрушки или друг друга, и самостоятельно с невысокой горки.</w:t>
            </w:r>
          </w:p>
          <w:p w:rsidR="00282FBC" w:rsidRPr="00294A69" w:rsidRDefault="00282FBC" w:rsidP="00B545F3">
            <w:pPr>
              <w:pStyle w:val="21"/>
              <w:shd w:val="clear" w:color="auto" w:fill="auto"/>
              <w:spacing w:before="0" w:after="0" w:line="240" w:lineRule="auto"/>
              <w:ind w:left="34"/>
              <w:jc w:val="both"/>
              <w:rPr>
                <w:sz w:val="24"/>
                <w:szCs w:val="24"/>
              </w:rPr>
            </w:pPr>
            <w:r w:rsidRPr="00294A69">
              <w:rPr>
                <w:sz w:val="24"/>
                <w:szCs w:val="24"/>
              </w:rPr>
              <w:t>Ходьба на лыжах: по прямой, ровной лыжне ступающим и скользящим шагом, с поворотами переступанием.</w:t>
            </w:r>
          </w:p>
          <w:p w:rsidR="00282FBC" w:rsidRPr="00294A69" w:rsidRDefault="00282FBC" w:rsidP="00B545F3">
            <w:pPr>
              <w:pStyle w:val="21"/>
              <w:shd w:val="clear" w:color="auto" w:fill="auto"/>
              <w:spacing w:before="0" w:after="0" w:line="240" w:lineRule="auto"/>
              <w:ind w:left="34"/>
              <w:jc w:val="both"/>
              <w:rPr>
                <w:sz w:val="24"/>
                <w:szCs w:val="24"/>
              </w:rPr>
            </w:pPr>
            <w:r w:rsidRPr="00294A69">
              <w:rPr>
                <w:sz w:val="24"/>
                <w:szCs w:val="24"/>
              </w:rPr>
              <w:t xml:space="preserve">Катание на трехколесном велосипеде: по </w:t>
            </w:r>
            <w:proofErr w:type="gramStart"/>
            <w:r w:rsidRPr="00294A69">
              <w:rPr>
                <w:sz w:val="24"/>
                <w:szCs w:val="24"/>
              </w:rPr>
              <w:t>прямой</w:t>
            </w:r>
            <w:proofErr w:type="gramEnd"/>
            <w:r w:rsidRPr="00294A69">
              <w:rPr>
                <w:sz w:val="24"/>
                <w:szCs w:val="24"/>
              </w:rPr>
              <w:t>, по кругу, с поворотами направо, налево.</w:t>
            </w:r>
          </w:p>
          <w:p w:rsidR="00282FBC" w:rsidRPr="00294A69" w:rsidRDefault="00282FBC" w:rsidP="00B545F3">
            <w:pPr>
              <w:pStyle w:val="21"/>
              <w:shd w:val="clear" w:color="auto" w:fill="auto"/>
              <w:spacing w:before="0" w:after="0" w:line="240" w:lineRule="auto"/>
              <w:ind w:left="34"/>
              <w:jc w:val="both"/>
              <w:rPr>
                <w:sz w:val="24"/>
                <w:szCs w:val="24"/>
              </w:rPr>
            </w:pPr>
            <w:r w:rsidRPr="00294A69">
              <w:rPr>
                <w:sz w:val="24"/>
                <w:szCs w:val="24"/>
              </w:rPr>
              <w:t>Плавание: погружение в воду, ходьба и бег в воде прямо и по кругу, игры с плавающими игрушками в воде.</w:t>
            </w:r>
          </w:p>
          <w:p w:rsidR="00282FBC" w:rsidRPr="00294A69" w:rsidRDefault="00282FBC" w:rsidP="00240055">
            <w:pPr>
              <w:pStyle w:val="21"/>
              <w:numPr>
                <w:ilvl w:val="0"/>
                <w:numId w:val="122"/>
              </w:numPr>
              <w:shd w:val="clear" w:color="auto" w:fill="auto"/>
              <w:tabs>
                <w:tab w:val="left" w:pos="317"/>
              </w:tabs>
              <w:spacing w:before="0" w:after="0" w:line="240" w:lineRule="auto"/>
              <w:ind w:left="1713" w:hanging="360"/>
              <w:jc w:val="both"/>
              <w:rPr>
                <w:sz w:val="24"/>
                <w:szCs w:val="24"/>
              </w:rPr>
            </w:pPr>
            <w:proofErr w:type="gramStart"/>
            <w:r w:rsidRPr="00294A69">
              <w:rPr>
                <w:b/>
                <w:i/>
                <w:sz w:val="24"/>
                <w:szCs w:val="24"/>
              </w:rPr>
              <w:lastRenderedPageBreak/>
              <w:t>Формирование основ здорового образа жизни</w:t>
            </w:r>
            <w:r w:rsidRPr="00294A69">
              <w:rPr>
                <w:sz w:val="24"/>
                <w:szCs w:val="24"/>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roofErr w:type="gramEnd"/>
          </w:p>
          <w:p w:rsidR="00282FBC" w:rsidRPr="00294A69" w:rsidRDefault="00282FBC" w:rsidP="00240055">
            <w:pPr>
              <w:pStyle w:val="21"/>
              <w:numPr>
                <w:ilvl w:val="0"/>
                <w:numId w:val="122"/>
              </w:numPr>
              <w:shd w:val="clear" w:color="auto" w:fill="auto"/>
              <w:tabs>
                <w:tab w:val="left" w:pos="317"/>
              </w:tabs>
              <w:spacing w:before="0" w:after="0" w:line="240" w:lineRule="auto"/>
              <w:ind w:left="1713" w:hanging="360"/>
              <w:jc w:val="both"/>
              <w:rPr>
                <w:sz w:val="24"/>
                <w:szCs w:val="24"/>
              </w:rPr>
            </w:pPr>
            <w:r w:rsidRPr="00294A69">
              <w:rPr>
                <w:b/>
                <w:i/>
                <w:sz w:val="24"/>
                <w:szCs w:val="24"/>
              </w:rPr>
              <w:t>Активный отдых</w:t>
            </w:r>
            <w:r w:rsidRPr="00294A69">
              <w:rPr>
                <w:sz w:val="24"/>
                <w:szCs w:val="24"/>
              </w:rPr>
              <w:t>.</w:t>
            </w:r>
          </w:p>
          <w:p w:rsidR="00282FBC" w:rsidRPr="00294A69" w:rsidRDefault="00282FBC" w:rsidP="00B545F3">
            <w:pPr>
              <w:pStyle w:val="21"/>
              <w:shd w:val="clear" w:color="auto" w:fill="auto"/>
              <w:spacing w:before="0" w:after="0" w:line="240" w:lineRule="auto"/>
              <w:ind w:left="34"/>
              <w:jc w:val="both"/>
              <w:rPr>
                <w:sz w:val="24"/>
                <w:szCs w:val="24"/>
              </w:rPr>
            </w:pPr>
            <w:r w:rsidRPr="00294A69">
              <w:rPr>
                <w:sz w:val="24"/>
                <w:szCs w:val="24"/>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282FBC" w:rsidRPr="004308C5" w:rsidRDefault="00282FBC" w:rsidP="00B545F3">
            <w:pPr>
              <w:pStyle w:val="21"/>
              <w:shd w:val="clear" w:color="auto" w:fill="auto"/>
              <w:spacing w:before="0" w:after="0" w:line="240" w:lineRule="auto"/>
              <w:ind w:left="34"/>
              <w:jc w:val="both"/>
              <w:rPr>
                <w:sz w:val="24"/>
                <w:szCs w:val="24"/>
              </w:rPr>
            </w:pPr>
            <w:r w:rsidRPr="00294A69">
              <w:rPr>
                <w:sz w:val="24"/>
                <w:szCs w:val="24"/>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w:t>
            </w:r>
            <w:r>
              <w:rPr>
                <w:sz w:val="24"/>
                <w:szCs w:val="24"/>
              </w:rPr>
              <w:t xml:space="preserve"> проводится один раз в квартал.</w:t>
            </w:r>
          </w:p>
        </w:tc>
      </w:tr>
    </w:tbl>
    <w:p w:rsidR="009F16AE" w:rsidRDefault="009F16AE" w:rsidP="009F16AE">
      <w:pPr>
        <w:pStyle w:val="21"/>
        <w:shd w:val="clear" w:color="auto" w:fill="auto"/>
        <w:tabs>
          <w:tab w:val="left" w:pos="1349"/>
        </w:tabs>
        <w:spacing w:before="0" w:after="0" w:line="276" w:lineRule="auto"/>
        <w:jc w:val="both"/>
        <w:rPr>
          <w:b/>
          <w:sz w:val="26"/>
          <w:szCs w:val="26"/>
        </w:rPr>
      </w:pPr>
    </w:p>
    <w:p w:rsidR="00282FBC" w:rsidRDefault="00282FBC" w:rsidP="009F16AE">
      <w:pPr>
        <w:pStyle w:val="21"/>
        <w:shd w:val="clear" w:color="auto" w:fill="auto"/>
        <w:tabs>
          <w:tab w:val="left" w:pos="1349"/>
        </w:tabs>
        <w:spacing w:before="0" w:after="0" w:line="276" w:lineRule="auto"/>
        <w:jc w:val="both"/>
        <w:rPr>
          <w:b/>
          <w:sz w:val="26"/>
          <w:szCs w:val="26"/>
        </w:rPr>
      </w:pPr>
      <w:r w:rsidRPr="00347B57">
        <w:rPr>
          <w:b/>
          <w:sz w:val="26"/>
          <w:szCs w:val="26"/>
        </w:rPr>
        <w:t>От 4 лет до 5 лет.</w:t>
      </w:r>
    </w:p>
    <w:tbl>
      <w:tblPr>
        <w:tblStyle w:val="a3"/>
        <w:tblW w:w="0" w:type="auto"/>
        <w:tblLook w:val="04A0" w:firstRow="1" w:lastRow="0" w:firstColumn="1" w:lastColumn="0" w:noHBand="0" w:noVBand="1"/>
      </w:tblPr>
      <w:tblGrid>
        <w:gridCol w:w="3085"/>
        <w:gridCol w:w="7183"/>
      </w:tblGrid>
      <w:tr w:rsidR="00282FBC" w:rsidRPr="002E7156" w:rsidTr="00B545F3">
        <w:tc>
          <w:tcPr>
            <w:tcW w:w="3085" w:type="dxa"/>
          </w:tcPr>
          <w:p w:rsidR="00282FBC" w:rsidRPr="002E7156" w:rsidRDefault="00282FBC" w:rsidP="00B545F3">
            <w:pPr>
              <w:pStyle w:val="21"/>
              <w:shd w:val="clear" w:color="auto" w:fill="auto"/>
              <w:tabs>
                <w:tab w:val="left" w:pos="142"/>
              </w:tabs>
              <w:spacing w:before="0" w:after="0" w:line="240" w:lineRule="auto"/>
              <w:jc w:val="both"/>
              <w:rPr>
                <w:sz w:val="24"/>
                <w:szCs w:val="24"/>
              </w:rPr>
            </w:pPr>
            <w:r w:rsidRPr="002E7156">
              <w:rPr>
                <w:b/>
                <w:sz w:val="24"/>
                <w:szCs w:val="24"/>
              </w:rPr>
              <w:t>Задачи</w:t>
            </w:r>
            <w:r w:rsidRPr="002E7156">
              <w:rPr>
                <w:sz w:val="24"/>
                <w:szCs w:val="24"/>
              </w:rPr>
              <w:t xml:space="preserve"> образовательной деятельности</w:t>
            </w:r>
          </w:p>
        </w:tc>
        <w:tc>
          <w:tcPr>
            <w:tcW w:w="7183" w:type="dxa"/>
          </w:tcPr>
          <w:p w:rsidR="00282FBC" w:rsidRPr="002E7156" w:rsidRDefault="00282FBC" w:rsidP="00B545F3">
            <w:pPr>
              <w:pStyle w:val="21"/>
              <w:shd w:val="clear" w:color="auto" w:fill="auto"/>
              <w:tabs>
                <w:tab w:val="left" w:pos="176"/>
              </w:tabs>
              <w:spacing w:before="0" w:after="0" w:line="240" w:lineRule="auto"/>
              <w:ind w:left="-31"/>
              <w:jc w:val="both"/>
              <w:rPr>
                <w:sz w:val="24"/>
                <w:szCs w:val="24"/>
              </w:rPr>
            </w:pPr>
            <w:r w:rsidRPr="002E7156">
              <w:rPr>
                <w:b/>
                <w:sz w:val="24"/>
                <w:szCs w:val="24"/>
              </w:rPr>
              <w:t>Содержание</w:t>
            </w:r>
            <w:r w:rsidRPr="002E7156">
              <w:rPr>
                <w:sz w:val="24"/>
                <w:szCs w:val="24"/>
              </w:rPr>
              <w:t xml:space="preserve"> образовательной деятельности.</w:t>
            </w:r>
          </w:p>
        </w:tc>
      </w:tr>
      <w:tr w:rsidR="00282FBC" w:rsidRPr="002E7156" w:rsidTr="00B545F3">
        <w:tc>
          <w:tcPr>
            <w:tcW w:w="3085" w:type="dxa"/>
          </w:tcPr>
          <w:p w:rsidR="00282FBC" w:rsidRPr="00294A69" w:rsidRDefault="00282FBC" w:rsidP="00240055">
            <w:pPr>
              <w:pStyle w:val="21"/>
              <w:numPr>
                <w:ilvl w:val="0"/>
                <w:numId w:val="129"/>
              </w:numPr>
              <w:shd w:val="clear" w:color="auto" w:fill="auto"/>
              <w:tabs>
                <w:tab w:val="left" w:pos="142"/>
                <w:tab w:val="left" w:pos="993"/>
              </w:tabs>
              <w:spacing w:before="0" w:after="0" w:line="240" w:lineRule="auto"/>
              <w:ind w:left="0" w:firstLine="0"/>
              <w:jc w:val="both"/>
              <w:rPr>
                <w:sz w:val="24"/>
                <w:szCs w:val="24"/>
              </w:rPr>
            </w:pPr>
            <w:r w:rsidRPr="00294A69">
              <w:rPr>
                <w:sz w:val="24"/>
                <w:szCs w:val="24"/>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w:t>
            </w:r>
            <w:proofErr w:type="gramStart"/>
            <w:r w:rsidRPr="00294A69">
              <w:rPr>
                <w:sz w:val="24"/>
                <w:szCs w:val="24"/>
              </w:rPr>
              <w:t>ритмические упражнения</w:t>
            </w:r>
            <w:proofErr w:type="gramEnd"/>
            <w:r w:rsidRPr="00294A69">
              <w:rPr>
                <w:sz w:val="24"/>
                <w:szCs w:val="24"/>
              </w:rPr>
              <w:t>), создавать условия для освоения спортивных упражнений, подвижных игр;</w:t>
            </w:r>
          </w:p>
          <w:p w:rsidR="00282FBC" w:rsidRPr="00294A69" w:rsidRDefault="00282FBC" w:rsidP="00240055">
            <w:pPr>
              <w:pStyle w:val="21"/>
              <w:numPr>
                <w:ilvl w:val="0"/>
                <w:numId w:val="129"/>
              </w:numPr>
              <w:shd w:val="clear" w:color="auto" w:fill="auto"/>
              <w:tabs>
                <w:tab w:val="left" w:pos="142"/>
                <w:tab w:val="left" w:pos="993"/>
              </w:tabs>
              <w:spacing w:before="0" w:after="0" w:line="240" w:lineRule="auto"/>
              <w:ind w:left="0" w:firstLine="0"/>
              <w:jc w:val="both"/>
              <w:rPr>
                <w:sz w:val="24"/>
                <w:szCs w:val="24"/>
              </w:rPr>
            </w:pPr>
            <w:proofErr w:type="gramStart"/>
            <w:r w:rsidRPr="00294A69">
              <w:rPr>
                <w:sz w:val="24"/>
                <w:szCs w:val="24"/>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roofErr w:type="gramEnd"/>
          </w:p>
          <w:p w:rsidR="00282FBC" w:rsidRPr="00294A69" w:rsidRDefault="00282FBC" w:rsidP="00240055">
            <w:pPr>
              <w:pStyle w:val="21"/>
              <w:numPr>
                <w:ilvl w:val="0"/>
                <w:numId w:val="129"/>
              </w:numPr>
              <w:shd w:val="clear" w:color="auto" w:fill="auto"/>
              <w:tabs>
                <w:tab w:val="left" w:pos="142"/>
                <w:tab w:val="left" w:pos="993"/>
              </w:tabs>
              <w:spacing w:before="0" w:after="0" w:line="240" w:lineRule="auto"/>
              <w:ind w:left="0" w:firstLine="0"/>
              <w:jc w:val="both"/>
              <w:rPr>
                <w:sz w:val="24"/>
                <w:szCs w:val="24"/>
              </w:rPr>
            </w:pPr>
            <w:r w:rsidRPr="00294A69">
              <w:rPr>
                <w:sz w:val="24"/>
                <w:szCs w:val="24"/>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282FBC" w:rsidRPr="00294A69" w:rsidRDefault="00282FBC" w:rsidP="00240055">
            <w:pPr>
              <w:pStyle w:val="21"/>
              <w:numPr>
                <w:ilvl w:val="0"/>
                <w:numId w:val="129"/>
              </w:numPr>
              <w:shd w:val="clear" w:color="auto" w:fill="auto"/>
              <w:tabs>
                <w:tab w:val="left" w:pos="142"/>
                <w:tab w:val="left" w:pos="993"/>
              </w:tabs>
              <w:spacing w:before="0" w:after="0" w:line="240" w:lineRule="auto"/>
              <w:ind w:left="0" w:firstLine="0"/>
              <w:jc w:val="both"/>
              <w:rPr>
                <w:sz w:val="24"/>
                <w:szCs w:val="24"/>
              </w:rPr>
            </w:pPr>
            <w:r w:rsidRPr="00294A69">
              <w:rPr>
                <w:sz w:val="24"/>
                <w:szCs w:val="24"/>
              </w:rPr>
              <w:lastRenderedPageBreak/>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282FBC" w:rsidRPr="00294A69" w:rsidRDefault="00282FBC" w:rsidP="00240055">
            <w:pPr>
              <w:pStyle w:val="21"/>
              <w:numPr>
                <w:ilvl w:val="0"/>
                <w:numId w:val="129"/>
              </w:numPr>
              <w:shd w:val="clear" w:color="auto" w:fill="auto"/>
              <w:tabs>
                <w:tab w:val="left" w:pos="142"/>
                <w:tab w:val="left" w:pos="993"/>
              </w:tabs>
              <w:spacing w:before="0" w:after="0" w:line="240" w:lineRule="auto"/>
              <w:ind w:left="0" w:firstLine="0"/>
              <w:jc w:val="both"/>
              <w:rPr>
                <w:sz w:val="24"/>
                <w:szCs w:val="24"/>
              </w:rPr>
            </w:pPr>
            <w:r w:rsidRPr="00294A69">
              <w:rPr>
                <w:sz w:val="24"/>
                <w:szCs w:val="24"/>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282FBC" w:rsidRPr="00294A69" w:rsidRDefault="00282FBC" w:rsidP="00240055">
            <w:pPr>
              <w:pStyle w:val="21"/>
              <w:numPr>
                <w:ilvl w:val="0"/>
                <w:numId w:val="129"/>
              </w:numPr>
              <w:shd w:val="clear" w:color="auto" w:fill="auto"/>
              <w:tabs>
                <w:tab w:val="left" w:pos="142"/>
                <w:tab w:val="left" w:pos="993"/>
              </w:tabs>
              <w:spacing w:before="0" w:after="0" w:line="240" w:lineRule="auto"/>
              <w:ind w:left="0" w:firstLine="0"/>
              <w:jc w:val="both"/>
              <w:rPr>
                <w:sz w:val="24"/>
                <w:szCs w:val="24"/>
              </w:rPr>
            </w:pPr>
            <w:r w:rsidRPr="00294A69">
              <w:rPr>
                <w:sz w:val="24"/>
                <w:szCs w:val="24"/>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282FBC" w:rsidRPr="002E7156" w:rsidRDefault="00282FBC" w:rsidP="00B545F3">
            <w:pPr>
              <w:pStyle w:val="21"/>
              <w:shd w:val="clear" w:color="auto" w:fill="auto"/>
              <w:tabs>
                <w:tab w:val="left" w:pos="142"/>
              </w:tabs>
              <w:spacing w:before="0" w:after="0" w:line="240" w:lineRule="auto"/>
              <w:jc w:val="both"/>
              <w:rPr>
                <w:b/>
                <w:sz w:val="24"/>
                <w:szCs w:val="24"/>
              </w:rPr>
            </w:pPr>
          </w:p>
        </w:tc>
        <w:tc>
          <w:tcPr>
            <w:tcW w:w="7183" w:type="dxa"/>
          </w:tcPr>
          <w:p w:rsidR="00282FBC" w:rsidRPr="00294A69" w:rsidRDefault="00282FBC" w:rsidP="00B545F3">
            <w:pPr>
              <w:pStyle w:val="21"/>
              <w:shd w:val="clear" w:color="auto" w:fill="auto"/>
              <w:tabs>
                <w:tab w:val="left" w:pos="176"/>
              </w:tabs>
              <w:spacing w:before="0" w:after="0" w:line="240" w:lineRule="auto"/>
              <w:ind w:left="-31"/>
              <w:jc w:val="both"/>
              <w:rPr>
                <w:sz w:val="24"/>
                <w:szCs w:val="24"/>
              </w:rPr>
            </w:pPr>
            <w:r w:rsidRPr="00294A69">
              <w:rPr>
                <w:sz w:val="24"/>
                <w:szCs w:val="24"/>
              </w:rPr>
              <w:lastRenderedPageBreak/>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282FBC" w:rsidRPr="00294A69" w:rsidRDefault="00282FBC" w:rsidP="00B545F3">
            <w:pPr>
              <w:pStyle w:val="21"/>
              <w:shd w:val="clear" w:color="auto" w:fill="auto"/>
              <w:tabs>
                <w:tab w:val="left" w:pos="176"/>
              </w:tabs>
              <w:spacing w:before="0" w:after="0" w:line="240" w:lineRule="auto"/>
              <w:ind w:left="-31"/>
              <w:jc w:val="both"/>
              <w:rPr>
                <w:sz w:val="24"/>
                <w:szCs w:val="24"/>
              </w:rPr>
            </w:pPr>
            <w:r w:rsidRPr="00294A69">
              <w:rPr>
                <w:sz w:val="24"/>
                <w:szCs w:val="24"/>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282FBC" w:rsidRPr="00294A69" w:rsidRDefault="00282FBC" w:rsidP="00240055">
            <w:pPr>
              <w:pStyle w:val="21"/>
              <w:numPr>
                <w:ilvl w:val="0"/>
                <w:numId w:val="123"/>
              </w:numPr>
              <w:shd w:val="clear" w:color="auto" w:fill="auto"/>
              <w:tabs>
                <w:tab w:val="left" w:pos="176"/>
                <w:tab w:val="left" w:pos="1042"/>
              </w:tabs>
              <w:spacing w:before="0" w:after="0" w:line="240" w:lineRule="auto"/>
              <w:ind w:left="-31"/>
              <w:jc w:val="both"/>
              <w:rPr>
                <w:sz w:val="24"/>
                <w:szCs w:val="24"/>
              </w:rPr>
            </w:pPr>
            <w:r w:rsidRPr="00294A69">
              <w:rPr>
                <w:b/>
                <w:i/>
                <w:sz w:val="24"/>
                <w:szCs w:val="24"/>
              </w:rPr>
              <w:t>Основная гимнастика</w:t>
            </w:r>
            <w:r w:rsidRPr="00294A69">
              <w:rPr>
                <w:sz w:val="24"/>
                <w:szCs w:val="24"/>
              </w:rPr>
              <w:t xml:space="preserve"> (основные движения, общеразвивающие упражнения, ритмическая гимнастика и строевые упражнения).</w:t>
            </w:r>
          </w:p>
          <w:p w:rsidR="00282FBC" w:rsidRPr="00294A69" w:rsidRDefault="00282FBC" w:rsidP="00B545F3">
            <w:pPr>
              <w:pStyle w:val="21"/>
              <w:shd w:val="clear" w:color="auto" w:fill="auto"/>
              <w:tabs>
                <w:tab w:val="left" w:pos="176"/>
              </w:tabs>
              <w:spacing w:before="0" w:after="0" w:line="240" w:lineRule="auto"/>
              <w:ind w:left="-31"/>
              <w:jc w:val="both"/>
              <w:rPr>
                <w:sz w:val="24"/>
                <w:szCs w:val="24"/>
              </w:rPr>
            </w:pPr>
            <w:r w:rsidRPr="00294A69">
              <w:rPr>
                <w:sz w:val="24"/>
                <w:szCs w:val="24"/>
              </w:rPr>
              <w:t>Основные движения:</w:t>
            </w:r>
          </w:p>
          <w:p w:rsidR="00282FBC" w:rsidRPr="00294A69" w:rsidRDefault="00282FBC" w:rsidP="00B545F3">
            <w:pPr>
              <w:pStyle w:val="21"/>
              <w:shd w:val="clear" w:color="auto" w:fill="auto"/>
              <w:tabs>
                <w:tab w:val="left" w:pos="176"/>
              </w:tabs>
              <w:spacing w:before="0" w:after="0" w:line="240" w:lineRule="auto"/>
              <w:ind w:left="-31"/>
              <w:jc w:val="both"/>
              <w:rPr>
                <w:sz w:val="24"/>
                <w:szCs w:val="24"/>
              </w:rPr>
            </w:pPr>
            <w:proofErr w:type="gramStart"/>
            <w:r w:rsidRPr="00294A69">
              <w:rPr>
                <w:sz w:val="24"/>
                <w:szCs w:val="24"/>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w:t>
            </w:r>
            <w:proofErr w:type="gramEnd"/>
            <w:r w:rsidRPr="00294A69">
              <w:rPr>
                <w:sz w:val="24"/>
                <w:szCs w:val="24"/>
              </w:rPr>
              <w:t xml:space="preserve"> бросание и ловля мяча в паре; перебрасывание мяча друг другу в кругу; бросание мяча двумя руками из-за </w:t>
            </w:r>
            <w:proofErr w:type="gramStart"/>
            <w:r w:rsidRPr="00294A69">
              <w:rPr>
                <w:sz w:val="24"/>
                <w:szCs w:val="24"/>
              </w:rPr>
              <w:t>головы</w:t>
            </w:r>
            <w:proofErr w:type="gramEnd"/>
            <w:r w:rsidRPr="00294A69">
              <w:rPr>
                <w:sz w:val="24"/>
                <w:szCs w:val="24"/>
              </w:rPr>
              <w:t xml:space="preserve">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w:t>
            </w:r>
            <w:r w:rsidRPr="00294A69">
              <w:rPr>
                <w:sz w:val="24"/>
                <w:szCs w:val="24"/>
              </w:rPr>
              <w:lastRenderedPageBreak/>
              <w:t>бросание вдаль; попадание в горизонтальную и вертикальную цели с расстояния 2-2,5 м;</w:t>
            </w:r>
          </w:p>
          <w:p w:rsidR="00282FBC" w:rsidRPr="00294A69" w:rsidRDefault="00282FBC" w:rsidP="00B545F3">
            <w:pPr>
              <w:pStyle w:val="21"/>
              <w:shd w:val="clear" w:color="auto" w:fill="auto"/>
              <w:tabs>
                <w:tab w:val="left" w:pos="176"/>
              </w:tabs>
              <w:spacing w:before="0" w:after="0" w:line="240" w:lineRule="auto"/>
              <w:ind w:left="-31"/>
              <w:jc w:val="both"/>
              <w:rPr>
                <w:sz w:val="24"/>
                <w:szCs w:val="24"/>
              </w:rPr>
            </w:pPr>
            <w:proofErr w:type="gramStart"/>
            <w:r w:rsidRPr="00294A69">
              <w:rPr>
                <w:sz w:val="24"/>
                <w:szCs w:val="24"/>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w:t>
            </w:r>
            <w:proofErr w:type="gramEnd"/>
            <w:r w:rsidRPr="00294A69">
              <w:rPr>
                <w:sz w:val="24"/>
                <w:szCs w:val="24"/>
              </w:rPr>
              <w:t xml:space="preserve"> подлезание под веревку или дугу, не касаясь руками пола прямо и боком;</w:t>
            </w:r>
          </w:p>
          <w:p w:rsidR="00282FBC" w:rsidRPr="00294A69" w:rsidRDefault="00282FBC" w:rsidP="00B545F3">
            <w:pPr>
              <w:pStyle w:val="21"/>
              <w:shd w:val="clear" w:color="auto" w:fill="auto"/>
              <w:tabs>
                <w:tab w:val="left" w:pos="176"/>
              </w:tabs>
              <w:spacing w:before="0" w:after="0" w:line="240" w:lineRule="auto"/>
              <w:ind w:left="-31"/>
              <w:jc w:val="both"/>
              <w:rPr>
                <w:sz w:val="24"/>
                <w:szCs w:val="24"/>
              </w:rPr>
            </w:pPr>
            <w:proofErr w:type="gramStart"/>
            <w:r w:rsidRPr="00294A69">
              <w:rPr>
                <w:sz w:val="24"/>
                <w:szCs w:val="24"/>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w:t>
            </w:r>
            <w:proofErr w:type="gramEnd"/>
            <w:r w:rsidRPr="00294A69">
              <w:rPr>
                <w:sz w:val="24"/>
                <w:szCs w:val="24"/>
              </w:rPr>
              <w:t xml:space="preserve"> приставным шагом вперед, в сторону, назад на месте; с разным положением рук (на поясе, в стороны (плечи развести), за спиной);</w:t>
            </w:r>
          </w:p>
          <w:p w:rsidR="00282FBC" w:rsidRPr="00294A69" w:rsidRDefault="00282FBC" w:rsidP="00B545F3">
            <w:pPr>
              <w:pStyle w:val="21"/>
              <w:shd w:val="clear" w:color="auto" w:fill="auto"/>
              <w:tabs>
                <w:tab w:val="left" w:pos="176"/>
              </w:tabs>
              <w:spacing w:before="0" w:after="0" w:line="240" w:lineRule="auto"/>
              <w:ind w:left="-31"/>
              <w:jc w:val="both"/>
              <w:rPr>
                <w:sz w:val="24"/>
                <w:szCs w:val="24"/>
              </w:rPr>
            </w:pPr>
            <w:proofErr w:type="gramStart"/>
            <w:r w:rsidRPr="00294A69">
              <w:rPr>
                <w:sz w:val="24"/>
                <w:szCs w:val="24"/>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w:t>
            </w:r>
            <w:proofErr w:type="gramEnd"/>
            <w:r w:rsidRPr="00294A69">
              <w:rPr>
                <w:sz w:val="24"/>
                <w:szCs w:val="24"/>
              </w:rPr>
              <w:t xml:space="preserve"> медленный бег 150-200 м; бег на скорость 20 м; челночный бег 2x5 м; перебегание подгруппами по 5-6 человек с одной стороны площадки на другую; бег врассыпную с ловлей и увертыванием;</w:t>
            </w:r>
          </w:p>
          <w:p w:rsidR="00282FBC" w:rsidRPr="00294A69" w:rsidRDefault="00282FBC" w:rsidP="00B545F3">
            <w:pPr>
              <w:pStyle w:val="21"/>
              <w:shd w:val="clear" w:color="auto" w:fill="auto"/>
              <w:tabs>
                <w:tab w:val="left" w:pos="176"/>
              </w:tabs>
              <w:spacing w:before="0" w:after="0" w:line="240" w:lineRule="auto"/>
              <w:ind w:left="-31"/>
              <w:jc w:val="both"/>
              <w:rPr>
                <w:sz w:val="24"/>
                <w:szCs w:val="24"/>
              </w:rPr>
            </w:pPr>
            <w:proofErr w:type="gramStart"/>
            <w:r w:rsidRPr="00294A69">
              <w:rPr>
                <w:sz w:val="24"/>
                <w:szCs w:val="24"/>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w:t>
            </w:r>
            <w:proofErr w:type="gramEnd"/>
            <w:r w:rsidRPr="00294A69">
              <w:rPr>
                <w:sz w:val="24"/>
                <w:szCs w:val="24"/>
              </w:rPr>
              <w:t xml:space="preserve"> прыжки в длину с места; спрыгивание со скамейки; прямой галоп; попытки выполнения прыжков с короткой скакалкой;</w:t>
            </w:r>
          </w:p>
          <w:p w:rsidR="00282FBC" w:rsidRPr="00294A69" w:rsidRDefault="00282FBC" w:rsidP="00B545F3">
            <w:pPr>
              <w:pStyle w:val="21"/>
              <w:shd w:val="clear" w:color="auto" w:fill="auto"/>
              <w:tabs>
                <w:tab w:val="left" w:pos="176"/>
              </w:tabs>
              <w:spacing w:before="0" w:after="0" w:line="240" w:lineRule="auto"/>
              <w:ind w:left="-31"/>
              <w:jc w:val="both"/>
              <w:rPr>
                <w:sz w:val="24"/>
                <w:szCs w:val="24"/>
              </w:rPr>
            </w:pPr>
            <w:proofErr w:type="gramStart"/>
            <w:r w:rsidRPr="00294A69">
              <w:rPr>
                <w:sz w:val="24"/>
                <w:szCs w:val="24"/>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w:t>
            </w:r>
            <w:proofErr w:type="gramEnd"/>
            <w:r w:rsidRPr="00294A69">
              <w:rPr>
                <w:sz w:val="24"/>
                <w:szCs w:val="24"/>
              </w:rPr>
              <w:t xml:space="preserve">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282FBC" w:rsidRPr="00294A69" w:rsidRDefault="00282FBC" w:rsidP="00B545F3">
            <w:pPr>
              <w:pStyle w:val="21"/>
              <w:shd w:val="clear" w:color="auto" w:fill="auto"/>
              <w:tabs>
                <w:tab w:val="left" w:pos="176"/>
              </w:tabs>
              <w:spacing w:before="0" w:after="0" w:line="240" w:lineRule="auto"/>
              <w:ind w:left="-31"/>
              <w:jc w:val="both"/>
              <w:rPr>
                <w:sz w:val="24"/>
                <w:szCs w:val="24"/>
              </w:rPr>
            </w:pPr>
            <w:r w:rsidRPr="00294A69">
              <w:rPr>
                <w:sz w:val="24"/>
                <w:szCs w:val="24"/>
              </w:rPr>
              <w:t>Педагог обучает разнообразным упражнениям, которые дети могут переносить в самостоятельную двигательную деятельность.</w:t>
            </w:r>
          </w:p>
          <w:p w:rsidR="00282FBC" w:rsidRPr="00294A69" w:rsidRDefault="00282FBC" w:rsidP="00B545F3">
            <w:pPr>
              <w:pStyle w:val="21"/>
              <w:shd w:val="clear" w:color="auto" w:fill="auto"/>
              <w:tabs>
                <w:tab w:val="left" w:pos="176"/>
              </w:tabs>
              <w:spacing w:before="0" w:after="0" w:line="240" w:lineRule="auto"/>
              <w:ind w:left="-31"/>
              <w:jc w:val="both"/>
              <w:rPr>
                <w:sz w:val="24"/>
                <w:szCs w:val="24"/>
              </w:rPr>
            </w:pPr>
            <w:r w:rsidRPr="00294A69">
              <w:rPr>
                <w:sz w:val="24"/>
                <w:szCs w:val="24"/>
              </w:rPr>
              <w:t>Общеразвивающие упражнения:</w:t>
            </w:r>
          </w:p>
          <w:p w:rsidR="00282FBC" w:rsidRPr="00294A69" w:rsidRDefault="00282FBC" w:rsidP="00B545F3">
            <w:pPr>
              <w:pStyle w:val="21"/>
              <w:shd w:val="clear" w:color="auto" w:fill="auto"/>
              <w:tabs>
                <w:tab w:val="left" w:pos="176"/>
              </w:tabs>
              <w:spacing w:before="0" w:after="0" w:line="240" w:lineRule="auto"/>
              <w:ind w:left="-31"/>
              <w:jc w:val="both"/>
              <w:rPr>
                <w:sz w:val="24"/>
                <w:szCs w:val="24"/>
              </w:rPr>
            </w:pPr>
            <w:proofErr w:type="gramStart"/>
            <w:r w:rsidRPr="00294A69">
              <w:rPr>
                <w:sz w:val="24"/>
                <w:szCs w:val="24"/>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w:t>
            </w:r>
            <w:proofErr w:type="gramEnd"/>
            <w:r w:rsidRPr="00294A69">
              <w:rPr>
                <w:sz w:val="24"/>
                <w:szCs w:val="24"/>
              </w:rPr>
              <w:t xml:space="preserve"> повороты головы вправо и влево, наклоны головы;</w:t>
            </w:r>
          </w:p>
          <w:p w:rsidR="00282FBC" w:rsidRPr="00294A69" w:rsidRDefault="00282FBC" w:rsidP="00B545F3">
            <w:pPr>
              <w:pStyle w:val="21"/>
              <w:shd w:val="clear" w:color="auto" w:fill="auto"/>
              <w:tabs>
                <w:tab w:val="left" w:pos="176"/>
              </w:tabs>
              <w:spacing w:before="0" w:after="0" w:line="240" w:lineRule="auto"/>
              <w:ind w:left="-31"/>
              <w:jc w:val="both"/>
              <w:rPr>
                <w:sz w:val="24"/>
                <w:szCs w:val="24"/>
              </w:rPr>
            </w:pPr>
            <w:r w:rsidRPr="00294A69">
              <w:rPr>
                <w:sz w:val="24"/>
                <w:szCs w:val="24"/>
              </w:rPr>
              <w:t xml:space="preserve">упражнения для развития и укрепления мышц спины и гибкости </w:t>
            </w:r>
            <w:r w:rsidRPr="00294A69">
              <w:rPr>
                <w:sz w:val="24"/>
                <w:szCs w:val="24"/>
              </w:rPr>
              <w:lastRenderedPageBreak/>
              <w:t xml:space="preserve">позвоночника: наклоны вперед, вправо, влево, повороты корпуса вправо и влево из исходных положений стоя и сидя; поочередное поднимание ног из </w:t>
            </w:r>
            <w:proofErr w:type="gramStart"/>
            <w:r w:rsidRPr="00294A69">
              <w:rPr>
                <w:sz w:val="24"/>
                <w:szCs w:val="24"/>
              </w:rPr>
              <w:t>положения</w:t>
            </w:r>
            <w:proofErr w:type="gramEnd"/>
            <w:r w:rsidRPr="00294A69">
              <w:rPr>
                <w:sz w:val="24"/>
                <w:szCs w:val="24"/>
              </w:rPr>
              <w:t xml:space="preserve"> лежа на спине, на животе, стоя на четвереньках;</w:t>
            </w:r>
          </w:p>
          <w:p w:rsidR="00282FBC" w:rsidRPr="00294A69" w:rsidRDefault="00282FBC" w:rsidP="00B545F3">
            <w:pPr>
              <w:pStyle w:val="21"/>
              <w:shd w:val="clear" w:color="auto" w:fill="auto"/>
              <w:tabs>
                <w:tab w:val="left" w:pos="176"/>
              </w:tabs>
              <w:spacing w:before="0" w:after="0" w:line="240" w:lineRule="auto"/>
              <w:ind w:left="-31"/>
              <w:jc w:val="both"/>
              <w:rPr>
                <w:sz w:val="24"/>
                <w:szCs w:val="24"/>
              </w:rPr>
            </w:pPr>
            <w:proofErr w:type="gramStart"/>
            <w:r w:rsidRPr="00294A69">
              <w:rPr>
                <w:sz w:val="24"/>
                <w:szCs w:val="24"/>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roofErr w:type="gramEnd"/>
          </w:p>
          <w:p w:rsidR="00282FBC" w:rsidRPr="00294A69" w:rsidRDefault="00282FBC" w:rsidP="00B545F3">
            <w:pPr>
              <w:pStyle w:val="21"/>
              <w:shd w:val="clear" w:color="auto" w:fill="auto"/>
              <w:tabs>
                <w:tab w:val="left" w:pos="176"/>
              </w:tabs>
              <w:spacing w:before="0" w:after="0" w:line="240" w:lineRule="auto"/>
              <w:ind w:left="-31"/>
              <w:jc w:val="both"/>
              <w:rPr>
                <w:sz w:val="24"/>
                <w:szCs w:val="24"/>
              </w:rPr>
            </w:pPr>
            <w:r w:rsidRPr="00294A69">
              <w:rPr>
                <w:sz w:val="24"/>
                <w:szCs w:val="24"/>
              </w:rPr>
              <w:t xml:space="preserve">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w:t>
            </w:r>
            <w:proofErr w:type="gramStart"/>
            <w:r w:rsidRPr="00294A69">
              <w:rPr>
                <w:sz w:val="24"/>
                <w:szCs w:val="24"/>
              </w:rPr>
              <w:t>другое</w:t>
            </w:r>
            <w:proofErr w:type="gramEnd"/>
            <w:r w:rsidRPr="00294A69">
              <w:rPr>
                <w:sz w:val="24"/>
                <w:szCs w:val="24"/>
              </w:rPr>
              <w:t>. Разученные упражнения включаются в комплексы утренней гимнастики, физкультминутки и другие формы физкультурно-оздоровительной работы.</w:t>
            </w:r>
          </w:p>
          <w:p w:rsidR="00282FBC" w:rsidRPr="00294A69" w:rsidRDefault="00282FBC" w:rsidP="00B545F3">
            <w:pPr>
              <w:pStyle w:val="21"/>
              <w:shd w:val="clear" w:color="auto" w:fill="auto"/>
              <w:tabs>
                <w:tab w:val="left" w:pos="176"/>
              </w:tabs>
              <w:spacing w:before="0" w:after="0" w:line="240" w:lineRule="auto"/>
              <w:ind w:left="-31"/>
              <w:jc w:val="both"/>
              <w:rPr>
                <w:sz w:val="24"/>
                <w:szCs w:val="24"/>
              </w:rPr>
            </w:pPr>
            <w:r w:rsidRPr="00294A69">
              <w:rPr>
                <w:sz w:val="24"/>
                <w:szCs w:val="24"/>
              </w:rPr>
              <w:t>Ритмическая гимнастика:</w:t>
            </w:r>
          </w:p>
          <w:p w:rsidR="00282FBC" w:rsidRPr="00294A69" w:rsidRDefault="00282FBC" w:rsidP="00B545F3">
            <w:pPr>
              <w:pStyle w:val="21"/>
              <w:shd w:val="clear" w:color="auto" w:fill="auto"/>
              <w:tabs>
                <w:tab w:val="left" w:pos="176"/>
              </w:tabs>
              <w:spacing w:before="0" w:after="0" w:line="240" w:lineRule="auto"/>
              <w:ind w:left="-31"/>
              <w:jc w:val="both"/>
              <w:rPr>
                <w:sz w:val="24"/>
                <w:szCs w:val="24"/>
              </w:rPr>
            </w:pPr>
            <w:r w:rsidRPr="00294A69">
              <w:rPr>
                <w:sz w:val="24"/>
                <w:szCs w:val="24"/>
              </w:rPr>
              <w:t>музыкально-</w:t>
            </w:r>
            <w:proofErr w:type="gramStart"/>
            <w:r w:rsidRPr="00294A69">
              <w:rPr>
                <w:sz w:val="24"/>
                <w:szCs w:val="24"/>
              </w:rPr>
              <w:t>ритмические упражнения</w:t>
            </w:r>
            <w:proofErr w:type="gramEnd"/>
            <w:r w:rsidRPr="00294A69">
              <w:rPr>
                <w:sz w:val="24"/>
                <w:szCs w:val="24"/>
              </w:rPr>
              <w:t xml:space="preserve">,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w:t>
            </w:r>
            <w:proofErr w:type="gramStart"/>
            <w:r w:rsidRPr="00294A69">
              <w:rPr>
                <w:sz w:val="24"/>
                <w:szCs w:val="24"/>
              </w:rPr>
              <w:t>движение</w:t>
            </w:r>
            <w:proofErr w:type="gramEnd"/>
            <w:r w:rsidRPr="00294A69">
              <w:rPr>
                <w:sz w:val="24"/>
                <w:szCs w:val="24"/>
              </w:rPr>
              <w:t xml:space="preserve"> по кругу выполняя шаг с носка, ритмичные хлопки в ладоши под ритмичную музыку, комбинации из двух освоенных движений в сочетании с хлопками.</w:t>
            </w:r>
          </w:p>
          <w:p w:rsidR="00282FBC" w:rsidRPr="00294A69" w:rsidRDefault="00282FBC" w:rsidP="00B545F3">
            <w:pPr>
              <w:pStyle w:val="21"/>
              <w:shd w:val="clear" w:color="auto" w:fill="auto"/>
              <w:tabs>
                <w:tab w:val="left" w:pos="176"/>
              </w:tabs>
              <w:spacing w:before="0" w:after="0" w:line="240" w:lineRule="auto"/>
              <w:ind w:left="-31"/>
              <w:jc w:val="both"/>
              <w:rPr>
                <w:sz w:val="24"/>
                <w:szCs w:val="24"/>
              </w:rPr>
            </w:pPr>
            <w:r w:rsidRPr="00294A69">
              <w:rPr>
                <w:sz w:val="24"/>
                <w:szCs w:val="24"/>
              </w:rPr>
              <w:t>Строевые упражнения:</w:t>
            </w:r>
          </w:p>
          <w:p w:rsidR="00282FBC" w:rsidRPr="00294A69" w:rsidRDefault="00282FBC" w:rsidP="00B545F3">
            <w:pPr>
              <w:pStyle w:val="21"/>
              <w:shd w:val="clear" w:color="auto" w:fill="auto"/>
              <w:tabs>
                <w:tab w:val="left" w:pos="176"/>
              </w:tabs>
              <w:spacing w:before="0" w:after="0" w:line="240" w:lineRule="auto"/>
              <w:ind w:left="-31"/>
              <w:jc w:val="both"/>
              <w:rPr>
                <w:sz w:val="24"/>
                <w:szCs w:val="24"/>
              </w:rPr>
            </w:pPr>
            <w:proofErr w:type="gramStart"/>
            <w:r w:rsidRPr="00294A69">
              <w:rPr>
                <w:sz w:val="24"/>
                <w:szCs w:val="24"/>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w:t>
            </w:r>
            <w:proofErr w:type="gramEnd"/>
            <w:r w:rsidRPr="00294A69">
              <w:rPr>
                <w:sz w:val="24"/>
                <w:szCs w:val="24"/>
              </w:rPr>
              <w:t xml:space="preserve"> повороты направо, налево, кругом на месте переступанием и в движении.</w:t>
            </w:r>
          </w:p>
          <w:p w:rsidR="00282FBC" w:rsidRPr="00294A69" w:rsidRDefault="00282FBC" w:rsidP="00240055">
            <w:pPr>
              <w:pStyle w:val="21"/>
              <w:numPr>
                <w:ilvl w:val="0"/>
                <w:numId w:val="123"/>
              </w:numPr>
              <w:shd w:val="clear" w:color="auto" w:fill="auto"/>
              <w:tabs>
                <w:tab w:val="left" w:pos="176"/>
                <w:tab w:val="left" w:pos="1033"/>
              </w:tabs>
              <w:spacing w:before="0" w:after="0" w:line="240" w:lineRule="auto"/>
              <w:ind w:left="-31"/>
              <w:jc w:val="both"/>
              <w:rPr>
                <w:sz w:val="24"/>
                <w:szCs w:val="24"/>
              </w:rPr>
            </w:pPr>
            <w:r w:rsidRPr="00294A69">
              <w:rPr>
                <w:b/>
                <w:i/>
                <w:sz w:val="24"/>
                <w:szCs w:val="24"/>
              </w:rPr>
              <w:t>Подвижные игры</w:t>
            </w:r>
            <w:r w:rsidRPr="00294A69">
              <w:rPr>
                <w:sz w:val="24"/>
                <w:szCs w:val="24"/>
              </w:rPr>
              <w:t xml:space="preserve">: педагог продолжает закреплять основные движения и развивать психофизические качества в подвижных играх, поощряет желание </w:t>
            </w:r>
            <w:proofErr w:type="gramStart"/>
            <w:r w:rsidRPr="00294A69">
              <w:rPr>
                <w:sz w:val="24"/>
                <w:szCs w:val="24"/>
              </w:rPr>
              <w:t>выполнять роль</w:t>
            </w:r>
            <w:proofErr w:type="gramEnd"/>
            <w:r w:rsidRPr="00294A69">
              <w:rPr>
                <w:sz w:val="24"/>
                <w:szCs w:val="24"/>
              </w:rPr>
              <w:t xml:space="preserve">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282FBC" w:rsidRPr="00294A69" w:rsidRDefault="00282FBC" w:rsidP="00240055">
            <w:pPr>
              <w:pStyle w:val="21"/>
              <w:numPr>
                <w:ilvl w:val="0"/>
                <w:numId w:val="123"/>
              </w:numPr>
              <w:shd w:val="clear" w:color="auto" w:fill="auto"/>
              <w:tabs>
                <w:tab w:val="left" w:pos="176"/>
                <w:tab w:val="left" w:pos="1033"/>
              </w:tabs>
              <w:spacing w:before="0" w:after="0" w:line="240" w:lineRule="auto"/>
              <w:ind w:left="-31"/>
              <w:jc w:val="both"/>
              <w:rPr>
                <w:sz w:val="24"/>
                <w:szCs w:val="24"/>
              </w:rPr>
            </w:pPr>
            <w:r w:rsidRPr="00294A69">
              <w:rPr>
                <w:b/>
                <w:i/>
                <w:sz w:val="24"/>
                <w:szCs w:val="24"/>
              </w:rPr>
              <w:t>Спортивные упражнения</w:t>
            </w:r>
            <w:r w:rsidRPr="00294A69">
              <w:rPr>
                <w:sz w:val="24"/>
                <w:szCs w:val="24"/>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w:t>
            </w:r>
            <w:r w:rsidRPr="00294A69">
              <w:rPr>
                <w:sz w:val="24"/>
                <w:szCs w:val="24"/>
              </w:rPr>
              <w:lastRenderedPageBreak/>
              <w:t>климатических особенностей.</w:t>
            </w:r>
          </w:p>
          <w:p w:rsidR="00282FBC" w:rsidRPr="00294A69" w:rsidRDefault="00282FBC" w:rsidP="00B545F3">
            <w:pPr>
              <w:pStyle w:val="21"/>
              <w:shd w:val="clear" w:color="auto" w:fill="auto"/>
              <w:tabs>
                <w:tab w:val="left" w:pos="176"/>
              </w:tabs>
              <w:spacing w:before="0" w:after="0" w:line="240" w:lineRule="auto"/>
              <w:ind w:left="-31"/>
              <w:jc w:val="both"/>
              <w:rPr>
                <w:sz w:val="24"/>
                <w:szCs w:val="24"/>
              </w:rPr>
            </w:pPr>
            <w:r w:rsidRPr="00294A69">
              <w:rPr>
                <w:sz w:val="24"/>
                <w:szCs w:val="24"/>
              </w:rPr>
              <w:t>Катание на санках: подъем с санками на гору, скатывание с горки, торможение при спуске, катание на санках друг друга.</w:t>
            </w:r>
          </w:p>
          <w:p w:rsidR="00282FBC" w:rsidRPr="00294A69" w:rsidRDefault="00282FBC" w:rsidP="00B545F3">
            <w:pPr>
              <w:pStyle w:val="21"/>
              <w:shd w:val="clear" w:color="auto" w:fill="auto"/>
              <w:tabs>
                <w:tab w:val="left" w:pos="176"/>
              </w:tabs>
              <w:spacing w:before="0" w:after="0" w:line="240" w:lineRule="auto"/>
              <w:ind w:left="-31"/>
              <w:jc w:val="both"/>
              <w:rPr>
                <w:sz w:val="24"/>
                <w:szCs w:val="24"/>
              </w:rPr>
            </w:pPr>
            <w:proofErr w:type="gramStart"/>
            <w:r w:rsidRPr="00294A69">
              <w:rPr>
                <w:sz w:val="24"/>
                <w:szCs w:val="24"/>
              </w:rPr>
              <w:t>Катание на трехколесном и двухколесном велосипеде, самокате: по прямой, по кругу с поворотами, с разной скоростью.</w:t>
            </w:r>
            <w:proofErr w:type="gramEnd"/>
          </w:p>
          <w:p w:rsidR="00282FBC" w:rsidRPr="00294A69" w:rsidRDefault="00282FBC" w:rsidP="00B545F3">
            <w:pPr>
              <w:pStyle w:val="21"/>
              <w:shd w:val="clear" w:color="auto" w:fill="auto"/>
              <w:tabs>
                <w:tab w:val="left" w:pos="176"/>
              </w:tabs>
              <w:spacing w:before="0" w:after="0" w:line="240" w:lineRule="auto"/>
              <w:ind w:left="-31"/>
              <w:jc w:val="both"/>
              <w:rPr>
                <w:sz w:val="24"/>
                <w:szCs w:val="24"/>
              </w:rPr>
            </w:pPr>
            <w:r w:rsidRPr="00294A69">
              <w:rPr>
                <w:sz w:val="24"/>
                <w:szCs w:val="24"/>
              </w:rPr>
              <w:t>Ходьба на лыжах: скользящим шагом, повороты на месте, подъем на гору «ступающим шагом» и «полуёлочкой».</w:t>
            </w:r>
          </w:p>
          <w:p w:rsidR="00282FBC" w:rsidRPr="00294A69" w:rsidRDefault="00282FBC" w:rsidP="00B545F3">
            <w:pPr>
              <w:pStyle w:val="21"/>
              <w:shd w:val="clear" w:color="auto" w:fill="auto"/>
              <w:tabs>
                <w:tab w:val="left" w:pos="176"/>
              </w:tabs>
              <w:spacing w:before="0" w:after="0" w:line="240" w:lineRule="auto"/>
              <w:ind w:left="-31"/>
              <w:jc w:val="both"/>
              <w:rPr>
                <w:sz w:val="24"/>
                <w:szCs w:val="24"/>
              </w:rPr>
            </w:pPr>
            <w:r w:rsidRPr="00294A69">
              <w:rPr>
                <w:sz w:val="24"/>
                <w:szCs w:val="24"/>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282FBC" w:rsidRPr="00294A69" w:rsidRDefault="00282FBC" w:rsidP="00240055">
            <w:pPr>
              <w:pStyle w:val="21"/>
              <w:numPr>
                <w:ilvl w:val="0"/>
                <w:numId w:val="123"/>
              </w:numPr>
              <w:shd w:val="clear" w:color="auto" w:fill="auto"/>
              <w:tabs>
                <w:tab w:val="left" w:pos="176"/>
                <w:tab w:val="left" w:pos="1042"/>
              </w:tabs>
              <w:spacing w:before="0" w:after="0" w:line="240" w:lineRule="auto"/>
              <w:ind w:left="-31"/>
              <w:jc w:val="both"/>
              <w:rPr>
                <w:sz w:val="24"/>
                <w:szCs w:val="24"/>
              </w:rPr>
            </w:pPr>
            <w:proofErr w:type="gramStart"/>
            <w:r w:rsidRPr="00294A69">
              <w:rPr>
                <w:b/>
                <w:i/>
                <w:sz w:val="24"/>
                <w:szCs w:val="24"/>
              </w:rPr>
              <w:t>Формирование основ здорового образа жизни</w:t>
            </w:r>
            <w:r w:rsidRPr="00294A69">
              <w:rPr>
                <w:sz w:val="24"/>
                <w:szCs w:val="24"/>
              </w:rPr>
              <w:t>: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w:t>
            </w:r>
            <w:proofErr w:type="gramEnd"/>
            <w:r w:rsidRPr="00294A69">
              <w:rPr>
                <w:sz w:val="24"/>
                <w:szCs w:val="24"/>
              </w:rPr>
              <w:t xml:space="preserve"> Формирует первичные представления об отдельных видах спорта.</w:t>
            </w:r>
          </w:p>
          <w:p w:rsidR="00282FBC" w:rsidRPr="00294A69" w:rsidRDefault="00282FBC" w:rsidP="00240055">
            <w:pPr>
              <w:pStyle w:val="21"/>
              <w:numPr>
                <w:ilvl w:val="0"/>
                <w:numId w:val="123"/>
              </w:numPr>
              <w:shd w:val="clear" w:color="auto" w:fill="auto"/>
              <w:tabs>
                <w:tab w:val="left" w:pos="176"/>
                <w:tab w:val="left" w:pos="1008"/>
              </w:tabs>
              <w:spacing w:before="0" w:after="0" w:line="240" w:lineRule="auto"/>
              <w:ind w:left="-31"/>
              <w:jc w:val="both"/>
              <w:rPr>
                <w:sz w:val="24"/>
                <w:szCs w:val="24"/>
              </w:rPr>
            </w:pPr>
            <w:r w:rsidRPr="00294A69">
              <w:rPr>
                <w:b/>
                <w:i/>
                <w:sz w:val="24"/>
                <w:szCs w:val="24"/>
              </w:rPr>
              <w:t>Активный отдых</w:t>
            </w:r>
            <w:r w:rsidRPr="00294A69">
              <w:rPr>
                <w:sz w:val="24"/>
                <w:szCs w:val="24"/>
              </w:rPr>
              <w:t>.</w:t>
            </w:r>
          </w:p>
          <w:p w:rsidR="00282FBC" w:rsidRPr="00294A69" w:rsidRDefault="00282FBC" w:rsidP="00B545F3">
            <w:pPr>
              <w:pStyle w:val="21"/>
              <w:shd w:val="clear" w:color="auto" w:fill="auto"/>
              <w:tabs>
                <w:tab w:val="left" w:pos="176"/>
              </w:tabs>
              <w:spacing w:before="0" w:after="0" w:line="240" w:lineRule="auto"/>
              <w:ind w:left="-31"/>
              <w:jc w:val="both"/>
              <w:rPr>
                <w:sz w:val="24"/>
                <w:szCs w:val="24"/>
              </w:rPr>
            </w:pPr>
            <w:r w:rsidRPr="00294A69">
              <w:rPr>
                <w:sz w:val="24"/>
                <w:szCs w:val="24"/>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282FBC" w:rsidRPr="00294A69" w:rsidRDefault="00282FBC" w:rsidP="00B545F3">
            <w:pPr>
              <w:pStyle w:val="21"/>
              <w:shd w:val="clear" w:color="auto" w:fill="auto"/>
              <w:tabs>
                <w:tab w:val="left" w:pos="176"/>
              </w:tabs>
              <w:spacing w:before="0" w:after="0" w:line="240" w:lineRule="auto"/>
              <w:ind w:left="-31"/>
              <w:jc w:val="both"/>
              <w:rPr>
                <w:sz w:val="24"/>
                <w:szCs w:val="24"/>
              </w:rPr>
            </w:pPr>
            <w:r w:rsidRPr="00294A69">
              <w:rPr>
                <w:sz w:val="24"/>
                <w:szCs w:val="24"/>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Pr="00294A69">
              <w:rPr>
                <w:sz w:val="24"/>
                <w:szCs w:val="24"/>
              </w:rPr>
              <w:softHyphen/>
              <w:t>ритмические и танцевальные упражнения.</w:t>
            </w:r>
          </w:p>
          <w:p w:rsidR="00282FBC" w:rsidRPr="00294A69" w:rsidRDefault="00282FBC" w:rsidP="00B545F3">
            <w:pPr>
              <w:pStyle w:val="21"/>
              <w:shd w:val="clear" w:color="auto" w:fill="auto"/>
              <w:tabs>
                <w:tab w:val="left" w:pos="176"/>
              </w:tabs>
              <w:spacing w:before="0" w:after="0" w:line="240" w:lineRule="auto"/>
              <w:ind w:left="-31"/>
              <w:jc w:val="both"/>
              <w:rPr>
                <w:sz w:val="24"/>
                <w:szCs w:val="24"/>
              </w:rPr>
            </w:pPr>
            <w:r w:rsidRPr="00294A69">
              <w:rPr>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282FBC" w:rsidRPr="004308C5" w:rsidRDefault="00282FBC" w:rsidP="00B545F3">
            <w:pPr>
              <w:pStyle w:val="21"/>
              <w:shd w:val="clear" w:color="auto" w:fill="auto"/>
              <w:tabs>
                <w:tab w:val="left" w:pos="176"/>
              </w:tabs>
              <w:spacing w:before="0" w:after="0" w:line="240" w:lineRule="auto"/>
              <w:ind w:left="-31"/>
              <w:jc w:val="both"/>
              <w:rPr>
                <w:sz w:val="24"/>
                <w:szCs w:val="24"/>
              </w:rPr>
            </w:pPr>
            <w:r w:rsidRPr="00294A69">
              <w:rPr>
                <w:sz w:val="24"/>
                <w:szCs w:val="24"/>
              </w:rPr>
              <w:t>Дни здоровья проводятся 1 раз в три месяца. В этот день проводятся физкультурно-оздоровительные мероприятия, пр</w:t>
            </w:r>
            <w:r>
              <w:rPr>
                <w:sz w:val="24"/>
                <w:szCs w:val="24"/>
              </w:rPr>
              <w:t>огулки, игры на свежем воздухе</w:t>
            </w:r>
          </w:p>
        </w:tc>
      </w:tr>
    </w:tbl>
    <w:p w:rsidR="009F16AE" w:rsidRDefault="009F16AE" w:rsidP="009F16AE">
      <w:pPr>
        <w:pStyle w:val="21"/>
        <w:shd w:val="clear" w:color="auto" w:fill="auto"/>
        <w:tabs>
          <w:tab w:val="left" w:pos="1344"/>
        </w:tabs>
        <w:spacing w:before="0" w:after="0" w:line="276" w:lineRule="auto"/>
        <w:jc w:val="both"/>
        <w:rPr>
          <w:b/>
          <w:sz w:val="26"/>
          <w:szCs w:val="26"/>
        </w:rPr>
      </w:pPr>
    </w:p>
    <w:p w:rsidR="00282FBC" w:rsidRDefault="00282FBC" w:rsidP="009F16AE">
      <w:pPr>
        <w:pStyle w:val="21"/>
        <w:shd w:val="clear" w:color="auto" w:fill="auto"/>
        <w:tabs>
          <w:tab w:val="left" w:pos="1344"/>
        </w:tabs>
        <w:spacing w:before="0" w:after="0" w:line="276" w:lineRule="auto"/>
        <w:jc w:val="both"/>
        <w:rPr>
          <w:b/>
          <w:sz w:val="26"/>
          <w:szCs w:val="26"/>
        </w:rPr>
      </w:pPr>
      <w:r w:rsidRPr="00347B57">
        <w:rPr>
          <w:b/>
          <w:sz w:val="26"/>
          <w:szCs w:val="26"/>
        </w:rPr>
        <w:t>От 5 лет до 6 лет.</w:t>
      </w:r>
    </w:p>
    <w:tbl>
      <w:tblPr>
        <w:tblStyle w:val="a3"/>
        <w:tblW w:w="0" w:type="auto"/>
        <w:tblLook w:val="04A0" w:firstRow="1" w:lastRow="0" w:firstColumn="1" w:lastColumn="0" w:noHBand="0" w:noVBand="1"/>
      </w:tblPr>
      <w:tblGrid>
        <w:gridCol w:w="3085"/>
        <w:gridCol w:w="7183"/>
      </w:tblGrid>
      <w:tr w:rsidR="00282FBC" w:rsidRPr="002E7156" w:rsidTr="00B545F3">
        <w:tc>
          <w:tcPr>
            <w:tcW w:w="3085" w:type="dxa"/>
          </w:tcPr>
          <w:p w:rsidR="00282FBC" w:rsidRPr="002E7156" w:rsidRDefault="00282FBC" w:rsidP="00B545F3">
            <w:pPr>
              <w:pStyle w:val="21"/>
              <w:shd w:val="clear" w:color="auto" w:fill="auto"/>
              <w:tabs>
                <w:tab w:val="left" w:pos="142"/>
              </w:tabs>
              <w:spacing w:before="0" w:after="0" w:line="240" w:lineRule="auto"/>
              <w:jc w:val="both"/>
              <w:rPr>
                <w:sz w:val="24"/>
                <w:szCs w:val="24"/>
              </w:rPr>
            </w:pPr>
            <w:r w:rsidRPr="002E7156">
              <w:rPr>
                <w:b/>
                <w:sz w:val="24"/>
                <w:szCs w:val="24"/>
              </w:rPr>
              <w:t>Задачи</w:t>
            </w:r>
            <w:r w:rsidRPr="002E7156">
              <w:rPr>
                <w:sz w:val="24"/>
                <w:szCs w:val="24"/>
              </w:rPr>
              <w:t xml:space="preserve"> образовательной деятельности</w:t>
            </w:r>
          </w:p>
        </w:tc>
        <w:tc>
          <w:tcPr>
            <w:tcW w:w="7183" w:type="dxa"/>
          </w:tcPr>
          <w:p w:rsidR="00282FBC" w:rsidRPr="002E7156" w:rsidRDefault="00282FBC" w:rsidP="00B545F3">
            <w:pPr>
              <w:pStyle w:val="21"/>
              <w:shd w:val="clear" w:color="auto" w:fill="auto"/>
              <w:tabs>
                <w:tab w:val="left" w:pos="317"/>
              </w:tabs>
              <w:spacing w:before="0" w:after="0" w:line="240" w:lineRule="auto"/>
              <w:ind w:left="-31"/>
              <w:jc w:val="both"/>
              <w:rPr>
                <w:sz w:val="24"/>
                <w:szCs w:val="24"/>
              </w:rPr>
            </w:pPr>
            <w:r w:rsidRPr="002E7156">
              <w:rPr>
                <w:b/>
                <w:sz w:val="24"/>
                <w:szCs w:val="24"/>
              </w:rPr>
              <w:t>Содержание</w:t>
            </w:r>
            <w:r w:rsidRPr="002E7156">
              <w:rPr>
                <w:sz w:val="24"/>
                <w:szCs w:val="24"/>
              </w:rPr>
              <w:t xml:space="preserve"> образовательной деятельности.</w:t>
            </w:r>
          </w:p>
        </w:tc>
      </w:tr>
      <w:tr w:rsidR="00282FBC" w:rsidRPr="002E7156" w:rsidTr="00B545F3">
        <w:tc>
          <w:tcPr>
            <w:tcW w:w="3085" w:type="dxa"/>
          </w:tcPr>
          <w:p w:rsidR="00282FBC" w:rsidRPr="00294A69" w:rsidRDefault="00282FBC" w:rsidP="00240055">
            <w:pPr>
              <w:pStyle w:val="21"/>
              <w:numPr>
                <w:ilvl w:val="0"/>
                <w:numId w:val="130"/>
              </w:numPr>
              <w:shd w:val="clear" w:color="auto" w:fill="auto"/>
              <w:tabs>
                <w:tab w:val="left" w:pos="142"/>
                <w:tab w:val="left" w:pos="993"/>
              </w:tabs>
              <w:spacing w:before="0" w:after="0" w:line="240" w:lineRule="auto"/>
              <w:ind w:left="0" w:firstLine="0"/>
              <w:jc w:val="both"/>
              <w:rPr>
                <w:sz w:val="24"/>
                <w:szCs w:val="24"/>
              </w:rPr>
            </w:pPr>
            <w:r w:rsidRPr="00294A69">
              <w:rPr>
                <w:sz w:val="24"/>
                <w:szCs w:val="24"/>
              </w:rPr>
              <w:t xml:space="preserve">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w:t>
            </w:r>
            <w:r w:rsidRPr="00294A69">
              <w:rPr>
                <w:sz w:val="24"/>
                <w:szCs w:val="24"/>
              </w:rPr>
              <w:lastRenderedPageBreak/>
              <w:t>навыки;</w:t>
            </w:r>
          </w:p>
          <w:p w:rsidR="00282FBC" w:rsidRPr="00294A69" w:rsidRDefault="00282FBC" w:rsidP="00240055">
            <w:pPr>
              <w:pStyle w:val="21"/>
              <w:numPr>
                <w:ilvl w:val="0"/>
                <w:numId w:val="130"/>
              </w:numPr>
              <w:shd w:val="clear" w:color="auto" w:fill="auto"/>
              <w:tabs>
                <w:tab w:val="left" w:pos="142"/>
                <w:tab w:val="left" w:pos="993"/>
              </w:tabs>
              <w:spacing w:before="0" w:after="0" w:line="240" w:lineRule="auto"/>
              <w:ind w:left="0" w:firstLine="0"/>
              <w:jc w:val="both"/>
              <w:rPr>
                <w:sz w:val="24"/>
                <w:szCs w:val="24"/>
              </w:rPr>
            </w:pPr>
            <w:r w:rsidRPr="00294A69">
              <w:rPr>
                <w:sz w:val="24"/>
                <w:szCs w:val="24"/>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282FBC" w:rsidRPr="00294A69" w:rsidRDefault="00282FBC" w:rsidP="00240055">
            <w:pPr>
              <w:pStyle w:val="21"/>
              <w:numPr>
                <w:ilvl w:val="0"/>
                <w:numId w:val="130"/>
              </w:numPr>
              <w:shd w:val="clear" w:color="auto" w:fill="auto"/>
              <w:tabs>
                <w:tab w:val="left" w:pos="142"/>
                <w:tab w:val="left" w:pos="993"/>
              </w:tabs>
              <w:spacing w:before="0" w:after="0" w:line="240" w:lineRule="auto"/>
              <w:ind w:left="0" w:firstLine="0"/>
              <w:jc w:val="both"/>
              <w:rPr>
                <w:sz w:val="24"/>
                <w:szCs w:val="24"/>
              </w:rPr>
            </w:pPr>
            <w:r w:rsidRPr="00294A69">
              <w:rPr>
                <w:sz w:val="24"/>
                <w:szCs w:val="24"/>
              </w:rPr>
              <w:t>воспитывать патриотические чувства и нравственно-волевые качества в подвижных и спортивных играх, формах активного отдыха;</w:t>
            </w:r>
          </w:p>
          <w:p w:rsidR="00282FBC" w:rsidRPr="00294A69" w:rsidRDefault="00282FBC" w:rsidP="00240055">
            <w:pPr>
              <w:pStyle w:val="21"/>
              <w:numPr>
                <w:ilvl w:val="0"/>
                <w:numId w:val="130"/>
              </w:numPr>
              <w:shd w:val="clear" w:color="auto" w:fill="auto"/>
              <w:tabs>
                <w:tab w:val="left" w:pos="142"/>
                <w:tab w:val="left" w:pos="993"/>
              </w:tabs>
              <w:spacing w:before="0" w:after="0" w:line="240" w:lineRule="auto"/>
              <w:ind w:left="0" w:firstLine="0"/>
              <w:jc w:val="both"/>
              <w:rPr>
                <w:sz w:val="24"/>
                <w:szCs w:val="24"/>
              </w:rPr>
            </w:pPr>
            <w:r w:rsidRPr="00294A69">
              <w:rPr>
                <w:sz w:val="24"/>
                <w:szCs w:val="24"/>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282FBC" w:rsidRPr="00294A69" w:rsidRDefault="00282FBC" w:rsidP="00240055">
            <w:pPr>
              <w:pStyle w:val="21"/>
              <w:numPr>
                <w:ilvl w:val="0"/>
                <w:numId w:val="130"/>
              </w:numPr>
              <w:shd w:val="clear" w:color="auto" w:fill="auto"/>
              <w:tabs>
                <w:tab w:val="left" w:pos="142"/>
                <w:tab w:val="left" w:pos="993"/>
              </w:tabs>
              <w:spacing w:before="0" w:after="0" w:line="240" w:lineRule="auto"/>
              <w:ind w:left="0" w:firstLine="0"/>
              <w:jc w:val="both"/>
              <w:rPr>
                <w:sz w:val="24"/>
                <w:szCs w:val="24"/>
              </w:rPr>
            </w:pPr>
            <w:r w:rsidRPr="00294A69">
              <w:rPr>
                <w:sz w:val="24"/>
                <w:szCs w:val="24"/>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282FBC" w:rsidRPr="00294A69" w:rsidRDefault="00282FBC" w:rsidP="00240055">
            <w:pPr>
              <w:pStyle w:val="21"/>
              <w:numPr>
                <w:ilvl w:val="0"/>
                <w:numId w:val="130"/>
              </w:numPr>
              <w:shd w:val="clear" w:color="auto" w:fill="auto"/>
              <w:tabs>
                <w:tab w:val="left" w:pos="142"/>
                <w:tab w:val="left" w:pos="993"/>
              </w:tabs>
              <w:spacing w:before="0" w:after="0" w:line="240" w:lineRule="auto"/>
              <w:ind w:left="0" w:firstLine="0"/>
              <w:jc w:val="both"/>
              <w:rPr>
                <w:sz w:val="24"/>
                <w:szCs w:val="24"/>
              </w:rPr>
            </w:pPr>
            <w:r w:rsidRPr="00294A69">
              <w:rPr>
                <w:sz w:val="24"/>
                <w:szCs w:val="24"/>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282FBC" w:rsidRPr="002E7156" w:rsidRDefault="00282FBC" w:rsidP="00B545F3">
            <w:pPr>
              <w:pStyle w:val="21"/>
              <w:shd w:val="clear" w:color="auto" w:fill="auto"/>
              <w:tabs>
                <w:tab w:val="left" w:pos="142"/>
              </w:tabs>
              <w:spacing w:before="0" w:after="0" w:line="240" w:lineRule="auto"/>
              <w:jc w:val="both"/>
              <w:rPr>
                <w:b/>
                <w:sz w:val="24"/>
                <w:szCs w:val="24"/>
              </w:rPr>
            </w:pPr>
            <w:r w:rsidRPr="00294A69">
              <w:rPr>
                <w:sz w:val="24"/>
                <w:szCs w:val="24"/>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tc>
        <w:tc>
          <w:tcPr>
            <w:tcW w:w="7183" w:type="dxa"/>
          </w:tcPr>
          <w:p w:rsidR="00282FBC" w:rsidRPr="00294A69" w:rsidRDefault="00282FBC" w:rsidP="00B545F3">
            <w:pPr>
              <w:pStyle w:val="21"/>
              <w:shd w:val="clear" w:color="auto" w:fill="auto"/>
              <w:tabs>
                <w:tab w:val="left" w:pos="317"/>
              </w:tabs>
              <w:spacing w:before="0" w:after="0" w:line="240" w:lineRule="auto"/>
              <w:ind w:left="-31"/>
              <w:jc w:val="both"/>
              <w:rPr>
                <w:sz w:val="24"/>
                <w:szCs w:val="24"/>
              </w:rPr>
            </w:pPr>
            <w:r w:rsidRPr="00294A69">
              <w:rPr>
                <w:sz w:val="24"/>
                <w:szCs w:val="24"/>
              </w:rPr>
              <w:lastRenderedPageBreak/>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282FBC" w:rsidRPr="00294A69" w:rsidRDefault="00282FBC" w:rsidP="00B545F3">
            <w:pPr>
              <w:pStyle w:val="21"/>
              <w:shd w:val="clear" w:color="auto" w:fill="auto"/>
              <w:tabs>
                <w:tab w:val="left" w:pos="317"/>
              </w:tabs>
              <w:spacing w:before="0" w:after="0" w:line="240" w:lineRule="auto"/>
              <w:ind w:left="-31"/>
              <w:jc w:val="both"/>
              <w:rPr>
                <w:sz w:val="24"/>
                <w:szCs w:val="24"/>
              </w:rPr>
            </w:pPr>
            <w:r w:rsidRPr="00294A69">
              <w:rPr>
                <w:sz w:val="24"/>
                <w:szCs w:val="24"/>
              </w:rPr>
              <w:t xml:space="preserve">Педагог уточняет, расширяет и закрепляет представления о здоровье и здоровом образ жизни, начинает формировать </w:t>
            </w:r>
            <w:r w:rsidRPr="00294A69">
              <w:rPr>
                <w:sz w:val="24"/>
                <w:szCs w:val="24"/>
              </w:rPr>
              <w:lastRenderedPageBreak/>
              <w:t>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282FBC" w:rsidRPr="00294A69" w:rsidRDefault="00282FBC" w:rsidP="00240055">
            <w:pPr>
              <w:pStyle w:val="21"/>
              <w:numPr>
                <w:ilvl w:val="0"/>
                <w:numId w:val="124"/>
              </w:numPr>
              <w:shd w:val="clear" w:color="auto" w:fill="auto"/>
              <w:tabs>
                <w:tab w:val="left" w:pos="317"/>
                <w:tab w:val="left" w:pos="1042"/>
              </w:tabs>
              <w:spacing w:before="0" w:after="0" w:line="240" w:lineRule="auto"/>
              <w:ind w:left="-31"/>
              <w:jc w:val="both"/>
              <w:rPr>
                <w:sz w:val="24"/>
                <w:szCs w:val="24"/>
              </w:rPr>
            </w:pPr>
            <w:r w:rsidRPr="00294A69">
              <w:rPr>
                <w:b/>
                <w:i/>
                <w:sz w:val="24"/>
                <w:szCs w:val="24"/>
              </w:rPr>
              <w:t>Основная гимнастика</w:t>
            </w:r>
            <w:r w:rsidRPr="00294A69">
              <w:rPr>
                <w:sz w:val="24"/>
                <w:szCs w:val="24"/>
              </w:rPr>
              <w:t xml:space="preserve"> (основные движения, общеразвивающие упражнения, ритмическая гимнастика и строевые упражнения).</w:t>
            </w:r>
          </w:p>
          <w:p w:rsidR="00282FBC" w:rsidRPr="00294A69" w:rsidRDefault="00282FBC" w:rsidP="00B545F3">
            <w:pPr>
              <w:pStyle w:val="21"/>
              <w:shd w:val="clear" w:color="auto" w:fill="auto"/>
              <w:tabs>
                <w:tab w:val="left" w:pos="317"/>
              </w:tabs>
              <w:spacing w:before="0" w:after="0" w:line="240" w:lineRule="auto"/>
              <w:ind w:left="-31"/>
              <w:jc w:val="both"/>
              <w:rPr>
                <w:sz w:val="24"/>
                <w:szCs w:val="24"/>
              </w:rPr>
            </w:pPr>
            <w:r w:rsidRPr="00294A69">
              <w:rPr>
                <w:sz w:val="24"/>
                <w:szCs w:val="24"/>
              </w:rPr>
              <w:t>Основные движения:</w:t>
            </w:r>
          </w:p>
          <w:p w:rsidR="00282FBC" w:rsidRPr="00294A69" w:rsidRDefault="00282FBC" w:rsidP="00B545F3">
            <w:pPr>
              <w:pStyle w:val="21"/>
              <w:shd w:val="clear" w:color="auto" w:fill="auto"/>
              <w:tabs>
                <w:tab w:val="left" w:pos="317"/>
              </w:tabs>
              <w:spacing w:before="0" w:after="0" w:line="240" w:lineRule="auto"/>
              <w:ind w:left="-31"/>
              <w:jc w:val="both"/>
              <w:rPr>
                <w:sz w:val="24"/>
                <w:szCs w:val="24"/>
              </w:rPr>
            </w:pPr>
            <w:r w:rsidRPr="00294A69">
              <w:rPr>
                <w:sz w:val="24"/>
                <w:szCs w:val="24"/>
              </w:rPr>
              <w:t xml:space="preserve">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w:t>
            </w:r>
            <w:proofErr w:type="gramStart"/>
            <w:r w:rsidRPr="00294A69">
              <w:rPr>
                <w:sz w:val="24"/>
                <w:szCs w:val="24"/>
              </w:rPr>
              <w:t>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roofErr w:type="gramEnd"/>
          </w:p>
          <w:p w:rsidR="00282FBC" w:rsidRPr="00294A69" w:rsidRDefault="00282FBC" w:rsidP="00B545F3">
            <w:pPr>
              <w:pStyle w:val="21"/>
              <w:shd w:val="clear" w:color="auto" w:fill="auto"/>
              <w:tabs>
                <w:tab w:val="left" w:pos="317"/>
              </w:tabs>
              <w:spacing w:before="0" w:after="0" w:line="240" w:lineRule="auto"/>
              <w:ind w:left="-31"/>
              <w:jc w:val="both"/>
              <w:rPr>
                <w:sz w:val="24"/>
                <w:szCs w:val="24"/>
              </w:rPr>
            </w:pPr>
            <w:proofErr w:type="gramStart"/>
            <w:r w:rsidRPr="00294A69">
              <w:rPr>
                <w:sz w:val="24"/>
                <w:szCs w:val="24"/>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w:t>
            </w:r>
            <w:proofErr w:type="gramEnd"/>
            <w:r w:rsidRPr="00294A69">
              <w:rPr>
                <w:sz w:val="24"/>
                <w:szCs w:val="24"/>
              </w:rPr>
              <w:t xml:space="preserve"> ползание на четвереньках по скамейке назад; проползание под скамейкой; лазанье по гимнастической стенке чередующимся шагом;</w:t>
            </w:r>
          </w:p>
          <w:p w:rsidR="00282FBC" w:rsidRPr="00294A69" w:rsidRDefault="00282FBC" w:rsidP="00B545F3">
            <w:pPr>
              <w:pStyle w:val="21"/>
              <w:shd w:val="clear" w:color="auto" w:fill="auto"/>
              <w:tabs>
                <w:tab w:val="left" w:pos="317"/>
              </w:tabs>
              <w:spacing w:before="0" w:after="0" w:line="240" w:lineRule="auto"/>
              <w:ind w:left="-31"/>
              <w:jc w:val="both"/>
              <w:rPr>
                <w:sz w:val="24"/>
                <w:szCs w:val="24"/>
              </w:rPr>
            </w:pPr>
            <w:proofErr w:type="gramStart"/>
            <w:r w:rsidRPr="00294A69">
              <w:rPr>
                <w:sz w:val="24"/>
                <w:szCs w:val="24"/>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roofErr w:type="gramEnd"/>
          </w:p>
          <w:p w:rsidR="00282FBC" w:rsidRPr="00294A69" w:rsidRDefault="00282FBC" w:rsidP="00B545F3">
            <w:pPr>
              <w:pStyle w:val="21"/>
              <w:shd w:val="clear" w:color="auto" w:fill="auto"/>
              <w:tabs>
                <w:tab w:val="left" w:pos="317"/>
              </w:tabs>
              <w:spacing w:before="0" w:after="0" w:line="240" w:lineRule="auto"/>
              <w:ind w:left="-31"/>
              <w:jc w:val="both"/>
              <w:rPr>
                <w:sz w:val="24"/>
                <w:szCs w:val="24"/>
              </w:rPr>
            </w:pPr>
            <w:proofErr w:type="gramStart"/>
            <w:r w:rsidRPr="00294A69">
              <w:rPr>
                <w:sz w:val="24"/>
                <w:szCs w:val="24"/>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w:t>
            </w:r>
            <w:proofErr w:type="gramEnd"/>
            <w:r w:rsidRPr="00294A69">
              <w:rPr>
                <w:sz w:val="24"/>
                <w:szCs w:val="24"/>
              </w:rPr>
              <w:t xml:space="preserve"> медленный бег 250-300 м; быстрый бег 10 м 2-3-4 раза; челночный бег 2x10 м, 3x10 м; пробегание на скорость 20 м; бег под вращающейся скакалкой;</w:t>
            </w:r>
          </w:p>
          <w:p w:rsidR="00282FBC" w:rsidRPr="00294A69" w:rsidRDefault="00282FBC" w:rsidP="00B545F3">
            <w:pPr>
              <w:pStyle w:val="21"/>
              <w:shd w:val="clear" w:color="auto" w:fill="auto"/>
              <w:tabs>
                <w:tab w:val="left" w:pos="317"/>
              </w:tabs>
              <w:spacing w:before="0" w:after="0" w:line="240" w:lineRule="auto"/>
              <w:ind w:left="-31"/>
              <w:jc w:val="both"/>
              <w:rPr>
                <w:sz w:val="24"/>
                <w:szCs w:val="24"/>
              </w:rPr>
            </w:pPr>
            <w:r w:rsidRPr="00294A69">
              <w:rPr>
                <w:sz w:val="24"/>
                <w:szCs w:val="24"/>
              </w:rPr>
              <w:t xml:space="preserve">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w:t>
            </w:r>
            <w:proofErr w:type="gramStart"/>
            <w:r w:rsidRPr="00294A69">
              <w:rPr>
                <w:sz w:val="24"/>
                <w:szCs w:val="24"/>
              </w:rPr>
              <w:t>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w:t>
            </w:r>
            <w:proofErr w:type="gramEnd"/>
            <w:r w:rsidRPr="00294A69">
              <w:rPr>
                <w:sz w:val="24"/>
                <w:szCs w:val="24"/>
              </w:rPr>
              <w:t xml:space="preserve"> в высоту с разбега; в длину с разбега;</w:t>
            </w:r>
          </w:p>
          <w:p w:rsidR="00282FBC" w:rsidRPr="00294A69" w:rsidRDefault="00282FBC" w:rsidP="00B545F3">
            <w:pPr>
              <w:pStyle w:val="21"/>
              <w:shd w:val="clear" w:color="auto" w:fill="auto"/>
              <w:tabs>
                <w:tab w:val="left" w:pos="317"/>
              </w:tabs>
              <w:spacing w:before="0" w:after="0" w:line="240" w:lineRule="auto"/>
              <w:ind w:left="-31"/>
              <w:jc w:val="both"/>
              <w:rPr>
                <w:sz w:val="24"/>
                <w:szCs w:val="24"/>
              </w:rPr>
            </w:pPr>
            <w:r w:rsidRPr="00294A69">
              <w:rPr>
                <w:sz w:val="24"/>
                <w:szCs w:val="24"/>
              </w:rPr>
              <w:t xml:space="preserve">прыжки со скакалкой: перешагивание и прыжки через </w:t>
            </w:r>
            <w:r w:rsidRPr="00294A69">
              <w:rPr>
                <w:sz w:val="24"/>
                <w:szCs w:val="24"/>
              </w:rPr>
              <w:lastRenderedPageBreak/>
              <w:t>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282FBC" w:rsidRPr="00294A69" w:rsidRDefault="00282FBC" w:rsidP="00B545F3">
            <w:pPr>
              <w:pStyle w:val="21"/>
              <w:shd w:val="clear" w:color="auto" w:fill="auto"/>
              <w:tabs>
                <w:tab w:val="left" w:pos="317"/>
              </w:tabs>
              <w:spacing w:before="0" w:after="0" w:line="240" w:lineRule="auto"/>
              <w:ind w:left="-31"/>
              <w:jc w:val="both"/>
              <w:rPr>
                <w:sz w:val="24"/>
                <w:szCs w:val="24"/>
              </w:rPr>
            </w:pPr>
            <w:r w:rsidRPr="00294A69">
              <w:rPr>
                <w:sz w:val="24"/>
                <w:szCs w:val="24"/>
              </w:rPr>
              <w:t xml:space="preserve">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w:t>
            </w:r>
            <w:proofErr w:type="gramStart"/>
            <w:r w:rsidRPr="00294A69">
              <w:rPr>
                <w:sz w:val="24"/>
                <w:szCs w:val="24"/>
              </w:rPr>
              <w:t>лежащей</w:t>
            </w:r>
            <w:proofErr w:type="gramEnd"/>
            <w:r w:rsidRPr="00294A69">
              <w:rPr>
                <w:sz w:val="24"/>
                <w:szCs w:val="24"/>
              </w:rPr>
              <w:t xml:space="preserve">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282FBC" w:rsidRPr="00294A69" w:rsidRDefault="00282FBC" w:rsidP="00B545F3">
            <w:pPr>
              <w:pStyle w:val="21"/>
              <w:shd w:val="clear" w:color="auto" w:fill="auto"/>
              <w:tabs>
                <w:tab w:val="left" w:pos="317"/>
              </w:tabs>
              <w:spacing w:before="0" w:after="0" w:line="240" w:lineRule="auto"/>
              <w:ind w:left="-31"/>
              <w:jc w:val="both"/>
              <w:rPr>
                <w:sz w:val="24"/>
                <w:szCs w:val="24"/>
              </w:rPr>
            </w:pPr>
            <w:r w:rsidRPr="00294A69">
              <w:rPr>
                <w:sz w:val="24"/>
                <w:szCs w:val="24"/>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282FBC" w:rsidRPr="00294A69" w:rsidRDefault="00282FBC" w:rsidP="00B545F3">
            <w:pPr>
              <w:pStyle w:val="21"/>
              <w:shd w:val="clear" w:color="auto" w:fill="auto"/>
              <w:tabs>
                <w:tab w:val="left" w:pos="317"/>
              </w:tabs>
              <w:spacing w:before="0" w:after="0" w:line="240" w:lineRule="auto"/>
              <w:ind w:left="-31"/>
              <w:jc w:val="both"/>
              <w:rPr>
                <w:sz w:val="24"/>
                <w:szCs w:val="24"/>
              </w:rPr>
            </w:pPr>
            <w:r w:rsidRPr="00294A69">
              <w:rPr>
                <w:sz w:val="24"/>
                <w:szCs w:val="24"/>
              </w:rPr>
              <w:t>Общеразвивающие упражнения:</w:t>
            </w:r>
          </w:p>
          <w:p w:rsidR="00282FBC" w:rsidRPr="00294A69" w:rsidRDefault="00282FBC" w:rsidP="00B545F3">
            <w:pPr>
              <w:pStyle w:val="21"/>
              <w:shd w:val="clear" w:color="auto" w:fill="auto"/>
              <w:tabs>
                <w:tab w:val="left" w:pos="317"/>
              </w:tabs>
              <w:spacing w:before="0" w:after="0" w:line="240" w:lineRule="auto"/>
              <w:ind w:left="-31"/>
              <w:jc w:val="both"/>
              <w:rPr>
                <w:sz w:val="24"/>
                <w:szCs w:val="24"/>
              </w:rPr>
            </w:pPr>
            <w:proofErr w:type="gramStart"/>
            <w:r w:rsidRPr="00294A69">
              <w:rPr>
                <w:sz w:val="24"/>
                <w:szCs w:val="24"/>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w:t>
            </w:r>
            <w:proofErr w:type="gramEnd"/>
            <w:r w:rsidRPr="00294A69">
              <w:rPr>
                <w:sz w:val="24"/>
                <w:szCs w:val="24"/>
              </w:rPr>
              <w:t xml:space="preserve"> сжимание и разжимание кистей;</w:t>
            </w:r>
          </w:p>
          <w:p w:rsidR="00282FBC" w:rsidRPr="00294A69" w:rsidRDefault="00282FBC" w:rsidP="00B545F3">
            <w:pPr>
              <w:pStyle w:val="21"/>
              <w:shd w:val="clear" w:color="auto" w:fill="auto"/>
              <w:tabs>
                <w:tab w:val="left" w:pos="317"/>
              </w:tabs>
              <w:spacing w:before="0" w:after="0" w:line="240" w:lineRule="auto"/>
              <w:ind w:left="-31"/>
              <w:jc w:val="both"/>
              <w:rPr>
                <w:sz w:val="24"/>
                <w:szCs w:val="24"/>
              </w:rPr>
            </w:pPr>
            <w:r w:rsidRPr="00294A69">
              <w:rPr>
                <w:sz w:val="24"/>
                <w:szCs w:val="24"/>
              </w:rPr>
              <w:t xml:space="preserve">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w:t>
            </w:r>
            <w:proofErr w:type="gramStart"/>
            <w:r w:rsidRPr="00294A69">
              <w:rPr>
                <w:sz w:val="24"/>
                <w:szCs w:val="24"/>
              </w:rPr>
              <w:t>разгибание</w:t>
            </w:r>
            <w:proofErr w:type="gramEnd"/>
            <w:r w:rsidRPr="00294A69">
              <w:rPr>
                <w:sz w:val="24"/>
                <w:szCs w:val="24"/>
              </w:rPr>
              <w:t xml:space="preserve"> и скрещивание их из исходного положения лежа на спине;</w:t>
            </w:r>
          </w:p>
          <w:p w:rsidR="00282FBC" w:rsidRPr="00294A69" w:rsidRDefault="00282FBC" w:rsidP="00B545F3">
            <w:pPr>
              <w:pStyle w:val="21"/>
              <w:shd w:val="clear" w:color="auto" w:fill="auto"/>
              <w:tabs>
                <w:tab w:val="left" w:pos="317"/>
              </w:tabs>
              <w:spacing w:before="0" w:after="0" w:line="240" w:lineRule="auto"/>
              <w:ind w:left="-31"/>
              <w:jc w:val="both"/>
              <w:rPr>
                <w:sz w:val="24"/>
                <w:szCs w:val="24"/>
              </w:rPr>
            </w:pPr>
            <w:r w:rsidRPr="00294A69">
              <w:rPr>
                <w:sz w:val="24"/>
                <w:szCs w:val="24"/>
              </w:rPr>
              <w:t xml:space="preserve">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w:t>
            </w:r>
            <w:proofErr w:type="gramStart"/>
            <w:r w:rsidRPr="00294A69">
              <w:rPr>
                <w:sz w:val="24"/>
                <w:szCs w:val="24"/>
              </w:rPr>
              <w:t>положения</w:t>
            </w:r>
            <w:proofErr w:type="gramEnd"/>
            <w:r w:rsidRPr="00294A69">
              <w:rPr>
                <w:sz w:val="24"/>
                <w:szCs w:val="24"/>
              </w:rPr>
              <w:t xml:space="preserve"> лежа на спине, руки в упоре; захватывание предметов ступнями и пальцами ног и перекладывание их с места на место.</w:t>
            </w:r>
          </w:p>
          <w:p w:rsidR="00282FBC" w:rsidRPr="00294A69" w:rsidRDefault="00282FBC" w:rsidP="00B545F3">
            <w:pPr>
              <w:pStyle w:val="21"/>
              <w:shd w:val="clear" w:color="auto" w:fill="auto"/>
              <w:tabs>
                <w:tab w:val="left" w:pos="317"/>
              </w:tabs>
              <w:spacing w:before="0" w:after="0" w:line="240" w:lineRule="auto"/>
              <w:ind w:left="-31"/>
              <w:jc w:val="both"/>
              <w:rPr>
                <w:sz w:val="24"/>
                <w:szCs w:val="24"/>
              </w:rPr>
            </w:pPr>
            <w:r w:rsidRPr="00294A69">
              <w:rPr>
                <w:sz w:val="24"/>
                <w:szCs w:val="24"/>
              </w:rPr>
              <w:t xml:space="preserve">Педагог поддерживает стремление детей выполнять упражнения с разнообразными предметами (гимнастической палкой, обручем, мячом, скакалкой и другими). </w:t>
            </w:r>
            <w:proofErr w:type="gramStart"/>
            <w:r w:rsidRPr="00294A69">
              <w:rPr>
                <w:sz w:val="24"/>
                <w:szCs w:val="24"/>
              </w:rPr>
              <w:t>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w:t>
            </w:r>
            <w:proofErr w:type="gramEnd"/>
            <w:r w:rsidRPr="00294A69">
              <w:rPr>
                <w:sz w:val="24"/>
                <w:szCs w:val="24"/>
              </w:rPr>
              <w:t xml:space="preserve"> Педагог поддерживает инициативу, самостоятельность и поощряет комбинирование и придумывание детьми новых общеразвивающих упражнений.</w:t>
            </w:r>
          </w:p>
          <w:p w:rsidR="00282FBC" w:rsidRPr="00294A69" w:rsidRDefault="00282FBC" w:rsidP="00B545F3">
            <w:pPr>
              <w:pStyle w:val="21"/>
              <w:shd w:val="clear" w:color="auto" w:fill="auto"/>
              <w:tabs>
                <w:tab w:val="left" w:pos="317"/>
              </w:tabs>
              <w:spacing w:before="0" w:after="0" w:line="240" w:lineRule="auto"/>
              <w:ind w:left="-31"/>
              <w:jc w:val="both"/>
              <w:rPr>
                <w:sz w:val="24"/>
                <w:szCs w:val="24"/>
              </w:rPr>
            </w:pPr>
            <w:r w:rsidRPr="00294A69">
              <w:rPr>
                <w:sz w:val="24"/>
                <w:szCs w:val="24"/>
              </w:rPr>
              <w:t>Разученные упражнения включаются в комплексы утренней гимнастики и другие формы физкультурно-оздоровительной работы.</w:t>
            </w:r>
          </w:p>
          <w:p w:rsidR="00282FBC" w:rsidRPr="00294A69" w:rsidRDefault="00282FBC" w:rsidP="00B545F3">
            <w:pPr>
              <w:pStyle w:val="21"/>
              <w:shd w:val="clear" w:color="auto" w:fill="auto"/>
              <w:tabs>
                <w:tab w:val="left" w:pos="317"/>
              </w:tabs>
              <w:spacing w:before="0" w:after="0" w:line="240" w:lineRule="auto"/>
              <w:ind w:left="-31"/>
              <w:jc w:val="both"/>
              <w:rPr>
                <w:sz w:val="24"/>
                <w:szCs w:val="24"/>
              </w:rPr>
            </w:pPr>
            <w:r w:rsidRPr="00294A69">
              <w:rPr>
                <w:sz w:val="24"/>
                <w:szCs w:val="24"/>
              </w:rPr>
              <w:t>Ритмическая гимнастика:</w:t>
            </w:r>
          </w:p>
          <w:p w:rsidR="00282FBC" w:rsidRPr="00294A69" w:rsidRDefault="00282FBC" w:rsidP="00B545F3">
            <w:pPr>
              <w:pStyle w:val="21"/>
              <w:shd w:val="clear" w:color="auto" w:fill="auto"/>
              <w:tabs>
                <w:tab w:val="left" w:pos="317"/>
              </w:tabs>
              <w:spacing w:before="0" w:after="0" w:line="240" w:lineRule="auto"/>
              <w:ind w:left="-31"/>
              <w:jc w:val="both"/>
              <w:rPr>
                <w:sz w:val="24"/>
                <w:szCs w:val="24"/>
              </w:rPr>
            </w:pPr>
            <w:r w:rsidRPr="00294A69">
              <w:rPr>
                <w:sz w:val="24"/>
                <w:szCs w:val="24"/>
              </w:rPr>
              <w:t>музыкально-</w:t>
            </w:r>
            <w:proofErr w:type="gramStart"/>
            <w:r w:rsidRPr="00294A69">
              <w:rPr>
                <w:sz w:val="24"/>
                <w:szCs w:val="24"/>
              </w:rPr>
              <w:t>ритмические упражнения</w:t>
            </w:r>
            <w:proofErr w:type="gramEnd"/>
            <w:r w:rsidRPr="00294A69">
              <w:rPr>
                <w:sz w:val="24"/>
                <w:szCs w:val="24"/>
              </w:rPr>
              <w:t xml:space="preserve">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w:t>
            </w:r>
            <w:proofErr w:type="gramStart"/>
            <w:r w:rsidRPr="00294A69">
              <w:rPr>
                <w:sz w:val="24"/>
                <w:szCs w:val="24"/>
              </w:rPr>
              <w:t xml:space="preserve">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w:t>
            </w:r>
            <w:r w:rsidRPr="00294A69">
              <w:rPr>
                <w:sz w:val="24"/>
                <w:szCs w:val="24"/>
              </w:rPr>
              <w:lastRenderedPageBreak/>
              <w:t>ускорением и замедлением темпа легкий ритмичный бег на носках, различные виды галопа (прямой галоп, боковой галоп, кружение);</w:t>
            </w:r>
            <w:proofErr w:type="gramEnd"/>
            <w:r w:rsidRPr="00294A69">
              <w:rPr>
                <w:sz w:val="24"/>
                <w:szCs w:val="24"/>
              </w:rPr>
              <w:t xml:space="preserve">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282FBC" w:rsidRPr="00294A69" w:rsidRDefault="00282FBC" w:rsidP="00B545F3">
            <w:pPr>
              <w:pStyle w:val="21"/>
              <w:shd w:val="clear" w:color="auto" w:fill="auto"/>
              <w:tabs>
                <w:tab w:val="left" w:pos="317"/>
              </w:tabs>
              <w:spacing w:before="0" w:after="0" w:line="240" w:lineRule="auto"/>
              <w:ind w:left="-31"/>
              <w:jc w:val="both"/>
              <w:rPr>
                <w:sz w:val="24"/>
                <w:szCs w:val="24"/>
              </w:rPr>
            </w:pPr>
            <w:r w:rsidRPr="00294A69">
              <w:rPr>
                <w:sz w:val="24"/>
                <w:szCs w:val="24"/>
              </w:rPr>
              <w:t>Строевые упражнения:</w:t>
            </w:r>
          </w:p>
          <w:p w:rsidR="00282FBC" w:rsidRPr="00294A69" w:rsidRDefault="00282FBC" w:rsidP="00B545F3">
            <w:pPr>
              <w:pStyle w:val="21"/>
              <w:shd w:val="clear" w:color="auto" w:fill="auto"/>
              <w:tabs>
                <w:tab w:val="left" w:pos="317"/>
              </w:tabs>
              <w:spacing w:before="0" w:after="0" w:line="240" w:lineRule="auto"/>
              <w:ind w:left="-31"/>
              <w:jc w:val="both"/>
              <w:rPr>
                <w:sz w:val="24"/>
                <w:szCs w:val="24"/>
              </w:rPr>
            </w:pPr>
            <w:r w:rsidRPr="00294A69">
              <w:rPr>
                <w:sz w:val="24"/>
                <w:szCs w:val="24"/>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282FBC" w:rsidRPr="00294A69" w:rsidRDefault="00282FBC" w:rsidP="00240055">
            <w:pPr>
              <w:pStyle w:val="21"/>
              <w:numPr>
                <w:ilvl w:val="0"/>
                <w:numId w:val="124"/>
              </w:numPr>
              <w:shd w:val="clear" w:color="auto" w:fill="auto"/>
              <w:tabs>
                <w:tab w:val="left" w:pos="317"/>
                <w:tab w:val="left" w:pos="1033"/>
              </w:tabs>
              <w:spacing w:before="0" w:after="0" w:line="240" w:lineRule="auto"/>
              <w:ind w:left="-31"/>
              <w:jc w:val="both"/>
              <w:rPr>
                <w:sz w:val="24"/>
                <w:szCs w:val="24"/>
              </w:rPr>
            </w:pPr>
            <w:r w:rsidRPr="00294A69">
              <w:rPr>
                <w:b/>
                <w:i/>
                <w:sz w:val="24"/>
                <w:szCs w:val="24"/>
              </w:rPr>
              <w:t>Подвижные игры</w:t>
            </w:r>
            <w:r w:rsidRPr="00294A69">
              <w:rPr>
                <w:sz w:val="24"/>
                <w:szCs w:val="24"/>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282FBC" w:rsidRPr="00294A69" w:rsidRDefault="00282FBC" w:rsidP="00B545F3">
            <w:pPr>
              <w:pStyle w:val="21"/>
              <w:shd w:val="clear" w:color="auto" w:fill="auto"/>
              <w:tabs>
                <w:tab w:val="left" w:pos="317"/>
              </w:tabs>
              <w:spacing w:before="0" w:after="0" w:line="240" w:lineRule="auto"/>
              <w:ind w:left="-31"/>
              <w:jc w:val="both"/>
              <w:rPr>
                <w:sz w:val="24"/>
                <w:szCs w:val="24"/>
              </w:rPr>
            </w:pPr>
            <w:proofErr w:type="gramStart"/>
            <w:r w:rsidRPr="00294A69">
              <w:rPr>
                <w:sz w:val="24"/>
                <w:szCs w:val="24"/>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w:t>
            </w:r>
            <w:proofErr w:type="gramEnd"/>
            <w:r w:rsidRPr="00294A69">
              <w:rPr>
                <w:sz w:val="24"/>
                <w:szCs w:val="24"/>
              </w:rPr>
              <w:t xml:space="preserve"> Способствует формированию духовно-нравственных качеств, основ патриотизма и гражданской идентичности в подвижных играх.</w:t>
            </w:r>
          </w:p>
          <w:p w:rsidR="00282FBC" w:rsidRPr="00294A69" w:rsidRDefault="00282FBC" w:rsidP="00240055">
            <w:pPr>
              <w:pStyle w:val="21"/>
              <w:numPr>
                <w:ilvl w:val="0"/>
                <w:numId w:val="124"/>
              </w:numPr>
              <w:shd w:val="clear" w:color="auto" w:fill="auto"/>
              <w:tabs>
                <w:tab w:val="left" w:pos="317"/>
                <w:tab w:val="left" w:pos="1033"/>
              </w:tabs>
              <w:spacing w:before="0" w:after="0" w:line="240" w:lineRule="auto"/>
              <w:ind w:left="-31"/>
              <w:jc w:val="both"/>
              <w:rPr>
                <w:sz w:val="24"/>
                <w:szCs w:val="24"/>
              </w:rPr>
            </w:pPr>
            <w:r w:rsidRPr="00294A69">
              <w:rPr>
                <w:b/>
                <w:i/>
                <w:sz w:val="24"/>
                <w:szCs w:val="24"/>
              </w:rPr>
              <w:t>Спортивные игры</w:t>
            </w:r>
            <w:r w:rsidRPr="00294A69">
              <w:rPr>
                <w:sz w:val="24"/>
                <w:szCs w:val="24"/>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282FBC" w:rsidRPr="00294A69" w:rsidRDefault="00282FBC" w:rsidP="00B545F3">
            <w:pPr>
              <w:pStyle w:val="21"/>
              <w:shd w:val="clear" w:color="auto" w:fill="auto"/>
              <w:tabs>
                <w:tab w:val="left" w:pos="317"/>
              </w:tabs>
              <w:spacing w:before="0" w:after="0" w:line="240" w:lineRule="auto"/>
              <w:ind w:left="-31"/>
              <w:jc w:val="both"/>
              <w:rPr>
                <w:sz w:val="24"/>
                <w:szCs w:val="24"/>
              </w:rPr>
            </w:pPr>
            <w:r w:rsidRPr="00294A69">
              <w:rPr>
                <w:sz w:val="24"/>
                <w:szCs w:val="24"/>
              </w:rPr>
              <w:t>Городки: бросание биты сбоку, выбивание городка с кона (5-6 м) и полукона (2-3 м); знание 3-4 фигур.</w:t>
            </w:r>
          </w:p>
          <w:p w:rsidR="00282FBC" w:rsidRPr="00294A69" w:rsidRDefault="00282FBC" w:rsidP="00B545F3">
            <w:pPr>
              <w:pStyle w:val="21"/>
              <w:shd w:val="clear" w:color="auto" w:fill="auto"/>
              <w:tabs>
                <w:tab w:val="left" w:pos="317"/>
              </w:tabs>
              <w:spacing w:before="0" w:after="0" w:line="240" w:lineRule="auto"/>
              <w:ind w:left="-31"/>
              <w:jc w:val="both"/>
              <w:rPr>
                <w:sz w:val="24"/>
                <w:szCs w:val="24"/>
              </w:rPr>
            </w:pPr>
            <w:r w:rsidRPr="00294A69">
              <w:rPr>
                <w:sz w:val="24"/>
                <w:szCs w:val="24"/>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282FBC" w:rsidRPr="00294A69" w:rsidRDefault="00282FBC" w:rsidP="00B545F3">
            <w:pPr>
              <w:pStyle w:val="21"/>
              <w:shd w:val="clear" w:color="auto" w:fill="auto"/>
              <w:tabs>
                <w:tab w:val="left" w:pos="317"/>
              </w:tabs>
              <w:spacing w:before="0" w:after="0" w:line="240" w:lineRule="auto"/>
              <w:ind w:left="-31"/>
              <w:jc w:val="both"/>
              <w:rPr>
                <w:sz w:val="24"/>
                <w:szCs w:val="24"/>
              </w:rPr>
            </w:pPr>
            <w:r w:rsidRPr="00294A69">
              <w:rPr>
                <w:sz w:val="24"/>
                <w:szCs w:val="24"/>
              </w:rPr>
              <w:t>Бадминтон: отбивание волана ракеткой в заданном направлении; игра с педагогом.</w:t>
            </w:r>
          </w:p>
          <w:p w:rsidR="00282FBC" w:rsidRPr="00294A69" w:rsidRDefault="00282FBC" w:rsidP="00B545F3">
            <w:pPr>
              <w:pStyle w:val="21"/>
              <w:shd w:val="clear" w:color="auto" w:fill="auto"/>
              <w:tabs>
                <w:tab w:val="left" w:pos="317"/>
              </w:tabs>
              <w:spacing w:before="0" w:after="0" w:line="240" w:lineRule="auto"/>
              <w:ind w:left="-31"/>
              <w:jc w:val="both"/>
              <w:rPr>
                <w:sz w:val="24"/>
                <w:szCs w:val="24"/>
              </w:rPr>
            </w:pPr>
            <w:r w:rsidRPr="00294A69">
              <w:rPr>
                <w:sz w:val="24"/>
                <w:szCs w:val="24"/>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282FBC" w:rsidRPr="00294A69" w:rsidRDefault="00282FBC" w:rsidP="00240055">
            <w:pPr>
              <w:pStyle w:val="21"/>
              <w:numPr>
                <w:ilvl w:val="0"/>
                <w:numId w:val="124"/>
              </w:numPr>
              <w:shd w:val="clear" w:color="auto" w:fill="auto"/>
              <w:tabs>
                <w:tab w:val="left" w:pos="317"/>
                <w:tab w:val="left" w:pos="1028"/>
              </w:tabs>
              <w:spacing w:before="0" w:after="0" w:line="240" w:lineRule="auto"/>
              <w:ind w:left="-31"/>
              <w:jc w:val="both"/>
              <w:rPr>
                <w:sz w:val="24"/>
                <w:szCs w:val="24"/>
              </w:rPr>
            </w:pPr>
            <w:r w:rsidRPr="00294A69">
              <w:rPr>
                <w:b/>
                <w:i/>
                <w:sz w:val="24"/>
                <w:szCs w:val="24"/>
              </w:rPr>
              <w:t>Спортивные упражнения</w:t>
            </w:r>
            <w:r w:rsidRPr="00294A69">
              <w:rPr>
                <w:sz w:val="24"/>
                <w:szCs w:val="24"/>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282FBC" w:rsidRPr="00294A69" w:rsidRDefault="00282FBC" w:rsidP="00B545F3">
            <w:pPr>
              <w:pStyle w:val="21"/>
              <w:shd w:val="clear" w:color="auto" w:fill="auto"/>
              <w:tabs>
                <w:tab w:val="left" w:pos="317"/>
              </w:tabs>
              <w:spacing w:before="0" w:after="0" w:line="240" w:lineRule="auto"/>
              <w:ind w:left="-31"/>
              <w:jc w:val="both"/>
              <w:rPr>
                <w:sz w:val="24"/>
                <w:szCs w:val="24"/>
              </w:rPr>
            </w:pPr>
            <w:r w:rsidRPr="00294A69">
              <w:rPr>
                <w:sz w:val="24"/>
                <w:szCs w:val="24"/>
              </w:rPr>
              <w:t>Катание на санках: по прямой, со скоростью, с горки, подъем с санками в гору, с торможением при спуске с горки.</w:t>
            </w:r>
          </w:p>
          <w:p w:rsidR="00282FBC" w:rsidRPr="00294A69" w:rsidRDefault="00282FBC" w:rsidP="00B545F3">
            <w:pPr>
              <w:pStyle w:val="21"/>
              <w:shd w:val="clear" w:color="auto" w:fill="auto"/>
              <w:tabs>
                <w:tab w:val="left" w:pos="317"/>
              </w:tabs>
              <w:spacing w:before="0" w:after="0" w:line="240" w:lineRule="auto"/>
              <w:ind w:left="-31"/>
              <w:jc w:val="both"/>
              <w:rPr>
                <w:sz w:val="24"/>
                <w:szCs w:val="24"/>
              </w:rPr>
            </w:pPr>
            <w:r w:rsidRPr="00294A69">
              <w:rPr>
                <w:sz w:val="24"/>
                <w:szCs w:val="24"/>
              </w:rPr>
              <w:lastRenderedPageBreak/>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282FBC" w:rsidRPr="00294A69" w:rsidRDefault="00282FBC" w:rsidP="00B545F3">
            <w:pPr>
              <w:pStyle w:val="21"/>
              <w:shd w:val="clear" w:color="auto" w:fill="auto"/>
              <w:tabs>
                <w:tab w:val="left" w:pos="317"/>
              </w:tabs>
              <w:spacing w:before="0" w:after="0" w:line="240" w:lineRule="auto"/>
              <w:ind w:left="-31"/>
              <w:jc w:val="both"/>
              <w:rPr>
                <w:sz w:val="24"/>
                <w:szCs w:val="24"/>
              </w:rPr>
            </w:pPr>
            <w:proofErr w:type="gramStart"/>
            <w:r w:rsidRPr="00294A69">
              <w:rPr>
                <w:sz w:val="24"/>
                <w:szCs w:val="24"/>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roofErr w:type="gramEnd"/>
          </w:p>
          <w:p w:rsidR="00282FBC" w:rsidRPr="00294A69" w:rsidRDefault="00282FBC" w:rsidP="00B545F3">
            <w:pPr>
              <w:pStyle w:val="21"/>
              <w:shd w:val="clear" w:color="auto" w:fill="auto"/>
              <w:tabs>
                <w:tab w:val="left" w:pos="317"/>
              </w:tabs>
              <w:spacing w:before="0" w:after="0" w:line="240" w:lineRule="auto"/>
              <w:ind w:left="-31"/>
              <w:jc w:val="both"/>
              <w:rPr>
                <w:sz w:val="24"/>
                <w:szCs w:val="24"/>
              </w:rPr>
            </w:pPr>
            <w:proofErr w:type="gramStart"/>
            <w:r w:rsidRPr="00294A69">
              <w:rPr>
                <w:sz w:val="24"/>
                <w:szCs w:val="24"/>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w:t>
            </w:r>
            <w:proofErr w:type="gramEnd"/>
            <w:r w:rsidRPr="00294A69">
              <w:rPr>
                <w:sz w:val="24"/>
                <w:szCs w:val="24"/>
              </w:rPr>
              <w:t xml:space="preserve"> скольжение на груди, плавание произвольным способом.</w:t>
            </w:r>
          </w:p>
          <w:p w:rsidR="00282FBC" w:rsidRPr="00294A69" w:rsidRDefault="00282FBC" w:rsidP="00240055">
            <w:pPr>
              <w:pStyle w:val="21"/>
              <w:numPr>
                <w:ilvl w:val="0"/>
                <w:numId w:val="124"/>
              </w:numPr>
              <w:shd w:val="clear" w:color="auto" w:fill="auto"/>
              <w:tabs>
                <w:tab w:val="left" w:pos="317"/>
                <w:tab w:val="left" w:pos="1038"/>
              </w:tabs>
              <w:spacing w:before="0" w:after="0" w:line="240" w:lineRule="auto"/>
              <w:ind w:left="-31"/>
              <w:jc w:val="both"/>
              <w:rPr>
                <w:sz w:val="24"/>
                <w:szCs w:val="24"/>
              </w:rPr>
            </w:pPr>
            <w:r w:rsidRPr="00294A69">
              <w:rPr>
                <w:b/>
                <w:i/>
                <w:sz w:val="24"/>
                <w:szCs w:val="24"/>
              </w:rPr>
              <w:t>Формирование основ здорового образа жизни</w:t>
            </w:r>
            <w:r w:rsidRPr="00294A69">
              <w:rPr>
                <w:sz w:val="24"/>
                <w:szCs w:val="24"/>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282FBC" w:rsidRPr="00294A69" w:rsidRDefault="00282FBC" w:rsidP="00240055">
            <w:pPr>
              <w:pStyle w:val="21"/>
              <w:numPr>
                <w:ilvl w:val="0"/>
                <w:numId w:val="124"/>
              </w:numPr>
              <w:shd w:val="clear" w:color="auto" w:fill="auto"/>
              <w:tabs>
                <w:tab w:val="left" w:pos="317"/>
                <w:tab w:val="left" w:pos="1013"/>
              </w:tabs>
              <w:spacing w:before="0" w:after="0" w:line="240" w:lineRule="auto"/>
              <w:ind w:left="-31"/>
              <w:jc w:val="both"/>
              <w:rPr>
                <w:sz w:val="24"/>
                <w:szCs w:val="24"/>
              </w:rPr>
            </w:pPr>
            <w:r w:rsidRPr="00294A69">
              <w:rPr>
                <w:b/>
                <w:i/>
                <w:sz w:val="24"/>
                <w:szCs w:val="24"/>
              </w:rPr>
              <w:t>Активный отдых</w:t>
            </w:r>
            <w:r w:rsidRPr="00294A69">
              <w:rPr>
                <w:sz w:val="24"/>
                <w:szCs w:val="24"/>
              </w:rPr>
              <w:t>.</w:t>
            </w:r>
          </w:p>
          <w:p w:rsidR="00282FBC" w:rsidRPr="00294A69" w:rsidRDefault="00282FBC" w:rsidP="00B545F3">
            <w:pPr>
              <w:pStyle w:val="21"/>
              <w:shd w:val="clear" w:color="auto" w:fill="auto"/>
              <w:tabs>
                <w:tab w:val="left" w:pos="317"/>
              </w:tabs>
              <w:spacing w:before="0" w:after="0" w:line="240" w:lineRule="auto"/>
              <w:ind w:left="-31"/>
              <w:jc w:val="both"/>
              <w:rPr>
                <w:sz w:val="24"/>
                <w:szCs w:val="24"/>
              </w:rPr>
            </w:pPr>
            <w:r w:rsidRPr="00294A69">
              <w:rPr>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282FBC" w:rsidRPr="00294A69" w:rsidRDefault="00282FBC" w:rsidP="00B545F3">
            <w:pPr>
              <w:pStyle w:val="21"/>
              <w:shd w:val="clear" w:color="auto" w:fill="auto"/>
              <w:tabs>
                <w:tab w:val="left" w:pos="317"/>
              </w:tabs>
              <w:spacing w:before="0" w:after="0" w:line="240" w:lineRule="auto"/>
              <w:ind w:left="-31"/>
              <w:jc w:val="both"/>
              <w:rPr>
                <w:sz w:val="24"/>
                <w:szCs w:val="24"/>
              </w:rPr>
            </w:pPr>
            <w:r w:rsidRPr="00294A69">
              <w:rPr>
                <w:sz w:val="24"/>
                <w:szCs w:val="24"/>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w:t>
            </w:r>
            <w:proofErr w:type="gramStart"/>
            <w:r w:rsidRPr="00294A69">
              <w:rPr>
                <w:sz w:val="24"/>
                <w:szCs w:val="24"/>
              </w:rPr>
              <w:t>ритмические упражнения</w:t>
            </w:r>
            <w:proofErr w:type="gramEnd"/>
            <w:r w:rsidRPr="00294A69">
              <w:rPr>
                <w:sz w:val="24"/>
                <w:szCs w:val="24"/>
              </w:rPr>
              <w:t>, творческие задания.</w:t>
            </w:r>
          </w:p>
          <w:p w:rsidR="00282FBC" w:rsidRPr="00294A69" w:rsidRDefault="00282FBC" w:rsidP="00B545F3">
            <w:pPr>
              <w:pStyle w:val="21"/>
              <w:shd w:val="clear" w:color="auto" w:fill="auto"/>
              <w:tabs>
                <w:tab w:val="left" w:pos="317"/>
              </w:tabs>
              <w:spacing w:before="0" w:after="0" w:line="240" w:lineRule="auto"/>
              <w:ind w:left="-31"/>
              <w:jc w:val="both"/>
              <w:rPr>
                <w:sz w:val="24"/>
                <w:szCs w:val="24"/>
              </w:rPr>
            </w:pPr>
            <w:r w:rsidRPr="00294A69">
              <w:rPr>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282FBC" w:rsidRPr="00294A69" w:rsidRDefault="00282FBC" w:rsidP="00B545F3">
            <w:pPr>
              <w:pStyle w:val="21"/>
              <w:shd w:val="clear" w:color="auto" w:fill="auto"/>
              <w:tabs>
                <w:tab w:val="left" w:pos="317"/>
              </w:tabs>
              <w:spacing w:before="0" w:after="0" w:line="240" w:lineRule="auto"/>
              <w:ind w:left="-31"/>
              <w:jc w:val="both"/>
              <w:rPr>
                <w:sz w:val="24"/>
                <w:szCs w:val="24"/>
              </w:rPr>
            </w:pPr>
            <w:r w:rsidRPr="00294A69">
              <w:rPr>
                <w:sz w:val="24"/>
                <w:szCs w:val="24"/>
              </w:rPr>
              <w:t>Дни здоровья: педагог проводит 1 раз в квартал. В этот день проводятся оздоровительные мероприятия и туристские прогулки.</w:t>
            </w:r>
          </w:p>
          <w:p w:rsidR="00282FBC" w:rsidRPr="00294A69" w:rsidRDefault="00282FBC" w:rsidP="00B545F3">
            <w:pPr>
              <w:pStyle w:val="21"/>
              <w:shd w:val="clear" w:color="auto" w:fill="auto"/>
              <w:tabs>
                <w:tab w:val="left" w:pos="317"/>
              </w:tabs>
              <w:spacing w:before="0" w:after="0" w:line="240" w:lineRule="auto"/>
              <w:ind w:left="-31"/>
              <w:jc w:val="both"/>
              <w:rPr>
                <w:sz w:val="24"/>
                <w:szCs w:val="24"/>
              </w:rPr>
            </w:pPr>
            <w:r w:rsidRPr="00294A69">
              <w:rPr>
                <w:sz w:val="24"/>
                <w:szCs w:val="24"/>
              </w:rPr>
              <w:t xml:space="preserve">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w:t>
            </w:r>
            <w:proofErr w:type="gramStart"/>
            <w:r w:rsidRPr="00294A69">
              <w:rPr>
                <w:sz w:val="24"/>
                <w:szCs w:val="24"/>
              </w:rPr>
              <w:t>другое</w:t>
            </w:r>
            <w:proofErr w:type="gramEnd"/>
            <w:r w:rsidRPr="00294A69">
              <w:rPr>
                <w:sz w:val="24"/>
                <w:szCs w:val="24"/>
              </w:rPr>
              <w:t xml:space="preserve">.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w:t>
            </w:r>
            <w:proofErr w:type="gramStart"/>
            <w:r w:rsidRPr="00294A69">
              <w:rPr>
                <w:sz w:val="24"/>
                <w:szCs w:val="24"/>
              </w:rPr>
              <w:t xml:space="preserve">Педагог формирует представления о туризме </w:t>
            </w:r>
            <w:r w:rsidRPr="00294A69">
              <w:rPr>
                <w:sz w:val="24"/>
                <w:szCs w:val="24"/>
              </w:rPr>
              <w:lastRenderedPageBreak/>
              <w:t>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roofErr w:type="gramEnd"/>
          </w:p>
          <w:p w:rsidR="00282FBC" w:rsidRPr="002E7156" w:rsidRDefault="00282FBC" w:rsidP="00B545F3">
            <w:pPr>
              <w:pStyle w:val="21"/>
              <w:shd w:val="clear" w:color="auto" w:fill="auto"/>
              <w:tabs>
                <w:tab w:val="left" w:pos="317"/>
              </w:tabs>
              <w:spacing w:before="0" w:after="0" w:line="240" w:lineRule="auto"/>
              <w:ind w:left="-31"/>
              <w:jc w:val="both"/>
              <w:rPr>
                <w:b/>
                <w:sz w:val="24"/>
                <w:szCs w:val="24"/>
              </w:rPr>
            </w:pPr>
          </w:p>
        </w:tc>
      </w:tr>
    </w:tbl>
    <w:p w:rsidR="009F16AE" w:rsidRDefault="009F16AE" w:rsidP="009F16AE">
      <w:pPr>
        <w:pStyle w:val="21"/>
        <w:shd w:val="clear" w:color="auto" w:fill="auto"/>
        <w:tabs>
          <w:tab w:val="left" w:pos="1349"/>
        </w:tabs>
        <w:spacing w:before="0" w:after="0" w:line="276" w:lineRule="auto"/>
        <w:jc w:val="both"/>
        <w:rPr>
          <w:b/>
          <w:sz w:val="24"/>
          <w:szCs w:val="24"/>
        </w:rPr>
      </w:pPr>
    </w:p>
    <w:p w:rsidR="00282FBC" w:rsidRDefault="00282FBC" w:rsidP="009F16AE">
      <w:pPr>
        <w:pStyle w:val="21"/>
        <w:shd w:val="clear" w:color="auto" w:fill="auto"/>
        <w:tabs>
          <w:tab w:val="left" w:pos="1349"/>
        </w:tabs>
        <w:spacing w:before="0" w:after="0" w:line="276" w:lineRule="auto"/>
        <w:jc w:val="both"/>
        <w:rPr>
          <w:b/>
          <w:sz w:val="26"/>
          <w:szCs w:val="26"/>
        </w:rPr>
      </w:pPr>
      <w:r w:rsidRPr="00347B57">
        <w:rPr>
          <w:b/>
          <w:sz w:val="26"/>
          <w:szCs w:val="26"/>
        </w:rPr>
        <w:t xml:space="preserve"> От 6 лет до 7 лет.</w:t>
      </w:r>
    </w:p>
    <w:tbl>
      <w:tblPr>
        <w:tblStyle w:val="a3"/>
        <w:tblW w:w="0" w:type="auto"/>
        <w:tblLook w:val="04A0" w:firstRow="1" w:lastRow="0" w:firstColumn="1" w:lastColumn="0" w:noHBand="0" w:noVBand="1"/>
      </w:tblPr>
      <w:tblGrid>
        <w:gridCol w:w="3085"/>
        <w:gridCol w:w="7183"/>
      </w:tblGrid>
      <w:tr w:rsidR="00282FBC" w:rsidRPr="002E7156" w:rsidTr="00B545F3">
        <w:tc>
          <w:tcPr>
            <w:tcW w:w="3085" w:type="dxa"/>
          </w:tcPr>
          <w:p w:rsidR="00282FBC" w:rsidRPr="002E7156" w:rsidRDefault="00282FBC" w:rsidP="00B545F3">
            <w:pPr>
              <w:pStyle w:val="21"/>
              <w:shd w:val="clear" w:color="auto" w:fill="auto"/>
              <w:tabs>
                <w:tab w:val="left" w:pos="142"/>
              </w:tabs>
              <w:spacing w:before="0" w:after="0" w:line="240" w:lineRule="auto"/>
              <w:jc w:val="both"/>
              <w:rPr>
                <w:sz w:val="24"/>
                <w:szCs w:val="24"/>
              </w:rPr>
            </w:pPr>
            <w:r w:rsidRPr="002E7156">
              <w:rPr>
                <w:b/>
                <w:sz w:val="24"/>
                <w:szCs w:val="24"/>
              </w:rPr>
              <w:t>Задачи</w:t>
            </w:r>
            <w:r w:rsidRPr="002E7156">
              <w:rPr>
                <w:sz w:val="24"/>
                <w:szCs w:val="24"/>
              </w:rPr>
              <w:t xml:space="preserve"> образовательной деятельности</w:t>
            </w:r>
          </w:p>
        </w:tc>
        <w:tc>
          <w:tcPr>
            <w:tcW w:w="7183" w:type="dxa"/>
          </w:tcPr>
          <w:p w:rsidR="00282FBC" w:rsidRPr="002E7156" w:rsidRDefault="00282FBC" w:rsidP="00B545F3">
            <w:pPr>
              <w:pStyle w:val="21"/>
              <w:shd w:val="clear" w:color="auto" w:fill="auto"/>
              <w:tabs>
                <w:tab w:val="left" w:pos="317"/>
              </w:tabs>
              <w:spacing w:before="0" w:after="0" w:line="240" w:lineRule="auto"/>
              <w:ind w:left="-31"/>
              <w:jc w:val="both"/>
              <w:rPr>
                <w:sz w:val="24"/>
                <w:szCs w:val="24"/>
              </w:rPr>
            </w:pPr>
            <w:r w:rsidRPr="002E7156">
              <w:rPr>
                <w:b/>
                <w:sz w:val="24"/>
                <w:szCs w:val="24"/>
              </w:rPr>
              <w:t>Содержание</w:t>
            </w:r>
            <w:r w:rsidRPr="002E7156">
              <w:rPr>
                <w:sz w:val="24"/>
                <w:szCs w:val="24"/>
              </w:rPr>
              <w:t xml:space="preserve"> образовательной деятельности.</w:t>
            </w:r>
          </w:p>
        </w:tc>
      </w:tr>
      <w:tr w:rsidR="00282FBC" w:rsidRPr="002E7156" w:rsidTr="00B545F3">
        <w:tc>
          <w:tcPr>
            <w:tcW w:w="3085" w:type="dxa"/>
          </w:tcPr>
          <w:p w:rsidR="00282FBC" w:rsidRPr="00294A69" w:rsidRDefault="00282FBC" w:rsidP="00240055">
            <w:pPr>
              <w:pStyle w:val="21"/>
              <w:numPr>
                <w:ilvl w:val="0"/>
                <w:numId w:val="131"/>
              </w:numPr>
              <w:shd w:val="clear" w:color="auto" w:fill="auto"/>
              <w:tabs>
                <w:tab w:val="left" w:pos="142"/>
                <w:tab w:val="left" w:pos="993"/>
              </w:tabs>
              <w:spacing w:before="0" w:after="0" w:line="240" w:lineRule="auto"/>
              <w:ind w:left="0" w:firstLine="0"/>
              <w:jc w:val="both"/>
              <w:rPr>
                <w:sz w:val="24"/>
                <w:szCs w:val="24"/>
              </w:rPr>
            </w:pPr>
            <w:r w:rsidRPr="00294A69">
              <w:rPr>
                <w:sz w:val="24"/>
                <w:szCs w:val="24"/>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282FBC" w:rsidRPr="00294A69" w:rsidRDefault="00282FBC" w:rsidP="00240055">
            <w:pPr>
              <w:pStyle w:val="21"/>
              <w:numPr>
                <w:ilvl w:val="0"/>
                <w:numId w:val="131"/>
              </w:numPr>
              <w:shd w:val="clear" w:color="auto" w:fill="auto"/>
              <w:tabs>
                <w:tab w:val="left" w:pos="142"/>
                <w:tab w:val="left" w:pos="993"/>
              </w:tabs>
              <w:spacing w:before="0" w:after="0" w:line="240" w:lineRule="auto"/>
              <w:ind w:left="0" w:firstLine="0"/>
              <w:jc w:val="both"/>
              <w:rPr>
                <w:sz w:val="24"/>
                <w:szCs w:val="24"/>
              </w:rPr>
            </w:pPr>
            <w:proofErr w:type="gramStart"/>
            <w:r w:rsidRPr="00294A69">
              <w:rPr>
                <w:sz w:val="24"/>
                <w:szCs w:val="24"/>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roofErr w:type="gramEnd"/>
          </w:p>
          <w:p w:rsidR="00282FBC" w:rsidRPr="00294A69" w:rsidRDefault="00282FBC" w:rsidP="00240055">
            <w:pPr>
              <w:pStyle w:val="21"/>
              <w:numPr>
                <w:ilvl w:val="0"/>
                <w:numId w:val="131"/>
              </w:numPr>
              <w:shd w:val="clear" w:color="auto" w:fill="auto"/>
              <w:tabs>
                <w:tab w:val="left" w:pos="142"/>
                <w:tab w:val="left" w:pos="993"/>
              </w:tabs>
              <w:spacing w:before="0" w:after="0" w:line="240" w:lineRule="auto"/>
              <w:ind w:left="0" w:firstLine="0"/>
              <w:jc w:val="both"/>
              <w:rPr>
                <w:sz w:val="24"/>
                <w:szCs w:val="24"/>
              </w:rPr>
            </w:pPr>
            <w:r w:rsidRPr="00294A69">
              <w:rPr>
                <w:sz w:val="24"/>
                <w:szCs w:val="24"/>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282FBC" w:rsidRPr="00294A69" w:rsidRDefault="00282FBC" w:rsidP="00240055">
            <w:pPr>
              <w:pStyle w:val="21"/>
              <w:numPr>
                <w:ilvl w:val="0"/>
                <w:numId w:val="131"/>
              </w:numPr>
              <w:shd w:val="clear" w:color="auto" w:fill="auto"/>
              <w:tabs>
                <w:tab w:val="left" w:pos="142"/>
                <w:tab w:val="left" w:pos="993"/>
              </w:tabs>
              <w:spacing w:before="0" w:after="0" w:line="240" w:lineRule="auto"/>
              <w:ind w:left="0" w:firstLine="0"/>
              <w:jc w:val="both"/>
              <w:rPr>
                <w:sz w:val="24"/>
                <w:szCs w:val="24"/>
              </w:rPr>
            </w:pPr>
            <w:r w:rsidRPr="00294A69">
              <w:rPr>
                <w:sz w:val="24"/>
                <w:szCs w:val="24"/>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282FBC" w:rsidRPr="00294A69" w:rsidRDefault="00282FBC" w:rsidP="00240055">
            <w:pPr>
              <w:pStyle w:val="21"/>
              <w:numPr>
                <w:ilvl w:val="0"/>
                <w:numId w:val="131"/>
              </w:numPr>
              <w:shd w:val="clear" w:color="auto" w:fill="auto"/>
              <w:tabs>
                <w:tab w:val="left" w:pos="142"/>
                <w:tab w:val="left" w:pos="993"/>
              </w:tabs>
              <w:spacing w:before="0" w:after="0" w:line="240" w:lineRule="auto"/>
              <w:ind w:left="0" w:firstLine="0"/>
              <w:jc w:val="both"/>
              <w:rPr>
                <w:sz w:val="24"/>
                <w:szCs w:val="24"/>
              </w:rPr>
            </w:pPr>
            <w:r w:rsidRPr="00294A69">
              <w:rPr>
                <w:sz w:val="24"/>
                <w:szCs w:val="24"/>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282FBC" w:rsidRPr="00294A69" w:rsidRDefault="00282FBC" w:rsidP="00240055">
            <w:pPr>
              <w:pStyle w:val="21"/>
              <w:numPr>
                <w:ilvl w:val="0"/>
                <w:numId w:val="131"/>
              </w:numPr>
              <w:shd w:val="clear" w:color="auto" w:fill="auto"/>
              <w:tabs>
                <w:tab w:val="left" w:pos="142"/>
                <w:tab w:val="left" w:pos="993"/>
              </w:tabs>
              <w:spacing w:before="0" w:after="0" w:line="240" w:lineRule="auto"/>
              <w:ind w:left="0" w:firstLine="0"/>
              <w:jc w:val="both"/>
              <w:rPr>
                <w:sz w:val="24"/>
                <w:szCs w:val="24"/>
              </w:rPr>
            </w:pPr>
            <w:r w:rsidRPr="00294A69">
              <w:rPr>
                <w:sz w:val="24"/>
                <w:szCs w:val="24"/>
              </w:rPr>
              <w:t xml:space="preserve">сохранять и укреплять здоровье детей средствами </w:t>
            </w:r>
            <w:r w:rsidRPr="00294A69">
              <w:rPr>
                <w:sz w:val="24"/>
                <w:szCs w:val="24"/>
              </w:rPr>
              <w:lastRenderedPageBreak/>
              <w:t>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282FBC" w:rsidRPr="00294A69" w:rsidRDefault="00282FBC" w:rsidP="00240055">
            <w:pPr>
              <w:pStyle w:val="21"/>
              <w:numPr>
                <w:ilvl w:val="0"/>
                <w:numId w:val="131"/>
              </w:numPr>
              <w:shd w:val="clear" w:color="auto" w:fill="auto"/>
              <w:tabs>
                <w:tab w:val="left" w:pos="142"/>
                <w:tab w:val="left" w:pos="993"/>
              </w:tabs>
              <w:spacing w:before="0" w:after="0" w:line="240" w:lineRule="auto"/>
              <w:ind w:left="0" w:firstLine="0"/>
              <w:jc w:val="both"/>
              <w:rPr>
                <w:sz w:val="24"/>
                <w:szCs w:val="24"/>
              </w:rPr>
            </w:pPr>
            <w:r w:rsidRPr="00294A69">
              <w:rPr>
                <w:sz w:val="24"/>
                <w:szCs w:val="24"/>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282FBC" w:rsidRPr="002E7156" w:rsidRDefault="00282FBC" w:rsidP="00B545F3">
            <w:pPr>
              <w:pStyle w:val="21"/>
              <w:shd w:val="clear" w:color="auto" w:fill="auto"/>
              <w:tabs>
                <w:tab w:val="left" w:pos="142"/>
              </w:tabs>
              <w:spacing w:before="0" w:after="0" w:line="240" w:lineRule="auto"/>
              <w:jc w:val="both"/>
              <w:rPr>
                <w:b/>
                <w:sz w:val="24"/>
                <w:szCs w:val="24"/>
              </w:rPr>
            </w:pPr>
          </w:p>
        </w:tc>
        <w:tc>
          <w:tcPr>
            <w:tcW w:w="7183" w:type="dxa"/>
          </w:tcPr>
          <w:p w:rsidR="00282FBC" w:rsidRPr="00294A69" w:rsidRDefault="00282FBC" w:rsidP="00B545F3">
            <w:pPr>
              <w:pStyle w:val="21"/>
              <w:shd w:val="clear" w:color="auto" w:fill="auto"/>
              <w:tabs>
                <w:tab w:val="left" w:pos="317"/>
              </w:tabs>
              <w:spacing w:before="0" w:after="0" w:line="240" w:lineRule="auto"/>
              <w:ind w:left="-31"/>
              <w:jc w:val="both"/>
              <w:rPr>
                <w:sz w:val="24"/>
                <w:szCs w:val="24"/>
              </w:rPr>
            </w:pPr>
            <w:r w:rsidRPr="00294A69">
              <w:rPr>
                <w:sz w:val="24"/>
                <w:szCs w:val="24"/>
              </w:rPr>
              <w:lastRenderedPageBreak/>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w:t>
            </w:r>
            <w:proofErr w:type="gramStart"/>
            <w:r w:rsidRPr="00294A69">
              <w:rPr>
                <w:sz w:val="24"/>
                <w:szCs w:val="24"/>
              </w:rPr>
              <w:t>ритмических упражнений</w:t>
            </w:r>
            <w:proofErr w:type="gramEnd"/>
            <w:r w:rsidRPr="00294A69">
              <w:rPr>
                <w:sz w:val="24"/>
                <w:szCs w:val="24"/>
              </w:rPr>
              <w:t xml:space="preserve">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282FBC" w:rsidRPr="00294A69" w:rsidRDefault="00282FBC" w:rsidP="00B545F3">
            <w:pPr>
              <w:pStyle w:val="21"/>
              <w:shd w:val="clear" w:color="auto" w:fill="auto"/>
              <w:tabs>
                <w:tab w:val="left" w:pos="317"/>
              </w:tabs>
              <w:spacing w:before="0" w:after="0" w:line="240" w:lineRule="auto"/>
              <w:ind w:left="-31"/>
              <w:jc w:val="both"/>
              <w:rPr>
                <w:sz w:val="24"/>
                <w:szCs w:val="24"/>
              </w:rPr>
            </w:pPr>
            <w:r w:rsidRPr="00294A69">
              <w:rPr>
                <w:sz w:val="24"/>
                <w:szCs w:val="24"/>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282FBC" w:rsidRPr="00294A69" w:rsidRDefault="00282FBC" w:rsidP="00B545F3">
            <w:pPr>
              <w:pStyle w:val="21"/>
              <w:shd w:val="clear" w:color="auto" w:fill="auto"/>
              <w:tabs>
                <w:tab w:val="left" w:pos="317"/>
              </w:tabs>
              <w:spacing w:before="0" w:after="0" w:line="240" w:lineRule="auto"/>
              <w:ind w:left="-31"/>
              <w:jc w:val="both"/>
              <w:rPr>
                <w:sz w:val="24"/>
                <w:szCs w:val="24"/>
              </w:rPr>
            </w:pPr>
            <w:r w:rsidRPr="00294A69">
              <w:rPr>
                <w:sz w:val="24"/>
                <w:szCs w:val="24"/>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282FBC" w:rsidRPr="00294A69" w:rsidRDefault="00282FBC" w:rsidP="00B545F3">
            <w:pPr>
              <w:pStyle w:val="21"/>
              <w:shd w:val="clear" w:color="auto" w:fill="auto"/>
              <w:tabs>
                <w:tab w:val="left" w:pos="317"/>
              </w:tabs>
              <w:spacing w:before="0" w:after="0" w:line="240" w:lineRule="auto"/>
              <w:ind w:left="-31"/>
              <w:jc w:val="both"/>
              <w:rPr>
                <w:sz w:val="24"/>
                <w:szCs w:val="24"/>
              </w:rPr>
            </w:pPr>
            <w:r w:rsidRPr="00294A69">
              <w:rPr>
                <w:sz w:val="24"/>
                <w:szCs w:val="24"/>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282FBC" w:rsidRPr="00294A69" w:rsidRDefault="00282FBC" w:rsidP="00240055">
            <w:pPr>
              <w:pStyle w:val="21"/>
              <w:numPr>
                <w:ilvl w:val="0"/>
                <w:numId w:val="125"/>
              </w:numPr>
              <w:shd w:val="clear" w:color="auto" w:fill="auto"/>
              <w:tabs>
                <w:tab w:val="left" w:pos="317"/>
                <w:tab w:val="left" w:pos="1038"/>
              </w:tabs>
              <w:spacing w:before="0" w:after="0" w:line="240" w:lineRule="auto"/>
              <w:ind w:left="-31"/>
              <w:jc w:val="both"/>
              <w:rPr>
                <w:sz w:val="24"/>
                <w:szCs w:val="24"/>
              </w:rPr>
            </w:pPr>
            <w:r w:rsidRPr="00294A69">
              <w:rPr>
                <w:b/>
                <w:i/>
                <w:sz w:val="24"/>
                <w:szCs w:val="24"/>
              </w:rPr>
              <w:t>Основная гимнастика</w:t>
            </w:r>
            <w:r w:rsidRPr="00294A69">
              <w:rPr>
                <w:sz w:val="24"/>
                <w:szCs w:val="24"/>
              </w:rPr>
              <w:t xml:space="preserve"> (основные движения, общеразвивающие упражнения, ритмическая гимнастика и строевые упражнения).</w:t>
            </w:r>
          </w:p>
          <w:p w:rsidR="00282FBC" w:rsidRPr="00294A69" w:rsidRDefault="00282FBC" w:rsidP="00B545F3">
            <w:pPr>
              <w:pStyle w:val="21"/>
              <w:shd w:val="clear" w:color="auto" w:fill="auto"/>
              <w:tabs>
                <w:tab w:val="left" w:pos="317"/>
              </w:tabs>
              <w:spacing w:before="0" w:after="0" w:line="240" w:lineRule="auto"/>
              <w:ind w:left="-31"/>
              <w:jc w:val="both"/>
              <w:rPr>
                <w:sz w:val="24"/>
                <w:szCs w:val="24"/>
              </w:rPr>
            </w:pPr>
            <w:r w:rsidRPr="00294A69">
              <w:rPr>
                <w:sz w:val="24"/>
                <w:szCs w:val="24"/>
              </w:rPr>
              <w:t>Основные движения:</w:t>
            </w:r>
          </w:p>
          <w:p w:rsidR="00282FBC" w:rsidRPr="00294A69" w:rsidRDefault="00282FBC" w:rsidP="00B545F3">
            <w:pPr>
              <w:pStyle w:val="21"/>
              <w:shd w:val="clear" w:color="auto" w:fill="auto"/>
              <w:tabs>
                <w:tab w:val="left" w:pos="317"/>
              </w:tabs>
              <w:spacing w:before="0" w:after="0" w:line="240" w:lineRule="auto"/>
              <w:ind w:left="-31"/>
              <w:jc w:val="both"/>
              <w:rPr>
                <w:sz w:val="24"/>
                <w:szCs w:val="24"/>
              </w:rPr>
            </w:pPr>
            <w:proofErr w:type="gramStart"/>
            <w:r w:rsidRPr="00294A69">
              <w:rPr>
                <w:sz w:val="24"/>
                <w:szCs w:val="24"/>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w:t>
            </w:r>
            <w:proofErr w:type="gramEnd"/>
            <w:r w:rsidRPr="00294A69">
              <w:rPr>
                <w:sz w:val="24"/>
                <w:szCs w:val="24"/>
              </w:rPr>
              <w:t xml:space="preserve"> одной рукой от плеча; передача мяча с отскоком от пола из одной руки в другую; метание в цель из </w:t>
            </w:r>
            <w:proofErr w:type="gramStart"/>
            <w:r w:rsidRPr="00294A69">
              <w:rPr>
                <w:sz w:val="24"/>
                <w:szCs w:val="24"/>
              </w:rPr>
              <w:t>положения</w:t>
            </w:r>
            <w:proofErr w:type="gramEnd"/>
            <w:r w:rsidRPr="00294A69">
              <w:rPr>
                <w:sz w:val="24"/>
                <w:szCs w:val="24"/>
              </w:rPr>
              <w:t xml:space="preserve">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282FBC" w:rsidRPr="00294A69" w:rsidRDefault="00282FBC" w:rsidP="00B545F3">
            <w:pPr>
              <w:pStyle w:val="21"/>
              <w:shd w:val="clear" w:color="auto" w:fill="auto"/>
              <w:tabs>
                <w:tab w:val="left" w:pos="317"/>
              </w:tabs>
              <w:spacing w:before="0" w:after="0" w:line="240" w:lineRule="auto"/>
              <w:ind w:left="-31"/>
              <w:jc w:val="both"/>
              <w:rPr>
                <w:sz w:val="24"/>
                <w:szCs w:val="24"/>
              </w:rPr>
            </w:pPr>
            <w:proofErr w:type="gramStart"/>
            <w:r w:rsidRPr="00294A69">
              <w:rPr>
                <w:sz w:val="24"/>
                <w:szCs w:val="24"/>
              </w:rPr>
              <w:t xml:space="preserve">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w:t>
            </w:r>
            <w:r w:rsidRPr="00294A69">
              <w:rPr>
                <w:sz w:val="24"/>
                <w:szCs w:val="24"/>
              </w:rPr>
              <w:lastRenderedPageBreak/>
              <w:t>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w:t>
            </w:r>
            <w:proofErr w:type="gramEnd"/>
            <w:r w:rsidRPr="00294A69">
              <w:rPr>
                <w:sz w:val="24"/>
                <w:szCs w:val="24"/>
              </w:rPr>
              <w:t xml:space="preserve">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282FBC" w:rsidRPr="00294A69" w:rsidRDefault="00282FBC" w:rsidP="00B545F3">
            <w:pPr>
              <w:pStyle w:val="21"/>
              <w:shd w:val="clear" w:color="auto" w:fill="auto"/>
              <w:tabs>
                <w:tab w:val="left" w:pos="317"/>
              </w:tabs>
              <w:spacing w:before="0" w:after="0" w:line="240" w:lineRule="auto"/>
              <w:ind w:left="-31"/>
              <w:jc w:val="both"/>
              <w:rPr>
                <w:sz w:val="24"/>
                <w:szCs w:val="24"/>
              </w:rPr>
            </w:pPr>
            <w:proofErr w:type="gramStart"/>
            <w:r w:rsidRPr="00294A69">
              <w:rPr>
                <w:sz w:val="24"/>
                <w:szCs w:val="24"/>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roofErr w:type="gramEnd"/>
          </w:p>
          <w:p w:rsidR="00282FBC" w:rsidRPr="00294A69" w:rsidRDefault="00282FBC" w:rsidP="00B545F3">
            <w:pPr>
              <w:pStyle w:val="21"/>
              <w:shd w:val="clear" w:color="auto" w:fill="auto"/>
              <w:tabs>
                <w:tab w:val="left" w:pos="317"/>
              </w:tabs>
              <w:spacing w:before="0" w:after="0" w:line="240" w:lineRule="auto"/>
              <w:ind w:left="-31"/>
              <w:jc w:val="both"/>
              <w:rPr>
                <w:sz w:val="24"/>
                <w:szCs w:val="24"/>
              </w:rPr>
            </w:pPr>
            <w:proofErr w:type="gramStart"/>
            <w:r w:rsidRPr="00294A69">
              <w:rPr>
                <w:sz w:val="24"/>
                <w:szCs w:val="24"/>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w:t>
            </w:r>
            <w:proofErr w:type="gramEnd"/>
            <w:r w:rsidRPr="00294A69">
              <w:rPr>
                <w:sz w:val="24"/>
                <w:szCs w:val="24"/>
              </w:rPr>
              <w:t xml:space="preserve">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282FBC" w:rsidRPr="00294A69" w:rsidRDefault="00282FBC" w:rsidP="00B545F3">
            <w:pPr>
              <w:pStyle w:val="21"/>
              <w:shd w:val="clear" w:color="auto" w:fill="auto"/>
              <w:tabs>
                <w:tab w:val="left" w:pos="317"/>
              </w:tabs>
              <w:spacing w:before="0" w:after="0" w:line="240" w:lineRule="auto"/>
              <w:ind w:left="-31"/>
              <w:jc w:val="both"/>
              <w:rPr>
                <w:sz w:val="24"/>
                <w:szCs w:val="24"/>
              </w:rPr>
            </w:pPr>
            <w:r w:rsidRPr="00294A69">
              <w:rPr>
                <w:sz w:val="24"/>
                <w:szCs w:val="24"/>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282FBC" w:rsidRPr="00294A69" w:rsidRDefault="00282FBC" w:rsidP="00B545F3">
            <w:pPr>
              <w:pStyle w:val="21"/>
              <w:shd w:val="clear" w:color="auto" w:fill="auto"/>
              <w:tabs>
                <w:tab w:val="left" w:pos="317"/>
              </w:tabs>
              <w:spacing w:before="0" w:after="0" w:line="240" w:lineRule="auto"/>
              <w:ind w:left="-31"/>
              <w:jc w:val="both"/>
              <w:rPr>
                <w:sz w:val="24"/>
                <w:szCs w:val="24"/>
              </w:rPr>
            </w:pPr>
            <w:proofErr w:type="gramStart"/>
            <w:r w:rsidRPr="00294A69">
              <w:rPr>
                <w:sz w:val="24"/>
                <w:szCs w:val="24"/>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roofErr w:type="gramEnd"/>
          </w:p>
          <w:p w:rsidR="00282FBC" w:rsidRPr="00294A69" w:rsidRDefault="00282FBC" w:rsidP="00B545F3">
            <w:pPr>
              <w:pStyle w:val="21"/>
              <w:shd w:val="clear" w:color="auto" w:fill="auto"/>
              <w:tabs>
                <w:tab w:val="left" w:pos="317"/>
              </w:tabs>
              <w:spacing w:before="0" w:after="0" w:line="240" w:lineRule="auto"/>
              <w:ind w:left="-31"/>
              <w:jc w:val="both"/>
              <w:rPr>
                <w:sz w:val="24"/>
                <w:szCs w:val="24"/>
              </w:rPr>
            </w:pPr>
            <w:proofErr w:type="gramStart"/>
            <w:r w:rsidRPr="00294A69">
              <w:rPr>
                <w:sz w:val="24"/>
                <w:szCs w:val="24"/>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w:t>
            </w:r>
            <w:proofErr w:type="gramEnd"/>
            <w:r w:rsidRPr="00294A69">
              <w:rPr>
                <w:sz w:val="24"/>
                <w:szCs w:val="24"/>
              </w:rPr>
              <w:t xml:space="preserve"> </w:t>
            </w:r>
            <w:proofErr w:type="gramStart"/>
            <w:r w:rsidRPr="00294A69">
              <w:rPr>
                <w:sz w:val="24"/>
                <w:szCs w:val="24"/>
              </w:rPr>
              <w:t>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w:t>
            </w:r>
            <w:proofErr w:type="gramEnd"/>
            <w:r w:rsidRPr="00294A69">
              <w:rPr>
                <w:sz w:val="24"/>
                <w:szCs w:val="24"/>
              </w:rPr>
              <w:t xml:space="preserve"> после бега, прыжков, кружения остановка и выполнение «ласточки».</w:t>
            </w:r>
          </w:p>
          <w:p w:rsidR="00282FBC" w:rsidRPr="00294A69" w:rsidRDefault="00282FBC" w:rsidP="00B545F3">
            <w:pPr>
              <w:pStyle w:val="21"/>
              <w:shd w:val="clear" w:color="auto" w:fill="auto"/>
              <w:tabs>
                <w:tab w:val="left" w:pos="317"/>
              </w:tabs>
              <w:spacing w:before="0" w:after="0" w:line="240" w:lineRule="auto"/>
              <w:ind w:left="-31"/>
              <w:jc w:val="both"/>
              <w:rPr>
                <w:sz w:val="24"/>
                <w:szCs w:val="24"/>
              </w:rPr>
            </w:pPr>
            <w:r w:rsidRPr="00294A69">
              <w:rPr>
                <w:sz w:val="24"/>
                <w:szCs w:val="24"/>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282FBC" w:rsidRPr="00294A69" w:rsidRDefault="00282FBC" w:rsidP="00B545F3">
            <w:pPr>
              <w:pStyle w:val="21"/>
              <w:shd w:val="clear" w:color="auto" w:fill="auto"/>
              <w:tabs>
                <w:tab w:val="left" w:pos="317"/>
              </w:tabs>
              <w:spacing w:before="0" w:after="0" w:line="240" w:lineRule="auto"/>
              <w:ind w:left="-31"/>
              <w:jc w:val="both"/>
              <w:rPr>
                <w:sz w:val="24"/>
                <w:szCs w:val="24"/>
              </w:rPr>
            </w:pPr>
            <w:r w:rsidRPr="00294A69">
              <w:rPr>
                <w:sz w:val="24"/>
                <w:szCs w:val="24"/>
              </w:rPr>
              <w:lastRenderedPageBreak/>
              <w:t>Общеразвивающие упражнения:</w:t>
            </w:r>
          </w:p>
          <w:p w:rsidR="00282FBC" w:rsidRPr="00294A69" w:rsidRDefault="00282FBC" w:rsidP="00B545F3">
            <w:pPr>
              <w:pStyle w:val="21"/>
              <w:shd w:val="clear" w:color="auto" w:fill="auto"/>
              <w:tabs>
                <w:tab w:val="left" w:pos="317"/>
              </w:tabs>
              <w:spacing w:before="0" w:after="0" w:line="240" w:lineRule="auto"/>
              <w:ind w:left="-31"/>
              <w:jc w:val="both"/>
              <w:rPr>
                <w:sz w:val="24"/>
                <w:szCs w:val="24"/>
              </w:rPr>
            </w:pPr>
            <w:r w:rsidRPr="00294A69">
              <w:rPr>
                <w:sz w:val="24"/>
                <w:szCs w:val="24"/>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282FBC" w:rsidRPr="00294A69" w:rsidRDefault="00282FBC" w:rsidP="00B545F3">
            <w:pPr>
              <w:pStyle w:val="21"/>
              <w:shd w:val="clear" w:color="auto" w:fill="auto"/>
              <w:tabs>
                <w:tab w:val="left" w:pos="317"/>
              </w:tabs>
              <w:spacing w:before="0" w:after="0" w:line="240" w:lineRule="auto"/>
              <w:ind w:left="-31"/>
              <w:jc w:val="both"/>
              <w:rPr>
                <w:sz w:val="24"/>
                <w:szCs w:val="24"/>
              </w:rPr>
            </w:pPr>
            <w:r w:rsidRPr="00294A69">
              <w:rPr>
                <w:sz w:val="24"/>
                <w:szCs w:val="24"/>
              </w:rPr>
              <w:t xml:space="preserve">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w:t>
            </w:r>
            <w:proofErr w:type="gramStart"/>
            <w:r w:rsidRPr="00294A69">
              <w:rPr>
                <w:sz w:val="24"/>
                <w:szCs w:val="24"/>
              </w:rPr>
              <w:t>поднимание</w:t>
            </w:r>
            <w:proofErr w:type="gramEnd"/>
            <w:r w:rsidRPr="00294A69">
              <w:rPr>
                <w:sz w:val="24"/>
                <w:szCs w:val="24"/>
              </w:rPr>
              <w:t xml:space="preserve"> и опускание ног лежа на спине;</w:t>
            </w:r>
          </w:p>
          <w:p w:rsidR="00282FBC" w:rsidRPr="00294A69" w:rsidRDefault="00282FBC" w:rsidP="00B545F3">
            <w:pPr>
              <w:pStyle w:val="21"/>
              <w:shd w:val="clear" w:color="auto" w:fill="auto"/>
              <w:tabs>
                <w:tab w:val="left" w:pos="317"/>
              </w:tabs>
              <w:spacing w:before="0" w:after="0" w:line="240" w:lineRule="auto"/>
              <w:ind w:left="-31"/>
              <w:jc w:val="both"/>
              <w:rPr>
                <w:sz w:val="24"/>
                <w:szCs w:val="24"/>
              </w:rPr>
            </w:pPr>
            <w:r w:rsidRPr="00294A69">
              <w:rPr>
                <w:sz w:val="24"/>
                <w:szCs w:val="24"/>
              </w:rPr>
              <w:t xml:space="preserve">упражнения для развития и укрепления мышц ног и брюшного пресса: сгибание и разгибание ног, махи ногами из </w:t>
            </w:r>
            <w:proofErr w:type="gramStart"/>
            <w:r w:rsidRPr="00294A69">
              <w:rPr>
                <w:sz w:val="24"/>
                <w:szCs w:val="24"/>
              </w:rPr>
              <w:t>положения</w:t>
            </w:r>
            <w:proofErr w:type="gramEnd"/>
            <w:r w:rsidRPr="00294A69">
              <w:rPr>
                <w:sz w:val="24"/>
                <w:szCs w:val="24"/>
              </w:rPr>
              <w:t xml:space="preserve">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282FBC" w:rsidRPr="00294A69" w:rsidRDefault="00282FBC" w:rsidP="00B545F3">
            <w:pPr>
              <w:pStyle w:val="21"/>
              <w:shd w:val="clear" w:color="auto" w:fill="auto"/>
              <w:tabs>
                <w:tab w:val="left" w:pos="317"/>
              </w:tabs>
              <w:spacing w:before="0" w:after="0" w:line="240" w:lineRule="auto"/>
              <w:ind w:left="-31"/>
              <w:jc w:val="both"/>
              <w:rPr>
                <w:sz w:val="24"/>
                <w:szCs w:val="24"/>
              </w:rPr>
            </w:pPr>
            <w:r w:rsidRPr="00294A69">
              <w:rPr>
                <w:sz w:val="24"/>
                <w:szCs w:val="24"/>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282FBC" w:rsidRPr="00294A69" w:rsidRDefault="00282FBC" w:rsidP="00B545F3">
            <w:pPr>
              <w:pStyle w:val="21"/>
              <w:shd w:val="clear" w:color="auto" w:fill="auto"/>
              <w:tabs>
                <w:tab w:val="left" w:pos="317"/>
              </w:tabs>
              <w:spacing w:before="0" w:after="0" w:line="240" w:lineRule="auto"/>
              <w:ind w:left="-31"/>
              <w:jc w:val="both"/>
              <w:rPr>
                <w:sz w:val="24"/>
                <w:szCs w:val="24"/>
              </w:rPr>
            </w:pPr>
            <w:r w:rsidRPr="00294A69">
              <w:rPr>
                <w:sz w:val="24"/>
                <w:szCs w:val="24"/>
              </w:rPr>
              <w:t>Ритмическая гимнастика:</w:t>
            </w:r>
          </w:p>
          <w:p w:rsidR="00282FBC" w:rsidRPr="00294A69" w:rsidRDefault="00282FBC" w:rsidP="00B545F3">
            <w:pPr>
              <w:pStyle w:val="21"/>
              <w:shd w:val="clear" w:color="auto" w:fill="auto"/>
              <w:tabs>
                <w:tab w:val="left" w:pos="317"/>
              </w:tabs>
              <w:spacing w:before="0" w:after="0" w:line="240" w:lineRule="auto"/>
              <w:ind w:left="-31"/>
              <w:jc w:val="both"/>
              <w:rPr>
                <w:sz w:val="24"/>
                <w:szCs w:val="24"/>
              </w:rPr>
            </w:pPr>
            <w:r w:rsidRPr="00294A69">
              <w:rPr>
                <w:sz w:val="24"/>
                <w:szCs w:val="24"/>
              </w:rPr>
              <w:t>музыкально-</w:t>
            </w:r>
            <w:proofErr w:type="gramStart"/>
            <w:r w:rsidRPr="00294A69">
              <w:rPr>
                <w:sz w:val="24"/>
                <w:szCs w:val="24"/>
              </w:rPr>
              <w:t>ритмические упражнения</w:t>
            </w:r>
            <w:proofErr w:type="gramEnd"/>
            <w:r w:rsidRPr="00294A69">
              <w:rPr>
                <w:sz w:val="24"/>
                <w:szCs w:val="24"/>
              </w:rPr>
              <w:t xml:space="preserve">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w:t>
            </w:r>
            <w:proofErr w:type="gramStart"/>
            <w:r w:rsidRPr="00294A69">
              <w:rPr>
                <w:sz w:val="24"/>
                <w:szCs w:val="24"/>
              </w:rPr>
              <w:t>назад</w:t>
            </w:r>
            <w:proofErr w:type="gramEnd"/>
            <w:r w:rsidRPr="00294A69">
              <w:rPr>
                <w:sz w:val="24"/>
                <w:szCs w:val="24"/>
              </w:rPr>
              <w:t xml:space="preserve">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282FBC" w:rsidRPr="00294A69" w:rsidRDefault="00282FBC" w:rsidP="00B545F3">
            <w:pPr>
              <w:pStyle w:val="21"/>
              <w:shd w:val="clear" w:color="auto" w:fill="auto"/>
              <w:tabs>
                <w:tab w:val="left" w:pos="317"/>
              </w:tabs>
              <w:spacing w:before="0" w:after="0" w:line="240" w:lineRule="auto"/>
              <w:ind w:left="-31"/>
              <w:jc w:val="both"/>
              <w:rPr>
                <w:sz w:val="24"/>
                <w:szCs w:val="24"/>
              </w:rPr>
            </w:pPr>
            <w:r w:rsidRPr="00294A69">
              <w:rPr>
                <w:sz w:val="24"/>
                <w:szCs w:val="24"/>
              </w:rPr>
              <w:t>Строевые упражнения:</w:t>
            </w:r>
          </w:p>
          <w:p w:rsidR="00282FBC" w:rsidRPr="00294A69" w:rsidRDefault="00282FBC" w:rsidP="00B545F3">
            <w:pPr>
              <w:pStyle w:val="21"/>
              <w:shd w:val="clear" w:color="auto" w:fill="auto"/>
              <w:tabs>
                <w:tab w:val="left" w:pos="317"/>
              </w:tabs>
              <w:spacing w:before="0" w:after="0" w:line="240" w:lineRule="auto"/>
              <w:ind w:left="-31"/>
              <w:jc w:val="both"/>
              <w:rPr>
                <w:sz w:val="24"/>
                <w:szCs w:val="24"/>
              </w:rPr>
            </w:pPr>
            <w:proofErr w:type="gramStart"/>
            <w:r w:rsidRPr="00294A69">
              <w:rPr>
                <w:sz w:val="24"/>
                <w:szCs w:val="24"/>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w:t>
            </w:r>
            <w:proofErr w:type="gramEnd"/>
            <w:r w:rsidRPr="00294A69">
              <w:rPr>
                <w:sz w:val="24"/>
                <w:szCs w:val="24"/>
              </w:rPr>
              <w:t xml:space="preserve"> размыкание и смыкание приставным шагом; повороты направо, налево, кругом; повороты во время ходьбы на углах площадки.</w:t>
            </w:r>
          </w:p>
          <w:p w:rsidR="00282FBC" w:rsidRPr="00294A69" w:rsidRDefault="00282FBC" w:rsidP="00240055">
            <w:pPr>
              <w:pStyle w:val="21"/>
              <w:numPr>
                <w:ilvl w:val="0"/>
                <w:numId w:val="125"/>
              </w:numPr>
              <w:shd w:val="clear" w:color="auto" w:fill="auto"/>
              <w:tabs>
                <w:tab w:val="left" w:pos="317"/>
                <w:tab w:val="left" w:pos="1028"/>
              </w:tabs>
              <w:spacing w:before="0" w:after="0" w:line="240" w:lineRule="auto"/>
              <w:ind w:left="-31"/>
              <w:jc w:val="both"/>
              <w:rPr>
                <w:sz w:val="24"/>
                <w:szCs w:val="24"/>
              </w:rPr>
            </w:pPr>
            <w:r w:rsidRPr="00294A69">
              <w:rPr>
                <w:b/>
                <w:i/>
                <w:sz w:val="24"/>
                <w:szCs w:val="24"/>
              </w:rPr>
              <w:lastRenderedPageBreak/>
              <w:t>Подвижные игры</w:t>
            </w:r>
            <w:r w:rsidRPr="00294A69">
              <w:rPr>
                <w:sz w:val="24"/>
                <w:szCs w:val="24"/>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282FBC" w:rsidRPr="00294A69" w:rsidRDefault="00282FBC" w:rsidP="00B545F3">
            <w:pPr>
              <w:pStyle w:val="21"/>
              <w:shd w:val="clear" w:color="auto" w:fill="auto"/>
              <w:tabs>
                <w:tab w:val="left" w:pos="317"/>
              </w:tabs>
              <w:spacing w:before="0" w:after="0" w:line="240" w:lineRule="auto"/>
              <w:ind w:left="-31"/>
              <w:jc w:val="both"/>
              <w:rPr>
                <w:sz w:val="24"/>
                <w:szCs w:val="24"/>
              </w:rPr>
            </w:pPr>
            <w:r w:rsidRPr="00294A69">
              <w:rPr>
                <w:sz w:val="24"/>
                <w:szCs w:val="24"/>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w:t>
            </w:r>
            <w:r w:rsidRPr="00294A69">
              <w:rPr>
                <w:sz w:val="24"/>
                <w:szCs w:val="24"/>
              </w:rPr>
              <w:softHyphen/>
              <w:t>нравственных качеств, основ патриотизма и гражданской идентичности.</w:t>
            </w:r>
          </w:p>
          <w:p w:rsidR="00282FBC" w:rsidRPr="00294A69" w:rsidRDefault="00282FBC" w:rsidP="00240055">
            <w:pPr>
              <w:pStyle w:val="21"/>
              <w:numPr>
                <w:ilvl w:val="0"/>
                <w:numId w:val="125"/>
              </w:numPr>
              <w:shd w:val="clear" w:color="auto" w:fill="auto"/>
              <w:tabs>
                <w:tab w:val="left" w:pos="317"/>
                <w:tab w:val="left" w:pos="1028"/>
              </w:tabs>
              <w:spacing w:before="0" w:after="0" w:line="240" w:lineRule="auto"/>
              <w:ind w:left="-31"/>
              <w:jc w:val="both"/>
              <w:rPr>
                <w:sz w:val="24"/>
                <w:szCs w:val="24"/>
              </w:rPr>
            </w:pPr>
            <w:r w:rsidRPr="00294A69">
              <w:rPr>
                <w:b/>
                <w:i/>
                <w:sz w:val="24"/>
                <w:szCs w:val="24"/>
              </w:rPr>
              <w:t>Спортивные игры</w:t>
            </w:r>
            <w:r w:rsidRPr="00294A69">
              <w:rPr>
                <w:sz w:val="24"/>
                <w:szCs w:val="24"/>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282FBC" w:rsidRPr="00294A69" w:rsidRDefault="00282FBC" w:rsidP="00B545F3">
            <w:pPr>
              <w:pStyle w:val="21"/>
              <w:shd w:val="clear" w:color="auto" w:fill="auto"/>
              <w:tabs>
                <w:tab w:val="left" w:pos="317"/>
              </w:tabs>
              <w:spacing w:before="0" w:after="0" w:line="240" w:lineRule="auto"/>
              <w:ind w:left="-31"/>
              <w:jc w:val="both"/>
              <w:rPr>
                <w:sz w:val="24"/>
                <w:szCs w:val="24"/>
              </w:rPr>
            </w:pPr>
            <w:r w:rsidRPr="00294A69">
              <w:rPr>
                <w:sz w:val="24"/>
                <w:szCs w:val="24"/>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282FBC" w:rsidRPr="00294A69" w:rsidRDefault="00282FBC" w:rsidP="00B545F3">
            <w:pPr>
              <w:pStyle w:val="21"/>
              <w:shd w:val="clear" w:color="auto" w:fill="auto"/>
              <w:tabs>
                <w:tab w:val="left" w:pos="317"/>
              </w:tabs>
              <w:spacing w:before="0" w:after="0" w:line="240" w:lineRule="auto"/>
              <w:ind w:left="-31"/>
              <w:jc w:val="both"/>
              <w:rPr>
                <w:sz w:val="24"/>
                <w:szCs w:val="24"/>
              </w:rPr>
            </w:pPr>
            <w:proofErr w:type="gramStart"/>
            <w:r w:rsidRPr="00294A69">
              <w:rPr>
                <w:sz w:val="24"/>
                <w:szCs w:val="24"/>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w:t>
            </w:r>
            <w:proofErr w:type="gramEnd"/>
            <w:r w:rsidRPr="00294A69">
              <w:rPr>
                <w:sz w:val="24"/>
                <w:szCs w:val="24"/>
              </w:rPr>
              <w:t xml:space="preserve">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282FBC" w:rsidRPr="00294A69" w:rsidRDefault="00282FBC" w:rsidP="00B545F3">
            <w:pPr>
              <w:pStyle w:val="21"/>
              <w:shd w:val="clear" w:color="auto" w:fill="auto"/>
              <w:tabs>
                <w:tab w:val="left" w:pos="317"/>
              </w:tabs>
              <w:spacing w:before="0" w:after="0" w:line="240" w:lineRule="auto"/>
              <w:ind w:left="-31"/>
              <w:jc w:val="both"/>
              <w:rPr>
                <w:sz w:val="24"/>
                <w:szCs w:val="24"/>
              </w:rPr>
            </w:pPr>
            <w:r w:rsidRPr="00294A69">
              <w:rPr>
                <w:sz w:val="24"/>
                <w:szCs w:val="24"/>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282FBC" w:rsidRPr="00294A69" w:rsidRDefault="00282FBC" w:rsidP="00B545F3">
            <w:pPr>
              <w:pStyle w:val="21"/>
              <w:shd w:val="clear" w:color="auto" w:fill="auto"/>
              <w:tabs>
                <w:tab w:val="left" w:pos="317"/>
              </w:tabs>
              <w:spacing w:before="0" w:after="0" w:line="240" w:lineRule="auto"/>
              <w:ind w:left="-31"/>
              <w:jc w:val="both"/>
              <w:rPr>
                <w:sz w:val="24"/>
                <w:szCs w:val="24"/>
              </w:rPr>
            </w:pPr>
            <w:proofErr w:type="gramStart"/>
            <w:r w:rsidRPr="00294A69">
              <w:rPr>
                <w:sz w:val="24"/>
                <w:szCs w:val="24"/>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roofErr w:type="gramEnd"/>
          </w:p>
          <w:p w:rsidR="00282FBC" w:rsidRPr="00294A69" w:rsidRDefault="00282FBC" w:rsidP="00B545F3">
            <w:pPr>
              <w:pStyle w:val="21"/>
              <w:shd w:val="clear" w:color="auto" w:fill="auto"/>
              <w:tabs>
                <w:tab w:val="left" w:pos="317"/>
              </w:tabs>
              <w:spacing w:before="0" w:after="0" w:line="240" w:lineRule="auto"/>
              <w:ind w:left="-31"/>
              <w:jc w:val="both"/>
              <w:rPr>
                <w:sz w:val="24"/>
                <w:szCs w:val="24"/>
              </w:rPr>
            </w:pPr>
            <w:r w:rsidRPr="00294A69">
              <w:rPr>
                <w:sz w:val="24"/>
                <w:szCs w:val="24"/>
              </w:rPr>
              <w:t>Бадминтон: перебрасывание волана ракеткой на сторону партнера без сетки, через сетку, правильно удерживая ракетку.</w:t>
            </w:r>
          </w:p>
          <w:p w:rsidR="00282FBC" w:rsidRPr="00294A69" w:rsidRDefault="00282FBC" w:rsidP="00B545F3">
            <w:pPr>
              <w:pStyle w:val="21"/>
              <w:shd w:val="clear" w:color="auto" w:fill="auto"/>
              <w:tabs>
                <w:tab w:val="left" w:pos="317"/>
              </w:tabs>
              <w:spacing w:before="0" w:after="0" w:line="240" w:lineRule="auto"/>
              <w:ind w:left="-31"/>
              <w:jc w:val="both"/>
              <w:rPr>
                <w:sz w:val="24"/>
                <w:szCs w:val="24"/>
              </w:rPr>
            </w:pPr>
            <w:r w:rsidRPr="00294A69">
              <w:rPr>
                <w:sz w:val="24"/>
                <w:szCs w:val="24"/>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282FBC" w:rsidRPr="00294A69" w:rsidRDefault="00282FBC" w:rsidP="00240055">
            <w:pPr>
              <w:pStyle w:val="21"/>
              <w:numPr>
                <w:ilvl w:val="0"/>
                <w:numId w:val="125"/>
              </w:numPr>
              <w:shd w:val="clear" w:color="auto" w:fill="auto"/>
              <w:tabs>
                <w:tab w:val="left" w:pos="317"/>
                <w:tab w:val="left" w:pos="1033"/>
              </w:tabs>
              <w:spacing w:before="0" w:after="0" w:line="240" w:lineRule="auto"/>
              <w:ind w:left="-31"/>
              <w:jc w:val="both"/>
              <w:rPr>
                <w:sz w:val="24"/>
                <w:szCs w:val="24"/>
              </w:rPr>
            </w:pPr>
            <w:r w:rsidRPr="00294A69">
              <w:rPr>
                <w:b/>
                <w:i/>
                <w:sz w:val="24"/>
                <w:szCs w:val="24"/>
              </w:rPr>
              <w:t>Спортивные упражнения</w:t>
            </w:r>
            <w:r w:rsidRPr="00294A69">
              <w:rPr>
                <w:sz w:val="24"/>
                <w:szCs w:val="24"/>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282FBC" w:rsidRPr="00294A69" w:rsidRDefault="00282FBC" w:rsidP="00B545F3">
            <w:pPr>
              <w:pStyle w:val="21"/>
              <w:shd w:val="clear" w:color="auto" w:fill="auto"/>
              <w:tabs>
                <w:tab w:val="left" w:pos="317"/>
              </w:tabs>
              <w:spacing w:before="0" w:after="0" w:line="240" w:lineRule="auto"/>
              <w:ind w:left="-31"/>
              <w:jc w:val="both"/>
              <w:rPr>
                <w:sz w:val="24"/>
                <w:szCs w:val="24"/>
              </w:rPr>
            </w:pPr>
            <w:r w:rsidRPr="00294A69">
              <w:rPr>
                <w:sz w:val="24"/>
                <w:szCs w:val="24"/>
              </w:rPr>
              <w:lastRenderedPageBreak/>
              <w:t>Катание на санках: игровые задания и соревнования в катании на санях на скорость.</w:t>
            </w:r>
          </w:p>
          <w:p w:rsidR="00282FBC" w:rsidRPr="00294A69" w:rsidRDefault="00282FBC" w:rsidP="00B545F3">
            <w:pPr>
              <w:pStyle w:val="21"/>
              <w:shd w:val="clear" w:color="auto" w:fill="auto"/>
              <w:tabs>
                <w:tab w:val="left" w:pos="317"/>
              </w:tabs>
              <w:spacing w:before="0" w:after="0" w:line="240" w:lineRule="auto"/>
              <w:ind w:left="-31"/>
              <w:jc w:val="both"/>
              <w:rPr>
                <w:sz w:val="24"/>
                <w:szCs w:val="24"/>
              </w:rPr>
            </w:pPr>
            <w:r w:rsidRPr="00294A69">
              <w:rPr>
                <w:sz w:val="24"/>
                <w:szCs w:val="24"/>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282FBC" w:rsidRPr="00294A69" w:rsidRDefault="00282FBC" w:rsidP="00B545F3">
            <w:pPr>
              <w:pStyle w:val="21"/>
              <w:shd w:val="clear" w:color="auto" w:fill="auto"/>
              <w:tabs>
                <w:tab w:val="left" w:pos="317"/>
              </w:tabs>
              <w:spacing w:before="0" w:after="0" w:line="240" w:lineRule="auto"/>
              <w:ind w:left="-31"/>
              <w:jc w:val="both"/>
              <w:rPr>
                <w:sz w:val="24"/>
                <w:szCs w:val="24"/>
              </w:rPr>
            </w:pPr>
            <w:r w:rsidRPr="00294A69">
              <w:rPr>
                <w:sz w:val="24"/>
                <w:szCs w:val="24"/>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282FBC" w:rsidRPr="00294A69" w:rsidRDefault="00282FBC" w:rsidP="00B545F3">
            <w:pPr>
              <w:pStyle w:val="21"/>
              <w:shd w:val="clear" w:color="auto" w:fill="auto"/>
              <w:tabs>
                <w:tab w:val="left" w:pos="317"/>
              </w:tabs>
              <w:spacing w:before="0" w:after="0" w:line="240" w:lineRule="auto"/>
              <w:ind w:left="-31"/>
              <w:jc w:val="both"/>
              <w:rPr>
                <w:sz w:val="24"/>
                <w:szCs w:val="24"/>
              </w:rPr>
            </w:pPr>
            <w:proofErr w:type="gramStart"/>
            <w:r w:rsidRPr="00294A69">
              <w:rPr>
                <w:sz w:val="24"/>
                <w:szCs w:val="24"/>
              </w:rPr>
              <w:t>Катание на двухколесном велосипеде, самокате: по прямой, по кругу, змейкой, объезжая препятствие, на скорость.</w:t>
            </w:r>
            <w:proofErr w:type="gramEnd"/>
          </w:p>
          <w:p w:rsidR="00282FBC" w:rsidRPr="00294A69" w:rsidRDefault="00282FBC" w:rsidP="00B545F3">
            <w:pPr>
              <w:pStyle w:val="21"/>
              <w:shd w:val="clear" w:color="auto" w:fill="auto"/>
              <w:tabs>
                <w:tab w:val="left" w:pos="317"/>
              </w:tabs>
              <w:spacing w:before="0" w:after="0" w:line="240" w:lineRule="auto"/>
              <w:ind w:left="-31"/>
              <w:jc w:val="both"/>
              <w:rPr>
                <w:sz w:val="24"/>
                <w:szCs w:val="24"/>
              </w:rPr>
            </w:pPr>
            <w:r w:rsidRPr="00294A69">
              <w:rPr>
                <w:sz w:val="24"/>
                <w:szCs w:val="24"/>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282FBC" w:rsidRPr="00294A69" w:rsidRDefault="00282FBC" w:rsidP="00240055">
            <w:pPr>
              <w:pStyle w:val="21"/>
              <w:numPr>
                <w:ilvl w:val="0"/>
                <w:numId w:val="125"/>
              </w:numPr>
              <w:shd w:val="clear" w:color="auto" w:fill="auto"/>
              <w:tabs>
                <w:tab w:val="left" w:pos="317"/>
                <w:tab w:val="left" w:pos="1047"/>
              </w:tabs>
              <w:spacing w:before="0" w:after="0" w:line="240" w:lineRule="auto"/>
              <w:ind w:left="-31"/>
              <w:jc w:val="both"/>
              <w:rPr>
                <w:sz w:val="24"/>
                <w:szCs w:val="24"/>
              </w:rPr>
            </w:pPr>
            <w:r w:rsidRPr="00294A69">
              <w:rPr>
                <w:b/>
                <w:i/>
                <w:sz w:val="24"/>
                <w:szCs w:val="24"/>
              </w:rPr>
              <w:t>Формирование основ здорового образа жизни</w:t>
            </w:r>
            <w:r w:rsidRPr="00294A69">
              <w:rPr>
                <w:sz w:val="24"/>
                <w:szCs w:val="24"/>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282FBC" w:rsidRPr="00294A69" w:rsidRDefault="00282FBC" w:rsidP="00240055">
            <w:pPr>
              <w:pStyle w:val="21"/>
              <w:numPr>
                <w:ilvl w:val="0"/>
                <w:numId w:val="125"/>
              </w:numPr>
              <w:shd w:val="clear" w:color="auto" w:fill="auto"/>
              <w:tabs>
                <w:tab w:val="left" w:pos="317"/>
                <w:tab w:val="left" w:pos="1013"/>
              </w:tabs>
              <w:spacing w:before="0" w:after="0" w:line="240" w:lineRule="auto"/>
              <w:ind w:left="-31"/>
              <w:jc w:val="both"/>
              <w:rPr>
                <w:sz w:val="24"/>
                <w:szCs w:val="24"/>
              </w:rPr>
            </w:pPr>
            <w:r w:rsidRPr="00294A69">
              <w:rPr>
                <w:b/>
                <w:i/>
                <w:sz w:val="24"/>
                <w:szCs w:val="24"/>
              </w:rPr>
              <w:t>Активный отдых</w:t>
            </w:r>
            <w:r w:rsidRPr="00294A69">
              <w:rPr>
                <w:sz w:val="24"/>
                <w:szCs w:val="24"/>
              </w:rPr>
              <w:t>.</w:t>
            </w:r>
          </w:p>
          <w:p w:rsidR="00282FBC" w:rsidRPr="00294A69" w:rsidRDefault="00282FBC" w:rsidP="00B545F3">
            <w:pPr>
              <w:pStyle w:val="21"/>
              <w:shd w:val="clear" w:color="auto" w:fill="auto"/>
              <w:tabs>
                <w:tab w:val="left" w:pos="317"/>
              </w:tabs>
              <w:spacing w:before="0" w:after="0" w:line="240" w:lineRule="auto"/>
              <w:ind w:left="-31"/>
              <w:jc w:val="both"/>
              <w:rPr>
                <w:sz w:val="24"/>
                <w:szCs w:val="24"/>
              </w:rPr>
            </w:pPr>
            <w:r w:rsidRPr="00294A69">
              <w:rPr>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282FBC" w:rsidRPr="00294A69" w:rsidRDefault="00282FBC" w:rsidP="00B545F3">
            <w:pPr>
              <w:pStyle w:val="21"/>
              <w:shd w:val="clear" w:color="auto" w:fill="auto"/>
              <w:tabs>
                <w:tab w:val="left" w:pos="317"/>
              </w:tabs>
              <w:spacing w:before="0" w:after="0" w:line="240" w:lineRule="auto"/>
              <w:ind w:left="-31"/>
              <w:jc w:val="both"/>
              <w:rPr>
                <w:sz w:val="24"/>
                <w:szCs w:val="24"/>
              </w:rPr>
            </w:pPr>
            <w:r w:rsidRPr="00294A69">
              <w:rPr>
                <w:sz w:val="24"/>
                <w:szCs w:val="24"/>
              </w:rPr>
              <w:t xml:space="preserve">Досуг организуется 1 -2 раза в месяц во второй половине дня преимущественно на свежем воздухе, продолжительностью 40-45 минут. </w:t>
            </w:r>
            <w:proofErr w:type="gramStart"/>
            <w:r w:rsidRPr="00294A69">
              <w:rPr>
                <w:sz w:val="24"/>
                <w:szCs w:val="24"/>
              </w:rPr>
              <w:t>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roofErr w:type="gramEnd"/>
          </w:p>
          <w:p w:rsidR="00282FBC" w:rsidRPr="00294A69" w:rsidRDefault="00282FBC" w:rsidP="00B545F3">
            <w:pPr>
              <w:pStyle w:val="21"/>
              <w:shd w:val="clear" w:color="auto" w:fill="auto"/>
              <w:tabs>
                <w:tab w:val="left" w:pos="317"/>
              </w:tabs>
              <w:spacing w:before="0" w:after="0" w:line="240" w:lineRule="auto"/>
              <w:ind w:left="-31"/>
              <w:jc w:val="both"/>
              <w:rPr>
                <w:sz w:val="24"/>
                <w:szCs w:val="24"/>
              </w:rPr>
            </w:pPr>
            <w:r w:rsidRPr="00294A69">
              <w:rPr>
                <w:sz w:val="24"/>
                <w:szCs w:val="24"/>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282FBC" w:rsidRPr="00294A69" w:rsidRDefault="00282FBC" w:rsidP="00B545F3">
            <w:pPr>
              <w:pStyle w:val="21"/>
              <w:shd w:val="clear" w:color="auto" w:fill="auto"/>
              <w:tabs>
                <w:tab w:val="left" w:pos="317"/>
              </w:tabs>
              <w:spacing w:before="0" w:after="0" w:line="240" w:lineRule="auto"/>
              <w:ind w:left="-31"/>
              <w:jc w:val="both"/>
              <w:rPr>
                <w:sz w:val="24"/>
                <w:szCs w:val="24"/>
              </w:rPr>
            </w:pPr>
            <w:r w:rsidRPr="00294A69">
              <w:rPr>
                <w:sz w:val="24"/>
                <w:szCs w:val="24"/>
              </w:rPr>
              <w:t xml:space="preserve">Дни здоровья: проводятся 1 раз в квартал. В этот день педагог организует оздоровительные мероприятия, в том числе </w:t>
            </w:r>
            <w:r w:rsidRPr="00294A69">
              <w:rPr>
                <w:sz w:val="24"/>
                <w:szCs w:val="24"/>
              </w:rPr>
              <w:lastRenderedPageBreak/>
              <w:t>физкультурные досуги, и туристские прогулки.</w:t>
            </w:r>
          </w:p>
          <w:p w:rsidR="00282FBC" w:rsidRPr="00294A69" w:rsidRDefault="00282FBC" w:rsidP="00B545F3">
            <w:pPr>
              <w:pStyle w:val="21"/>
              <w:shd w:val="clear" w:color="auto" w:fill="auto"/>
              <w:tabs>
                <w:tab w:val="left" w:pos="317"/>
              </w:tabs>
              <w:spacing w:before="0" w:after="0" w:line="240" w:lineRule="auto"/>
              <w:ind w:left="-31"/>
              <w:jc w:val="both"/>
              <w:rPr>
                <w:sz w:val="24"/>
                <w:szCs w:val="24"/>
              </w:rPr>
            </w:pPr>
            <w:r w:rsidRPr="00294A69">
              <w:rPr>
                <w:sz w:val="24"/>
                <w:szCs w:val="24"/>
              </w:rPr>
              <w:t>Туристские прогулки и экскурсии организуются при наличии возможностей дополнительного сопровождения и организации санитарных стоянок.</w:t>
            </w:r>
          </w:p>
          <w:p w:rsidR="00282FBC" w:rsidRPr="00294A69" w:rsidRDefault="00282FBC" w:rsidP="00B545F3">
            <w:pPr>
              <w:pStyle w:val="21"/>
              <w:shd w:val="clear" w:color="auto" w:fill="auto"/>
              <w:tabs>
                <w:tab w:val="left" w:pos="317"/>
              </w:tabs>
              <w:spacing w:before="0" w:after="0" w:line="240" w:lineRule="auto"/>
              <w:ind w:left="-31"/>
              <w:jc w:val="both"/>
              <w:rPr>
                <w:sz w:val="24"/>
                <w:szCs w:val="24"/>
              </w:rPr>
            </w:pPr>
            <w:r w:rsidRPr="00294A69">
              <w:rPr>
                <w:sz w:val="24"/>
                <w:szCs w:val="24"/>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282FBC" w:rsidRPr="00294A69" w:rsidRDefault="00282FBC" w:rsidP="00B545F3">
            <w:pPr>
              <w:pStyle w:val="21"/>
              <w:shd w:val="clear" w:color="auto" w:fill="auto"/>
              <w:tabs>
                <w:tab w:val="left" w:pos="317"/>
              </w:tabs>
              <w:spacing w:before="0" w:after="0" w:line="240" w:lineRule="auto"/>
              <w:ind w:left="-31"/>
              <w:jc w:val="both"/>
              <w:rPr>
                <w:sz w:val="24"/>
                <w:szCs w:val="24"/>
              </w:rPr>
            </w:pPr>
            <w:proofErr w:type="gramStart"/>
            <w:r w:rsidRPr="00294A69">
              <w:rPr>
                <w:sz w:val="24"/>
                <w:szCs w:val="24"/>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w:t>
            </w:r>
            <w:proofErr w:type="gramEnd"/>
            <w:r w:rsidRPr="00294A69">
              <w:rPr>
                <w:sz w:val="24"/>
                <w:szCs w:val="24"/>
              </w:rPr>
              <w:t>,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282FBC" w:rsidRPr="002E7156" w:rsidRDefault="00282FBC" w:rsidP="00B545F3">
            <w:pPr>
              <w:pStyle w:val="21"/>
              <w:shd w:val="clear" w:color="auto" w:fill="auto"/>
              <w:tabs>
                <w:tab w:val="left" w:pos="317"/>
              </w:tabs>
              <w:spacing w:before="0" w:after="0" w:line="240" w:lineRule="auto"/>
              <w:ind w:left="-31"/>
              <w:jc w:val="both"/>
              <w:rPr>
                <w:b/>
                <w:sz w:val="24"/>
                <w:szCs w:val="24"/>
              </w:rPr>
            </w:pPr>
          </w:p>
        </w:tc>
      </w:tr>
    </w:tbl>
    <w:p w:rsidR="00282FBC" w:rsidRPr="00347B57" w:rsidRDefault="00282FBC" w:rsidP="00282FBC">
      <w:pPr>
        <w:pStyle w:val="21"/>
        <w:shd w:val="clear" w:color="auto" w:fill="auto"/>
        <w:tabs>
          <w:tab w:val="left" w:pos="1349"/>
        </w:tabs>
        <w:spacing w:before="0" w:after="0" w:line="276" w:lineRule="auto"/>
        <w:ind w:firstLine="709"/>
        <w:jc w:val="both"/>
        <w:rPr>
          <w:b/>
          <w:sz w:val="26"/>
          <w:szCs w:val="26"/>
        </w:rPr>
      </w:pPr>
    </w:p>
    <w:p w:rsidR="00282FBC" w:rsidRDefault="002C27C7" w:rsidP="009F16AE">
      <w:pPr>
        <w:pStyle w:val="21"/>
        <w:shd w:val="clear" w:color="auto" w:fill="auto"/>
        <w:tabs>
          <w:tab w:val="left" w:pos="1354"/>
        </w:tabs>
        <w:spacing w:before="0" w:after="0" w:line="276" w:lineRule="auto"/>
        <w:ind w:firstLine="709"/>
        <w:jc w:val="center"/>
        <w:rPr>
          <w:sz w:val="24"/>
          <w:szCs w:val="24"/>
        </w:rPr>
      </w:pPr>
      <w:r>
        <w:rPr>
          <w:b/>
          <w:sz w:val="24"/>
          <w:szCs w:val="24"/>
        </w:rPr>
        <w:t xml:space="preserve">  </w:t>
      </w:r>
      <w:r w:rsidR="00282FBC" w:rsidRPr="00294A69">
        <w:rPr>
          <w:b/>
          <w:sz w:val="24"/>
          <w:szCs w:val="24"/>
        </w:rPr>
        <w:t>Решение совокупных задач воспитания в рамках образовательной области «Физическое развитие»</w:t>
      </w:r>
    </w:p>
    <w:tbl>
      <w:tblPr>
        <w:tblStyle w:val="a3"/>
        <w:tblW w:w="0" w:type="auto"/>
        <w:tblLook w:val="04A0" w:firstRow="1" w:lastRow="0" w:firstColumn="1" w:lastColumn="0" w:noHBand="0" w:noVBand="1"/>
      </w:tblPr>
      <w:tblGrid>
        <w:gridCol w:w="3085"/>
        <w:gridCol w:w="7183"/>
      </w:tblGrid>
      <w:tr w:rsidR="00282FBC" w:rsidTr="00B545F3">
        <w:tc>
          <w:tcPr>
            <w:tcW w:w="3085" w:type="dxa"/>
          </w:tcPr>
          <w:p w:rsidR="00282FBC" w:rsidRDefault="00282FBC" w:rsidP="00B545F3">
            <w:pPr>
              <w:pStyle w:val="21"/>
              <w:shd w:val="clear" w:color="auto" w:fill="auto"/>
              <w:tabs>
                <w:tab w:val="left" w:pos="1345"/>
              </w:tabs>
              <w:spacing w:before="0" w:after="0" w:line="240" w:lineRule="auto"/>
              <w:jc w:val="center"/>
              <w:rPr>
                <w:b/>
                <w:sz w:val="24"/>
                <w:szCs w:val="24"/>
              </w:rPr>
            </w:pPr>
            <w:r>
              <w:rPr>
                <w:b/>
                <w:sz w:val="24"/>
                <w:szCs w:val="24"/>
              </w:rPr>
              <w:t>Ценности</w:t>
            </w:r>
          </w:p>
        </w:tc>
        <w:tc>
          <w:tcPr>
            <w:tcW w:w="7183" w:type="dxa"/>
          </w:tcPr>
          <w:p w:rsidR="00282FBC" w:rsidRDefault="00282FBC" w:rsidP="00B545F3">
            <w:pPr>
              <w:pStyle w:val="21"/>
              <w:shd w:val="clear" w:color="auto" w:fill="auto"/>
              <w:tabs>
                <w:tab w:val="left" w:pos="1345"/>
              </w:tabs>
              <w:spacing w:before="0" w:after="0" w:line="240" w:lineRule="auto"/>
              <w:jc w:val="center"/>
              <w:rPr>
                <w:b/>
                <w:sz w:val="24"/>
                <w:szCs w:val="24"/>
              </w:rPr>
            </w:pPr>
            <w:r>
              <w:rPr>
                <w:b/>
                <w:sz w:val="24"/>
                <w:szCs w:val="24"/>
              </w:rPr>
              <w:t>Задачи</w:t>
            </w:r>
          </w:p>
        </w:tc>
      </w:tr>
      <w:tr w:rsidR="00282FBC" w:rsidTr="00B545F3">
        <w:tc>
          <w:tcPr>
            <w:tcW w:w="3085" w:type="dxa"/>
          </w:tcPr>
          <w:p w:rsidR="00282FBC" w:rsidRDefault="00282FBC" w:rsidP="00B545F3">
            <w:pPr>
              <w:pStyle w:val="21"/>
              <w:shd w:val="clear" w:color="auto" w:fill="auto"/>
              <w:tabs>
                <w:tab w:val="left" w:pos="1345"/>
              </w:tabs>
              <w:spacing w:before="0" w:after="0" w:line="240" w:lineRule="auto"/>
              <w:jc w:val="both"/>
              <w:rPr>
                <w:b/>
                <w:sz w:val="24"/>
                <w:szCs w:val="24"/>
              </w:rPr>
            </w:pPr>
            <w:r w:rsidRPr="00294A69">
              <w:rPr>
                <w:b/>
                <w:sz w:val="24"/>
                <w:szCs w:val="24"/>
              </w:rPr>
              <w:t>«Жизнь», «Здоровье»</w:t>
            </w:r>
          </w:p>
        </w:tc>
        <w:tc>
          <w:tcPr>
            <w:tcW w:w="7183" w:type="dxa"/>
          </w:tcPr>
          <w:p w:rsidR="00282FBC" w:rsidRPr="00294A69" w:rsidRDefault="00282FBC" w:rsidP="00240055">
            <w:pPr>
              <w:pStyle w:val="21"/>
              <w:numPr>
                <w:ilvl w:val="0"/>
                <w:numId w:val="119"/>
              </w:numPr>
              <w:shd w:val="clear" w:color="auto" w:fill="auto"/>
              <w:tabs>
                <w:tab w:val="left" w:pos="317"/>
              </w:tabs>
              <w:spacing w:before="0" w:after="0" w:line="240" w:lineRule="auto"/>
              <w:ind w:left="0" w:firstLine="34"/>
              <w:jc w:val="both"/>
              <w:rPr>
                <w:sz w:val="24"/>
                <w:szCs w:val="24"/>
              </w:rPr>
            </w:pPr>
            <w:r w:rsidRPr="00294A69">
              <w:rPr>
                <w:sz w:val="24"/>
                <w:szCs w:val="24"/>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282FBC" w:rsidRPr="00294A69" w:rsidRDefault="00282FBC" w:rsidP="00240055">
            <w:pPr>
              <w:pStyle w:val="21"/>
              <w:numPr>
                <w:ilvl w:val="0"/>
                <w:numId w:val="119"/>
              </w:numPr>
              <w:shd w:val="clear" w:color="auto" w:fill="auto"/>
              <w:tabs>
                <w:tab w:val="left" w:pos="317"/>
              </w:tabs>
              <w:spacing w:before="0" w:after="0" w:line="240" w:lineRule="auto"/>
              <w:ind w:left="0" w:firstLine="34"/>
              <w:jc w:val="both"/>
              <w:rPr>
                <w:sz w:val="24"/>
                <w:szCs w:val="24"/>
              </w:rPr>
            </w:pPr>
            <w:r w:rsidRPr="00294A69">
              <w:rPr>
                <w:sz w:val="24"/>
                <w:szCs w:val="24"/>
              </w:rPr>
              <w:t>формирование у ребёнка возрастосообразных представлений и знаний в области физической культуры, здоровья и безопасного образа жизни;</w:t>
            </w:r>
          </w:p>
          <w:p w:rsidR="00282FBC" w:rsidRPr="00294A69" w:rsidRDefault="00282FBC" w:rsidP="00240055">
            <w:pPr>
              <w:pStyle w:val="21"/>
              <w:numPr>
                <w:ilvl w:val="0"/>
                <w:numId w:val="119"/>
              </w:numPr>
              <w:shd w:val="clear" w:color="auto" w:fill="auto"/>
              <w:tabs>
                <w:tab w:val="left" w:pos="317"/>
              </w:tabs>
              <w:spacing w:before="0" w:after="0" w:line="240" w:lineRule="auto"/>
              <w:ind w:left="0" w:firstLine="34"/>
              <w:jc w:val="both"/>
              <w:rPr>
                <w:sz w:val="24"/>
                <w:szCs w:val="24"/>
              </w:rPr>
            </w:pPr>
            <w:r w:rsidRPr="00294A69">
              <w:rPr>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282FBC" w:rsidRPr="00294A69" w:rsidRDefault="00282FBC" w:rsidP="00240055">
            <w:pPr>
              <w:pStyle w:val="21"/>
              <w:numPr>
                <w:ilvl w:val="0"/>
                <w:numId w:val="119"/>
              </w:numPr>
              <w:shd w:val="clear" w:color="auto" w:fill="auto"/>
              <w:tabs>
                <w:tab w:val="left" w:pos="317"/>
                <w:tab w:val="left" w:pos="2973"/>
                <w:tab w:val="left" w:pos="5234"/>
                <w:tab w:val="left" w:pos="8426"/>
              </w:tabs>
              <w:spacing w:before="0" w:after="0" w:line="240" w:lineRule="auto"/>
              <w:ind w:left="0" w:firstLine="34"/>
              <w:jc w:val="both"/>
              <w:rPr>
                <w:sz w:val="24"/>
                <w:szCs w:val="24"/>
              </w:rPr>
            </w:pPr>
            <w:r w:rsidRPr="00294A69">
              <w:rPr>
                <w:sz w:val="24"/>
                <w:szCs w:val="24"/>
              </w:rPr>
              <w:t>воспитание активности, самостоятельности, самоуважения, коммуникабельности, уверенности и других личностных качеств;</w:t>
            </w:r>
          </w:p>
          <w:p w:rsidR="00282FBC" w:rsidRPr="00294A69" w:rsidRDefault="00282FBC" w:rsidP="00240055">
            <w:pPr>
              <w:pStyle w:val="21"/>
              <w:numPr>
                <w:ilvl w:val="0"/>
                <w:numId w:val="119"/>
              </w:numPr>
              <w:shd w:val="clear" w:color="auto" w:fill="auto"/>
              <w:tabs>
                <w:tab w:val="left" w:pos="317"/>
              </w:tabs>
              <w:spacing w:before="0" w:after="0" w:line="240" w:lineRule="auto"/>
              <w:ind w:left="0" w:firstLine="34"/>
              <w:jc w:val="both"/>
              <w:rPr>
                <w:sz w:val="24"/>
                <w:szCs w:val="24"/>
              </w:rPr>
            </w:pPr>
            <w:r w:rsidRPr="00294A69">
              <w:rPr>
                <w:sz w:val="24"/>
                <w:szCs w:val="24"/>
              </w:rPr>
              <w:t>приобщение детей к ценностям, нормам и знаниям физической культуры в целях их физического развития и саморазвития;</w:t>
            </w:r>
          </w:p>
          <w:p w:rsidR="00282FBC" w:rsidRPr="000F0982" w:rsidRDefault="00282FBC" w:rsidP="00240055">
            <w:pPr>
              <w:pStyle w:val="21"/>
              <w:numPr>
                <w:ilvl w:val="0"/>
                <w:numId w:val="119"/>
              </w:numPr>
              <w:shd w:val="clear" w:color="auto" w:fill="auto"/>
              <w:tabs>
                <w:tab w:val="left" w:pos="317"/>
              </w:tabs>
              <w:spacing w:before="0" w:after="0" w:line="240" w:lineRule="auto"/>
              <w:ind w:left="0" w:firstLine="34"/>
              <w:jc w:val="both"/>
              <w:rPr>
                <w:sz w:val="24"/>
                <w:szCs w:val="24"/>
              </w:rPr>
            </w:pPr>
            <w:r w:rsidRPr="00294A69">
              <w:rPr>
                <w:sz w:val="24"/>
                <w:szCs w:val="24"/>
              </w:rPr>
              <w:t>формирование у ребёнка основных гигиенических навыков, представлений о здоровом образе жизни.</w:t>
            </w:r>
          </w:p>
        </w:tc>
      </w:tr>
    </w:tbl>
    <w:p w:rsidR="00282FBC" w:rsidRDefault="00282FBC" w:rsidP="00282FBC">
      <w:pPr>
        <w:pStyle w:val="21"/>
        <w:shd w:val="clear" w:color="auto" w:fill="auto"/>
        <w:tabs>
          <w:tab w:val="left" w:pos="1354"/>
        </w:tabs>
        <w:spacing w:before="0" w:after="0" w:line="276" w:lineRule="auto"/>
        <w:ind w:firstLine="709"/>
        <w:jc w:val="both"/>
        <w:rPr>
          <w:sz w:val="24"/>
          <w:szCs w:val="24"/>
        </w:rPr>
      </w:pPr>
    </w:p>
    <w:p w:rsidR="00D54CC2" w:rsidRPr="00294A69" w:rsidRDefault="00D54CC2" w:rsidP="0099757C">
      <w:pPr>
        <w:pStyle w:val="21"/>
        <w:shd w:val="clear" w:color="auto" w:fill="auto"/>
        <w:tabs>
          <w:tab w:val="left" w:pos="1354"/>
        </w:tabs>
        <w:spacing w:before="0" w:after="0" w:line="276" w:lineRule="auto"/>
        <w:jc w:val="both"/>
        <w:rPr>
          <w:sz w:val="24"/>
          <w:szCs w:val="24"/>
        </w:rPr>
      </w:pPr>
    </w:p>
    <w:p w:rsidR="00E24E6D" w:rsidRPr="00E24E6D" w:rsidRDefault="00E24E6D" w:rsidP="00240055">
      <w:pPr>
        <w:pStyle w:val="1"/>
        <w:numPr>
          <w:ilvl w:val="1"/>
          <w:numId w:val="64"/>
        </w:numPr>
        <w:tabs>
          <w:tab w:val="left" w:pos="1149"/>
          <w:tab w:val="left" w:pos="1150"/>
          <w:tab w:val="left" w:pos="2855"/>
          <w:tab w:val="left" w:pos="3900"/>
          <w:tab w:val="left" w:pos="5078"/>
          <w:tab w:val="left" w:pos="6113"/>
          <w:tab w:val="left" w:pos="6468"/>
          <w:tab w:val="left" w:pos="7622"/>
          <w:tab w:val="left" w:pos="9104"/>
        </w:tabs>
        <w:spacing w:line="276" w:lineRule="auto"/>
      </w:pPr>
      <w:r w:rsidRPr="00E24E6D">
        <w:t xml:space="preserve">Вариативные формы, способы, методы и средства реализации </w:t>
      </w:r>
      <w:r w:rsidRPr="00E24E6D">
        <w:rPr>
          <w:spacing w:val="-1"/>
        </w:rPr>
        <w:t>Программы</w:t>
      </w:r>
    </w:p>
    <w:p w:rsidR="00E24E6D" w:rsidRPr="00E24E6D" w:rsidRDefault="00E24E6D" w:rsidP="00E24E6D">
      <w:pPr>
        <w:tabs>
          <w:tab w:val="left" w:pos="851"/>
        </w:tabs>
        <w:spacing w:line="379" w:lineRule="exact"/>
        <w:ind w:right="20"/>
        <w:jc w:val="both"/>
        <w:rPr>
          <w:rFonts w:ascii="Times New Roman" w:hAnsi="Times New Roman" w:cs="Times New Roman"/>
          <w:color w:val="000000"/>
          <w:sz w:val="24"/>
          <w:szCs w:val="24"/>
        </w:rPr>
      </w:pPr>
      <w:r w:rsidRPr="00E24E6D">
        <w:rPr>
          <w:rFonts w:ascii="Times New Roman" w:hAnsi="Times New Roman" w:cs="Times New Roman"/>
          <w:color w:val="000000"/>
          <w:sz w:val="24"/>
          <w:szCs w:val="24"/>
        </w:rPr>
        <w:t xml:space="preserve">В ДОО существуют различные </w:t>
      </w:r>
      <w:r w:rsidRPr="00E24E6D">
        <w:rPr>
          <w:rFonts w:ascii="Times New Roman" w:hAnsi="Times New Roman" w:cs="Times New Roman"/>
          <w:b/>
          <w:bCs/>
          <w:color w:val="000000"/>
          <w:sz w:val="24"/>
          <w:szCs w:val="24"/>
        </w:rPr>
        <w:t>формы</w:t>
      </w:r>
      <w:r w:rsidRPr="00E24E6D">
        <w:rPr>
          <w:rFonts w:ascii="Times New Roman" w:hAnsi="Times New Roman" w:cs="Times New Roman"/>
          <w:color w:val="000000"/>
          <w:sz w:val="24"/>
          <w:szCs w:val="24"/>
        </w:rPr>
        <w:t xml:space="preserve"> реализации Программы, раскрытые в п. 2.3 Программы.</w:t>
      </w:r>
    </w:p>
    <w:tbl>
      <w:tblPr>
        <w:tblStyle w:val="a3"/>
        <w:tblW w:w="9586" w:type="dxa"/>
        <w:tblInd w:w="20" w:type="dxa"/>
        <w:tblLayout w:type="fixed"/>
        <w:tblLook w:val="04A0" w:firstRow="1" w:lastRow="0" w:firstColumn="1" w:lastColumn="0" w:noHBand="0" w:noVBand="1"/>
      </w:tblPr>
      <w:tblGrid>
        <w:gridCol w:w="9586"/>
      </w:tblGrid>
      <w:tr w:rsidR="0099757C" w:rsidRPr="00E24E6D" w:rsidTr="0099757C">
        <w:trPr>
          <w:trHeight w:val="522"/>
        </w:trPr>
        <w:tc>
          <w:tcPr>
            <w:tcW w:w="9586" w:type="dxa"/>
          </w:tcPr>
          <w:p w:rsidR="0099757C" w:rsidRPr="00E24E6D" w:rsidRDefault="0099757C" w:rsidP="00B545F3">
            <w:pPr>
              <w:ind w:left="20" w:firstLine="720"/>
              <w:rPr>
                <w:rFonts w:ascii="Times New Roman" w:hAnsi="Times New Roman" w:cs="Times New Roman"/>
                <w:b/>
                <w:bCs/>
                <w:color w:val="000000"/>
                <w:sz w:val="24"/>
                <w:szCs w:val="24"/>
              </w:rPr>
            </w:pPr>
            <w:r w:rsidRPr="00E24E6D">
              <w:rPr>
                <w:rFonts w:ascii="Times New Roman" w:hAnsi="Times New Roman" w:cs="Times New Roman"/>
                <w:b/>
                <w:bCs/>
                <w:color w:val="000000"/>
                <w:sz w:val="24"/>
                <w:szCs w:val="24"/>
              </w:rPr>
              <w:t>в дошкольном возрасте</w:t>
            </w:r>
          </w:p>
          <w:p w:rsidR="0099757C" w:rsidRPr="00E24E6D" w:rsidRDefault="0099757C" w:rsidP="00E24E6D">
            <w:pPr>
              <w:ind w:left="20" w:firstLine="72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(3 года - 8 лет)</w:t>
            </w:r>
          </w:p>
        </w:tc>
      </w:tr>
      <w:tr w:rsidR="0099757C" w:rsidRPr="00E24E6D" w:rsidTr="0099757C">
        <w:trPr>
          <w:trHeight w:val="1289"/>
        </w:trPr>
        <w:tc>
          <w:tcPr>
            <w:tcW w:w="9586" w:type="dxa"/>
            <w:shd w:val="clear" w:color="auto" w:fill="FFFFFF" w:themeFill="background1"/>
          </w:tcPr>
          <w:p w:rsidR="0099757C" w:rsidRPr="00E24E6D" w:rsidRDefault="0099757C" w:rsidP="00240055">
            <w:pPr>
              <w:pStyle w:val="a9"/>
              <w:numPr>
                <w:ilvl w:val="0"/>
                <w:numId w:val="133"/>
              </w:numPr>
              <w:tabs>
                <w:tab w:val="left" w:pos="317"/>
              </w:tabs>
              <w:ind w:left="0" w:firstLine="34"/>
            </w:pPr>
            <w:r w:rsidRPr="00E24E6D">
              <w:lastRenderedPageBreak/>
              <w:t>игровая</w:t>
            </w:r>
            <w:r w:rsidRPr="00E24E6D">
              <w:rPr>
                <w:spacing w:val="25"/>
              </w:rPr>
              <w:t xml:space="preserve"> </w:t>
            </w:r>
            <w:r w:rsidRPr="00E24E6D">
              <w:t>деятельность</w:t>
            </w:r>
            <w:r w:rsidRPr="00E24E6D">
              <w:rPr>
                <w:spacing w:val="27"/>
              </w:rPr>
              <w:t xml:space="preserve"> </w:t>
            </w:r>
            <w:r w:rsidRPr="00E24E6D">
              <w:t>(сюжетно-ролевая,</w:t>
            </w:r>
            <w:r w:rsidRPr="00E24E6D">
              <w:rPr>
                <w:spacing w:val="27"/>
              </w:rPr>
              <w:t xml:space="preserve"> </w:t>
            </w:r>
            <w:r w:rsidRPr="00E24E6D">
              <w:t>театрализованная,</w:t>
            </w:r>
            <w:r w:rsidRPr="00E24E6D">
              <w:rPr>
                <w:spacing w:val="25"/>
              </w:rPr>
              <w:t xml:space="preserve"> </w:t>
            </w:r>
            <w:r w:rsidRPr="00E24E6D">
              <w:t>режиссерская,</w:t>
            </w:r>
            <w:r w:rsidRPr="00E24E6D">
              <w:rPr>
                <w:spacing w:val="25"/>
              </w:rPr>
              <w:t xml:space="preserve"> </w:t>
            </w:r>
            <w:r w:rsidRPr="00E24E6D">
              <w:t>строительн</w:t>
            </w:r>
            <w:proofErr w:type="gramStart"/>
            <w:r w:rsidRPr="00E24E6D">
              <w:t>о-</w:t>
            </w:r>
            <w:proofErr w:type="gramEnd"/>
            <w:r w:rsidRPr="00E24E6D">
              <w:rPr>
                <w:spacing w:val="-57"/>
              </w:rPr>
              <w:t xml:space="preserve"> </w:t>
            </w:r>
            <w:r w:rsidRPr="00E24E6D">
              <w:t>конструктивная,</w:t>
            </w:r>
            <w:r w:rsidRPr="00E24E6D">
              <w:rPr>
                <w:spacing w:val="-1"/>
              </w:rPr>
              <w:t xml:space="preserve"> </w:t>
            </w:r>
            <w:r w:rsidRPr="00E24E6D">
              <w:t>дидактическая,</w:t>
            </w:r>
            <w:r w:rsidRPr="00E24E6D">
              <w:rPr>
                <w:spacing w:val="3"/>
              </w:rPr>
              <w:t xml:space="preserve"> </w:t>
            </w:r>
            <w:r w:rsidRPr="00E24E6D">
              <w:t>подвижная и др.);</w:t>
            </w:r>
          </w:p>
          <w:p w:rsidR="0099757C" w:rsidRPr="00E24E6D" w:rsidRDefault="0099757C" w:rsidP="00240055">
            <w:pPr>
              <w:pStyle w:val="a9"/>
              <w:numPr>
                <w:ilvl w:val="0"/>
                <w:numId w:val="133"/>
              </w:numPr>
              <w:tabs>
                <w:tab w:val="left" w:pos="317"/>
              </w:tabs>
              <w:ind w:left="0" w:firstLine="34"/>
            </w:pPr>
            <w:r w:rsidRPr="00E24E6D">
              <w:t>общение</w:t>
            </w:r>
            <w:r w:rsidRPr="00E24E6D">
              <w:rPr>
                <w:spacing w:val="5"/>
              </w:rPr>
              <w:t xml:space="preserve"> </w:t>
            </w:r>
            <w:r w:rsidRPr="00E24E6D">
              <w:t>со</w:t>
            </w:r>
            <w:r w:rsidRPr="00E24E6D">
              <w:rPr>
                <w:spacing w:val="7"/>
              </w:rPr>
              <w:t xml:space="preserve"> </w:t>
            </w:r>
            <w:r w:rsidRPr="00E24E6D">
              <w:t>взрослым</w:t>
            </w:r>
            <w:r w:rsidRPr="00E24E6D">
              <w:rPr>
                <w:spacing w:val="8"/>
              </w:rPr>
              <w:t xml:space="preserve"> </w:t>
            </w:r>
            <w:r w:rsidRPr="00E24E6D">
              <w:t>(ситуативно-деловое,</w:t>
            </w:r>
            <w:r w:rsidRPr="00E24E6D">
              <w:rPr>
                <w:spacing w:val="9"/>
              </w:rPr>
              <w:t xml:space="preserve"> </w:t>
            </w:r>
            <w:r w:rsidRPr="00E24E6D">
              <w:t>внеситуативно-познавательное,</w:t>
            </w:r>
            <w:r w:rsidRPr="00E24E6D">
              <w:rPr>
                <w:spacing w:val="7"/>
              </w:rPr>
              <w:t xml:space="preserve"> </w:t>
            </w:r>
            <w:r w:rsidRPr="00E24E6D">
              <w:t>внеситуативн</w:t>
            </w:r>
            <w:proofErr w:type="gramStart"/>
            <w:r w:rsidRPr="00E24E6D">
              <w:t>о-</w:t>
            </w:r>
            <w:proofErr w:type="gramEnd"/>
            <w:r w:rsidRPr="00E24E6D">
              <w:rPr>
                <w:spacing w:val="-57"/>
              </w:rPr>
              <w:t xml:space="preserve"> </w:t>
            </w:r>
            <w:r w:rsidRPr="00E24E6D">
              <w:t>личностное)</w:t>
            </w:r>
            <w:r w:rsidRPr="00E24E6D">
              <w:rPr>
                <w:spacing w:val="-1"/>
              </w:rPr>
              <w:t xml:space="preserve"> </w:t>
            </w:r>
            <w:r w:rsidRPr="00E24E6D">
              <w:t>и</w:t>
            </w:r>
            <w:r w:rsidRPr="00E24E6D">
              <w:rPr>
                <w:spacing w:val="-1"/>
              </w:rPr>
              <w:t xml:space="preserve"> </w:t>
            </w:r>
            <w:r w:rsidRPr="00E24E6D">
              <w:t>сверстниками</w:t>
            </w:r>
            <w:r w:rsidRPr="00E24E6D">
              <w:rPr>
                <w:spacing w:val="-1"/>
              </w:rPr>
              <w:t xml:space="preserve"> </w:t>
            </w:r>
            <w:r w:rsidRPr="00E24E6D">
              <w:t>(ситуативно-деловое, внеситуативно-деловое);</w:t>
            </w:r>
          </w:p>
          <w:p w:rsidR="0099757C" w:rsidRPr="00E24E6D" w:rsidRDefault="0099757C" w:rsidP="00240055">
            <w:pPr>
              <w:pStyle w:val="a9"/>
              <w:numPr>
                <w:ilvl w:val="0"/>
                <w:numId w:val="133"/>
              </w:numPr>
              <w:tabs>
                <w:tab w:val="left" w:pos="317"/>
              </w:tabs>
              <w:ind w:left="0" w:firstLine="34"/>
            </w:pPr>
            <w:r w:rsidRPr="00E24E6D">
              <w:t>речевая</w:t>
            </w:r>
            <w:r w:rsidRPr="00E24E6D">
              <w:rPr>
                <w:spacing w:val="26"/>
              </w:rPr>
              <w:t xml:space="preserve"> </w:t>
            </w:r>
            <w:r w:rsidRPr="00E24E6D">
              <w:t>деятельность</w:t>
            </w:r>
            <w:r w:rsidRPr="00E24E6D">
              <w:rPr>
                <w:spacing w:val="29"/>
              </w:rPr>
              <w:t xml:space="preserve"> </w:t>
            </w:r>
            <w:r w:rsidRPr="00E24E6D">
              <w:t>(слушание</w:t>
            </w:r>
            <w:r w:rsidRPr="00E24E6D">
              <w:rPr>
                <w:spacing w:val="26"/>
              </w:rPr>
              <w:t xml:space="preserve"> </w:t>
            </w:r>
            <w:r w:rsidRPr="00E24E6D">
              <w:t>речи</w:t>
            </w:r>
            <w:r w:rsidRPr="00E24E6D">
              <w:rPr>
                <w:spacing w:val="28"/>
              </w:rPr>
              <w:t xml:space="preserve"> </w:t>
            </w:r>
            <w:r w:rsidRPr="00E24E6D">
              <w:t>взрослого</w:t>
            </w:r>
            <w:r w:rsidRPr="00E24E6D">
              <w:rPr>
                <w:spacing w:val="27"/>
              </w:rPr>
              <w:t xml:space="preserve"> </w:t>
            </w:r>
            <w:r w:rsidRPr="00E24E6D">
              <w:t>и</w:t>
            </w:r>
            <w:r w:rsidRPr="00E24E6D">
              <w:rPr>
                <w:spacing w:val="28"/>
              </w:rPr>
              <w:t xml:space="preserve"> </w:t>
            </w:r>
            <w:r w:rsidRPr="00E24E6D">
              <w:t>сверстников,</w:t>
            </w:r>
            <w:r w:rsidRPr="00E24E6D">
              <w:rPr>
                <w:spacing w:val="27"/>
              </w:rPr>
              <w:t xml:space="preserve"> </w:t>
            </w:r>
            <w:r w:rsidRPr="00E24E6D">
              <w:t>активная</w:t>
            </w:r>
            <w:r w:rsidRPr="00E24E6D">
              <w:rPr>
                <w:spacing w:val="27"/>
              </w:rPr>
              <w:t xml:space="preserve"> </w:t>
            </w:r>
            <w:r w:rsidRPr="00E24E6D">
              <w:t>диалогическая</w:t>
            </w:r>
            <w:r w:rsidRPr="00E24E6D">
              <w:rPr>
                <w:spacing w:val="27"/>
              </w:rPr>
              <w:t xml:space="preserve"> </w:t>
            </w:r>
            <w:r w:rsidRPr="00E24E6D">
              <w:t>и</w:t>
            </w:r>
            <w:r w:rsidRPr="00E24E6D">
              <w:rPr>
                <w:spacing w:val="-57"/>
              </w:rPr>
              <w:t xml:space="preserve"> </w:t>
            </w:r>
            <w:r w:rsidRPr="00E24E6D">
              <w:t>монологическая</w:t>
            </w:r>
            <w:r w:rsidRPr="00E24E6D">
              <w:rPr>
                <w:spacing w:val="-1"/>
              </w:rPr>
              <w:t xml:space="preserve"> </w:t>
            </w:r>
            <w:r w:rsidRPr="00E24E6D">
              <w:t>речь);</w:t>
            </w:r>
          </w:p>
          <w:p w:rsidR="0099757C" w:rsidRPr="00E24E6D" w:rsidRDefault="0099757C" w:rsidP="00240055">
            <w:pPr>
              <w:pStyle w:val="a9"/>
              <w:numPr>
                <w:ilvl w:val="0"/>
                <w:numId w:val="133"/>
              </w:numPr>
              <w:tabs>
                <w:tab w:val="left" w:pos="317"/>
              </w:tabs>
              <w:ind w:left="0" w:firstLine="34"/>
            </w:pPr>
            <w:r w:rsidRPr="00E24E6D">
              <w:t>познавательно-исследовательская</w:t>
            </w:r>
            <w:r w:rsidRPr="00E24E6D">
              <w:rPr>
                <w:spacing w:val="-7"/>
              </w:rPr>
              <w:t xml:space="preserve"> </w:t>
            </w:r>
            <w:r w:rsidRPr="00E24E6D">
              <w:t>деятельность</w:t>
            </w:r>
            <w:r w:rsidRPr="00E24E6D">
              <w:rPr>
                <w:spacing w:val="-6"/>
              </w:rPr>
              <w:t xml:space="preserve"> </w:t>
            </w:r>
            <w:r w:rsidRPr="00E24E6D">
              <w:t>и</w:t>
            </w:r>
            <w:r w:rsidRPr="00E24E6D">
              <w:rPr>
                <w:spacing w:val="-7"/>
              </w:rPr>
              <w:t xml:space="preserve"> </w:t>
            </w:r>
            <w:r w:rsidRPr="00E24E6D">
              <w:t>экспериментирование;</w:t>
            </w:r>
          </w:p>
          <w:p w:rsidR="0099757C" w:rsidRPr="00E24E6D" w:rsidRDefault="0099757C" w:rsidP="00240055">
            <w:pPr>
              <w:pStyle w:val="a9"/>
              <w:numPr>
                <w:ilvl w:val="0"/>
                <w:numId w:val="133"/>
              </w:numPr>
              <w:tabs>
                <w:tab w:val="left" w:pos="317"/>
              </w:tabs>
              <w:ind w:left="0" w:firstLine="34"/>
            </w:pPr>
            <w:r w:rsidRPr="00E24E6D">
              <w:t>изобразительная</w:t>
            </w:r>
            <w:r w:rsidRPr="00E24E6D">
              <w:rPr>
                <w:spacing w:val="1"/>
              </w:rPr>
              <w:t xml:space="preserve"> </w:t>
            </w:r>
            <w:r w:rsidRPr="00E24E6D">
              <w:t>деятельность</w:t>
            </w:r>
            <w:r w:rsidRPr="00E24E6D">
              <w:rPr>
                <w:spacing w:val="1"/>
              </w:rPr>
              <w:t xml:space="preserve"> </w:t>
            </w:r>
            <w:r w:rsidRPr="00E24E6D">
              <w:t>(рисование,</w:t>
            </w:r>
            <w:r w:rsidRPr="00E24E6D">
              <w:rPr>
                <w:spacing w:val="1"/>
              </w:rPr>
              <w:t xml:space="preserve"> </w:t>
            </w:r>
            <w:r w:rsidRPr="00E24E6D">
              <w:t>лепка,</w:t>
            </w:r>
            <w:r w:rsidRPr="00E24E6D">
              <w:rPr>
                <w:spacing w:val="1"/>
              </w:rPr>
              <w:t xml:space="preserve"> </w:t>
            </w:r>
            <w:r w:rsidRPr="00E24E6D">
              <w:t>аппликация)</w:t>
            </w:r>
            <w:r w:rsidRPr="00E24E6D">
              <w:rPr>
                <w:spacing w:val="1"/>
              </w:rPr>
              <w:t xml:space="preserve"> </w:t>
            </w:r>
            <w:r w:rsidRPr="00E24E6D">
              <w:t>и</w:t>
            </w:r>
            <w:r w:rsidRPr="00E24E6D">
              <w:rPr>
                <w:spacing w:val="1"/>
              </w:rPr>
              <w:t xml:space="preserve"> </w:t>
            </w:r>
            <w:r w:rsidRPr="00E24E6D">
              <w:t>конструирование</w:t>
            </w:r>
            <w:r w:rsidRPr="00E24E6D">
              <w:rPr>
                <w:spacing w:val="60"/>
              </w:rPr>
              <w:t xml:space="preserve"> </w:t>
            </w:r>
            <w:r w:rsidRPr="00E24E6D">
              <w:t>из</w:t>
            </w:r>
            <w:r w:rsidRPr="00E24E6D">
              <w:rPr>
                <w:spacing w:val="1"/>
              </w:rPr>
              <w:t xml:space="preserve"> </w:t>
            </w:r>
            <w:r w:rsidRPr="00E24E6D">
              <w:t>разных материалов</w:t>
            </w:r>
            <w:r w:rsidRPr="00E24E6D">
              <w:rPr>
                <w:spacing w:val="-1"/>
              </w:rPr>
              <w:t xml:space="preserve"> </w:t>
            </w:r>
            <w:r w:rsidRPr="00E24E6D">
              <w:t>по</w:t>
            </w:r>
            <w:r w:rsidRPr="00E24E6D">
              <w:rPr>
                <w:spacing w:val="-3"/>
              </w:rPr>
              <w:t xml:space="preserve"> </w:t>
            </w:r>
            <w:r w:rsidRPr="00E24E6D">
              <w:t>образцу,</w:t>
            </w:r>
            <w:r w:rsidRPr="00E24E6D">
              <w:rPr>
                <w:spacing w:val="3"/>
              </w:rPr>
              <w:t xml:space="preserve"> </w:t>
            </w:r>
            <w:r w:rsidRPr="00E24E6D">
              <w:t>условию и замыслу</w:t>
            </w:r>
            <w:r w:rsidRPr="00E24E6D">
              <w:rPr>
                <w:spacing w:val="-5"/>
              </w:rPr>
              <w:t xml:space="preserve"> </w:t>
            </w:r>
            <w:r w:rsidRPr="00E24E6D">
              <w:t>ребенка;</w:t>
            </w:r>
          </w:p>
          <w:p w:rsidR="0099757C" w:rsidRPr="00E24E6D" w:rsidRDefault="0099757C" w:rsidP="00240055">
            <w:pPr>
              <w:pStyle w:val="a9"/>
              <w:numPr>
                <w:ilvl w:val="0"/>
                <w:numId w:val="133"/>
              </w:numPr>
              <w:tabs>
                <w:tab w:val="left" w:pos="317"/>
              </w:tabs>
              <w:ind w:left="0" w:firstLine="34"/>
            </w:pPr>
            <w:r w:rsidRPr="00E24E6D">
              <w:t>двигательная</w:t>
            </w:r>
            <w:r w:rsidRPr="00E24E6D">
              <w:rPr>
                <w:spacing w:val="1"/>
              </w:rPr>
              <w:t xml:space="preserve"> </w:t>
            </w:r>
            <w:r w:rsidRPr="00E24E6D">
              <w:t>деятельность</w:t>
            </w:r>
            <w:r w:rsidRPr="00E24E6D">
              <w:rPr>
                <w:spacing w:val="1"/>
              </w:rPr>
              <w:t xml:space="preserve"> </w:t>
            </w:r>
            <w:r w:rsidRPr="00E24E6D">
              <w:t>(основные</w:t>
            </w:r>
            <w:r w:rsidRPr="00E24E6D">
              <w:rPr>
                <w:spacing w:val="1"/>
              </w:rPr>
              <w:t xml:space="preserve"> </w:t>
            </w:r>
            <w:r w:rsidRPr="00E24E6D">
              <w:t>виды</w:t>
            </w:r>
            <w:r w:rsidRPr="00E24E6D">
              <w:rPr>
                <w:spacing w:val="1"/>
              </w:rPr>
              <w:t xml:space="preserve"> </w:t>
            </w:r>
            <w:r w:rsidRPr="00E24E6D">
              <w:t>движений,</w:t>
            </w:r>
            <w:r w:rsidRPr="00E24E6D">
              <w:rPr>
                <w:spacing w:val="1"/>
              </w:rPr>
              <w:t xml:space="preserve"> </w:t>
            </w:r>
            <w:r w:rsidRPr="00E24E6D">
              <w:t>общеразвивающие</w:t>
            </w:r>
            <w:r w:rsidRPr="00E24E6D">
              <w:rPr>
                <w:spacing w:val="1"/>
              </w:rPr>
              <w:t xml:space="preserve"> </w:t>
            </w:r>
            <w:r w:rsidRPr="00E24E6D">
              <w:t>и</w:t>
            </w:r>
            <w:r w:rsidRPr="00E24E6D">
              <w:rPr>
                <w:spacing w:val="1"/>
              </w:rPr>
              <w:t xml:space="preserve"> </w:t>
            </w:r>
            <w:r w:rsidRPr="00E24E6D">
              <w:t>спортивные</w:t>
            </w:r>
            <w:r w:rsidRPr="00E24E6D">
              <w:rPr>
                <w:spacing w:val="-57"/>
              </w:rPr>
              <w:t xml:space="preserve"> </w:t>
            </w:r>
            <w:r w:rsidRPr="00E24E6D">
              <w:t>упражнения,</w:t>
            </w:r>
            <w:r w:rsidRPr="00E24E6D">
              <w:rPr>
                <w:spacing w:val="-1"/>
              </w:rPr>
              <w:t xml:space="preserve"> </w:t>
            </w:r>
            <w:r w:rsidRPr="00E24E6D">
              <w:t>подвижные</w:t>
            </w:r>
            <w:r w:rsidRPr="00E24E6D">
              <w:rPr>
                <w:spacing w:val="-1"/>
              </w:rPr>
              <w:t xml:space="preserve"> </w:t>
            </w:r>
            <w:r w:rsidRPr="00E24E6D">
              <w:t>и элементы спортивных игр</w:t>
            </w:r>
            <w:r w:rsidRPr="00E24E6D">
              <w:rPr>
                <w:spacing w:val="-3"/>
              </w:rPr>
              <w:t xml:space="preserve"> </w:t>
            </w:r>
            <w:r w:rsidRPr="00E24E6D">
              <w:t>и др.);</w:t>
            </w:r>
          </w:p>
          <w:p w:rsidR="0099757C" w:rsidRPr="00E24E6D" w:rsidRDefault="0099757C" w:rsidP="00240055">
            <w:pPr>
              <w:pStyle w:val="a9"/>
              <w:numPr>
                <w:ilvl w:val="0"/>
                <w:numId w:val="133"/>
              </w:numPr>
              <w:tabs>
                <w:tab w:val="left" w:pos="317"/>
              </w:tabs>
              <w:ind w:left="0" w:firstLine="34"/>
            </w:pPr>
            <w:r w:rsidRPr="00E24E6D">
              <w:t>элементарная трудовая деятельность (самообслуживание, хозяйственно-бытовой труд, труд</w:t>
            </w:r>
            <w:r w:rsidRPr="00E24E6D">
              <w:rPr>
                <w:spacing w:val="1"/>
              </w:rPr>
              <w:t xml:space="preserve"> </w:t>
            </w:r>
            <w:r w:rsidRPr="00E24E6D">
              <w:t>в</w:t>
            </w:r>
            <w:r w:rsidRPr="00E24E6D">
              <w:rPr>
                <w:spacing w:val="-2"/>
              </w:rPr>
              <w:t xml:space="preserve"> </w:t>
            </w:r>
            <w:r w:rsidRPr="00E24E6D">
              <w:t>природе, ручной труд);</w:t>
            </w:r>
          </w:p>
          <w:p w:rsidR="0099757C" w:rsidRPr="00E24E6D" w:rsidRDefault="0099757C" w:rsidP="00240055">
            <w:pPr>
              <w:pStyle w:val="a9"/>
              <w:numPr>
                <w:ilvl w:val="0"/>
                <w:numId w:val="133"/>
              </w:numPr>
              <w:tabs>
                <w:tab w:val="left" w:pos="317"/>
              </w:tabs>
              <w:ind w:left="0" w:firstLine="34"/>
            </w:pPr>
            <w:r w:rsidRPr="00E24E6D">
              <w:t>музыкальная</w:t>
            </w:r>
            <w:r w:rsidRPr="00E24E6D">
              <w:rPr>
                <w:spacing w:val="1"/>
              </w:rPr>
              <w:t xml:space="preserve"> </w:t>
            </w:r>
            <w:r w:rsidRPr="00E24E6D">
              <w:t>деятельность</w:t>
            </w:r>
            <w:r w:rsidRPr="00E24E6D">
              <w:rPr>
                <w:spacing w:val="1"/>
              </w:rPr>
              <w:t xml:space="preserve"> </w:t>
            </w:r>
            <w:r w:rsidRPr="00E24E6D">
              <w:t>(слушание</w:t>
            </w:r>
            <w:r w:rsidRPr="00E24E6D">
              <w:rPr>
                <w:spacing w:val="1"/>
              </w:rPr>
              <w:t xml:space="preserve"> </w:t>
            </w:r>
            <w:r w:rsidRPr="00E24E6D">
              <w:t>и</w:t>
            </w:r>
            <w:r w:rsidRPr="00E24E6D">
              <w:rPr>
                <w:spacing w:val="1"/>
              </w:rPr>
              <w:t xml:space="preserve"> </w:t>
            </w:r>
            <w:r w:rsidRPr="00E24E6D">
              <w:t>понимание</w:t>
            </w:r>
            <w:r w:rsidRPr="00E24E6D">
              <w:rPr>
                <w:spacing w:val="1"/>
              </w:rPr>
              <w:t xml:space="preserve"> </w:t>
            </w:r>
            <w:r w:rsidRPr="00E24E6D">
              <w:t>музыкальных</w:t>
            </w:r>
            <w:r w:rsidRPr="00E24E6D">
              <w:rPr>
                <w:spacing w:val="1"/>
              </w:rPr>
              <w:t xml:space="preserve"> </w:t>
            </w:r>
            <w:r w:rsidRPr="00E24E6D">
              <w:t>произведений,</w:t>
            </w:r>
            <w:r w:rsidRPr="00E24E6D">
              <w:rPr>
                <w:spacing w:val="1"/>
              </w:rPr>
              <w:t xml:space="preserve"> </w:t>
            </w:r>
            <w:r w:rsidRPr="00E24E6D">
              <w:t>пение,</w:t>
            </w:r>
            <w:r w:rsidRPr="00E24E6D">
              <w:rPr>
                <w:spacing w:val="1"/>
              </w:rPr>
              <w:t xml:space="preserve"> </w:t>
            </w:r>
            <w:r w:rsidRPr="00E24E6D">
              <w:t>музыкально-</w:t>
            </w:r>
            <w:proofErr w:type="gramStart"/>
            <w:r w:rsidRPr="00E24E6D">
              <w:t>ритмические</w:t>
            </w:r>
            <w:r w:rsidRPr="00E24E6D">
              <w:rPr>
                <w:spacing w:val="-2"/>
              </w:rPr>
              <w:t xml:space="preserve"> </w:t>
            </w:r>
            <w:r w:rsidRPr="00E24E6D">
              <w:t>движения</w:t>
            </w:r>
            <w:proofErr w:type="gramEnd"/>
            <w:r w:rsidRPr="00E24E6D">
              <w:t>,</w:t>
            </w:r>
            <w:r w:rsidRPr="00E24E6D">
              <w:rPr>
                <w:spacing w:val="-1"/>
              </w:rPr>
              <w:t xml:space="preserve"> </w:t>
            </w:r>
            <w:r w:rsidRPr="00E24E6D">
              <w:t>игра</w:t>
            </w:r>
            <w:r w:rsidRPr="00E24E6D">
              <w:rPr>
                <w:spacing w:val="-2"/>
              </w:rPr>
              <w:t xml:space="preserve"> </w:t>
            </w:r>
            <w:r w:rsidRPr="00E24E6D">
              <w:t>на</w:t>
            </w:r>
            <w:r w:rsidRPr="00E24E6D">
              <w:rPr>
                <w:spacing w:val="-2"/>
              </w:rPr>
              <w:t xml:space="preserve"> </w:t>
            </w:r>
            <w:r w:rsidRPr="00E24E6D">
              <w:t>детских</w:t>
            </w:r>
            <w:r w:rsidRPr="00E24E6D">
              <w:rPr>
                <w:spacing w:val="1"/>
              </w:rPr>
              <w:t xml:space="preserve"> </w:t>
            </w:r>
            <w:r w:rsidRPr="00E24E6D">
              <w:t>музыкальных инструментах).</w:t>
            </w:r>
          </w:p>
        </w:tc>
      </w:tr>
    </w:tbl>
    <w:p w:rsidR="00E24E6D" w:rsidRPr="00E24E6D" w:rsidRDefault="00E24E6D" w:rsidP="00E24E6D">
      <w:pPr>
        <w:tabs>
          <w:tab w:val="left" w:pos="851"/>
        </w:tabs>
        <w:spacing w:line="379" w:lineRule="exact"/>
        <w:ind w:right="20"/>
        <w:jc w:val="both"/>
        <w:rPr>
          <w:rFonts w:ascii="Times New Roman" w:hAnsi="Times New Roman" w:cs="Times New Roman"/>
          <w:color w:val="000000"/>
          <w:sz w:val="24"/>
          <w:szCs w:val="24"/>
        </w:rPr>
      </w:pPr>
    </w:p>
    <w:p w:rsidR="00E24E6D" w:rsidRPr="00E24E6D" w:rsidRDefault="00E24E6D" w:rsidP="00D54CC2">
      <w:pPr>
        <w:ind w:left="20" w:right="20" w:firstLine="547"/>
        <w:jc w:val="both"/>
        <w:rPr>
          <w:rFonts w:ascii="Times New Roman" w:hAnsi="Times New Roman" w:cs="Times New Roman"/>
          <w:color w:val="000000"/>
          <w:sz w:val="24"/>
          <w:szCs w:val="24"/>
        </w:rPr>
      </w:pPr>
      <w:r w:rsidRPr="00E24E6D">
        <w:rPr>
          <w:rFonts w:ascii="Times New Roman" w:hAnsi="Times New Roman" w:cs="Times New Roman"/>
          <w:color w:val="000000"/>
          <w:sz w:val="24"/>
          <w:szCs w:val="24"/>
        </w:rPr>
        <w:t xml:space="preserve">Традиционные </w:t>
      </w:r>
      <w:r w:rsidRPr="00E24E6D">
        <w:rPr>
          <w:rFonts w:ascii="Times New Roman" w:hAnsi="Times New Roman" w:cs="Times New Roman"/>
          <w:b/>
          <w:bCs/>
          <w:color w:val="000000"/>
          <w:sz w:val="24"/>
          <w:szCs w:val="24"/>
        </w:rPr>
        <w:t xml:space="preserve">методы </w:t>
      </w:r>
      <w:r w:rsidRPr="00E24E6D">
        <w:rPr>
          <w:rFonts w:ascii="Times New Roman" w:hAnsi="Times New Roman" w:cs="Times New Roman"/>
          <w:color w:val="000000"/>
          <w:sz w:val="24"/>
          <w:szCs w:val="24"/>
        </w:rPr>
        <w:t>обучения (словесные, наглядные, практические) дополнены методами, в основу которых положен характер познавательной деятельности дет</w:t>
      </w:r>
      <w:r w:rsidR="00D54CC2">
        <w:rPr>
          <w:rFonts w:ascii="Times New Roman" w:hAnsi="Times New Roman" w:cs="Times New Roman"/>
          <w:color w:val="000000"/>
          <w:sz w:val="24"/>
          <w:szCs w:val="24"/>
        </w:rPr>
        <w:t>ей, согласно п. 23.6.1. ФОП ДО:</w:t>
      </w:r>
    </w:p>
    <w:tbl>
      <w:tblPr>
        <w:tblStyle w:val="a3"/>
        <w:tblW w:w="9606" w:type="dxa"/>
        <w:tblLayout w:type="fixed"/>
        <w:tblLook w:val="04A0" w:firstRow="1" w:lastRow="0" w:firstColumn="1" w:lastColumn="0" w:noHBand="0" w:noVBand="1"/>
      </w:tblPr>
      <w:tblGrid>
        <w:gridCol w:w="9606"/>
      </w:tblGrid>
      <w:tr w:rsidR="0099757C" w:rsidRPr="00E24E6D" w:rsidTr="0099757C">
        <w:trPr>
          <w:trHeight w:val="587"/>
        </w:trPr>
        <w:tc>
          <w:tcPr>
            <w:tcW w:w="9606" w:type="dxa"/>
          </w:tcPr>
          <w:p w:rsidR="0099757C" w:rsidRPr="00E24E6D" w:rsidRDefault="0099757C" w:rsidP="00B545F3">
            <w:pPr>
              <w:ind w:left="20" w:firstLine="34"/>
              <w:jc w:val="center"/>
              <w:rPr>
                <w:rFonts w:ascii="Times New Roman" w:hAnsi="Times New Roman" w:cs="Times New Roman"/>
                <w:b/>
                <w:bCs/>
                <w:color w:val="000000"/>
                <w:sz w:val="24"/>
                <w:szCs w:val="24"/>
              </w:rPr>
            </w:pPr>
            <w:r w:rsidRPr="00E24E6D">
              <w:rPr>
                <w:rFonts w:ascii="Times New Roman" w:hAnsi="Times New Roman" w:cs="Times New Roman"/>
                <w:b/>
                <w:bCs/>
                <w:color w:val="000000"/>
                <w:sz w:val="24"/>
                <w:szCs w:val="24"/>
              </w:rPr>
              <w:t>в дошкольном возрасте</w:t>
            </w:r>
          </w:p>
          <w:p w:rsidR="0099757C" w:rsidRPr="00E24E6D" w:rsidRDefault="0099757C" w:rsidP="00B545F3">
            <w:pPr>
              <w:ind w:left="20" w:firstLine="720"/>
              <w:jc w:val="center"/>
              <w:rPr>
                <w:rFonts w:ascii="Times New Roman" w:hAnsi="Times New Roman" w:cs="Times New Roman"/>
                <w:b/>
                <w:bCs/>
                <w:color w:val="000000"/>
                <w:sz w:val="24"/>
                <w:szCs w:val="24"/>
              </w:rPr>
            </w:pPr>
            <w:r w:rsidRPr="00E24E6D">
              <w:rPr>
                <w:rFonts w:ascii="Times New Roman" w:hAnsi="Times New Roman" w:cs="Times New Roman"/>
                <w:b/>
                <w:bCs/>
                <w:color w:val="000000"/>
                <w:sz w:val="24"/>
                <w:szCs w:val="24"/>
              </w:rPr>
              <w:t>(3 года - 8 лет)</w:t>
            </w:r>
          </w:p>
        </w:tc>
      </w:tr>
      <w:tr w:rsidR="0099757C" w:rsidRPr="00E24E6D" w:rsidTr="0099757C">
        <w:trPr>
          <w:trHeight w:val="1379"/>
        </w:trPr>
        <w:tc>
          <w:tcPr>
            <w:tcW w:w="9606" w:type="dxa"/>
            <w:shd w:val="clear" w:color="auto" w:fill="FFFFFF" w:themeFill="background1"/>
          </w:tcPr>
          <w:p w:rsidR="0099757C" w:rsidRPr="00E24E6D" w:rsidRDefault="0099757C" w:rsidP="00B545F3">
            <w:pPr>
              <w:tabs>
                <w:tab w:val="left" w:pos="176"/>
              </w:tabs>
              <w:ind w:left="20" w:right="20"/>
              <w:jc w:val="both"/>
              <w:rPr>
                <w:rFonts w:ascii="Times New Roman" w:hAnsi="Times New Roman" w:cs="Times New Roman"/>
                <w:sz w:val="24"/>
                <w:szCs w:val="24"/>
              </w:rPr>
            </w:pPr>
            <w:r w:rsidRPr="00E24E6D">
              <w:rPr>
                <w:rFonts w:ascii="Times New Roman" w:hAnsi="Times New Roman" w:cs="Times New Roman"/>
                <w:b/>
                <w:color w:val="000000"/>
                <w:sz w:val="24"/>
                <w:szCs w:val="24"/>
              </w:rPr>
              <w:t>- Проблемное изложение</w:t>
            </w:r>
            <w:r w:rsidRPr="00E24E6D">
              <w:rPr>
                <w:rFonts w:ascii="Times New Roman" w:hAnsi="Times New Roman" w:cs="Times New Roman"/>
                <w:color w:val="000000"/>
                <w:sz w:val="24"/>
                <w:szCs w:val="24"/>
              </w:rPr>
              <w:t xml:space="preserve"> </w:t>
            </w:r>
            <w:r w:rsidRPr="00E24E6D">
              <w:rPr>
                <w:rFonts w:ascii="Times New Roman" w:hAnsi="Times New Roman" w:cs="Times New Roman"/>
                <w:sz w:val="24"/>
                <w:szCs w:val="24"/>
              </w:rPr>
              <w:t>постановка проблемы и</w:t>
            </w:r>
            <w:r w:rsidRPr="00E24E6D">
              <w:rPr>
                <w:rFonts w:ascii="Times New Roman" w:hAnsi="Times New Roman" w:cs="Times New Roman"/>
                <w:spacing w:val="1"/>
                <w:sz w:val="24"/>
                <w:szCs w:val="24"/>
              </w:rPr>
              <w:t xml:space="preserve"> </w:t>
            </w:r>
            <w:r w:rsidRPr="00E24E6D">
              <w:rPr>
                <w:rFonts w:ascii="Times New Roman" w:hAnsi="Times New Roman" w:cs="Times New Roman"/>
                <w:sz w:val="24"/>
                <w:szCs w:val="24"/>
              </w:rPr>
              <w:t>раскрытие пути</w:t>
            </w:r>
            <w:r w:rsidRPr="00E24E6D">
              <w:rPr>
                <w:rFonts w:ascii="Times New Roman" w:hAnsi="Times New Roman" w:cs="Times New Roman"/>
                <w:spacing w:val="1"/>
                <w:sz w:val="24"/>
                <w:szCs w:val="24"/>
              </w:rPr>
              <w:t xml:space="preserve"> </w:t>
            </w:r>
            <w:r w:rsidRPr="00E24E6D">
              <w:rPr>
                <w:rFonts w:ascii="Times New Roman" w:hAnsi="Times New Roman" w:cs="Times New Roman"/>
                <w:sz w:val="24"/>
                <w:szCs w:val="24"/>
              </w:rPr>
              <w:t>еѐ решения в</w:t>
            </w:r>
            <w:r w:rsidRPr="00E24E6D">
              <w:rPr>
                <w:rFonts w:ascii="Times New Roman" w:hAnsi="Times New Roman" w:cs="Times New Roman"/>
                <w:spacing w:val="1"/>
                <w:sz w:val="24"/>
                <w:szCs w:val="24"/>
              </w:rPr>
              <w:t xml:space="preserve"> </w:t>
            </w:r>
            <w:r w:rsidRPr="00E24E6D">
              <w:rPr>
                <w:rFonts w:ascii="Times New Roman" w:hAnsi="Times New Roman" w:cs="Times New Roman"/>
                <w:sz w:val="24"/>
                <w:szCs w:val="24"/>
              </w:rPr>
              <w:t>процессе</w:t>
            </w:r>
            <w:r w:rsidRPr="00E24E6D">
              <w:rPr>
                <w:rFonts w:ascii="Times New Roman" w:hAnsi="Times New Roman" w:cs="Times New Roman"/>
                <w:spacing w:val="-2"/>
                <w:sz w:val="24"/>
                <w:szCs w:val="24"/>
              </w:rPr>
              <w:t xml:space="preserve"> </w:t>
            </w:r>
            <w:r w:rsidRPr="00E24E6D">
              <w:rPr>
                <w:rFonts w:ascii="Times New Roman" w:hAnsi="Times New Roman" w:cs="Times New Roman"/>
                <w:sz w:val="24"/>
                <w:szCs w:val="24"/>
              </w:rPr>
              <w:t>организации опытов, наблюдений;</w:t>
            </w:r>
          </w:p>
          <w:p w:rsidR="0099757C" w:rsidRPr="00E24E6D" w:rsidRDefault="0099757C" w:rsidP="00240055">
            <w:pPr>
              <w:pStyle w:val="a9"/>
              <w:numPr>
                <w:ilvl w:val="0"/>
                <w:numId w:val="134"/>
              </w:numPr>
              <w:tabs>
                <w:tab w:val="left" w:pos="176"/>
                <w:tab w:val="left" w:pos="993"/>
              </w:tabs>
              <w:ind w:left="20" w:firstLine="0"/>
            </w:pPr>
            <w:r w:rsidRPr="00E24E6D">
              <w:rPr>
                <w:b/>
                <w:color w:val="000000"/>
              </w:rPr>
              <w:t>Эвристический метод</w:t>
            </w:r>
            <w:r w:rsidRPr="00E24E6D">
              <w:rPr>
                <w:color w:val="000000"/>
              </w:rPr>
              <w:t xml:space="preserve"> </w:t>
            </w:r>
            <w:r w:rsidRPr="00E24E6D">
              <w:t>(частично-поисковый)</w:t>
            </w:r>
            <w:r w:rsidRPr="00E24E6D">
              <w:rPr>
                <w:spacing w:val="1"/>
              </w:rPr>
              <w:t xml:space="preserve"> </w:t>
            </w:r>
            <w:r w:rsidRPr="00E24E6D">
              <w:t>–</w:t>
            </w:r>
            <w:r w:rsidRPr="00E24E6D">
              <w:rPr>
                <w:spacing w:val="1"/>
              </w:rPr>
              <w:t xml:space="preserve"> </w:t>
            </w:r>
            <w:r w:rsidRPr="00E24E6D">
              <w:t>проблемная</w:t>
            </w:r>
            <w:r w:rsidRPr="00E24E6D">
              <w:rPr>
                <w:spacing w:val="1"/>
              </w:rPr>
              <w:t xml:space="preserve"> </w:t>
            </w:r>
            <w:r w:rsidRPr="00E24E6D">
              <w:t>задача</w:t>
            </w:r>
            <w:r w:rsidRPr="00E24E6D">
              <w:rPr>
                <w:spacing w:val="1"/>
              </w:rPr>
              <w:t xml:space="preserve"> </w:t>
            </w:r>
            <w:r w:rsidRPr="00E24E6D">
              <w:t>делится</w:t>
            </w:r>
            <w:r w:rsidRPr="00E24E6D">
              <w:rPr>
                <w:spacing w:val="1"/>
              </w:rPr>
              <w:t xml:space="preserve"> </w:t>
            </w:r>
            <w:r w:rsidRPr="00E24E6D">
              <w:t>на</w:t>
            </w:r>
            <w:r w:rsidRPr="00E24E6D">
              <w:rPr>
                <w:spacing w:val="1"/>
              </w:rPr>
              <w:t xml:space="preserve"> </w:t>
            </w:r>
            <w:r w:rsidRPr="00E24E6D">
              <w:t>части</w:t>
            </w:r>
            <w:r w:rsidRPr="00E24E6D">
              <w:rPr>
                <w:spacing w:val="1"/>
              </w:rPr>
              <w:t xml:space="preserve"> </w:t>
            </w:r>
            <w:r w:rsidRPr="00E24E6D">
              <w:t>–</w:t>
            </w:r>
            <w:r w:rsidRPr="00E24E6D">
              <w:rPr>
                <w:spacing w:val="1"/>
              </w:rPr>
              <w:t xml:space="preserve"> </w:t>
            </w:r>
            <w:r w:rsidRPr="00E24E6D">
              <w:t>проблемы,</w:t>
            </w:r>
            <w:r w:rsidRPr="00E24E6D">
              <w:rPr>
                <w:spacing w:val="1"/>
              </w:rPr>
              <w:t xml:space="preserve"> </w:t>
            </w:r>
            <w:r w:rsidRPr="00E24E6D">
              <w:t>в</w:t>
            </w:r>
            <w:r w:rsidRPr="00E24E6D">
              <w:rPr>
                <w:spacing w:val="1"/>
              </w:rPr>
              <w:t xml:space="preserve"> </w:t>
            </w:r>
            <w:r w:rsidRPr="00E24E6D">
              <w:t>решении</w:t>
            </w:r>
            <w:r w:rsidRPr="00E24E6D">
              <w:rPr>
                <w:spacing w:val="1"/>
              </w:rPr>
              <w:t xml:space="preserve"> </w:t>
            </w:r>
            <w:r w:rsidRPr="00E24E6D">
              <w:t>которых</w:t>
            </w:r>
            <w:r w:rsidRPr="00E24E6D">
              <w:rPr>
                <w:spacing w:val="1"/>
              </w:rPr>
              <w:t xml:space="preserve"> </w:t>
            </w:r>
            <w:r w:rsidRPr="00E24E6D">
              <w:t>принимают участие</w:t>
            </w:r>
            <w:r w:rsidRPr="00E24E6D">
              <w:rPr>
                <w:spacing w:val="1"/>
              </w:rPr>
              <w:t xml:space="preserve"> </w:t>
            </w:r>
            <w:r w:rsidRPr="00E24E6D">
              <w:t>дети</w:t>
            </w:r>
            <w:r w:rsidRPr="00E24E6D">
              <w:rPr>
                <w:spacing w:val="1"/>
              </w:rPr>
              <w:t xml:space="preserve"> </w:t>
            </w:r>
            <w:r w:rsidRPr="00E24E6D">
              <w:t>(применение</w:t>
            </w:r>
            <w:r w:rsidRPr="00E24E6D">
              <w:rPr>
                <w:spacing w:val="1"/>
              </w:rPr>
              <w:t xml:space="preserve"> </w:t>
            </w:r>
            <w:r w:rsidRPr="00E24E6D">
              <w:t>представлений</w:t>
            </w:r>
            <w:r w:rsidRPr="00E24E6D">
              <w:rPr>
                <w:spacing w:val="1"/>
              </w:rPr>
              <w:t xml:space="preserve"> </w:t>
            </w:r>
            <w:r w:rsidRPr="00E24E6D">
              <w:t>в</w:t>
            </w:r>
            <w:r w:rsidRPr="00E24E6D">
              <w:rPr>
                <w:spacing w:val="1"/>
              </w:rPr>
              <w:t xml:space="preserve"> </w:t>
            </w:r>
            <w:r w:rsidRPr="00E24E6D">
              <w:t>новых</w:t>
            </w:r>
            <w:r w:rsidRPr="00E24E6D">
              <w:rPr>
                <w:spacing w:val="1"/>
              </w:rPr>
              <w:t xml:space="preserve"> </w:t>
            </w:r>
            <w:r w:rsidRPr="00E24E6D">
              <w:t>условиях);</w:t>
            </w:r>
          </w:p>
          <w:p w:rsidR="0099757C" w:rsidRPr="00E24E6D" w:rsidRDefault="0099757C" w:rsidP="00B545F3">
            <w:pPr>
              <w:tabs>
                <w:tab w:val="left" w:pos="176"/>
              </w:tabs>
              <w:ind w:right="20"/>
              <w:jc w:val="both"/>
              <w:rPr>
                <w:rFonts w:ascii="Times New Roman" w:hAnsi="Times New Roman" w:cs="Times New Roman"/>
                <w:color w:val="000000"/>
                <w:sz w:val="24"/>
                <w:szCs w:val="24"/>
              </w:rPr>
            </w:pPr>
            <w:r w:rsidRPr="00E24E6D">
              <w:rPr>
                <w:rFonts w:ascii="Times New Roman" w:hAnsi="Times New Roman" w:cs="Times New Roman"/>
                <w:color w:val="000000"/>
                <w:sz w:val="24"/>
                <w:szCs w:val="24"/>
              </w:rPr>
              <w:t xml:space="preserve">- </w:t>
            </w:r>
            <w:r w:rsidRPr="00E24E6D">
              <w:rPr>
                <w:rFonts w:ascii="Times New Roman" w:hAnsi="Times New Roman" w:cs="Times New Roman"/>
                <w:b/>
                <w:color w:val="000000"/>
                <w:sz w:val="24"/>
                <w:szCs w:val="24"/>
              </w:rPr>
              <w:t>Исследовательский метод</w:t>
            </w:r>
            <w:r w:rsidRPr="00E24E6D">
              <w:rPr>
                <w:rFonts w:ascii="Times New Roman" w:hAnsi="Times New Roman" w:cs="Times New Roman"/>
                <w:color w:val="000000"/>
                <w:sz w:val="24"/>
                <w:szCs w:val="24"/>
              </w:rPr>
              <w:t xml:space="preserve"> </w:t>
            </w:r>
            <w:r w:rsidRPr="00E24E6D">
              <w:rPr>
                <w:rFonts w:ascii="Times New Roman" w:hAnsi="Times New Roman" w:cs="Times New Roman"/>
                <w:sz w:val="24"/>
                <w:szCs w:val="24"/>
              </w:rPr>
              <w:t>составление и</w:t>
            </w:r>
            <w:r w:rsidRPr="00E24E6D">
              <w:rPr>
                <w:rFonts w:ascii="Times New Roman" w:hAnsi="Times New Roman" w:cs="Times New Roman"/>
                <w:spacing w:val="1"/>
                <w:sz w:val="24"/>
                <w:szCs w:val="24"/>
              </w:rPr>
              <w:t xml:space="preserve"> </w:t>
            </w:r>
            <w:r w:rsidRPr="00E24E6D">
              <w:rPr>
                <w:rFonts w:ascii="Times New Roman" w:hAnsi="Times New Roman" w:cs="Times New Roman"/>
                <w:sz w:val="24"/>
                <w:szCs w:val="24"/>
              </w:rPr>
              <w:t>предъявление проблемных</w:t>
            </w:r>
            <w:r w:rsidRPr="00E24E6D">
              <w:rPr>
                <w:rFonts w:ascii="Times New Roman" w:hAnsi="Times New Roman" w:cs="Times New Roman"/>
                <w:spacing w:val="60"/>
                <w:sz w:val="24"/>
                <w:szCs w:val="24"/>
              </w:rPr>
              <w:t xml:space="preserve"> </w:t>
            </w:r>
            <w:r w:rsidRPr="00E24E6D">
              <w:rPr>
                <w:rFonts w:ascii="Times New Roman" w:hAnsi="Times New Roman" w:cs="Times New Roman"/>
                <w:sz w:val="24"/>
                <w:szCs w:val="24"/>
              </w:rPr>
              <w:t>ситуаций, ситуаций</w:t>
            </w:r>
            <w:r w:rsidRPr="00E24E6D">
              <w:rPr>
                <w:rFonts w:ascii="Times New Roman" w:hAnsi="Times New Roman" w:cs="Times New Roman"/>
                <w:spacing w:val="1"/>
                <w:sz w:val="24"/>
                <w:szCs w:val="24"/>
              </w:rPr>
              <w:t xml:space="preserve"> </w:t>
            </w:r>
            <w:r w:rsidRPr="00E24E6D">
              <w:rPr>
                <w:rFonts w:ascii="Times New Roman" w:hAnsi="Times New Roman" w:cs="Times New Roman"/>
                <w:sz w:val="24"/>
                <w:szCs w:val="24"/>
              </w:rPr>
              <w:t>для</w:t>
            </w:r>
            <w:r w:rsidRPr="00E24E6D">
              <w:rPr>
                <w:rFonts w:ascii="Times New Roman" w:hAnsi="Times New Roman" w:cs="Times New Roman"/>
                <w:spacing w:val="-1"/>
                <w:sz w:val="24"/>
                <w:szCs w:val="24"/>
              </w:rPr>
              <w:t xml:space="preserve"> </w:t>
            </w:r>
            <w:r w:rsidRPr="00E24E6D">
              <w:rPr>
                <w:rFonts w:ascii="Times New Roman" w:hAnsi="Times New Roman" w:cs="Times New Roman"/>
                <w:sz w:val="24"/>
                <w:szCs w:val="24"/>
              </w:rPr>
              <w:t>экспериментирования</w:t>
            </w:r>
            <w:r w:rsidRPr="00E24E6D">
              <w:rPr>
                <w:rFonts w:ascii="Times New Roman" w:hAnsi="Times New Roman" w:cs="Times New Roman"/>
                <w:spacing w:val="-1"/>
                <w:sz w:val="24"/>
                <w:szCs w:val="24"/>
              </w:rPr>
              <w:t xml:space="preserve"> </w:t>
            </w:r>
            <w:r w:rsidRPr="00E24E6D">
              <w:rPr>
                <w:rFonts w:ascii="Times New Roman" w:hAnsi="Times New Roman" w:cs="Times New Roman"/>
                <w:sz w:val="24"/>
                <w:szCs w:val="24"/>
              </w:rPr>
              <w:t>и</w:t>
            </w:r>
            <w:r w:rsidRPr="00E24E6D">
              <w:rPr>
                <w:rFonts w:ascii="Times New Roman" w:hAnsi="Times New Roman" w:cs="Times New Roman"/>
                <w:spacing w:val="-1"/>
                <w:sz w:val="24"/>
                <w:szCs w:val="24"/>
              </w:rPr>
              <w:t xml:space="preserve"> </w:t>
            </w:r>
            <w:r w:rsidRPr="00E24E6D">
              <w:rPr>
                <w:rFonts w:ascii="Times New Roman" w:hAnsi="Times New Roman" w:cs="Times New Roman"/>
                <w:sz w:val="24"/>
                <w:szCs w:val="24"/>
              </w:rPr>
              <w:t>опытов</w:t>
            </w:r>
            <w:r w:rsidRPr="00E24E6D">
              <w:rPr>
                <w:rFonts w:ascii="Times New Roman" w:hAnsi="Times New Roman" w:cs="Times New Roman"/>
                <w:spacing w:val="-1"/>
                <w:sz w:val="24"/>
                <w:szCs w:val="24"/>
              </w:rPr>
              <w:t xml:space="preserve"> </w:t>
            </w:r>
            <w:r w:rsidRPr="00E24E6D">
              <w:rPr>
                <w:rFonts w:ascii="Times New Roman" w:hAnsi="Times New Roman" w:cs="Times New Roman"/>
                <w:sz w:val="24"/>
                <w:szCs w:val="24"/>
              </w:rPr>
              <w:t>(творческие</w:t>
            </w:r>
            <w:r w:rsidRPr="00E24E6D">
              <w:rPr>
                <w:rFonts w:ascii="Times New Roman" w:hAnsi="Times New Roman" w:cs="Times New Roman"/>
                <w:spacing w:val="-2"/>
                <w:sz w:val="24"/>
                <w:szCs w:val="24"/>
              </w:rPr>
              <w:t xml:space="preserve"> </w:t>
            </w:r>
            <w:r w:rsidRPr="00E24E6D">
              <w:rPr>
                <w:rFonts w:ascii="Times New Roman" w:hAnsi="Times New Roman" w:cs="Times New Roman"/>
                <w:sz w:val="24"/>
                <w:szCs w:val="24"/>
              </w:rPr>
              <w:t>задания,</w:t>
            </w:r>
            <w:r w:rsidRPr="00E24E6D">
              <w:rPr>
                <w:rFonts w:ascii="Times New Roman" w:hAnsi="Times New Roman" w:cs="Times New Roman"/>
                <w:spacing w:val="-1"/>
                <w:sz w:val="24"/>
                <w:szCs w:val="24"/>
              </w:rPr>
              <w:t xml:space="preserve"> </w:t>
            </w:r>
            <w:r w:rsidRPr="00E24E6D">
              <w:rPr>
                <w:rFonts w:ascii="Times New Roman" w:hAnsi="Times New Roman" w:cs="Times New Roman"/>
                <w:sz w:val="24"/>
                <w:szCs w:val="24"/>
              </w:rPr>
              <w:t>опыты,</w:t>
            </w:r>
            <w:r w:rsidRPr="00E24E6D">
              <w:rPr>
                <w:rFonts w:ascii="Times New Roman" w:hAnsi="Times New Roman" w:cs="Times New Roman"/>
                <w:spacing w:val="-1"/>
                <w:sz w:val="24"/>
                <w:szCs w:val="24"/>
              </w:rPr>
              <w:t xml:space="preserve"> </w:t>
            </w:r>
            <w:r w:rsidRPr="00E24E6D">
              <w:rPr>
                <w:rFonts w:ascii="Times New Roman" w:hAnsi="Times New Roman" w:cs="Times New Roman"/>
                <w:sz w:val="24"/>
                <w:szCs w:val="24"/>
              </w:rPr>
              <w:t>экспериментирование).</w:t>
            </w:r>
          </w:p>
        </w:tc>
      </w:tr>
    </w:tbl>
    <w:p w:rsidR="005017EC" w:rsidRDefault="005017EC" w:rsidP="00E24E6D">
      <w:pPr>
        <w:tabs>
          <w:tab w:val="left" w:pos="851"/>
        </w:tabs>
        <w:spacing w:line="379" w:lineRule="exact"/>
        <w:ind w:right="20"/>
        <w:jc w:val="both"/>
        <w:rPr>
          <w:rFonts w:ascii="Times New Roman" w:hAnsi="Times New Roman" w:cs="Times New Roman"/>
          <w:b/>
          <w:i/>
          <w:color w:val="000000"/>
          <w:sz w:val="24"/>
          <w:szCs w:val="24"/>
        </w:rPr>
      </w:pPr>
    </w:p>
    <w:p w:rsidR="00E24E6D" w:rsidRPr="00E24E6D" w:rsidRDefault="00E24E6D" w:rsidP="00E24E6D">
      <w:pPr>
        <w:tabs>
          <w:tab w:val="left" w:pos="851"/>
        </w:tabs>
        <w:spacing w:line="379" w:lineRule="exact"/>
        <w:ind w:right="20"/>
        <w:jc w:val="both"/>
        <w:rPr>
          <w:rFonts w:ascii="Times New Roman" w:hAnsi="Times New Roman" w:cs="Times New Roman"/>
          <w:b/>
          <w:bCs/>
          <w:i/>
          <w:color w:val="000000"/>
          <w:sz w:val="24"/>
          <w:szCs w:val="24"/>
        </w:rPr>
      </w:pPr>
      <w:r w:rsidRPr="00E24E6D">
        <w:rPr>
          <w:rFonts w:ascii="Times New Roman" w:hAnsi="Times New Roman" w:cs="Times New Roman"/>
          <w:b/>
          <w:i/>
          <w:color w:val="000000"/>
          <w:sz w:val="24"/>
          <w:szCs w:val="24"/>
        </w:rPr>
        <w:t xml:space="preserve">При реализации Программы педагоги используют различные </w:t>
      </w:r>
      <w:r w:rsidRPr="00E24E6D">
        <w:rPr>
          <w:rFonts w:ascii="Times New Roman" w:hAnsi="Times New Roman" w:cs="Times New Roman"/>
          <w:b/>
          <w:bCs/>
          <w:i/>
          <w:color w:val="000000"/>
          <w:sz w:val="24"/>
          <w:szCs w:val="24"/>
        </w:rPr>
        <w:t>средства</w:t>
      </w:r>
      <w:r w:rsidRPr="00E24E6D">
        <w:rPr>
          <w:rFonts w:ascii="Times New Roman" w:hAnsi="Times New Roman" w:cs="Times New Roman"/>
          <w:b/>
          <w:i/>
          <w:color w:val="000000"/>
          <w:sz w:val="24"/>
          <w:szCs w:val="24"/>
        </w:rPr>
        <w:t>:</w:t>
      </w:r>
    </w:p>
    <w:tbl>
      <w:tblPr>
        <w:tblStyle w:val="a3"/>
        <w:tblW w:w="0" w:type="auto"/>
        <w:tblLook w:val="04A0" w:firstRow="1" w:lastRow="0" w:firstColumn="1" w:lastColumn="0" w:noHBand="0" w:noVBand="1"/>
      </w:tblPr>
      <w:tblGrid>
        <w:gridCol w:w="5098"/>
        <w:gridCol w:w="4961"/>
      </w:tblGrid>
      <w:tr w:rsidR="00E24E6D" w:rsidRPr="00E24E6D" w:rsidTr="00B545F3">
        <w:tc>
          <w:tcPr>
            <w:tcW w:w="5098" w:type="dxa"/>
            <w:shd w:val="clear" w:color="auto" w:fill="auto"/>
          </w:tcPr>
          <w:p w:rsidR="00E24E6D" w:rsidRPr="00E24E6D" w:rsidRDefault="00E24E6D" w:rsidP="00B545F3">
            <w:pPr>
              <w:jc w:val="both"/>
              <w:rPr>
                <w:rFonts w:ascii="Times New Roman" w:hAnsi="Times New Roman" w:cs="Times New Roman"/>
                <w:b/>
                <w:bCs/>
                <w:color w:val="000000"/>
                <w:sz w:val="24"/>
                <w:szCs w:val="24"/>
              </w:rPr>
            </w:pPr>
            <w:r w:rsidRPr="00E24E6D">
              <w:rPr>
                <w:rFonts w:ascii="Times New Roman" w:hAnsi="Times New Roman" w:cs="Times New Roman"/>
                <w:b/>
                <w:bCs/>
                <w:color w:val="000000"/>
                <w:sz w:val="24"/>
                <w:szCs w:val="24"/>
              </w:rPr>
              <w:t xml:space="preserve">Реальные </w:t>
            </w:r>
          </w:p>
        </w:tc>
        <w:tc>
          <w:tcPr>
            <w:tcW w:w="4961" w:type="dxa"/>
            <w:shd w:val="clear" w:color="auto" w:fill="auto"/>
          </w:tcPr>
          <w:p w:rsidR="00E24E6D" w:rsidRPr="00E24E6D" w:rsidRDefault="00E24E6D" w:rsidP="00B545F3">
            <w:pPr>
              <w:jc w:val="both"/>
              <w:rPr>
                <w:rFonts w:ascii="Times New Roman" w:hAnsi="Times New Roman" w:cs="Times New Roman"/>
                <w:b/>
                <w:bCs/>
                <w:sz w:val="24"/>
                <w:szCs w:val="24"/>
              </w:rPr>
            </w:pPr>
            <w:r w:rsidRPr="00E24E6D">
              <w:rPr>
                <w:rFonts w:ascii="Times New Roman" w:hAnsi="Times New Roman" w:cs="Times New Roman"/>
                <w:b/>
                <w:bCs/>
                <w:color w:val="000000"/>
                <w:sz w:val="24"/>
                <w:szCs w:val="24"/>
              </w:rPr>
              <w:t>Виртуальные</w:t>
            </w:r>
          </w:p>
        </w:tc>
      </w:tr>
      <w:tr w:rsidR="00E24E6D" w:rsidRPr="00E24E6D" w:rsidTr="00B545F3">
        <w:tc>
          <w:tcPr>
            <w:tcW w:w="5098" w:type="dxa"/>
            <w:shd w:val="clear" w:color="auto" w:fill="auto"/>
          </w:tcPr>
          <w:p w:rsidR="00E24E6D" w:rsidRPr="00E24E6D" w:rsidRDefault="00E24E6D" w:rsidP="00B545F3">
            <w:pPr>
              <w:jc w:val="both"/>
              <w:rPr>
                <w:rFonts w:ascii="Times New Roman" w:hAnsi="Times New Roman" w:cs="Times New Roman"/>
                <w:color w:val="000000"/>
                <w:sz w:val="24"/>
                <w:szCs w:val="24"/>
              </w:rPr>
            </w:pPr>
            <w:r w:rsidRPr="00E24E6D">
              <w:rPr>
                <w:rFonts w:ascii="Times New Roman" w:hAnsi="Times New Roman" w:cs="Times New Roman"/>
                <w:color w:val="000000"/>
                <w:sz w:val="24"/>
                <w:szCs w:val="24"/>
              </w:rPr>
              <w:t>Демонстрационные игрушки, карточки.</w:t>
            </w:r>
          </w:p>
          <w:p w:rsidR="00E24E6D" w:rsidRPr="00E24E6D" w:rsidRDefault="00E24E6D" w:rsidP="00B545F3">
            <w:pPr>
              <w:jc w:val="both"/>
              <w:rPr>
                <w:rFonts w:ascii="Times New Roman" w:hAnsi="Times New Roman" w:cs="Times New Roman"/>
                <w:color w:val="000000"/>
                <w:sz w:val="24"/>
                <w:szCs w:val="24"/>
              </w:rPr>
            </w:pPr>
            <w:r w:rsidRPr="00E24E6D">
              <w:rPr>
                <w:rFonts w:ascii="Times New Roman" w:hAnsi="Times New Roman" w:cs="Times New Roman"/>
                <w:color w:val="000000"/>
                <w:sz w:val="24"/>
                <w:szCs w:val="24"/>
              </w:rPr>
              <w:t>Раздаточные материалы.</w:t>
            </w:r>
          </w:p>
          <w:p w:rsidR="00E24E6D" w:rsidRPr="00E24E6D" w:rsidRDefault="00E24E6D" w:rsidP="00B545F3">
            <w:pPr>
              <w:jc w:val="both"/>
              <w:rPr>
                <w:rFonts w:ascii="Times New Roman" w:hAnsi="Times New Roman" w:cs="Times New Roman"/>
                <w:color w:val="000000"/>
                <w:sz w:val="24"/>
                <w:szCs w:val="24"/>
              </w:rPr>
            </w:pPr>
            <w:r w:rsidRPr="00E24E6D">
              <w:rPr>
                <w:rFonts w:ascii="Times New Roman" w:hAnsi="Times New Roman" w:cs="Times New Roman"/>
                <w:color w:val="000000"/>
                <w:sz w:val="24"/>
                <w:szCs w:val="24"/>
              </w:rPr>
              <w:t>Природный материал и др.</w:t>
            </w:r>
          </w:p>
        </w:tc>
        <w:tc>
          <w:tcPr>
            <w:tcW w:w="4961" w:type="dxa"/>
            <w:shd w:val="clear" w:color="auto" w:fill="auto"/>
          </w:tcPr>
          <w:p w:rsidR="00E24E6D" w:rsidRPr="00E24E6D" w:rsidRDefault="00E24E6D" w:rsidP="00B545F3">
            <w:pPr>
              <w:jc w:val="both"/>
              <w:rPr>
                <w:rFonts w:ascii="Times New Roman" w:hAnsi="Times New Roman" w:cs="Times New Roman"/>
                <w:color w:val="000000"/>
                <w:sz w:val="24"/>
                <w:szCs w:val="24"/>
              </w:rPr>
            </w:pPr>
            <w:r w:rsidRPr="00E24E6D">
              <w:rPr>
                <w:rFonts w:ascii="Times New Roman" w:hAnsi="Times New Roman" w:cs="Times New Roman"/>
                <w:color w:val="000000"/>
                <w:sz w:val="24"/>
                <w:szCs w:val="24"/>
              </w:rPr>
              <w:t>Презентации, ЭОР, видео, аудио, анимация и др.</w:t>
            </w:r>
          </w:p>
        </w:tc>
      </w:tr>
    </w:tbl>
    <w:p w:rsidR="00E24E6D" w:rsidRPr="00E24E6D" w:rsidRDefault="00E24E6D" w:rsidP="00E24E6D">
      <w:pPr>
        <w:pBdr>
          <w:top w:val="nil"/>
          <w:left w:val="nil"/>
          <w:bottom w:val="nil"/>
          <w:right w:val="nil"/>
          <w:between w:val="nil"/>
        </w:pBdr>
        <w:jc w:val="both"/>
        <w:rPr>
          <w:rFonts w:ascii="Times New Roman" w:hAnsi="Times New Roman" w:cs="Times New Roman"/>
          <w:color w:val="000000"/>
          <w:sz w:val="24"/>
          <w:szCs w:val="24"/>
        </w:rPr>
      </w:pPr>
    </w:p>
    <w:p w:rsidR="00E24E6D" w:rsidRPr="00E24E6D" w:rsidRDefault="00E24E6D" w:rsidP="00E24E6D">
      <w:pPr>
        <w:pBdr>
          <w:top w:val="nil"/>
          <w:left w:val="nil"/>
          <w:bottom w:val="nil"/>
          <w:right w:val="nil"/>
          <w:between w:val="nil"/>
        </w:pBdr>
        <w:jc w:val="both"/>
        <w:rPr>
          <w:rFonts w:ascii="Times New Roman" w:hAnsi="Times New Roman" w:cs="Times New Roman"/>
          <w:color w:val="000000"/>
          <w:sz w:val="24"/>
          <w:szCs w:val="24"/>
        </w:rPr>
      </w:pPr>
      <w:r w:rsidRPr="00E24E6D">
        <w:rPr>
          <w:rFonts w:ascii="Times New Roman" w:hAnsi="Times New Roman" w:cs="Times New Roman"/>
          <w:b/>
          <w:i/>
          <w:color w:val="000000"/>
          <w:sz w:val="24"/>
          <w:szCs w:val="24"/>
        </w:rPr>
        <w:t>Для реализации Программы ДОО отобраны следующие</w:t>
      </w:r>
      <w:r w:rsidRPr="00E24E6D">
        <w:rPr>
          <w:rFonts w:ascii="Times New Roman" w:hAnsi="Times New Roman" w:cs="Times New Roman"/>
          <w:color w:val="000000"/>
          <w:sz w:val="24"/>
          <w:szCs w:val="24"/>
        </w:rPr>
        <w:t xml:space="preserve"> </w:t>
      </w:r>
      <w:r w:rsidRPr="00E24E6D">
        <w:rPr>
          <w:rFonts w:ascii="Times New Roman" w:hAnsi="Times New Roman" w:cs="Times New Roman"/>
          <w:b/>
          <w:bCs/>
          <w:color w:val="000000"/>
          <w:sz w:val="24"/>
          <w:szCs w:val="24"/>
        </w:rPr>
        <w:t>способы (технологии, приемы)</w:t>
      </w:r>
    </w:p>
    <w:tbl>
      <w:tblPr>
        <w:tblStyle w:val="a3"/>
        <w:tblW w:w="0" w:type="auto"/>
        <w:tblInd w:w="20" w:type="dxa"/>
        <w:tblLayout w:type="fixed"/>
        <w:tblLook w:val="04A0" w:firstRow="1" w:lastRow="0" w:firstColumn="1" w:lastColumn="0" w:noHBand="0" w:noVBand="1"/>
      </w:tblPr>
      <w:tblGrid>
        <w:gridCol w:w="10011"/>
      </w:tblGrid>
      <w:tr w:rsidR="0099757C" w:rsidRPr="00E24E6D" w:rsidTr="0099757C">
        <w:trPr>
          <w:trHeight w:val="549"/>
        </w:trPr>
        <w:tc>
          <w:tcPr>
            <w:tcW w:w="10011" w:type="dxa"/>
          </w:tcPr>
          <w:p w:rsidR="0099757C" w:rsidRPr="00E24E6D" w:rsidRDefault="0099757C" w:rsidP="00B545F3">
            <w:pPr>
              <w:ind w:left="20" w:firstLine="720"/>
              <w:jc w:val="center"/>
              <w:rPr>
                <w:rFonts w:ascii="Times New Roman" w:hAnsi="Times New Roman" w:cs="Times New Roman"/>
                <w:b/>
                <w:bCs/>
                <w:color w:val="000000"/>
                <w:sz w:val="24"/>
                <w:szCs w:val="24"/>
              </w:rPr>
            </w:pPr>
            <w:bookmarkStart w:id="1" w:name="_Hlk136249862"/>
            <w:r w:rsidRPr="00E24E6D">
              <w:rPr>
                <w:rFonts w:ascii="Times New Roman" w:hAnsi="Times New Roman" w:cs="Times New Roman"/>
                <w:b/>
                <w:bCs/>
                <w:color w:val="000000"/>
                <w:sz w:val="24"/>
                <w:szCs w:val="24"/>
              </w:rPr>
              <w:t>в дошкольном возрасте</w:t>
            </w:r>
          </w:p>
          <w:p w:rsidR="0099757C" w:rsidRPr="00E24E6D" w:rsidRDefault="0099757C" w:rsidP="00B545F3">
            <w:pPr>
              <w:ind w:left="20" w:firstLine="13"/>
              <w:jc w:val="center"/>
              <w:rPr>
                <w:rFonts w:ascii="Times New Roman" w:hAnsi="Times New Roman" w:cs="Times New Roman"/>
                <w:b/>
                <w:bCs/>
                <w:color w:val="000000"/>
                <w:sz w:val="24"/>
                <w:szCs w:val="24"/>
              </w:rPr>
            </w:pPr>
            <w:r w:rsidRPr="00E24E6D">
              <w:rPr>
                <w:rFonts w:ascii="Times New Roman" w:hAnsi="Times New Roman" w:cs="Times New Roman"/>
                <w:b/>
                <w:bCs/>
                <w:color w:val="000000"/>
                <w:sz w:val="24"/>
                <w:szCs w:val="24"/>
              </w:rPr>
              <w:t>(3 года - 8 лет)</w:t>
            </w:r>
          </w:p>
          <w:p w:rsidR="0099757C" w:rsidRPr="00E24E6D" w:rsidRDefault="0099757C" w:rsidP="00B545F3">
            <w:pPr>
              <w:ind w:right="20"/>
              <w:jc w:val="center"/>
              <w:rPr>
                <w:rFonts w:ascii="Times New Roman" w:hAnsi="Times New Roman" w:cs="Times New Roman"/>
                <w:b/>
                <w:bCs/>
                <w:color w:val="000000"/>
                <w:sz w:val="24"/>
                <w:szCs w:val="24"/>
              </w:rPr>
            </w:pPr>
          </w:p>
        </w:tc>
      </w:tr>
      <w:tr w:rsidR="0099757C" w:rsidRPr="00E24E6D" w:rsidTr="0099757C">
        <w:trPr>
          <w:trHeight w:val="1799"/>
        </w:trPr>
        <w:tc>
          <w:tcPr>
            <w:tcW w:w="10011" w:type="dxa"/>
          </w:tcPr>
          <w:p w:rsidR="0099757C" w:rsidRPr="00E24E6D" w:rsidRDefault="0099757C" w:rsidP="00B545F3">
            <w:pPr>
              <w:ind w:left="40" w:right="20"/>
              <w:jc w:val="both"/>
              <w:rPr>
                <w:rFonts w:ascii="Times New Roman" w:hAnsi="Times New Roman" w:cs="Times New Roman"/>
                <w:color w:val="000000"/>
                <w:sz w:val="24"/>
                <w:szCs w:val="24"/>
              </w:rPr>
            </w:pPr>
            <w:r w:rsidRPr="00E24E6D">
              <w:rPr>
                <w:rFonts w:ascii="Times New Roman" w:hAnsi="Times New Roman" w:cs="Times New Roman"/>
                <w:color w:val="000000"/>
                <w:sz w:val="24"/>
                <w:szCs w:val="24"/>
              </w:rPr>
              <w:t xml:space="preserve">Здоровьесберегающие технологии, </w:t>
            </w:r>
          </w:p>
          <w:p w:rsidR="0099757C" w:rsidRPr="00E24E6D" w:rsidRDefault="0099757C" w:rsidP="00B545F3">
            <w:pPr>
              <w:ind w:left="40" w:right="20"/>
              <w:jc w:val="both"/>
              <w:rPr>
                <w:rFonts w:ascii="Times New Roman" w:hAnsi="Times New Roman" w:cs="Times New Roman"/>
                <w:color w:val="000000"/>
                <w:sz w:val="24"/>
                <w:szCs w:val="24"/>
              </w:rPr>
            </w:pPr>
            <w:r w:rsidRPr="00E24E6D">
              <w:rPr>
                <w:rFonts w:ascii="Times New Roman" w:hAnsi="Times New Roman" w:cs="Times New Roman"/>
                <w:color w:val="000000"/>
                <w:sz w:val="24"/>
                <w:szCs w:val="24"/>
              </w:rPr>
              <w:t xml:space="preserve">Игровые технологии, </w:t>
            </w:r>
          </w:p>
          <w:p w:rsidR="0099757C" w:rsidRPr="00E24E6D" w:rsidRDefault="0099757C" w:rsidP="00B545F3">
            <w:pPr>
              <w:ind w:left="20" w:right="20"/>
              <w:jc w:val="both"/>
              <w:rPr>
                <w:rFonts w:ascii="Times New Roman" w:hAnsi="Times New Roman" w:cs="Times New Roman"/>
                <w:color w:val="000000"/>
                <w:sz w:val="24"/>
                <w:szCs w:val="24"/>
              </w:rPr>
            </w:pPr>
            <w:r w:rsidRPr="00E24E6D">
              <w:rPr>
                <w:rFonts w:ascii="Times New Roman" w:hAnsi="Times New Roman" w:cs="Times New Roman"/>
                <w:color w:val="000000"/>
                <w:sz w:val="24"/>
                <w:szCs w:val="24"/>
              </w:rPr>
              <w:t>Детский совет</w:t>
            </w:r>
          </w:p>
          <w:p w:rsidR="0099757C" w:rsidRPr="00E24E6D" w:rsidRDefault="0099757C" w:rsidP="00B545F3">
            <w:pPr>
              <w:ind w:left="20" w:right="20"/>
              <w:jc w:val="both"/>
              <w:rPr>
                <w:rFonts w:ascii="Times New Roman" w:hAnsi="Times New Roman" w:cs="Times New Roman"/>
                <w:color w:val="000000"/>
                <w:sz w:val="24"/>
                <w:szCs w:val="24"/>
              </w:rPr>
            </w:pPr>
            <w:r w:rsidRPr="00E24E6D">
              <w:rPr>
                <w:rFonts w:ascii="Times New Roman" w:hAnsi="Times New Roman" w:cs="Times New Roman"/>
                <w:color w:val="000000"/>
                <w:sz w:val="24"/>
                <w:szCs w:val="24"/>
              </w:rPr>
              <w:t>Говорящая стена</w:t>
            </w:r>
          </w:p>
          <w:p w:rsidR="0099757C" w:rsidRPr="00E24E6D" w:rsidRDefault="0099757C" w:rsidP="00B545F3">
            <w:pPr>
              <w:ind w:left="20" w:right="20"/>
              <w:jc w:val="both"/>
              <w:rPr>
                <w:rFonts w:ascii="Times New Roman" w:hAnsi="Times New Roman" w:cs="Times New Roman"/>
                <w:color w:val="000000"/>
                <w:sz w:val="24"/>
                <w:szCs w:val="24"/>
              </w:rPr>
            </w:pPr>
            <w:r w:rsidRPr="00E24E6D">
              <w:rPr>
                <w:rFonts w:ascii="Times New Roman" w:hAnsi="Times New Roman" w:cs="Times New Roman"/>
                <w:color w:val="000000"/>
                <w:sz w:val="24"/>
                <w:szCs w:val="24"/>
              </w:rPr>
              <w:t>Проекты</w:t>
            </w:r>
          </w:p>
          <w:p w:rsidR="0099757C" w:rsidRPr="00E24E6D" w:rsidRDefault="0099757C" w:rsidP="00B545F3">
            <w:pPr>
              <w:ind w:left="20" w:right="20"/>
              <w:jc w:val="both"/>
              <w:rPr>
                <w:rFonts w:ascii="Times New Roman" w:hAnsi="Times New Roman" w:cs="Times New Roman"/>
                <w:color w:val="000000"/>
                <w:sz w:val="24"/>
                <w:szCs w:val="24"/>
              </w:rPr>
            </w:pPr>
            <w:r w:rsidRPr="00E24E6D">
              <w:rPr>
                <w:rFonts w:ascii="Times New Roman" w:hAnsi="Times New Roman" w:cs="Times New Roman"/>
                <w:color w:val="000000"/>
                <w:sz w:val="24"/>
                <w:szCs w:val="24"/>
              </w:rPr>
              <w:t>ИКТ технологии</w:t>
            </w:r>
          </w:p>
        </w:tc>
      </w:tr>
      <w:bookmarkEnd w:id="1"/>
    </w:tbl>
    <w:p w:rsidR="00E24E6D" w:rsidRPr="00E24E6D" w:rsidRDefault="00E24E6D" w:rsidP="00E24E6D">
      <w:pPr>
        <w:pStyle w:val="a9"/>
        <w:ind w:left="0" w:firstLine="0"/>
        <w:jc w:val="left"/>
      </w:pPr>
    </w:p>
    <w:p w:rsidR="00BA679C" w:rsidRDefault="00BA679C" w:rsidP="00BA679C">
      <w:pPr>
        <w:pStyle w:val="1"/>
        <w:tabs>
          <w:tab w:val="left" w:pos="1134"/>
          <w:tab w:val="left" w:pos="1276"/>
        </w:tabs>
        <w:ind w:left="993"/>
        <w:jc w:val="both"/>
      </w:pPr>
    </w:p>
    <w:p w:rsidR="00E24E6D" w:rsidRPr="00B545F3" w:rsidRDefault="00E24E6D" w:rsidP="00240055">
      <w:pPr>
        <w:pStyle w:val="1"/>
        <w:numPr>
          <w:ilvl w:val="1"/>
          <w:numId w:val="64"/>
        </w:numPr>
        <w:tabs>
          <w:tab w:val="left" w:pos="1134"/>
          <w:tab w:val="left" w:pos="1276"/>
        </w:tabs>
        <w:ind w:left="993" w:hanging="284"/>
        <w:jc w:val="both"/>
      </w:pPr>
      <w:r w:rsidRPr="00B545F3">
        <w:lastRenderedPageBreak/>
        <w:t>Особенности образовательной деятельности разных видов и культурных практик</w:t>
      </w:r>
    </w:p>
    <w:p w:rsidR="00E24E6D" w:rsidRPr="00E24E6D" w:rsidRDefault="00E24E6D" w:rsidP="00E24E6D">
      <w:pPr>
        <w:pStyle w:val="21"/>
        <w:shd w:val="clear" w:color="auto" w:fill="auto"/>
        <w:tabs>
          <w:tab w:val="left" w:pos="1349"/>
        </w:tabs>
        <w:spacing w:before="0" w:after="0" w:line="276" w:lineRule="auto"/>
        <w:ind w:firstLine="709"/>
        <w:jc w:val="both"/>
        <w:rPr>
          <w:sz w:val="24"/>
          <w:szCs w:val="24"/>
        </w:rPr>
      </w:pPr>
      <w:r w:rsidRPr="00E24E6D">
        <w:rPr>
          <w:sz w:val="24"/>
          <w:szCs w:val="24"/>
        </w:rPr>
        <w:t>Образовательная деятельность в ДОО включает:</w:t>
      </w:r>
    </w:p>
    <w:p w:rsidR="00E24E6D" w:rsidRPr="00E24E6D" w:rsidRDefault="00E24E6D" w:rsidP="00240055">
      <w:pPr>
        <w:pStyle w:val="21"/>
        <w:numPr>
          <w:ilvl w:val="0"/>
          <w:numId w:val="136"/>
        </w:numPr>
        <w:shd w:val="clear" w:color="auto" w:fill="auto"/>
        <w:tabs>
          <w:tab w:val="left" w:pos="993"/>
        </w:tabs>
        <w:spacing w:before="0" w:after="0" w:line="276" w:lineRule="auto"/>
        <w:ind w:left="0" w:firstLine="709"/>
        <w:jc w:val="both"/>
        <w:rPr>
          <w:sz w:val="24"/>
          <w:szCs w:val="24"/>
        </w:rPr>
      </w:pPr>
      <w:r w:rsidRPr="00E24E6D">
        <w:rPr>
          <w:sz w:val="24"/>
          <w:szCs w:val="24"/>
        </w:rPr>
        <w:t>образовательную деятельность, осуществляемую в процессе организации различных видов детской деятельности;</w:t>
      </w:r>
    </w:p>
    <w:p w:rsidR="00E24E6D" w:rsidRPr="00E24E6D" w:rsidRDefault="00E24E6D" w:rsidP="00240055">
      <w:pPr>
        <w:pStyle w:val="21"/>
        <w:numPr>
          <w:ilvl w:val="0"/>
          <w:numId w:val="136"/>
        </w:numPr>
        <w:shd w:val="clear" w:color="auto" w:fill="auto"/>
        <w:tabs>
          <w:tab w:val="left" w:pos="993"/>
        </w:tabs>
        <w:spacing w:before="0" w:after="0" w:line="276" w:lineRule="auto"/>
        <w:ind w:left="0" w:firstLine="709"/>
        <w:jc w:val="both"/>
        <w:rPr>
          <w:sz w:val="24"/>
          <w:szCs w:val="24"/>
        </w:rPr>
      </w:pPr>
      <w:r w:rsidRPr="00E24E6D">
        <w:rPr>
          <w:sz w:val="24"/>
          <w:szCs w:val="24"/>
        </w:rPr>
        <w:t>образовательную деятельность, осуществляемую в ходе режимных процессов;</w:t>
      </w:r>
    </w:p>
    <w:p w:rsidR="00E24E6D" w:rsidRPr="00E24E6D" w:rsidRDefault="00E24E6D" w:rsidP="00240055">
      <w:pPr>
        <w:pStyle w:val="21"/>
        <w:numPr>
          <w:ilvl w:val="0"/>
          <w:numId w:val="136"/>
        </w:numPr>
        <w:shd w:val="clear" w:color="auto" w:fill="auto"/>
        <w:tabs>
          <w:tab w:val="left" w:pos="993"/>
        </w:tabs>
        <w:spacing w:before="0" w:after="0" w:line="276" w:lineRule="auto"/>
        <w:ind w:left="0" w:firstLine="709"/>
        <w:jc w:val="both"/>
        <w:rPr>
          <w:sz w:val="24"/>
          <w:szCs w:val="24"/>
        </w:rPr>
      </w:pPr>
      <w:r w:rsidRPr="00E24E6D">
        <w:rPr>
          <w:sz w:val="24"/>
          <w:szCs w:val="24"/>
        </w:rPr>
        <w:t>самостоятельную деятельность детей;</w:t>
      </w:r>
    </w:p>
    <w:p w:rsidR="00E24E6D" w:rsidRPr="00E24E6D" w:rsidRDefault="00E24E6D" w:rsidP="00240055">
      <w:pPr>
        <w:pStyle w:val="21"/>
        <w:numPr>
          <w:ilvl w:val="0"/>
          <w:numId w:val="136"/>
        </w:numPr>
        <w:shd w:val="clear" w:color="auto" w:fill="auto"/>
        <w:tabs>
          <w:tab w:val="left" w:pos="993"/>
        </w:tabs>
        <w:spacing w:before="0" w:after="0" w:line="276" w:lineRule="auto"/>
        <w:ind w:left="0" w:firstLine="709"/>
        <w:jc w:val="both"/>
        <w:rPr>
          <w:sz w:val="24"/>
          <w:szCs w:val="24"/>
        </w:rPr>
      </w:pPr>
      <w:r w:rsidRPr="00E24E6D">
        <w:rPr>
          <w:sz w:val="24"/>
          <w:szCs w:val="24"/>
        </w:rPr>
        <w:t xml:space="preserve">взаимодействие с семьями детей по реализации образовательной программы </w:t>
      </w:r>
      <w:proofErr w:type="gramStart"/>
      <w:r w:rsidRPr="00E24E6D">
        <w:rPr>
          <w:sz w:val="24"/>
          <w:szCs w:val="24"/>
        </w:rPr>
        <w:t>ДО</w:t>
      </w:r>
      <w:proofErr w:type="gramEnd"/>
      <w:r w:rsidRPr="00E24E6D">
        <w:rPr>
          <w:sz w:val="24"/>
          <w:szCs w:val="24"/>
        </w:rPr>
        <w:t>.</w:t>
      </w:r>
    </w:p>
    <w:p w:rsidR="00E24E6D" w:rsidRPr="00E24E6D" w:rsidRDefault="00E24E6D" w:rsidP="00E24E6D">
      <w:pPr>
        <w:pStyle w:val="21"/>
        <w:shd w:val="clear" w:color="auto" w:fill="auto"/>
        <w:tabs>
          <w:tab w:val="left" w:pos="1276"/>
        </w:tabs>
        <w:spacing w:before="0" w:after="0" w:line="276" w:lineRule="auto"/>
        <w:ind w:firstLine="709"/>
        <w:jc w:val="both"/>
        <w:rPr>
          <w:sz w:val="24"/>
          <w:szCs w:val="24"/>
        </w:rPr>
      </w:pPr>
      <w:r w:rsidRPr="00E24E6D">
        <w:rPr>
          <w:sz w:val="24"/>
          <w:szCs w:val="24"/>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E24E6D" w:rsidRPr="00E24E6D" w:rsidRDefault="00E24E6D" w:rsidP="00240055">
      <w:pPr>
        <w:pStyle w:val="21"/>
        <w:numPr>
          <w:ilvl w:val="0"/>
          <w:numId w:val="135"/>
        </w:numPr>
        <w:shd w:val="clear" w:color="auto" w:fill="auto"/>
        <w:tabs>
          <w:tab w:val="left" w:pos="1033"/>
        </w:tabs>
        <w:spacing w:before="0" w:after="0" w:line="276" w:lineRule="auto"/>
        <w:ind w:left="720" w:hanging="360"/>
        <w:jc w:val="both"/>
        <w:rPr>
          <w:sz w:val="24"/>
          <w:szCs w:val="24"/>
        </w:rPr>
      </w:pPr>
      <w:r w:rsidRPr="00E24E6D">
        <w:rPr>
          <w:sz w:val="24"/>
          <w:szCs w:val="24"/>
        </w:rPr>
        <w:t>совместная деятельность педагога с ребёнком, где, взаимодействуя с ребёнком, он выполняет функции педагога: обучает ребёнка чему-то новому;</w:t>
      </w:r>
    </w:p>
    <w:p w:rsidR="00E24E6D" w:rsidRPr="00E24E6D" w:rsidRDefault="00E24E6D" w:rsidP="00240055">
      <w:pPr>
        <w:pStyle w:val="21"/>
        <w:numPr>
          <w:ilvl w:val="0"/>
          <w:numId w:val="135"/>
        </w:numPr>
        <w:shd w:val="clear" w:color="auto" w:fill="auto"/>
        <w:tabs>
          <w:tab w:val="left" w:pos="1028"/>
        </w:tabs>
        <w:spacing w:before="0" w:after="0" w:line="276" w:lineRule="auto"/>
        <w:ind w:left="720" w:hanging="360"/>
        <w:jc w:val="both"/>
        <w:rPr>
          <w:sz w:val="24"/>
          <w:szCs w:val="24"/>
        </w:rPr>
      </w:pPr>
      <w:r w:rsidRPr="00E24E6D">
        <w:rPr>
          <w:sz w:val="24"/>
          <w:szCs w:val="24"/>
        </w:rPr>
        <w:t>совместная деятельность ребёнка с педагогом, при которой ребёнок и педагог – равноправные партнеры;</w:t>
      </w:r>
    </w:p>
    <w:p w:rsidR="00E24E6D" w:rsidRPr="00E24E6D" w:rsidRDefault="00E24E6D" w:rsidP="00240055">
      <w:pPr>
        <w:pStyle w:val="21"/>
        <w:numPr>
          <w:ilvl w:val="0"/>
          <w:numId w:val="135"/>
        </w:numPr>
        <w:shd w:val="clear" w:color="auto" w:fill="auto"/>
        <w:tabs>
          <w:tab w:val="left" w:pos="1038"/>
        </w:tabs>
        <w:spacing w:before="0" w:after="0" w:line="276" w:lineRule="auto"/>
        <w:ind w:left="720" w:hanging="360"/>
        <w:jc w:val="both"/>
        <w:rPr>
          <w:sz w:val="24"/>
          <w:szCs w:val="24"/>
        </w:rPr>
      </w:pPr>
      <w:r w:rsidRPr="00E24E6D">
        <w:rPr>
          <w:sz w:val="24"/>
          <w:szCs w:val="24"/>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E24E6D" w:rsidRPr="00E24E6D" w:rsidRDefault="00E24E6D" w:rsidP="00240055">
      <w:pPr>
        <w:pStyle w:val="21"/>
        <w:numPr>
          <w:ilvl w:val="0"/>
          <w:numId w:val="135"/>
        </w:numPr>
        <w:shd w:val="clear" w:color="auto" w:fill="auto"/>
        <w:tabs>
          <w:tab w:val="left" w:pos="1028"/>
        </w:tabs>
        <w:spacing w:before="0" w:after="0" w:line="276" w:lineRule="auto"/>
        <w:ind w:left="720" w:hanging="360"/>
        <w:jc w:val="both"/>
        <w:rPr>
          <w:sz w:val="24"/>
          <w:szCs w:val="24"/>
        </w:rPr>
      </w:pPr>
      <w:r w:rsidRPr="00E24E6D">
        <w:rPr>
          <w:sz w:val="24"/>
          <w:szCs w:val="24"/>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E24E6D" w:rsidRPr="00E24E6D" w:rsidRDefault="00E24E6D" w:rsidP="00240055">
      <w:pPr>
        <w:pStyle w:val="21"/>
        <w:numPr>
          <w:ilvl w:val="0"/>
          <w:numId w:val="135"/>
        </w:numPr>
        <w:shd w:val="clear" w:color="auto" w:fill="auto"/>
        <w:tabs>
          <w:tab w:val="left" w:pos="1033"/>
        </w:tabs>
        <w:spacing w:before="0" w:after="0" w:line="276" w:lineRule="auto"/>
        <w:ind w:left="720" w:hanging="360"/>
        <w:jc w:val="both"/>
        <w:rPr>
          <w:sz w:val="24"/>
          <w:szCs w:val="24"/>
        </w:rPr>
      </w:pPr>
      <w:r w:rsidRPr="00E24E6D">
        <w:rPr>
          <w:sz w:val="24"/>
          <w:szCs w:val="24"/>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E24E6D" w:rsidRPr="00E24E6D" w:rsidRDefault="00E24E6D" w:rsidP="00E24E6D">
      <w:pPr>
        <w:pStyle w:val="21"/>
        <w:shd w:val="clear" w:color="auto" w:fill="auto"/>
        <w:tabs>
          <w:tab w:val="left" w:pos="1276"/>
        </w:tabs>
        <w:spacing w:before="0" w:after="0" w:line="276" w:lineRule="auto"/>
        <w:ind w:firstLine="709"/>
        <w:jc w:val="both"/>
        <w:rPr>
          <w:sz w:val="24"/>
          <w:szCs w:val="24"/>
        </w:rPr>
      </w:pPr>
      <w:r w:rsidRPr="00E24E6D">
        <w:rPr>
          <w:sz w:val="24"/>
          <w:szCs w:val="24"/>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E24E6D" w:rsidRDefault="00E24E6D" w:rsidP="00E24E6D">
      <w:pPr>
        <w:pStyle w:val="21"/>
        <w:shd w:val="clear" w:color="auto" w:fill="auto"/>
        <w:tabs>
          <w:tab w:val="left" w:pos="1350"/>
        </w:tabs>
        <w:spacing w:before="0" w:after="0" w:line="276" w:lineRule="auto"/>
        <w:ind w:firstLine="709"/>
        <w:jc w:val="both"/>
        <w:rPr>
          <w:sz w:val="24"/>
          <w:szCs w:val="24"/>
        </w:rPr>
      </w:pPr>
      <w:r w:rsidRPr="00E24E6D">
        <w:rPr>
          <w:sz w:val="24"/>
          <w:szCs w:val="24"/>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A904BE" w:rsidRPr="00E24E6D" w:rsidRDefault="00DF4F17" w:rsidP="00E24E6D">
      <w:pPr>
        <w:pStyle w:val="21"/>
        <w:shd w:val="clear" w:color="auto" w:fill="auto"/>
        <w:tabs>
          <w:tab w:val="left" w:pos="1350"/>
        </w:tabs>
        <w:spacing w:before="0" w:after="0" w:line="276" w:lineRule="auto"/>
        <w:ind w:firstLine="709"/>
        <w:jc w:val="both"/>
        <w:rPr>
          <w:sz w:val="24"/>
          <w:szCs w:val="24"/>
        </w:rPr>
      </w:pPr>
      <w:r>
        <w:rPr>
          <w:sz w:val="24"/>
          <w:szCs w:val="24"/>
        </w:rPr>
        <w:t xml:space="preserve">  </w:t>
      </w:r>
    </w:p>
    <w:tbl>
      <w:tblPr>
        <w:tblStyle w:val="a3"/>
        <w:tblW w:w="0" w:type="auto"/>
        <w:tblLayout w:type="fixed"/>
        <w:tblLook w:val="04A0" w:firstRow="1" w:lastRow="0" w:firstColumn="1" w:lastColumn="0" w:noHBand="0" w:noVBand="1"/>
      </w:tblPr>
      <w:tblGrid>
        <w:gridCol w:w="2235"/>
        <w:gridCol w:w="8033"/>
      </w:tblGrid>
      <w:tr w:rsidR="00E24E6D" w:rsidRPr="00E24E6D" w:rsidTr="00B545F3">
        <w:tc>
          <w:tcPr>
            <w:tcW w:w="2235" w:type="dxa"/>
          </w:tcPr>
          <w:p w:rsidR="00E24E6D" w:rsidRPr="00E24E6D" w:rsidRDefault="00E24E6D" w:rsidP="00B545F3">
            <w:pPr>
              <w:pStyle w:val="21"/>
              <w:shd w:val="clear" w:color="auto" w:fill="auto"/>
              <w:tabs>
                <w:tab w:val="left" w:pos="1350"/>
              </w:tabs>
              <w:spacing w:before="0" w:after="0" w:line="240" w:lineRule="auto"/>
              <w:jc w:val="center"/>
              <w:rPr>
                <w:sz w:val="24"/>
                <w:szCs w:val="24"/>
              </w:rPr>
            </w:pPr>
            <w:r w:rsidRPr="00E24E6D">
              <w:rPr>
                <w:b/>
                <w:i/>
                <w:sz w:val="24"/>
                <w:szCs w:val="24"/>
              </w:rPr>
              <w:t>Игра</w:t>
            </w:r>
          </w:p>
        </w:tc>
        <w:tc>
          <w:tcPr>
            <w:tcW w:w="8033" w:type="dxa"/>
          </w:tcPr>
          <w:p w:rsidR="00E24E6D" w:rsidRPr="00E24E6D" w:rsidRDefault="00E24E6D" w:rsidP="00B545F3">
            <w:pPr>
              <w:pStyle w:val="21"/>
              <w:shd w:val="clear" w:color="auto" w:fill="auto"/>
              <w:tabs>
                <w:tab w:val="left" w:pos="1354"/>
              </w:tabs>
              <w:spacing w:before="0" w:after="0" w:line="240" w:lineRule="auto"/>
              <w:ind w:firstLine="317"/>
              <w:jc w:val="both"/>
              <w:rPr>
                <w:sz w:val="24"/>
                <w:szCs w:val="24"/>
              </w:rPr>
            </w:pPr>
            <w:r w:rsidRPr="00E24E6D">
              <w:rPr>
                <w:sz w:val="24"/>
                <w:szCs w:val="24"/>
              </w:rPr>
              <w:t xml:space="preserve">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w:t>
            </w:r>
            <w:proofErr w:type="gramStart"/>
            <w:r w:rsidRPr="00E24E6D">
              <w:rPr>
                <w:sz w:val="24"/>
                <w:szCs w:val="24"/>
              </w:rPr>
              <w:t>другое</w:t>
            </w:r>
            <w:proofErr w:type="gramEnd"/>
            <w:r w:rsidRPr="00E24E6D">
              <w:rPr>
                <w:sz w:val="24"/>
                <w:szCs w:val="24"/>
              </w:rPr>
              <w:t xml:space="preserve">. Детство без игры </w:t>
            </w:r>
            <w:r w:rsidRPr="00E24E6D">
              <w:rPr>
                <w:sz w:val="24"/>
                <w:szCs w:val="24"/>
              </w:rPr>
              <w:lastRenderedPageBreak/>
              <w:t>и вне игры не представляется возможным.</w:t>
            </w:r>
          </w:p>
          <w:p w:rsidR="00E24E6D" w:rsidRPr="00E24E6D" w:rsidRDefault="00E24E6D" w:rsidP="00B545F3">
            <w:pPr>
              <w:pStyle w:val="21"/>
              <w:shd w:val="clear" w:color="auto" w:fill="auto"/>
              <w:tabs>
                <w:tab w:val="left" w:pos="1354"/>
              </w:tabs>
              <w:spacing w:before="0" w:after="0" w:line="240" w:lineRule="auto"/>
              <w:ind w:firstLine="317"/>
              <w:jc w:val="both"/>
              <w:rPr>
                <w:sz w:val="24"/>
                <w:szCs w:val="24"/>
              </w:rPr>
            </w:pPr>
            <w:proofErr w:type="gramStart"/>
            <w:r w:rsidRPr="00E24E6D">
              <w:rPr>
                <w:sz w:val="24"/>
                <w:szCs w:val="24"/>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roofErr w:type="gramEnd"/>
          </w:p>
          <w:p w:rsidR="00E24E6D" w:rsidRPr="00E24E6D" w:rsidRDefault="00E24E6D" w:rsidP="00B545F3">
            <w:pPr>
              <w:pStyle w:val="21"/>
              <w:shd w:val="clear" w:color="auto" w:fill="auto"/>
              <w:tabs>
                <w:tab w:val="left" w:pos="1359"/>
              </w:tabs>
              <w:spacing w:before="0" w:after="0" w:line="240" w:lineRule="auto"/>
              <w:ind w:firstLine="317"/>
              <w:jc w:val="both"/>
              <w:rPr>
                <w:sz w:val="24"/>
                <w:szCs w:val="24"/>
              </w:rPr>
            </w:pPr>
            <w:r w:rsidRPr="00E24E6D">
              <w:rPr>
                <w:sz w:val="24"/>
                <w:szCs w:val="24"/>
              </w:rPr>
              <w:t xml:space="preserve">В образовательном процессе игра занимает особое место, </w:t>
            </w:r>
            <w:proofErr w:type="gramStart"/>
            <w:r w:rsidRPr="00E24E6D">
              <w:rPr>
                <w:sz w:val="24"/>
                <w:szCs w:val="24"/>
              </w:rPr>
              <w:t>выступая как форма организации жизни</w:t>
            </w:r>
            <w:proofErr w:type="gramEnd"/>
            <w:r w:rsidRPr="00E24E6D">
              <w:rPr>
                <w:sz w:val="24"/>
                <w:szCs w:val="24"/>
              </w:rPr>
              <w:t xml:space="preserve">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E24E6D" w:rsidRPr="00E24E6D" w:rsidRDefault="00E24E6D" w:rsidP="00B545F3">
            <w:pPr>
              <w:pStyle w:val="21"/>
              <w:shd w:val="clear" w:color="auto" w:fill="auto"/>
              <w:tabs>
                <w:tab w:val="left" w:pos="1350"/>
              </w:tabs>
              <w:spacing w:before="0" w:after="0" w:line="240" w:lineRule="auto"/>
              <w:ind w:firstLine="317"/>
              <w:jc w:val="both"/>
              <w:rPr>
                <w:sz w:val="24"/>
                <w:szCs w:val="24"/>
              </w:rPr>
            </w:pPr>
            <w:r w:rsidRPr="00E24E6D">
              <w:rPr>
                <w:sz w:val="24"/>
                <w:szCs w:val="24"/>
              </w:rPr>
              <w:t xml:space="preserve">Учитывая потенциал игры для разностороннего развития ребёнка и становления его личности, педагог максимально использует все варианты её применения </w:t>
            </w:r>
            <w:proofErr w:type="gramStart"/>
            <w:r w:rsidRPr="00E24E6D">
              <w:rPr>
                <w:sz w:val="24"/>
                <w:szCs w:val="24"/>
              </w:rPr>
              <w:t>в</w:t>
            </w:r>
            <w:proofErr w:type="gramEnd"/>
            <w:r w:rsidRPr="00E24E6D">
              <w:rPr>
                <w:sz w:val="24"/>
                <w:szCs w:val="24"/>
              </w:rPr>
              <w:t xml:space="preserve"> ДО</w:t>
            </w:r>
          </w:p>
        </w:tc>
      </w:tr>
      <w:tr w:rsidR="00E24E6D" w:rsidRPr="00E24E6D" w:rsidTr="00B545F3">
        <w:tc>
          <w:tcPr>
            <w:tcW w:w="2235" w:type="dxa"/>
          </w:tcPr>
          <w:p w:rsidR="00E24E6D" w:rsidRPr="00E24E6D" w:rsidRDefault="00E24E6D" w:rsidP="00B545F3">
            <w:pPr>
              <w:pStyle w:val="21"/>
              <w:shd w:val="clear" w:color="auto" w:fill="auto"/>
              <w:tabs>
                <w:tab w:val="left" w:pos="1350"/>
              </w:tabs>
              <w:spacing w:before="0" w:after="0" w:line="240" w:lineRule="auto"/>
              <w:jc w:val="center"/>
              <w:rPr>
                <w:i/>
                <w:sz w:val="24"/>
                <w:szCs w:val="24"/>
              </w:rPr>
            </w:pPr>
            <w:r w:rsidRPr="00E24E6D">
              <w:rPr>
                <w:b/>
                <w:i/>
                <w:sz w:val="24"/>
                <w:szCs w:val="24"/>
              </w:rPr>
              <w:lastRenderedPageBreak/>
              <w:t>Образовательная деятельность в режимных процессах</w:t>
            </w:r>
          </w:p>
        </w:tc>
        <w:tc>
          <w:tcPr>
            <w:tcW w:w="8033" w:type="dxa"/>
          </w:tcPr>
          <w:p w:rsidR="00E24E6D" w:rsidRPr="00E24E6D" w:rsidRDefault="00E24E6D" w:rsidP="00B545F3">
            <w:pPr>
              <w:pStyle w:val="21"/>
              <w:shd w:val="clear" w:color="auto" w:fill="auto"/>
              <w:tabs>
                <w:tab w:val="left" w:pos="718"/>
                <w:tab w:val="left" w:pos="1498"/>
              </w:tabs>
              <w:spacing w:before="0" w:after="0" w:line="240" w:lineRule="auto"/>
              <w:ind w:firstLine="435"/>
              <w:rPr>
                <w:sz w:val="24"/>
                <w:szCs w:val="24"/>
              </w:rPr>
            </w:pPr>
            <w:r w:rsidRPr="00E24E6D">
              <w:rPr>
                <w:sz w:val="24"/>
                <w:szCs w:val="24"/>
              </w:rPr>
              <w:t xml:space="preserve">Имеет специфику и предполагает использование особых форм работы в соответствии с реализуемыми задачами воспитания, обучения и развития ребёнка. </w:t>
            </w:r>
          </w:p>
          <w:p w:rsidR="00E24E6D" w:rsidRPr="00E24E6D" w:rsidRDefault="00E24E6D" w:rsidP="00B545F3">
            <w:pPr>
              <w:pStyle w:val="21"/>
              <w:shd w:val="clear" w:color="auto" w:fill="auto"/>
              <w:tabs>
                <w:tab w:val="left" w:pos="718"/>
                <w:tab w:val="left" w:pos="1498"/>
              </w:tabs>
              <w:spacing w:before="0" w:after="0" w:line="240" w:lineRule="auto"/>
              <w:ind w:firstLine="435"/>
              <w:rPr>
                <w:sz w:val="24"/>
                <w:szCs w:val="24"/>
              </w:rPr>
            </w:pPr>
            <w:r w:rsidRPr="00E24E6D">
              <w:rPr>
                <w:sz w:val="24"/>
                <w:szCs w:val="24"/>
              </w:rPr>
              <w:t xml:space="preserve">Основная задача педагога </w:t>
            </w:r>
            <w:r w:rsidRPr="00E24E6D">
              <w:rPr>
                <w:b/>
                <w:sz w:val="24"/>
                <w:szCs w:val="24"/>
              </w:rPr>
              <w:t>в утренний отрезок времени</w:t>
            </w:r>
            <w:r w:rsidRPr="00E24E6D">
              <w:rPr>
                <w:sz w:val="24"/>
                <w:szCs w:val="24"/>
              </w:rPr>
              <w:t xml:space="preserve"> состоит в том, чтобы включить детей в общий ритм жизни ДОО, создать у них бодрое, жизнерадостное настроение и может включать:</w:t>
            </w:r>
          </w:p>
          <w:p w:rsidR="00E24E6D" w:rsidRPr="00E24E6D" w:rsidRDefault="00E24E6D" w:rsidP="00240055">
            <w:pPr>
              <w:pStyle w:val="21"/>
              <w:numPr>
                <w:ilvl w:val="0"/>
                <w:numId w:val="137"/>
              </w:numPr>
              <w:shd w:val="clear" w:color="auto" w:fill="auto"/>
              <w:tabs>
                <w:tab w:val="left" w:pos="317"/>
                <w:tab w:val="left" w:pos="993"/>
              </w:tabs>
              <w:spacing w:before="0" w:after="0" w:line="240" w:lineRule="auto"/>
              <w:ind w:left="0" w:firstLine="33"/>
              <w:jc w:val="both"/>
              <w:rPr>
                <w:sz w:val="24"/>
                <w:szCs w:val="24"/>
              </w:rPr>
            </w:pPr>
            <w:r w:rsidRPr="00E24E6D">
              <w:rPr>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E24E6D" w:rsidRPr="00E24E6D" w:rsidRDefault="00E24E6D" w:rsidP="00240055">
            <w:pPr>
              <w:pStyle w:val="21"/>
              <w:numPr>
                <w:ilvl w:val="0"/>
                <w:numId w:val="137"/>
              </w:numPr>
              <w:shd w:val="clear" w:color="auto" w:fill="auto"/>
              <w:tabs>
                <w:tab w:val="left" w:pos="317"/>
                <w:tab w:val="left" w:pos="993"/>
              </w:tabs>
              <w:spacing w:before="0" w:after="0" w:line="240" w:lineRule="auto"/>
              <w:ind w:left="0" w:firstLine="33"/>
              <w:jc w:val="both"/>
              <w:rPr>
                <w:sz w:val="24"/>
                <w:szCs w:val="24"/>
              </w:rPr>
            </w:pPr>
            <w:r w:rsidRPr="00E24E6D">
              <w:rPr>
                <w:sz w:val="24"/>
                <w:szCs w:val="24"/>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E24E6D" w:rsidRPr="00E24E6D" w:rsidRDefault="00E24E6D" w:rsidP="00240055">
            <w:pPr>
              <w:pStyle w:val="21"/>
              <w:numPr>
                <w:ilvl w:val="0"/>
                <w:numId w:val="137"/>
              </w:numPr>
              <w:shd w:val="clear" w:color="auto" w:fill="auto"/>
              <w:tabs>
                <w:tab w:val="left" w:pos="317"/>
                <w:tab w:val="left" w:pos="993"/>
              </w:tabs>
              <w:spacing w:before="0" w:after="0" w:line="240" w:lineRule="auto"/>
              <w:ind w:left="0" w:firstLine="33"/>
              <w:jc w:val="both"/>
              <w:rPr>
                <w:sz w:val="24"/>
                <w:szCs w:val="24"/>
              </w:rPr>
            </w:pPr>
            <w:r w:rsidRPr="00E24E6D">
              <w:rPr>
                <w:sz w:val="24"/>
                <w:szCs w:val="24"/>
              </w:rPr>
              <w:t>практические, проблемные ситуации, упражнения (по освоению культурно</w:t>
            </w:r>
            <w:r w:rsidRPr="00E24E6D">
              <w:rPr>
                <w:sz w:val="24"/>
                <w:szCs w:val="24"/>
              </w:rPr>
              <w:softHyphen/>
              <w:t>-гигиенических навыков и культуры здоровья, правил и норм поведения и другие);</w:t>
            </w:r>
          </w:p>
          <w:p w:rsidR="00E24E6D" w:rsidRPr="00E24E6D" w:rsidRDefault="00E24E6D" w:rsidP="00240055">
            <w:pPr>
              <w:pStyle w:val="21"/>
              <w:numPr>
                <w:ilvl w:val="0"/>
                <w:numId w:val="137"/>
              </w:numPr>
              <w:shd w:val="clear" w:color="auto" w:fill="auto"/>
              <w:tabs>
                <w:tab w:val="left" w:pos="317"/>
                <w:tab w:val="left" w:pos="993"/>
              </w:tabs>
              <w:spacing w:before="0" w:after="0" w:line="240" w:lineRule="auto"/>
              <w:ind w:left="0" w:firstLine="33"/>
              <w:jc w:val="both"/>
              <w:rPr>
                <w:sz w:val="24"/>
                <w:szCs w:val="24"/>
              </w:rPr>
            </w:pPr>
            <w:r w:rsidRPr="00E24E6D">
              <w:rPr>
                <w:sz w:val="24"/>
                <w:szCs w:val="24"/>
              </w:rPr>
              <w:t>наблюдения за объектами и явлениями природы, трудом взрослых;</w:t>
            </w:r>
          </w:p>
          <w:p w:rsidR="00E24E6D" w:rsidRPr="00E24E6D" w:rsidRDefault="00E24E6D" w:rsidP="00240055">
            <w:pPr>
              <w:pStyle w:val="21"/>
              <w:numPr>
                <w:ilvl w:val="0"/>
                <w:numId w:val="137"/>
              </w:numPr>
              <w:shd w:val="clear" w:color="auto" w:fill="auto"/>
              <w:tabs>
                <w:tab w:val="left" w:pos="317"/>
                <w:tab w:val="left" w:pos="993"/>
              </w:tabs>
              <w:spacing w:before="0" w:after="0" w:line="240" w:lineRule="auto"/>
              <w:ind w:left="0" w:firstLine="33"/>
              <w:jc w:val="both"/>
              <w:rPr>
                <w:sz w:val="24"/>
                <w:szCs w:val="24"/>
              </w:rPr>
            </w:pPr>
            <w:r w:rsidRPr="00E24E6D">
              <w:rPr>
                <w:sz w:val="24"/>
                <w:szCs w:val="24"/>
              </w:rPr>
              <w:t xml:space="preserve">трудовые поручения и дежурства (сервировка стола к приему пищи, уход за комнатными растениями и </w:t>
            </w:r>
            <w:proofErr w:type="gramStart"/>
            <w:r w:rsidRPr="00E24E6D">
              <w:rPr>
                <w:sz w:val="24"/>
                <w:szCs w:val="24"/>
              </w:rPr>
              <w:t>другое</w:t>
            </w:r>
            <w:proofErr w:type="gramEnd"/>
            <w:r w:rsidRPr="00E24E6D">
              <w:rPr>
                <w:sz w:val="24"/>
                <w:szCs w:val="24"/>
              </w:rPr>
              <w:t>);</w:t>
            </w:r>
          </w:p>
          <w:p w:rsidR="00E24E6D" w:rsidRPr="00E24E6D" w:rsidRDefault="00E24E6D" w:rsidP="00240055">
            <w:pPr>
              <w:pStyle w:val="21"/>
              <w:numPr>
                <w:ilvl w:val="0"/>
                <w:numId w:val="137"/>
              </w:numPr>
              <w:shd w:val="clear" w:color="auto" w:fill="auto"/>
              <w:tabs>
                <w:tab w:val="left" w:pos="317"/>
                <w:tab w:val="left" w:pos="993"/>
              </w:tabs>
              <w:spacing w:before="0" w:after="0" w:line="240" w:lineRule="auto"/>
              <w:ind w:left="0" w:firstLine="33"/>
              <w:jc w:val="both"/>
              <w:rPr>
                <w:sz w:val="24"/>
                <w:szCs w:val="24"/>
              </w:rPr>
            </w:pPr>
            <w:r w:rsidRPr="00E24E6D">
              <w:rPr>
                <w:sz w:val="24"/>
                <w:szCs w:val="24"/>
              </w:rPr>
              <w:t>индивидуальную работу с детьми в соответствии с задачами разных образовательных областей;</w:t>
            </w:r>
          </w:p>
          <w:p w:rsidR="00E24E6D" w:rsidRPr="00E24E6D" w:rsidRDefault="00E24E6D" w:rsidP="00240055">
            <w:pPr>
              <w:pStyle w:val="21"/>
              <w:numPr>
                <w:ilvl w:val="0"/>
                <w:numId w:val="137"/>
              </w:numPr>
              <w:shd w:val="clear" w:color="auto" w:fill="auto"/>
              <w:tabs>
                <w:tab w:val="left" w:pos="317"/>
                <w:tab w:val="left" w:pos="993"/>
              </w:tabs>
              <w:spacing w:before="0" w:after="0" w:line="240" w:lineRule="auto"/>
              <w:ind w:left="0" w:firstLine="33"/>
              <w:jc w:val="both"/>
              <w:rPr>
                <w:sz w:val="24"/>
                <w:szCs w:val="24"/>
              </w:rPr>
            </w:pPr>
            <w:r w:rsidRPr="00E24E6D">
              <w:rPr>
                <w:sz w:val="24"/>
                <w:szCs w:val="24"/>
              </w:rPr>
              <w:t>продуктивную деятельность детей по интересам детей (рисование, конструирование, лепка и другое);</w:t>
            </w:r>
          </w:p>
          <w:p w:rsidR="00E24E6D" w:rsidRPr="00E24E6D" w:rsidRDefault="00E24E6D" w:rsidP="00B545F3">
            <w:pPr>
              <w:pStyle w:val="21"/>
              <w:shd w:val="clear" w:color="auto" w:fill="auto"/>
              <w:tabs>
                <w:tab w:val="left" w:pos="1350"/>
              </w:tabs>
              <w:spacing w:before="0" w:after="0" w:line="240" w:lineRule="auto"/>
              <w:rPr>
                <w:sz w:val="24"/>
                <w:szCs w:val="24"/>
              </w:rPr>
            </w:pPr>
            <w:r w:rsidRPr="00E24E6D">
              <w:rPr>
                <w:sz w:val="24"/>
                <w:szCs w:val="24"/>
              </w:rPr>
              <w:t xml:space="preserve">- оздоровительные и закаливающие процедуры, здоровьесберегающие мероприятия, двигательную деятельность (подвижные игры, гимнастика и </w:t>
            </w:r>
            <w:proofErr w:type="gramStart"/>
            <w:r w:rsidRPr="00E24E6D">
              <w:rPr>
                <w:sz w:val="24"/>
                <w:szCs w:val="24"/>
              </w:rPr>
              <w:t>другое</w:t>
            </w:r>
            <w:proofErr w:type="gramEnd"/>
            <w:r w:rsidRPr="00E24E6D">
              <w:rPr>
                <w:sz w:val="24"/>
                <w:szCs w:val="24"/>
              </w:rPr>
              <w:t>).</w:t>
            </w:r>
          </w:p>
        </w:tc>
      </w:tr>
      <w:tr w:rsidR="00E24E6D" w:rsidRPr="00E24E6D" w:rsidTr="00B545F3">
        <w:tc>
          <w:tcPr>
            <w:tcW w:w="2235" w:type="dxa"/>
          </w:tcPr>
          <w:p w:rsidR="00E24E6D" w:rsidRPr="00E24E6D" w:rsidRDefault="00E24E6D" w:rsidP="00B545F3">
            <w:pPr>
              <w:pStyle w:val="21"/>
              <w:shd w:val="clear" w:color="auto" w:fill="auto"/>
              <w:tabs>
                <w:tab w:val="left" w:pos="1350"/>
              </w:tabs>
              <w:spacing w:before="0" w:after="0" w:line="240" w:lineRule="auto"/>
              <w:jc w:val="center"/>
              <w:rPr>
                <w:b/>
                <w:i/>
                <w:sz w:val="24"/>
                <w:szCs w:val="24"/>
              </w:rPr>
            </w:pPr>
            <w:r w:rsidRPr="00E24E6D">
              <w:rPr>
                <w:b/>
                <w:i/>
                <w:sz w:val="24"/>
                <w:szCs w:val="24"/>
              </w:rPr>
              <w:t>Занятие</w:t>
            </w:r>
          </w:p>
        </w:tc>
        <w:tc>
          <w:tcPr>
            <w:tcW w:w="8033" w:type="dxa"/>
          </w:tcPr>
          <w:p w:rsidR="00E24E6D" w:rsidRPr="00E24E6D" w:rsidRDefault="00E24E6D" w:rsidP="00B545F3">
            <w:pPr>
              <w:pStyle w:val="21"/>
              <w:shd w:val="clear" w:color="auto" w:fill="auto"/>
              <w:tabs>
                <w:tab w:val="left" w:pos="1418"/>
              </w:tabs>
              <w:spacing w:before="0" w:after="0" w:line="240" w:lineRule="auto"/>
              <w:ind w:firstLine="293"/>
              <w:jc w:val="both"/>
              <w:rPr>
                <w:sz w:val="24"/>
                <w:szCs w:val="24"/>
              </w:rPr>
            </w:pPr>
            <w:r w:rsidRPr="00E24E6D">
              <w:rPr>
                <w:sz w:val="24"/>
                <w:szCs w:val="24"/>
              </w:rPr>
              <w:t>Согласно требованиям СанПиН 1.2.3685-21 в режиме дня предусмотрено время для проведения занятий.</w:t>
            </w:r>
          </w:p>
          <w:p w:rsidR="00E24E6D" w:rsidRPr="00E24E6D" w:rsidRDefault="00E24E6D" w:rsidP="00B545F3">
            <w:pPr>
              <w:pStyle w:val="21"/>
              <w:shd w:val="clear" w:color="auto" w:fill="auto"/>
              <w:tabs>
                <w:tab w:val="left" w:pos="1418"/>
              </w:tabs>
              <w:spacing w:before="0" w:after="0" w:line="240" w:lineRule="auto"/>
              <w:ind w:firstLine="293"/>
              <w:jc w:val="both"/>
              <w:rPr>
                <w:sz w:val="24"/>
                <w:szCs w:val="24"/>
              </w:rPr>
            </w:pPr>
            <w:r w:rsidRPr="00E24E6D">
              <w:rPr>
                <w:b/>
                <w:sz w:val="24"/>
                <w:szCs w:val="24"/>
              </w:rPr>
              <w:t>Занятие</w:t>
            </w:r>
            <w:r w:rsidRPr="00E24E6D">
              <w:rPr>
                <w:sz w:val="24"/>
                <w:szCs w:val="24"/>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E24E6D" w:rsidRPr="00E24E6D" w:rsidRDefault="00E24E6D" w:rsidP="00B545F3">
            <w:pPr>
              <w:pStyle w:val="21"/>
              <w:shd w:val="clear" w:color="auto" w:fill="auto"/>
              <w:tabs>
                <w:tab w:val="left" w:pos="1418"/>
              </w:tabs>
              <w:spacing w:before="0" w:after="0" w:line="240" w:lineRule="auto"/>
              <w:ind w:firstLine="293"/>
              <w:jc w:val="both"/>
              <w:rPr>
                <w:sz w:val="24"/>
                <w:szCs w:val="24"/>
              </w:rPr>
            </w:pPr>
            <w:r w:rsidRPr="00E24E6D">
              <w:rPr>
                <w:sz w:val="24"/>
                <w:szCs w:val="24"/>
              </w:rPr>
              <w:t xml:space="preserve">При организации занятий педагог использует опыт, накопленный при </w:t>
            </w:r>
            <w:r w:rsidRPr="00E24E6D">
              <w:rPr>
                <w:sz w:val="24"/>
                <w:szCs w:val="24"/>
              </w:rPr>
              <w:lastRenderedPageBreak/>
              <w:t>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E24E6D" w:rsidRPr="00E24E6D" w:rsidRDefault="00E24E6D" w:rsidP="00B545F3">
            <w:pPr>
              <w:pStyle w:val="21"/>
              <w:shd w:val="clear" w:color="auto" w:fill="auto"/>
              <w:tabs>
                <w:tab w:val="left" w:pos="1418"/>
              </w:tabs>
              <w:spacing w:before="0" w:after="0" w:line="240" w:lineRule="auto"/>
              <w:ind w:firstLine="293"/>
              <w:jc w:val="both"/>
              <w:rPr>
                <w:sz w:val="24"/>
                <w:szCs w:val="24"/>
              </w:rPr>
            </w:pPr>
            <w:r w:rsidRPr="00E24E6D">
              <w:rPr>
                <w:sz w:val="24"/>
                <w:szCs w:val="24"/>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tc>
      </w:tr>
      <w:tr w:rsidR="00E24E6D" w:rsidRPr="00E24E6D" w:rsidTr="00B545F3">
        <w:tc>
          <w:tcPr>
            <w:tcW w:w="2235" w:type="dxa"/>
          </w:tcPr>
          <w:p w:rsidR="00E24E6D" w:rsidRPr="00E24E6D" w:rsidRDefault="00E24E6D" w:rsidP="00B545F3">
            <w:pPr>
              <w:pStyle w:val="21"/>
              <w:shd w:val="clear" w:color="auto" w:fill="auto"/>
              <w:tabs>
                <w:tab w:val="left" w:pos="1350"/>
              </w:tabs>
              <w:spacing w:before="0" w:after="0" w:line="240" w:lineRule="auto"/>
              <w:jc w:val="center"/>
              <w:rPr>
                <w:b/>
                <w:i/>
                <w:sz w:val="24"/>
                <w:szCs w:val="24"/>
              </w:rPr>
            </w:pPr>
            <w:r w:rsidRPr="00E24E6D">
              <w:rPr>
                <w:b/>
                <w:i/>
                <w:sz w:val="24"/>
                <w:szCs w:val="24"/>
              </w:rPr>
              <w:lastRenderedPageBreak/>
              <w:t>Образовательная деятельность, осуществляемая во время прогулки</w:t>
            </w:r>
          </w:p>
        </w:tc>
        <w:tc>
          <w:tcPr>
            <w:tcW w:w="8033" w:type="dxa"/>
          </w:tcPr>
          <w:p w:rsidR="00E24E6D" w:rsidRPr="00E24E6D" w:rsidRDefault="00E24E6D" w:rsidP="00B545F3">
            <w:pPr>
              <w:pStyle w:val="21"/>
              <w:shd w:val="clear" w:color="auto" w:fill="auto"/>
              <w:tabs>
                <w:tab w:val="left" w:pos="317"/>
                <w:tab w:val="left" w:pos="1418"/>
              </w:tabs>
              <w:spacing w:before="0" w:after="0" w:line="240" w:lineRule="auto"/>
              <w:ind w:left="33" w:firstLine="284"/>
              <w:jc w:val="both"/>
              <w:rPr>
                <w:sz w:val="24"/>
                <w:szCs w:val="24"/>
              </w:rPr>
            </w:pPr>
            <w:r w:rsidRPr="00E24E6D">
              <w:rPr>
                <w:b/>
                <w:sz w:val="24"/>
                <w:szCs w:val="24"/>
              </w:rPr>
              <w:t>Образовательная деятельность, осуществляемая во время прогулки</w:t>
            </w:r>
            <w:r w:rsidRPr="00E24E6D">
              <w:rPr>
                <w:sz w:val="24"/>
                <w:szCs w:val="24"/>
              </w:rPr>
              <w:t>, включает:</w:t>
            </w:r>
          </w:p>
          <w:p w:rsidR="00E24E6D" w:rsidRPr="00E24E6D" w:rsidRDefault="00E24E6D" w:rsidP="00240055">
            <w:pPr>
              <w:pStyle w:val="21"/>
              <w:numPr>
                <w:ilvl w:val="0"/>
                <w:numId w:val="138"/>
              </w:numPr>
              <w:shd w:val="clear" w:color="auto" w:fill="auto"/>
              <w:tabs>
                <w:tab w:val="left" w:pos="317"/>
                <w:tab w:val="left" w:pos="993"/>
              </w:tabs>
              <w:spacing w:before="0" w:after="0" w:line="240" w:lineRule="auto"/>
              <w:ind w:left="33" w:firstLine="0"/>
              <w:jc w:val="both"/>
              <w:rPr>
                <w:sz w:val="24"/>
                <w:szCs w:val="24"/>
              </w:rPr>
            </w:pPr>
            <w:r w:rsidRPr="00E24E6D">
              <w:rPr>
                <w:sz w:val="24"/>
                <w:szCs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E24E6D" w:rsidRPr="00E24E6D" w:rsidRDefault="00E24E6D" w:rsidP="00240055">
            <w:pPr>
              <w:pStyle w:val="21"/>
              <w:numPr>
                <w:ilvl w:val="0"/>
                <w:numId w:val="138"/>
              </w:numPr>
              <w:shd w:val="clear" w:color="auto" w:fill="auto"/>
              <w:tabs>
                <w:tab w:val="left" w:pos="317"/>
                <w:tab w:val="left" w:pos="993"/>
              </w:tabs>
              <w:spacing w:before="0" w:after="0" w:line="240" w:lineRule="auto"/>
              <w:ind w:left="33" w:firstLine="0"/>
              <w:jc w:val="both"/>
              <w:rPr>
                <w:sz w:val="24"/>
                <w:szCs w:val="24"/>
              </w:rPr>
            </w:pPr>
            <w:r w:rsidRPr="00E24E6D">
              <w:rPr>
                <w:sz w:val="24"/>
                <w:szCs w:val="24"/>
              </w:rPr>
              <w:t>подвижные игры и спортивные упражнения, направленные на оптимизацию режима двигательной активности и укрепление здоровья детей;</w:t>
            </w:r>
          </w:p>
          <w:p w:rsidR="00E24E6D" w:rsidRPr="00E24E6D" w:rsidRDefault="00E24E6D" w:rsidP="00240055">
            <w:pPr>
              <w:pStyle w:val="21"/>
              <w:numPr>
                <w:ilvl w:val="0"/>
                <w:numId w:val="138"/>
              </w:numPr>
              <w:shd w:val="clear" w:color="auto" w:fill="auto"/>
              <w:tabs>
                <w:tab w:val="left" w:pos="317"/>
                <w:tab w:val="left" w:pos="993"/>
              </w:tabs>
              <w:spacing w:before="0" w:after="0" w:line="240" w:lineRule="auto"/>
              <w:ind w:left="33" w:firstLine="0"/>
              <w:jc w:val="both"/>
              <w:rPr>
                <w:sz w:val="24"/>
                <w:szCs w:val="24"/>
              </w:rPr>
            </w:pPr>
            <w:r w:rsidRPr="00E24E6D">
              <w:rPr>
                <w:sz w:val="24"/>
                <w:szCs w:val="24"/>
              </w:rPr>
              <w:t>экспериментирование с объектами неживой природы;</w:t>
            </w:r>
          </w:p>
          <w:p w:rsidR="00E24E6D" w:rsidRPr="00E24E6D" w:rsidRDefault="00E24E6D" w:rsidP="00240055">
            <w:pPr>
              <w:pStyle w:val="21"/>
              <w:numPr>
                <w:ilvl w:val="0"/>
                <w:numId w:val="138"/>
              </w:numPr>
              <w:shd w:val="clear" w:color="auto" w:fill="auto"/>
              <w:tabs>
                <w:tab w:val="left" w:pos="317"/>
                <w:tab w:val="left" w:pos="993"/>
              </w:tabs>
              <w:spacing w:before="0" w:after="0" w:line="240" w:lineRule="auto"/>
              <w:ind w:left="33" w:firstLine="0"/>
              <w:jc w:val="both"/>
              <w:rPr>
                <w:sz w:val="24"/>
                <w:szCs w:val="24"/>
              </w:rPr>
            </w:pPr>
            <w:r w:rsidRPr="00E24E6D">
              <w:rPr>
                <w:sz w:val="24"/>
                <w:szCs w:val="24"/>
              </w:rPr>
              <w:t>сюжетно-ролевые и конструктивные игры (с песком, со снегом, с природным материалом);</w:t>
            </w:r>
          </w:p>
          <w:p w:rsidR="00E24E6D" w:rsidRPr="00E24E6D" w:rsidRDefault="00E24E6D" w:rsidP="00240055">
            <w:pPr>
              <w:pStyle w:val="21"/>
              <w:numPr>
                <w:ilvl w:val="0"/>
                <w:numId w:val="138"/>
              </w:numPr>
              <w:shd w:val="clear" w:color="auto" w:fill="auto"/>
              <w:tabs>
                <w:tab w:val="left" w:pos="317"/>
                <w:tab w:val="left" w:pos="993"/>
              </w:tabs>
              <w:spacing w:before="0" w:after="0" w:line="240" w:lineRule="auto"/>
              <w:ind w:left="33" w:firstLine="0"/>
              <w:jc w:val="both"/>
              <w:rPr>
                <w:sz w:val="24"/>
                <w:szCs w:val="24"/>
              </w:rPr>
            </w:pPr>
            <w:r w:rsidRPr="00E24E6D">
              <w:rPr>
                <w:sz w:val="24"/>
                <w:szCs w:val="24"/>
              </w:rPr>
              <w:t>элементарную трудовую деятельность детей на участке ДОО;</w:t>
            </w:r>
          </w:p>
          <w:p w:rsidR="00E24E6D" w:rsidRPr="00E24E6D" w:rsidRDefault="00E24E6D" w:rsidP="00240055">
            <w:pPr>
              <w:pStyle w:val="21"/>
              <w:numPr>
                <w:ilvl w:val="0"/>
                <w:numId w:val="138"/>
              </w:numPr>
              <w:shd w:val="clear" w:color="auto" w:fill="auto"/>
              <w:tabs>
                <w:tab w:val="left" w:pos="317"/>
                <w:tab w:val="left" w:pos="993"/>
              </w:tabs>
              <w:spacing w:before="0" w:after="0" w:line="240" w:lineRule="auto"/>
              <w:ind w:left="33" w:firstLine="0"/>
              <w:jc w:val="both"/>
              <w:rPr>
                <w:sz w:val="24"/>
                <w:szCs w:val="24"/>
              </w:rPr>
            </w:pPr>
            <w:r w:rsidRPr="00E24E6D">
              <w:rPr>
                <w:sz w:val="24"/>
                <w:szCs w:val="24"/>
              </w:rPr>
              <w:t>свободное общение педагога с детьми, индивидуальную работу;</w:t>
            </w:r>
          </w:p>
          <w:p w:rsidR="00E24E6D" w:rsidRPr="00E24E6D" w:rsidRDefault="00E24E6D" w:rsidP="00B545F3">
            <w:pPr>
              <w:pStyle w:val="21"/>
              <w:shd w:val="clear" w:color="auto" w:fill="auto"/>
              <w:tabs>
                <w:tab w:val="left" w:pos="317"/>
                <w:tab w:val="left" w:pos="1418"/>
              </w:tabs>
              <w:spacing w:before="0" w:after="0" w:line="240" w:lineRule="auto"/>
              <w:ind w:left="33"/>
              <w:rPr>
                <w:sz w:val="24"/>
                <w:szCs w:val="24"/>
              </w:rPr>
            </w:pPr>
            <w:r w:rsidRPr="00E24E6D">
              <w:rPr>
                <w:sz w:val="24"/>
                <w:szCs w:val="24"/>
              </w:rPr>
              <w:t>проведение спортивных праздников (при необходимости).</w:t>
            </w:r>
          </w:p>
        </w:tc>
      </w:tr>
      <w:tr w:rsidR="00E24E6D" w:rsidRPr="00E24E6D" w:rsidTr="00B545F3">
        <w:tc>
          <w:tcPr>
            <w:tcW w:w="2235" w:type="dxa"/>
          </w:tcPr>
          <w:p w:rsidR="00E24E6D" w:rsidRPr="00E24E6D" w:rsidRDefault="00E24E6D" w:rsidP="00B545F3">
            <w:pPr>
              <w:pStyle w:val="21"/>
              <w:shd w:val="clear" w:color="auto" w:fill="auto"/>
              <w:tabs>
                <w:tab w:val="left" w:pos="1350"/>
              </w:tabs>
              <w:spacing w:before="0" w:after="0" w:line="240" w:lineRule="auto"/>
              <w:jc w:val="center"/>
              <w:rPr>
                <w:b/>
                <w:i/>
                <w:sz w:val="24"/>
                <w:szCs w:val="24"/>
              </w:rPr>
            </w:pPr>
            <w:r w:rsidRPr="00E24E6D">
              <w:rPr>
                <w:b/>
                <w:i/>
                <w:sz w:val="24"/>
                <w:szCs w:val="24"/>
              </w:rPr>
              <w:t>Образовательная деятельность, осуществляемая во вторую половину дня</w:t>
            </w:r>
          </w:p>
        </w:tc>
        <w:tc>
          <w:tcPr>
            <w:tcW w:w="8033" w:type="dxa"/>
          </w:tcPr>
          <w:p w:rsidR="00E24E6D" w:rsidRPr="00E24E6D" w:rsidRDefault="00E24E6D" w:rsidP="00B545F3">
            <w:pPr>
              <w:pStyle w:val="21"/>
              <w:shd w:val="clear" w:color="auto" w:fill="auto"/>
              <w:tabs>
                <w:tab w:val="left" w:pos="317"/>
                <w:tab w:val="left" w:pos="1494"/>
              </w:tabs>
              <w:spacing w:before="0" w:after="0" w:line="240" w:lineRule="auto"/>
              <w:ind w:firstLine="33"/>
              <w:rPr>
                <w:sz w:val="24"/>
                <w:szCs w:val="24"/>
              </w:rPr>
            </w:pPr>
            <w:r w:rsidRPr="00E24E6D">
              <w:rPr>
                <w:sz w:val="24"/>
                <w:szCs w:val="24"/>
              </w:rPr>
              <w:t>Включает:</w:t>
            </w:r>
          </w:p>
          <w:p w:rsidR="00E24E6D" w:rsidRPr="00E24E6D" w:rsidRDefault="00E24E6D" w:rsidP="00240055">
            <w:pPr>
              <w:pStyle w:val="21"/>
              <w:numPr>
                <w:ilvl w:val="0"/>
                <w:numId w:val="139"/>
              </w:numPr>
              <w:shd w:val="clear" w:color="auto" w:fill="auto"/>
              <w:tabs>
                <w:tab w:val="left" w:pos="317"/>
                <w:tab w:val="left" w:pos="993"/>
              </w:tabs>
              <w:spacing w:before="0" w:after="0" w:line="240" w:lineRule="auto"/>
              <w:ind w:left="0" w:firstLine="33"/>
              <w:jc w:val="both"/>
              <w:rPr>
                <w:sz w:val="24"/>
                <w:szCs w:val="24"/>
              </w:rPr>
            </w:pPr>
            <w:r w:rsidRPr="00E24E6D">
              <w:rPr>
                <w:sz w:val="24"/>
                <w:szCs w:val="24"/>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E24E6D" w:rsidRPr="00E24E6D" w:rsidRDefault="00E24E6D" w:rsidP="00240055">
            <w:pPr>
              <w:pStyle w:val="21"/>
              <w:numPr>
                <w:ilvl w:val="0"/>
                <w:numId w:val="139"/>
              </w:numPr>
              <w:shd w:val="clear" w:color="auto" w:fill="auto"/>
              <w:tabs>
                <w:tab w:val="left" w:pos="317"/>
                <w:tab w:val="left" w:pos="993"/>
              </w:tabs>
              <w:spacing w:before="0" w:after="0" w:line="240" w:lineRule="auto"/>
              <w:ind w:left="0" w:firstLine="33"/>
              <w:jc w:val="both"/>
              <w:rPr>
                <w:sz w:val="24"/>
                <w:szCs w:val="24"/>
              </w:rPr>
            </w:pPr>
            <w:proofErr w:type="gramStart"/>
            <w:r w:rsidRPr="00E24E6D">
              <w:rPr>
                <w:sz w:val="24"/>
                <w:szCs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roofErr w:type="gramEnd"/>
          </w:p>
          <w:p w:rsidR="00E24E6D" w:rsidRPr="00E24E6D" w:rsidRDefault="00E24E6D" w:rsidP="00240055">
            <w:pPr>
              <w:pStyle w:val="21"/>
              <w:numPr>
                <w:ilvl w:val="0"/>
                <w:numId w:val="139"/>
              </w:numPr>
              <w:shd w:val="clear" w:color="auto" w:fill="auto"/>
              <w:tabs>
                <w:tab w:val="left" w:pos="317"/>
                <w:tab w:val="left" w:pos="993"/>
              </w:tabs>
              <w:spacing w:before="0" w:after="0" w:line="240" w:lineRule="auto"/>
              <w:ind w:left="0" w:firstLine="33"/>
              <w:jc w:val="both"/>
              <w:rPr>
                <w:sz w:val="24"/>
                <w:szCs w:val="24"/>
              </w:rPr>
            </w:pPr>
            <w:r w:rsidRPr="00E24E6D">
              <w:rPr>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E24E6D" w:rsidRPr="00E24E6D" w:rsidRDefault="00E24E6D" w:rsidP="00240055">
            <w:pPr>
              <w:pStyle w:val="21"/>
              <w:numPr>
                <w:ilvl w:val="0"/>
                <w:numId w:val="139"/>
              </w:numPr>
              <w:shd w:val="clear" w:color="auto" w:fill="auto"/>
              <w:tabs>
                <w:tab w:val="left" w:pos="317"/>
                <w:tab w:val="left" w:pos="993"/>
              </w:tabs>
              <w:spacing w:before="0" w:after="0" w:line="240" w:lineRule="auto"/>
              <w:ind w:left="0" w:firstLine="33"/>
              <w:jc w:val="both"/>
              <w:rPr>
                <w:sz w:val="24"/>
                <w:szCs w:val="24"/>
              </w:rPr>
            </w:pPr>
            <w:r w:rsidRPr="00E24E6D">
              <w:rPr>
                <w:sz w:val="24"/>
                <w:szCs w:val="24"/>
              </w:rPr>
              <w:t>опыты и эксперименты, практико-ориентированные проекты, коллекционирование и другое;</w:t>
            </w:r>
          </w:p>
          <w:p w:rsidR="00E24E6D" w:rsidRPr="00E24E6D" w:rsidRDefault="00E24E6D" w:rsidP="00240055">
            <w:pPr>
              <w:pStyle w:val="21"/>
              <w:numPr>
                <w:ilvl w:val="0"/>
                <w:numId w:val="139"/>
              </w:numPr>
              <w:shd w:val="clear" w:color="auto" w:fill="auto"/>
              <w:tabs>
                <w:tab w:val="left" w:pos="317"/>
                <w:tab w:val="left" w:pos="993"/>
              </w:tabs>
              <w:spacing w:before="0" w:after="0" w:line="240" w:lineRule="auto"/>
              <w:ind w:left="0" w:firstLine="33"/>
              <w:jc w:val="both"/>
              <w:rPr>
                <w:sz w:val="24"/>
                <w:szCs w:val="24"/>
              </w:rPr>
            </w:pPr>
            <w:r w:rsidRPr="00E24E6D">
              <w:rPr>
                <w:sz w:val="24"/>
                <w:szCs w:val="24"/>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E24E6D" w:rsidRPr="00E24E6D" w:rsidRDefault="00E24E6D" w:rsidP="00240055">
            <w:pPr>
              <w:pStyle w:val="21"/>
              <w:numPr>
                <w:ilvl w:val="0"/>
                <w:numId w:val="139"/>
              </w:numPr>
              <w:shd w:val="clear" w:color="auto" w:fill="auto"/>
              <w:tabs>
                <w:tab w:val="left" w:pos="317"/>
                <w:tab w:val="left" w:pos="993"/>
              </w:tabs>
              <w:spacing w:before="0" w:after="0" w:line="240" w:lineRule="auto"/>
              <w:ind w:left="0" w:firstLine="33"/>
              <w:jc w:val="both"/>
              <w:rPr>
                <w:sz w:val="24"/>
                <w:szCs w:val="24"/>
              </w:rPr>
            </w:pPr>
            <w:r w:rsidRPr="00E24E6D">
              <w:rPr>
                <w:sz w:val="24"/>
                <w:szCs w:val="24"/>
              </w:rPr>
              <w:t>слушание и исполнение музыкальных произведений, музыкально-</w:t>
            </w:r>
            <w:proofErr w:type="gramStart"/>
            <w:r w:rsidRPr="00E24E6D">
              <w:rPr>
                <w:sz w:val="24"/>
                <w:szCs w:val="24"/>
              </w:rPr>
              <w:t>ритмические движения</w:t>
            </w:r>
            <w:proofErr w:type="gramEnd"/>
            <w:r w:rsidRPr="00E24E6D">
              <w:rPr>
                <w:sz w:val="24"/>
                <w:szCs w:val="24"/>
              </w:rPr>
              <w:t>, музыкальные игры и импровизации;</w:t>
            </w:r>
          </w:p>
          <w:p w:rsidR="00E24E6D" w:rsidRPr="00E24E6D" w:rsidRDefault="00E24E6D" w:rsidP="00240055">
            <w:pPr>
              <w:pStyle w:val="21"/>
              <w:numPr>
                <w:ilvl w:val="0"/>
                <w:numId w:val="139"/>
              </w:numPr>
              <w:shd w:val="clear" w:color="auto" w:fill="auto"/>
              <w:tabs>
                <w:tab w:val="left" w:pos="317"/>
                <w:tab w:val="left" w:pos="993"/>
              </w:tabs>
              <w:spacing w:before="0" w:after="0" w:line="240" w:lineRule="auto"/>
              <w:ind w:left="0" w:firstLine="33"/>
              <w:jc w:val="both"/>
              <w:rPr>
                <w:sz w:val="24"/>
                <w:szCs w:val="24"/>
              </w:rPr>
            </w:pPr>
            <w:r w:rsidRPr="00E24E6D">
              <w:rPr>
                <w:sz w:val="24"/>
                <w:szCs w:val="24"/>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E24E6D" w:rsidRPr="00E24E6D" w:rsidRDefault="00E24E6D" w:rsidP="00240055">
            <w:pPr>
              <w:pStyle w:val="21"/>
              <w:numPr>
                <w:ilvl w:val="0"/>
                <w:numId w:val="139"/>
              </w:numPr>
              <w:shd w:val="clear" w:color="auto" w:fill="auto"/>
              <w:tabs>
                <w:tab w:val="left" w:pos="317"/>
                <w:tab w:val="left" w:pos="993"/>
              </w:tabs>
              <w:spacing w:before="0" w:after="0" w:line="240" w:lineRule="auto"/>
              <w:ind w:left="0" w:firstLine="33"/>
              <w:jc w:val="both"/>
              <w:rPr>
                <w:sz w:val="24"/>
                <w:szCs w:val="24"/>
              </w:rPr>
            </w:pPr>
            <w:r w:rsidRPr="00E24E6D">
              <w:rPr>
                <w:sz w:val="24"/>
                <w:szCs w:val="24"/>
              </w:rPr>
              <w:t>индивидуальную работу по всем видам деятельности и образовательным областям;</w:t>
            </w:r>
          </w:p>
          <w:p w:rsidR="00E24E6D" w:rsidRPr="00E24E6D" w:rsidRDefault="00E24E6D" w:rsidP="00240055">
            <w:pPr>
              <w:pStyle w:val="21"/>
              <w:numPr>
                <w:ilvl w:val="0"/>
                <w:numId w:val="139"/>
              </w:numPr>
              <w:shd w:val="clear" w:color="auto" w:fill="auto"/>
              <w:tabs>
                <w:tab w:val="left" w:pos="317"/>
                <w:tab w:val="left" w:pos="993"/>
              </w:tabs>
              <w:spacing w:before="0" w:after="0" w:line="240" w:lineRule="auto"/>
              <w:ind w:left="0" w:firstLine="33"/>
              <w:jc w:val="both"/>
              <w:rPr>
                <w:sz w:val="24"/>
                <w:szCs w:val="24"/>
              </w:rPr>
            </w:pPr>
            <w:r w:rsidRPr="00E24E6D">
              <w:rPr>
                <w:sz w:val="24"/>
                <w:szCs w:val="24"/>
              </w:rPr>
              <w:t>работу с родителями (законными представителями).</w:t>
            </w:r>
          </w:p>
        </w:tc>
      </w:tr>
      <w:tr w:rsidR="00E24E6D" w:rsidRPr="00E24E6D" w:rsidTr="00B545F3">
        <w:trPr>
          <w:trHeight w:val="225"/>
        </w:trPr>
        <w:tc>
          <w:tcPr>
            <w:tcW w:w="2235" w:type="dxa"/>
          </w:tcPr>
          <w:p w:rsidR="00E24E6D" w:rsidRPr="00E24E6D" w:rsidRDefault="00E24E6D" w:rsidP="00B545F3">
            <w:pPr>
              <w:pStyle w:val="21"/>
              <w:shd w:val="clear" w:color="auto" w:fill="auto"/>
              <w:tabs>
                <w:tab w:val="left" w:pos="1350"/>
              </w:tabs>
              <w:spacing w:before="0" w:after="0" w:line="240" w:lineRule="auto"/>
              <w:rPr>
                <w:b/>
                <w:sz w:val="24"/>
                <w:szCs w:val="24"/>
              </w:rPr>
            </w:pPr>
          </w:p>
        </w:tc>
        <w:tc>
          <w:tcPr>
            <w:tcW w:w="8033" w:type="dxa"/>
          </w:tcPr>
          <w:p w:rsidR="00E24E6D" w:rsidRPr="00E24E6D" w:rsidRDefault="00233434" w:rsidP="00B545F3">
            <w:pPr>
              <w:pStyle w:val="21"/>
              <w:tabs>
                <w:tab w:val="left" w:pos="317"/>
                <w:tab w:val="left" w:pos="1494"/>
              </w:tabs>
              <w:spacing w:before="0" w:after="0" w:line="240" w:lineRule="auto"/>
              <w:ind w:firstLine="33"/>
              <w:rPr>
                <w:b/>
                <w:sz w:val="24"/>
                <w:szCs w:val="24"/>
              </w:rPr>
            </w:pPr>
            <w:r>
              <w:rPr>
                <w:b/>
                <w:sz w:val="24"/>
                <w:szCs w:val="24"/>
              </w:rPr>
              <w:t xml:space="preserve">В группе </w:t>
            </w:r>
            <w:r w:rsidR="00E24E6D" w:rsidRPr="00E24E6D">
              <w:rPr>
                <w:b/>
                <w:sz w:val="24"/>
                <w:szCs w:val="24"/>
              </w:rPr>
              <w:t xml:space="preserve">для детей дошкольного возраста (от 3 до </w:t>
            </w:r>
            <w:r>
              <w:rPr>
                <w:b/>
                <w:sz w:val="24"/>
                <w:szCs w:val="24"/>
              </w:rPr>
              <w:t>8</w:t>
            </w:r>
            <w:r w:rsidR="00E24E6D" w:rsidRPr="00E24E6D">
              <w:rPr>
                <w:b/>
                <w:sz w:val="24"/>
                <w:szCs w:val="24"/>
              </w:rPr>
              <w:t xml:space="preserve"> лет):</w:t>
            </w:r>
          </w:p>
          <w:p w:rsidR="00E24E6D" w:rsidRPr="00E24E6D" w:rsidRDefault="00E24E6D" w:rsidP="00240055">
            <w:pPr>
              <w:pStyle w:val="a7"/>
              <w:widowControl w:val="0"/>
              <w:numPr>
                <w:ilvl w:val="0"/>
                <w:numId w:val="142"/>
              </w:numPr>
              <w:tabs>
                <w:tab w:val="left" w:pos="317"/>
              </w:tabs>
              <w:autoSpaceDE w:val="0"/>
              <w:autoSpaceDN w:val="0"/>
              <w:adjustRightInd w:val="0"/>
              <w:ind w:left="0" w:firstLine="33"/>
              <w:jc w:val="both"/>
              <w:rPr>
                <w:rFonts w:ascii="Times New Roman" w:hAnsi="Times New Roman" w:cs="Times New Roman"/>
                <w:kern w:val="1"/>
                <w:sz w:val="24"/>
                <w:szCs w:val="24"/>
              </w:rPr>
            </w:pPr>
            <w:r w:rsidRPr="00E24E6D">
              <w:rPr>
                <w:rFonts w:ascii="Times New Roman" w:hAnsi="Times New Roman" w:cs="Times New Roman"/>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E24E6D" w:rsidRPr="00E24E6D" w:rsidRDefault="00E24E6D" w:rsidP="00240055">
            <w:pPr>
              <w:pStyle w:val="a7"/>
              <w:widowControl w:val="0"/>
              <w:numPr>
                <w:ilvl w:val="0"/>
                <w:numId w:val="142"/>
              </w:numPr>
              <w:tabs>
                <w:tab w:val="left" w:pos="317"/>
              </w:tabs>
              <w:autoSpaceDE w:val="0"/>
              <w:autoSpaceDN w:val="0"/>
              <w:adjustRightInd w:val="0"/>
              <w:ind w:left="0" w:firstLine="33"/>
              <w:jc w:val="both"/>
              <w:rPr>
                <w:rFonts w:ascii="Times New Roman" w:hAnsi="Times New Roman" w:cs="Times New Roman"/>
                <w:kern w:val="1"/>
                <w:sz w:val="24"/>
                <w:szCs w:val="24"/>
              </w:rPr>
            </w:pPr>
            <w:r w:rsidRPr="00E24E6D">
              <w:rPr>
                <w:rFonts w:ascii="Times New Roman" w:hAnsi="Times New Roman" w:cs="Times New Roman"/>
                <w:kern w:val="1"/>
                <w:sz w:val="24"/>
                <w:szCs w:val="24"/>
              </w:rPr>
              <w:t xml:space="preserve">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w:t>
            </w:r>
            <w:r w:rsidRPr="00E24E6D">
              <w:rPr>
                <w:rFonts w:ascii="Times New Roman" w:hAnsi="Times New Roman" w:cs="Times New Roman"/>
                <w:kern w:val="1"/>
                <w:sz w:val="24"/>
                <w:szCs w:val="24"/>
              </w:rPr>
              <w:lastRenderedPageBreak/>
              <w:t>«Познавательное развитие», «Речевое развитие», «Социально-коммуникативное развитие»;</w:t>
            </w:r>
          </w:p>
          <w:p w:rsidR="00E24E6D" w:rsidRPr="00E24E6D" w:rsidRDefault="00E24E6D" w:rsidP="00240055">
            <w:pPr>
              <w:pStyle w:val="a7"/>
              <w:widowControl w:val="0"/>
              <w:numPr>
                <w:ilvl w:val="0"/>
                <w:numId w:val="142"/>
              </w:numPr>
              <w:tabs>
                <w:tab w:val="left" w:pos="317"/>
              </w:tabs>
              <w:autoSpaceDE w:val="0"/>
              <w:autoSpaceDN w:val="0"/>
              <w:adjustRightInd w:val="0"/>
              <w:ind w:left="0" w:firstLine="33"/>
              <w:jc w:val="both"/>
              <w:rPr>
                <w:rFonts w:ascii="Times New Roman" w:hAnsi="Times New Roman" w:cs="Times New Roman"/>
                <w:kern w:val="1"/>
                <w:sz w:val="24"/>
                <w:szCs w:val="24"/>
              </w:rPr>
            </w:pPr>
            <w:r w:rsidRPr="00E24E6D">
              <w:rPr>
                <w:rFonts w:ascii="Times New Roman" w:hAnsi="Times New Roman" w:cs="Times New Roman"/>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E24E6D" w:rsidRPr="00E24E6D" w:rsidRDefault="00E24E6D" w:rsidP="00240055">
            <w:pPr>
              <w:pStyle w:val="a7"/>
              <w:widowControl w:val="0"/>
              <w:numPr>
                <w:ilvl w:val="0"/>
                <w:numId w:val="142"/>
              </w:numPr>
              <w:tabs>
                <w:tab w:val="left" w:pos="317"/>
              </w:tabs>
              <w:autoSpaceDE w:val="0"/>
              <w:autoSpaceDN w:val="0"/>
              <w:adjustRightInd w:val="0"/>
              <w:ind w:left="0" w:firstLine="33"/>
              <w:jc w:val="both"/>
              <w:rPr>
                <w:rFonts w:ascii="Times New Roman" w:hAnsi="Times New Roman" w:cs="Times New Roman"/>
                <w:kern w:val="1"/>
                <w:sz w:val="24"/>
                <w:szCs w:val="24"/>
              </w:rPr>
            </w:pPr>
            <w:r w:rsidRPr="00E24E6D">
              <w:rPr>
                <w:rFonts w:ascii="Times New Roman" w:hAnsi="Times New Roman" w:cs="Times New Roman"/>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E24E6D" w:rsidRPr="00E24E6D" w:rsidRDefault="00E24E6D" w:rsidP="00240055">
            <w:pPr>
              <w:pStyle w:val="a7"/>
              <w:widowControl w:val="0"/>
              <w:numPr>
                <w:ilvl w:val="0"/>
                <w:numId w:val="142"/>
              </w:numPr>
              <w:tabs>
                <w:tab w:val="left" w:pos="317"/>
              </w:tabs>
              <w:autoSpaceDE w:val="0"/>
              <w:autoSpaceDN w:val="0"/>
              <w:adjustRightInd w:val="0"/>
              <w:ind w:left="0" w:firstLine="33"/>
              <w:jc w:val="both"/>
              <w:rPr>
                <w:rFonts w:ascii="Times New Roman" w:hAnsi="Times New Roman" w:cs="Times New Roman"/>
                <w:kern w:val="1"/>
                <w:sz w:val="24"/>
                <w:szCs w:val="24"/>
              </w:rPr>
            </w:pPr>
            <w:r w:rsidRPr="00E24E6D">
              <w:rPr>
                <w:rFonts w:ascii="Times New Roman" w:hAnsi="Times New Roman" w:cs="Times New Roman"/>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E24E6D" w:rsidRPr="00E24E6D" w:rsidRDefault="00E24E6D" w:rsidP="00240055">
            <w:pPr>
              <w:pStyle w:val="a7"/>
              <w:widowControl w:val="0"/>
              <w:numPr>
                <w:ilvl w:val="0"/>
                <w:numId w:val="142"/>
              </w:numPr>
              <w:tabs>
                <w:tab w:val="left" w:pos="317"/>
              </w:tabs>
              <w:autoSpaceDE w:val="0"/>
              <w:autoSpaceDN w:val="0"/>
              <w:adjustRightInd w:val="0"/>
              <w:ind w:left="0" w:firstLine="33"/>
              <w:jc w:val="both"/>
              <w:rPr>
                <w:rFonts w:ascii="Times New Roman" w:hAnsi="Times New Roman" w:cs="Times New Roman"/>
                <w:kern w:val="1"/>
                <w:sz w:val="24"/>
                <w:szCs w:val="24"/>
              </w:rPr>
            </w:pPr>
            <w:r w:rsidRPr="00E24E6D">
              <w:rPr>
                <w:rFonts w:ascii="Times New Roman" w:hAnsi="Times New Roman" w:cs="Times New Roman"/>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E24E6D" w:rsidRPr="00E24E6D" w:rsidRDefault="00E24E6D" w:rsidP="00240055">
            <w:pPr>
              <w:pStyle w:val="a7"/>
              <w:widowControl w:val="0"/>
              <w:numPr>
                <w:ilvl w:val="0"/>
                <w:numId w:val="142"/>
              </w:numPr>
              <w:tabs>
                <w:tab w:val="left" w:pos="317"/>
              </w:tabs>
              <w:autoSpaceDE w:val="0"/>
              <w:autoSpaceDN w:val="0"/>
              <w:adjustRightInd w:val="0"/>
              <w:ind w:left="0" w:firstLine="33"/>
              <w:jc w:val="both"/>
              <w:rPr>
                <w:rFonts w:ascii="Times New Roman" w:hAnsi="Times New Roman" w:cs="Times New Roman"/>
                <w:kern w:val="1"/>
                <w:sz w:val="24"/>
                <w:szCs w:val="24"/>
              </w:rPr>
            </w:pPr>
            <w:r w:rsidRPr="00E24E6D">
              <w:rPr>
                <w:rFonts w:ascii="Times New Roman" w:hAnsi="Times New Roman" w:cs="Times New Roman"/>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w:t>
            </w:r>
            <w:proofErr w:type="gramStart"/>
            <w:r w:rsidRPr="00E24E6D">
              <w:rPr>
                <w:rFonts w:ascii="Times New Roman" w:hAnsi="Times New Roman" w:cs="Times New Roman"/>
                <w:kern w:val="1"/>
                <w:sz w:val="24"/>
                <w:szCs w:val="24"/>
              </w:rPr>
              <w:t>со</w:t>
            </w:r>
            <w:proofErr w:type="gramEnd"/>
            <w:r w:rsidRPr="00E24E6D">
              <w:rPr>
                <w:rFonts w:ascii="Times New Roman" w:hAnsi="Times New Roman" w:cs="Times New Roman"/>
                <w:kern w:val="1"/>
                <w:sz w:val="24"/>
                <w:szCs w:val="24"/>
              </w:rPr>
              <w:t xml:space="preserve">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E24E6D" w:rsidRPr="00E24E6D" w:rsidRDefault="00E24E6D" w:rsidP="00240055">
            <w:pPr>
              <w:pStyle w:val="a7"/>
              <w:widowControl w:val="0"/>
              <w:numPr>
                <w:ilvl w:val="0"/>
                <w:numId w:val="142"/>
              </w:numPr>
              <w:tabs>
                <w:tab w:val="left" w:pos="317"/>
              </w:tabs>
              <w:autoSpaceDE w:val="0"/>
              <w:autoSpaceDN w:val="0"/>
              <w:adjustRightInd w:val="0"/>
              <w:ind w:left="0" w:firstLine="33"/>
              <w:jc w:val="both"/>
              <w:rPr>
                <w:rFonts w:ascii="Times New Roman" w:hAnsi="Times New Roman" w:cs="Times New Roman"/>
                <w:kern w:val="1"/>
                <w:sz w:val="24"/>
                <w:szCs w:val="24"/>
              </w:rPr>
            </w:pPr>
            <w:r w:rsidRPr="00E24E6D">
              <w:rPr>
                <w:rFonts w:ascii="Times New Roman" w:hAnsi="Times New Roman" w:cs="Times New Roman"/>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E24E6D" w:rsidRPr="00E24E6D" w:rsidRDefault="00E24E6D" w:rsidP="00240055">
            <w:pPr>
              <w:pStyle w:val="a7"/>
              <w:widowControl w:val="0"/>
              <w:numPr>
                <w:ilvl w:val="0"/>
                <w:numId w:val="142"/>
              </w:numPr>
              <w:tabs>
                <w:tab w:val="left" w:pos="317"/>
              </w:tabs>
              <w:autoSpaceDE w:val="0"/>
              <w:autoSpaceDN w:val="0"/>
              <w:adjustRightInd w:val="0"/>
              <w:ind w:left="0" w:firstLine="33"/>
              <w:jc w:val="both"/>
              <w:rPr>
                <w:rFonts w:ascii="Times New Roman" w:hAnsi="Times New Roman" w:cs="Times New Roman"/>
                <w:kern w:val="1"/>
                <w:sz w:val="24"/>
                <w:szCs w:val="24"/>
              </w:rPr>
            </w:pPr>
            <w:r w:rsidRPr="00E24E6D">
              <w:rPr>
                <w:rFonts w:ascii="Times New Roman" w:hAnsi="Times New Roman" w:cs="Times New Roman"/>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E24E6D" w:rsidRPr="00E24E6D" w:rsidRDefault="00E24E6D" w:rsidP="00240055">
            <w:pPr>
              <w:pStyle w:val="a7"/>
              <w:widowControl w:val="0"/>
              <w:numPr>
                <w:ilvl w:val="0"/>
                <w:numId w:val="142"/>
              </w:numPr>
              <w:tabs>
                <w:tab w:val="left" w:pos="317"/>
              </w:tabs>
              <w:autoSpaceDE w:val="0"/>
              <w:autoSpaceDN w:val="0"/>
              <w:adjustRightInd w:val="0"/>
              <w:ind w:left="0" w:firstLine="33"/>
              <w:jc w:val="both"/>
              <w:rPr>
                <w:rFonts w:ascii="Times New Roman" w:hAnsi="Times New Roman" w:cs="Times New Roman"/>
                <w:kern w:val="1"/>
                <w:sz w:val="24"/>
                <w:szCs w:val="24"/>
              </w:rPr>
            </w:pPr>
            <w:r w:rsidRPr="00E24E6D">
              <w:rPr>
                <w:rFonts w:ascii="Times New Roman" w:hAnsi="Times New Roman" w:cs="Times New Roman"/>
                <w:kern w:val="1"/>
                <w:sz w:val="24"/>
                <w:szCs w:val="24"/>
              </w:rPr>
              <w:t>центр уединения предназначен для снятия психоэмоционального напряжения воспитанников;</w:t>
            </w:r>
          </w:p>
          <w:p w:rsidR="00E24E6D" w:rsidRPr="00E24E6D" w:rsidRDefault="00E24E6D" w:rsidP="00240055">
            <w:pPr>
              <w:pStyle w:val="a7"/>
              <w:widowControl w:val="0"/>
              <w:numPr>
                <w:ilvl w:val="0"/>
                <w:numId w:val="142"/>
              </w:numPr>
              <w:tabs>
                <w:tab w:val="left" w:pos="317"/>
              </w:tabs>
              <w:autoSpaceDE w:val="0"/>
              <w:autoSpaceDN w:val="0"/>
              <w:adjustRightInd w:val="0"/>
              <w:ind w:left="0" w:firstLine="33"/>
              <w:jc w:val="both"/>
              <w:rPr>
                <w:rFonts w:ascii="Times New Roman" w:hAnsi="Times New Roman" w:cs="Times New Roman"/>
                <w:b/>
                <w:sz w:val="24"/>
                <w:szCs w:val="24"/>
              </w:rPr>
            </w:pPr>
            <w:proofErr w:type="gramStart"/>
            <w:r w:rsidRPr="00E24E6D">
              <w:rPr>
                <w:rFonts w:ascii="Times New Roman" w:hAnsi="Times New Roman" w:cs="Times New Roman"/>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E24E6D">
              <w:rPr>
                <w:rStyle w:val="af"/>
                <w:rFonts w:ascii="Times New Roman" w:hAnsi="Times New Roman" w:cs="Times New Roman"/>
                <w:kern w:val="1"/>
                <w:sz w:val="24"/>
                <w:szCs w:val="24"/>
              </w:rPr>
              <w:footnoteReference w:id="4"/>
            </w:r>
            <w:r w:rsidRPr="00E24E6D">
              <w:rPr>
                <w:rFonts w:ascii="Times New Roman" w:hAnsi="Times New Roman" w:cs="Times New Roman"/>
                <w:kern w:val="1"/>
                <w:sz w:val="24"/>
                <w:szCs w:val="24"/>
              </w:rPr>
              <w:t>.</w:t>
            </w:r>
            <w:proofErr w:type="gramEnd"/>
          </w:p>
        </w:tc>
      </w:tr>
      <w:tr w:rsidR="00E24E6D" w:rsidRPr="00E24E6D" w:rsidTr="00B545F3">
        <w:trPr>
          <w:trHeight w:val="225"/>
        </w:trPr>
        <w:tc>
          <w:tcPr>
            <w:tcW w:w="2235" w:type="dxa"/>
          </w:tcPr>
          <w:p w:rsidR="00E24E6D" w:rsidRPr="00E24E6D" w:rsidRDefault="00E24E6D" w:rsidP="00B545F3">
            <w:pPr>
              <w:pStyle w:val="21"/>
              <w:shd w:val="clear" w:color="auto" w:fill="auto"/>
              <w:tabs>
                <w:tab w:val="left" w:pos="1350"/>
              </w:tabs>
              <w:spacing w:before="0" w:after="0" w:line="240" w:lineRule="auto"/>
              <w:jc w:val="center"/>
              <w:rPr>
                <w:b/>
                <w:i/>
                <w:sz w:val="24"/>
                <w:szCs w:val="24"/>
              </w:rPr>
            </w:pPr>
            <w:r w:rsidRPr="00E24E6D">
              <w:rPr>
                <w:b/>
                <w:i/>
                <w:sz w:val="24"/>
                <w:szCs w:val="24"/>
              </w:rPr>
              <w:lastRenderedPageBreak/>
              <w:t>Вторая половина дня</w:t>
            </w:r>
          </w:p>
        </w:tc>
        <w:tc>
          <w:tcPr>
            <w:tcW w:w="8033" w:type="dxa"/>
          </w:tcPr>
          <w:p w:rsidR="00E24E6D" w:rsidRPr="00E24E6D" w:rsidRDefault="00E24E6D" w:rsidP="00B545F3">
            <w:pPr>
              <w:pStyle w:val="21"/>
              <w:tabs>
                <w:tab w:val="left" w:pos="317"/>
                <w:tab w:val="left" w:pos="1494"/>
              </w:tabs>
              <w:spacing w:before="0" w:after="0" w:line="240" w:lineRule="auto"/>
              <w:ind w:firstLine="33"/>
              <w:rPr>
                <w:b/>
                <w:sz w:val="24"/>
                <w:szCs w:val="24"/>
              </w:rPr>
            </w:pPr>
            <w:r w:rsidRPr="00E24E6D">
              <w:rPr>
                <w:sz w:val="24"/>
                <w:szCs w:val="24"/>
              </w:rPr>
              <w:t xml:space="preserve">Во вторую половину дня педагог может организовывать </w:t>
            </w:r>
            <w:r w:rsidRPr="00E24E6D">
              <w:rPr>
                <w:b/>
                <w:sz w:val="24"/>
                <w:szCs w:val="24"/>
              </w:rPr>
              <w:t>культурные практики.</w:t>
            </w:r>
          </w:p>
          <w:p w:rsidR="00E24E6D" w:rsidRPr="00E24E6D" w:rsidRDefault="00E24E6D" w:rsidP="00B545F3">
            <w:pPr>
              <w:pStyle w:val="21"/>
              <w:shd w:val="clear" w:color="auto" w:fill="auto"/>
              <w:tabs>
                <w:tab w:val="left" w:pos="317"/>
                <w:tab w:val="left" w:pos="1503"/>
              </w:tabs>
              <w:spacing w:before="0" w:after="0" w:line="240" w:lineRule="auto"/>
              <w:ind w:firstLine="33"/>
              <w:rPr>
                <w:sz w:val="24"/>
                <w:szCs w:val="24"/>
              </w:rPr>
            </w:pPr>
            <w:r w:rsidRPr="00E24E6D">
              <w:rPr>
                <w:sz w:val="24"/>
                <w:szCs w:val="24"/>
              </w:rPr>
              <w:t xml:space="preserve">Культурные практики предоставляют ребёнку возможность проявить свою субъектность с разных сторон, что, в свою очередь, способствует </w:t>
            </w:r>
            <w:r w:rsidRPr="00E24E6D">
              <w:rPr>
                <w:sz w:val="24"/>
                <w:szCs w:val="24"/>
              </w:rPr>
              <w:lastRenderedPageBreak/>
              <w:t>становлению разных видов детских инициатив:</w:t>
            </w:r>
          </w:p>
          <w:p w:rsidR="00E24E6D" w:rsidRPr="00E24E6D" w:rsidRDefault="00E24E6D" w:rsidP="00240055">
            <w:pPr>
              <w:pStyle w:val="21"/>
              <w:numPr>
                <w:ilvl w:val="0"/>
                <w:numId w:val="140"/>
              </w:numPr>
              <w:shd w:val="clear" w:color="auto" w:fill="auto"/>
              <w:tabs>
                <w:tab w:val="left" w:pos="317"/>
                <w:tab w:val="left" w:pos="993"/>
              </w:tabs>
              <w:spacing w:before="0" w:after="0" w:line="240" w:lineRule="auto"/>
              <w:ind w:left="0" w:firstLine="33"/>
              <w:jc w:val="both"/>
              <w:rPr>
                <w:sz w:val="24"/>
                <w:szCs w:val="24"/>
              </w:rPr>
            </w:pPr>
            <w:r w:rsidRPr="00E24E6D">
              <w:rPr>
                <w:sz w:val="24"/>
                <w:szCs w:val="24"/>
              </w:rPr>
              <w:t xml:space="preserve">в </w:t>
            </w:r>
            <w:r w:rsidRPr="00E24E6D">
              <w:rPr>
                <w:b/>
                <w:sz w:val="24"/>
                <w:szCs w:val="24"/>
              </w:rPr>
              <w:t>игровой</w:t>
            </w:r>
            <w:r w:rsidRPr="00E24E6D">
              <w:rPr>
                <w:sz w:val="24"/>
                <w:szCs w:val="24"/>
              </w:rPr>
              <w:t xml:space="preserve"> практике ребёнок проявляет себя как творческий субъект (творческая инициатива);</w:t>
            </w:r>
          </w:p>
          <w:p w:rsidR="00E24E6D" w:rsidRPr="00E24E6D" w:rsidRDefault="00E24E6D" w:rsidP="00240055">
            <w:pPr>
              <w:pStyle w:val="21"/>
              <w:numPr>
                <w:ilvl w:val="0"/>
                <w:numId w:val="140"/>
              </w:numPr>
              <w:shd w:val="clear" w:color="auto" w:fill="auto"/>
              <w:tabs>
                <w:tab w:val="left" w:pos="317"/>
                <w:tab w:val="left" w:pos="993"/>
              </w:tabs>
              <w:spacing w:before="0" w:after="0" w:line="240" w:lineRule="auto"/>
              <w:ind w:left="0" w:firstLine="33"/>
              <w:jc w:val="both"/>
              <w:rPr>
                <w:sz w:val="24"/>
                <w:szCs w:val="24"/>
              </w:rPr>
            </w:pPr>
            <w:r w:rsidRPr="00E24E6D">
              <w:rPr>
                <w:sz w:val="24"/>
                <w:szCs w:val="24"/>
              </w:rPr>
              <w:t xml:space="preserve">в </w:t>
            </w:r>
            <w:proofErr w:type="gramStart"/>
            <w:r w:rsidRPr="00E24E6D">
              <w:rPr>
                <w:b/>
                <w:sz w:val="24"/>
                <w:szCs w:val="24"/>
              </w:rPr>
              <w:t>продуктивной</w:t>
            </w:r>
            <w:proofErr w:type="gramEnd"/>
            <w:r w:rsidRPr="00E24E6D">
              <w:rPr>
                <w:sz w:val="24"/>
                <w:szCs w:val="24"/>
              </w:rPr>
              <w:t xml:space="preserve"> – созидающий и волевой субъект (инициатива целеполагания);</w:t>
            </w:r>
          </w:p>
          <w:p w:rsidR="00E24E6D" w:rsidRPr="00E24E6D" w:rsidRDefault="00E24E6D" w:rsidP="00240055">
            <w:pPr>
              <w:pStyle w:val="21"/>
              <w:numPr>
                <w:ilvl w:val="0"/>
                <w:numId w:val="140"/>
              </w:numPr>
              <w:shd w:val="clear" w:color="auto" w:fill="auto"/>
              <w:tabs>
                <w:tab w:val="left" w:pos="317"/>
                <w:tab w:val="left" w:pos="993"/>
              </w:tabs>
              <w:spacing w:before="0" w:after="0" w:line="240" w:lineRule="auto"/>
              <w:ind w:left="0" w:firstLine="33"/>
              <w:jc w:val="both"/>
              <w:rPr>
                <w:sz w:val="24"/>
                <w:szCs w:val="24"/>
              </w:rPr>
            </w:pPr>
            <w:r w:rsidRPr="00E24E6D">
              <w:rPr>
                <w:sz w:val="24"/>
                <w:szCs w:val="24"/>
              </w:rPr>
              <w:t xml:space="preserve">в </w:t>
            </w:r>
            <w:r w:rsidRPr="00E24E6D">
              <w:rPr>
                <w:b/>
                <w:sz w:val="24"/>
                <w:szCs w:val="24"/>
              </w:rPr>
              <w:t>познавательно-исследовательской</w:t>
            </w:r>
            <w:r w:rsidRPr="00E24E6D">
              <w:rPr>
                <w:sz w:val="24"/>
                <w:szCs w:val="24"/>
              </w:rPr>
              <w:t xml:space="preserve"> практике – как субъект исследования (познавательная инициатива);</w:t>
            </w:r>
          </w:p>
          <w:p w:rsidR="00E24E6D" w:rsidRPr="00E24E6D" w:rsidRDefault="00E24E6D" w:rsidP="00240055">
            <w:pPr>
              <w:pStyle w:val="21"/>
              <w:numPr>
                <w:ilvl w:val="0"/>
                <w:numId w:val="140"/>
              </w:numPr>
              <w:shd w:val="clear" w:color="auto" w:fill="auto"/>
              <w:tabs>
                <w:tab w:val="left" w:pos="317"/>
                <w:tab w:val="left" w:pos="993"/>
              </w:tabs>
              <w:spacing w:before="0" w:after="0" w:line="240" w:lineRule="auto"/>
              <w:ind w:left="0" w:firstLine="33"/>
              <w:jc w:val="both"/>
              <w:rPr>
                <w:sz w:val="24"/>
                <w:szCs w:val="24"/>
              </w:rPr>
            </w:pPr>
            <w:r w:rsidRPr="00E24E6D">
              <w:rPr>
                <w:b/>
                <w:sz w:val="24"/>
                <w:szCs w:val="24"/>
              </w:rPr>
              <w:t>коммуникативной</w:t>
            </w:r>
            <w:r w:rsidRPr="00E24E6D">
              <w:rPr>
                <w:sz w:val="24"/>
                <w:szCs w:val="24"/>
              </w:rPr>
              <w:t xml:space="preserve"> практике – как партнер по взаимодействию и собеседник (коммуникативная инициатива);</w:t>
            </w:r>
          </w:p>
          <w:p w:rsidR="00E24E6D" w:rsidRPr="00E24E6D" w:rsidRDefault="00E24E6D" w:rsidP="00240055">
            <w:pPr>
              <w:pStyle w:val="21"/>
              <w:numPr>
                <w:ilvl w:val="0"/>
                <w:numId w:val="140"/>
              </w:numPr>
              <w:shd w:val="clear" w:color="auto" w:fill="auto"/>
              <w:tabs>
                <w:tab w:val="left" w:pos="317"/>
                <w:tab w:val="left" w:pos="993"/>
              </w:tabs>
              <w:spacing w:before="0" w:after="0" w:line="240" w:lineRule="auto"/>
              <w:ind w:left="0" w:firstLine="33"/>
              <w:jc w:val="both"/>
              <w:rPr>
                <w:sz w:val="24"/>
                <w:szCs w:val="24"/>
              </w:rPr>
            </w:pPr>
            <w:r w:rsidRPr="00E24E6D">
              <w:rPr>
                <w:b/>
                <w:sz w:val="24"/>
                <w:szCs w:val="24"/>
              </w:rPr>
              <w:t>чтение художественной литературы</w:t>
            </w:r>
            <w:r w:rsidRPr="00E24E6D">
              <w:rPr>
                <w:sz w:val="24"/>
                <w:szCs w:val="24"/>
              </w:rPr>
              <w:t xml:space="preserve"> дополняет развивающие возможности других культурных практик детей дошкольного возраста (игровой, познавательно</w:t>
            </w:r>
            <w:r w:rsidRPr="00E24E6D">
              <w:rPr>
                <w:sz w:val="24"/>
                <w:szCs w:val="24"/>
              </w:rPr>
              <w:softHyphen/>
              <w:t>-исследовательской, продуктивной деятельности).</w:t>
            </w:r>
          </w:p>
          <w:p w:rsidR="00E24E6D" w:rsidRPr="00E24E6D" w:rsidRDefault="00E24E6D" w:rsidP="00B545F3">
            <w:pPr>
              <w:pStyle w:val="21"/>
              <w:shd w:val="clear" w:color="auto" w:fill="auto"/>
              <w:tabs>
                <w:tab w:val="left" w:pos="317"/>
                <w:tab w:val="left" w:pos="1498"/>
              </w:tabs>
              <w:spacing w:before="0" w:after="0" w:line="240" w:lineRule="auto"/>
              <w:ind w:firstLine="33"/>
              <w:rPr>
                <w:sz w:val="24"/>
                <w:szCs w:val="24"/>
              </w:rPr>
            </w:pPr>
            <w:r w:rsidRPr="00E24E6D">
              <w:rPr>
                <w:sz w:val="24"/>
                <w:szCs w:val="24"/>
              </w:rPr>
              <w:t xml:space="preserve">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w:t>
            </w:r>
            <w:proofErr w:type="gramStart"/>
            <w:r w:rsidRPr="00E24E6D">
              <w:rPr>
                <w:sz w:val="24"/>
                <w:szCs w:val="24"/>
              </w:rPr>
              <w:t>другое</w:t>
            </w:r>
            <w:proofErr w:type="gramEnd"/>
            <w:r w:rsidRPr="00E24E6D">
              <w:rPr>
                <w:sz w:val="24"/>
                <w:szCs w:val="24"/>
              </w:rPr>
              <w:t>.</w:t>
            </w:r>
          </w:p>
          <w:p w:rsidR="00233434" w:rsidRDefault="00E24E6D" w:rsidP="00B545F3">
            <w:pPr>
              <w:pStyle w:val="21"/>
              <w:shd w:val="clear" w:color="auto" w:fill="auto"/>
              <w:tabs>
                <w:tab w:val="left" w:pos="317"/>
                <w:tab w:val="left" w:pos="993"/>
              </w:tabs>
              <w:spacing w:before="0" w:after="0" w:line="240" w:lineRule="auto"/>
              <w:ind w:firstLine="33"/>
              <w:rPr>
                <w:sz w:val="24"/>
                <w:szCs w:val="24"/>
              </w:rPr>
            </w:pPr>
            <w:r w:rsidRPr="00E24E6D">
              <w:rPr>
                <w:sz w:val="24"/>
                <w:szCs w:val="24"/>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w:t>
            </w:r>
          </w:p>
          <w:p w:rsidR="00E24E6D" w:rsidRPr="00E24E6D" w:rsidRDefault="00E24E6D" w:rsidP="00B545F3">
            <w:pPr>
              <w:pStyle w:val="21"/>
              <w:shd w:val="clear" w:color="auto" w:fill="auto"/>
              <w:tabs>
                <w:tab w:val="left" w:pos="317"/>
                <w:tab w:val="left" w:pos="993"/>
              </w:tabs>
              <w:spacing w:before="0" w:after="0" w:line="240" w:lineRule="auto"/>
              <w:ind w:firstLine="33"/>
              <w:rPr>
                <w:sz w:val="24"/>
                <w:szCs w:val="24"/>
              </w:rPr>
            </w:pPr>
            <w:r w:rsidRPr="00E24E6D">
              <w:rPr>
                <w:sz w:val="24"/>
                <w:szCs w:val="24"/>
              </w:rPr>
              <w:t>способ объединения детей</w:t>
            </w:r>
          </w:p>
          <w:p w:rsidR="00E24E6D" w:rsidRPr="00E24E6D" w:rsidRDefault="00E24E6D" w:rsidP="00B545F3">
            <w:pPr>
              <w:pStyle w:val="21"/>
              <w:tabs>
                <w:tab w:val="left" w:pos="317"/>
                <w:tab w:val="left" w:pos="1494"/>
              </w:tabs>
              <w:spacing w:before="0" w:after="0" w:line="240" w:lineRule="auto"/>
              <w:ind w:firstLine="33"/>
              <w:rPr>
                <w:b/>
                <w:sz w:val="24"/>
                <w:szCs w:val="24"/>
              </w:rPr>
            </w:pPr>
          </w:p>
        </w:tc>
      </w:tr>
    </w:tbl>
    <w:p w:rsidR="00E24E6D" w:rsidRPr="005211D5" w:rsidRDefault="00E24E6D" w:rsidP="00E24E6D">
      <w:pPr>
        <w:spacing w:line="379" w:lineRule="exact"/>
        <w:ind w:right="20"/>
        <w:jc w:val="both"/>
        <w:rPr>
          <w:rFonts w:ascii="Times New Roman" w:hAnsi="Times New Roman" w:cs="Times New Roman"/>
          <w:b/>
          <w:sz w:val="24"/>
          <w:szCs w:val="24"/>
        </w:rPr>
      </w:pPr>
      <w:r w:rsidRPr="005211D5">
        <w:rPr>
          <w:rFonts w:ascii="Times New Roman" w:hAnsi="Times New Roman" w:cs="Times New Roman"/>
          <w:b/>
          <w:sz w:val="24"/>
          <w:szCs w:val="24"/>
        </w:rPr>
        <w:lastRenderedPageBreak/>
        <w:t xml:space="preserve">Согласно п.24 ФОП </w:t>
      </w:r>
      <w:proofErr w:type="gramStart"/>
      <w:r w:rsidRPr="005211D5">
        <w:rPr>
          <w:rFonts w:ascii="Times New Roman" w:hAnsi="Times New Roman" w:cs="Times New Roman"/>
          <w:b/>
          <w:sz w:val="24"/>
          <w:szCs w:val="24"/>
        </w:rPr>
        <w:t>ДО</w:t>
      </w:r>
      <w:proofErr w:type="gramEnd"/>
      <w:r w:rsidRPr="005211D5">
        <w:rPr>
          <w:rFonts w:ascii="Times New Roman" w:hAnsi="Times New Roman" w:cs="Times New Roman"/>
          <w:b/>
          <w:sz w:val="24"/>
          <w:szCs w:val="24"/>
        </w:rPr>
        <w:t xml:space="preserve"> образовательная деятельность включает: </w:t>
      </w:r>
    </w:p>
    <w:tbl>
      <w:tblPr>
        <w:tblStyle w:val="a3"/>
        <w:tblW w:w="10314" w:type="dxa"/>
        <w:tblLayout w:type="fixed"/>
        <w:tblLook w:val="04A0" w:firstRow="1" w:lastRow="0" w:firstColumn="1" w:lastColumn="0" w:noHBand="0" w:noVBand="1"/>
      </w:tblPr>
      <w:tblGrid>
        <w:gridCol w:w="2818"/>
        <w:gridCol w:w="1968"/>
        <w:gridCol w:w="2126"/>
        <w:gridCol w:w="3402"/>
      </w:tblGrid>
      <w:tr w:rsidR="00E24E6D" w:rsidRPr="00E24E6D" w:rsidTr="00B545F3">
        <w:tc>
          <w:tcPr>
            <w:tcW w:w="2818" w:type="dxa"/>
            <w:tcBorders>
              <w:bottom w:val="single" w:sz="4" w:space="0" w:color="auto"/>
            </w:tcBorders>
          </w:tcPr>
          <w:p w:rsidR="00E24E6D" w:rsidRPr="00E24E6D" w:rsidRDefault="00E24E6D" w:rsidP="00B545F3">
            <w:pPr>
              <w:ind w:right="20"/>
              <w:rPr>
                <w:rFonts w:ascii="Times New Roman" w:hAnsi="Times New Roman" w:cs="Times New Roman"/>
                <w:b/>
                <w:bCs/>
                <w:sz w:val="24"/>
                <w:szCs w:val="24"/>
              </w:rPr>
            </w:pPr>
            <w:r w:rsidRPr="00E24E6D">
              <w:rPr>
                <w:rFonts w:ascii="Times New Roman" w:hAnsi="Times New Roman" w:cs="Times New Roman"/>
                <w:b/>
                <w:bCs/>
                <w:sz w:val="24"/>
                <w:szCs w:val="24"/>
              </w:rPr>
              <w:t>Утренний отрезок времени</w:t>
            </w:r>
          </w:p>
        </w:tc>
        <w:tc>
          <w:tcPr>
            <w:tcW w:w="1968" w:type="dxa"/>
          </w:tcPr>
          <w:p w:rsidR="00E24E6D" w:rsidRPr="00E24E6D" w:rsidRDefault="00E24E6D" w:rsidP="00B545F3">
            <w:pPr>
              <w:ind w:right="20"/>
              <w:rPr>
                <w:rFonts w:ascii="Times New Roman" w:hAnsi="Times New Roman" w:cs="Times New Roman"/>
                <w:b/>
                <w:bCs/>
                <w:sz w:val="24"/>
                <w:szCs w:val="24"/>
              </w:rPr>
            </w:pPr>
            <w:r w:rsidRPr="00E24E6D">
              <w:rPr>
                <w:rFonts w:ascii="Times New Roman" w:hAnsi="Times New Roman" w:cs="Times New Roman"/>
                <w:b/>
                <w:bCs/>
                <w:sz w:val="24"/>
                <w:szCs w:val="24"/>
              </w:rPr>
              <w:t>Занятие</w:t>
            </w:r>
          </w:p>
        </w:tc>
        <w:tc>
          <w:tcPr>
            <w:tcW w:w="2126" w:type="dxa"/>
          </w:tcPr>
          <w:p w:rsidR="00E24E6D" w:rsidRPr="00E24E6D" w:rsidRDefault="00E24E6D" w:rsidP="00B545F3">
            <w:pPr>
              <w:ind w:right="20"/>
              <w:rPr>
                <w:rFonts w:ascii="Times New Roman" w:hAnsi="Times New Roman" w:cs="Times New Roman"/>
                <w:b/>
                <w:bCs/>
                <w:sz w:val="24"/>
                <w:szCs w:val="24"/>
              </w:rPr>
            </w:pPr>
            <w:r w:rsidRPr="00E24E6D">
              <w:rPr>
                <w:rFonts w:ascii="Times New Roman" w:hAnsi="Times New Roman" w:cs="Times New Roman"/>
                <w:b/>
                <w:bCs/>
                <w:sz w:val="24"/>
                <w:szCs w:val="24"/>
              </w:rPr>
              <w:t>Прогулка</w:t>
            </w:r>
          </w:p>
        </w:tc>
        <w:tc>
          <w:tcPr>
            <w:tcW w:w="3402" w:type="dxa"/>
          </w:tcPr>
          <w:p w:rsidR="00E24E6D" w:rsidRPr="00E24E6D" w:rsidRDefault="00E24E6D" w:rsidP="00B545F3">
            <w:pPr>
              <w:ind w:right="20"/>
              <w:rPr>
                <w:rFonts w:ascii="Times New Roman" w:hAnsi="Times New Roman" w:cs="Times New Roman"/>
                <w:b/>
                <w:bCs/>
                <w:sz w:val="24"/>
                <w:szCs w:val="24"/>
              </w:rPr>
            </w:pPr>
            <w:r w:rsidRPr="00E24E6D">
              <w:rPr>
                <w:rFonts w:ascii="Times New Roman" w:hAnsi="Times New Roman" w:cs="Times New Roman"/>
                <w:b/>
                <w:bCs/>
                <w:sz w:val="24"/>
                <w:szCs w:val="24"/>
              </w:rPr>
              <w:t>Вторая половина дня</w:t>
            </w:r>
          </w:p>
        </w:tc>
      </w:tr>
      <w:tr w:rsidR="00E24E6D" w:rsidRPr="00E24E6D" w:rsidTr="00B545F3">
        <w:tc>
          <w:tcPr>
            <w:tcW w:w="2818" w:type="dxa"/>
          </w:tcPr>
          <w:p w:rsidR="00E24E6D" w:rsidRPr="00E24E6D" w:rsidRDefault="00E24E6D" w:rsidP="00B545F3">
            <w:pPr>
              <w:ind w:right="20"/>
              <w:jc w:val="both"/>
              <w:rPr>
                <w:rFonts w:ascii="Times New Roman" w:hAnsi="Times New Roman" w:cs="Times New Roman"/>
                <w:sz w:val="24"/>
                <w:szCs w:val="24"/>
              </w:rPr>
            </w:pPr>
            <w:r w:rsidRPr="00E24E6D">
              <w:rPr>
                <w:rFonts w:ascii="Times New Roman" w:hAnsi="Times New Roman" w:cs="Times New Roman"/>
                <w:sz w:val="24"/>
                <w:szCs w:val="24"/>
              </w:rPr>
              <w:t>-Игровые ситуации</w:t>
            </w:r>
          </w:p>
          <w:p w:rsidR="00E24E6D" w:rsidRPr="00E24E6D" w:rsidRDefault="00E24E6D" w:rsidP="00B545F3">
            <w:pPr>
              <w:ind w:right="20"/>
              <w:jc w:val="both"/>
              <w:rPr>
                <w:rFonts w:ascii="Times New Roman" w:hAnsi="Times New Roman" w:cs="Times New Roman"/>
                <w:sz w:val="24"/>
                <w:szCs w:val="24"/>
              </w:rPr>
            </w:pPr>
            <w:r w:rsidRPr="00E24E6D">
              <w:rPr>
                <w:rFonts w:ascii="Times New Roman" w:hAnsi="Times New Roman" w:cs="Times New Roman"/>
                <w:sz w:val="24"/>
                <w:szCs w:val="24"/>
              </w:rPr>
              <w:t>-Индивидуальные игры</w:t>
            </w:r>
          </w:p>
          <w:p w:rsidR="00E24E6D" w:rsidRPr="00E24E6D" w:rsidRDefault="00E24E6D" w:rsidP="00B545F3">
            <w:pPr>
              <w:ind w:right="20"/>
              <w:jc w:val="both"/>
              <w:rPr>
                <w:rFonts w:ascii="Times New Roman" w:hAnsi="Times New Roman" w:cs="Times New Roman"/>
                <w:sz w:val="24"/>
                <w:szCs w:val="24"/>
              </w:rPr>
            </w:pPr>
            <w:r w:rsidRPr="00E24E6D">
              <w:rPr>
                <w:rFonts w:ascii="Times New Roman" w:hAnsi="Times New Roman" w:cs="Times New Roman"/>
                <w:sz w:val="24"/>
                <w:szCs w:val="24"/>
              </w:rPr>
              <w:t>-Игры небольшими подгруппами</w:t>
            </w:r>
          </w:p>
          <w:p w:rsidR="00E24E6D" w:rsidRPr="00E24E6D" w:rsidRDefault="00E24E6D" w:rsidP="00B545F3">
            <w:pPr>
              <w:ind w:right="20"/>
              <w:jc w:val="both"/>
              <w:rPr>
                <w:rFonts w:ascii="Times New Roman" w:hAnsi="Times New Roman" w:cs="Times New Roman"/>
                <w:sz w:val="24"/>
                <w:szCs w:val="24"/>
              </w:rPr>
            </w:pPr>
            <w:r w:rsidRPr="00E24E6D">
              <w:rPr>
                <w:rFonts w:ascii="Times New Roman" w:hAnsi="Times New Roman" w:cs="Times New Roman"/>
                <w:sz w:val="24"/>
                <w:szCs w:val="24"/>
              </w:rPr>
              <w:t>-Беседы с детьми по их интересам</w:t>
            </w:r>
          </w:p>
          <w:p w:rsidR="00E24E6D" w:rsidRPr="00E24E6D" w:rsidRDefault="00E24E6D" w:rsidP="00B545F3">
            <w:pPr>
              <w:ind w:right="20"/>
              <w:jc w:val="both"/>
              <w:rPr>
                <w:rFonts w:ascii="Times New Roman" w:hAnsi="Times New Roman" w:cs="Times New Roman"/>
                <w:sz w:val="24"/>
                <w:szCs w:val="24"/>
              </w:rPr>
            </w:pPr>
            <w:r w:rsidRPr="00E24E6D">
              <w:rPr>
                <w:rFonts w:ascii="Times New Roman" w:hAnsi="Times New Roman" w:cs="Times New Roman"/>
                <w:sz w:val="24"/>
                <w:szCs w:val="24"/>
              </w:rPr>
              <w:t>-Развивающее общение педагога с детьми</w:t>
            </w:r>
          </w:p>
          <w:p w:rsidR="00E24E6D" w:rsidRPr="00E24E6D" w:rsidRDefault="00E24E6D" w:rsidP="00B545F3">
            <w:pPr>
              <w:ind w:right="20"/>
              <w:jc w:val="both"/>
              <w:rPr>
                <w:rFonts w:ascii="Times New Roman" w:hAnsi="Times New Roman" w:cs="Times New Roman"/>
                <w:sz w:val="24"/>
                <w:szCs w:val="24"/>
              </w:rPr>
            </w:pPr>
            <w:r w:rsidRPr="00E24E6D">
              <w:rPr>
                <w:rFonts w:ascii="Times New Roman" w:hAnsi="Times New Roman" w:cs="Times New Roman"/>
                <w:sz w:val="24"/>
                <w:szCs w:val="24"/>
              </w:rPr>
              <w:t xml:space="preserve">-Практические, проблемные ситуации </w:t>
            </w:r>
          </w:p>
          <w:p w:rsidR="00E24E6D" w:rsidRPr="00E24E6D" w:rsidRDefault="00E24E6D" w:rsidP="00B545F3">
            <w:pPr>
              <w:ind w:right="20"/>
              <w:jc w:val="both"/>
              <w:rPr>
                <w:rFonts w:ascii="Times New Roman" w:hAnsi="Times New Roman" w:cs="Times New Roman"/>
                <w:sz w:val="24"/>
                <w:szCs w:val="24"/>
              </w:rPr>
            </w:pPr>
            <w:r w:rsidRPr="00E24E6D">
              <w:rPr>
                <w:rFonts w:ascii="Times New Roman" w:hAnsi="Times New Roman" w:cs="Times New Roman"/>
                <w:sz w:val="24"/>
                <w:szCs w:val="24"/>
              </w:rPr>
              <w:t>-Упражнения</w:t>
            </w:r>
          </w:p>
          <w:p w:rsidR="00E24E6D" w:rsidRPr="00E24E6D" w:rsidRDefault="00E24E6D" w:rsidP="00B545F3">
            <w:pPr>
              <w:ind w:right="20"/>
              <w:jc w:val="both"/>
              <w:rPr>
                <w:rFonts w:ascii="Times New Roman" w:hAnsi="Times New Roman" w:cs="Times New Roman"/>
                <w:sz w:val="24"/>
                <w:szCs w:val="24"/>
              </w:rPr>
            </w:pPr>
            <w:r w:rsidRPr="00E24E6D">
              <w:rPr>
                <w:rFonts w:ascii="Times New Roman" w:hAnsi="Times New Roman" w:cs="Times New Roman"/>
                <w:sz w:val="24"/>
                <w:szCs w:val="24"/>
              </w:rPr>
              <w:t>-Наблюдения за объектами и явлениями природы, трудом взрослых</w:t>
            </w:r>
          </w:p>
          <w:p w:rsidR="00E24E6D" w:rsidRPr="00E24E6D" w:rsidRDefault="00E24E6D" w:rsidP="00B545F3">
            <w:pPr>
              <w:ind w:right="20"/>
              <w:jc w:val="both"/>
              <w:rPr>
                <w:rFonts w:ascii="Times New Roman" w:hAnsi="Times New Roman" w:cs="Times New Roman"/>
                <w:sz w:val="24"/>
                <w:szCs w:val="24"/>
              </w:rPr>
            </w:pPr>
            <w:r w:rsidRPr="00E24E6D">
              <w:rPr>
                <w:rFonts w:ascii="Times New Roman" w:hAnsi="Times New Roman" w:cs="Times New Roman"/>
                <w:sz w:val="24"/>
                <w:szCs w:val="24"/>
              </w:rPr>
              <w:t>- Трудовые поручения и дежурства</w:t>
            </w:r>
          </w:p>
          <w:p w:rsidR="00E24E6D" w:rsidRPr="00E24E6D" w:rsidRDefault="00E24E6D" w:rsidP="00B545F3">
            <w:pPr>
              <w:ind w:right="20"/>
              <w:jc w:val="both"/>
              <w:rPr>
                <w:rFonts w:ascii="Times New Roman" w:hAnsi="Times New Roman" w:cs="Times New Roman"/>
                <w:sz w:val="24"/>
                <w:szCs w:val="24"/>
              </w:rPr>
            </w:pPr>
            <w:r w:rsidRPr="00E24E6D">
              <w:rPr>
                <w:rFonts w:ascii="Times New Roman" w:hAnsi="Times New Roman" w:cs="Times New Roman"/>
                <w:sz w:val="24"/>
                <w:szCs w:val="24"/>
              </w:rPr>
              <w:t>-Индивидуальная работа с детьми в соответствии с задачами разных образовательных областей</w:t>
            </w:r>
          </w:p>
          <w:p w:rsidR="00E24E6D" w:rsidRPr="00E24E6D" w:rsidRDefault="00E24E6D" w:rsidP="00B545F3">
            <w:pPr>
              <w:ind w:right="20"/>
              <w:jc w:val="both"/>
              <w:rPr>
                <w:rFonts w:ascii="Times New Roman" w:hAnsi="Times New Roman" w:cs="Times New Roman"/>
                <w:sz w:val="24"/>
                <w:szCs w:val="24"/>
              </w:rPr>
            </w:pPr>
            <w:r w:rsidRPr="00E24E6D">
              <w:rPr>
                <w:rFonts w:ascii="Times New Roman" w:hAnsi="Times New Roman" w:cs="Times New Roman"/>
                <w:sz w:val="24"/>
                <w:szCs w:val="24"/>
              </w:rPr>
              <w:t>-Продуктивная деятельность детей по интересам детей</w:t>
            </w:r>
          </w:p>
          <w:p w:rsidR="00E24E6D" w:rsidRPr="00E24E6D" w:rsidRDefault="00E24E6D" w:rsidP="00B545F3">
            <w:pPr>
              <w:ind w:right="20"/>
              <w:jc w:val="both"/>
              <w:rPr>
                <w:rFonts w:ascii="Times New Roman" w:hAnsi="Times New Roman" w:cs="Times New Roman"/>
                <w:sz w:val="24"/>
                <w:szCs w:val="24"/>
              </w:rPr>
            </w:pPr>
            <w:r w:rsidRPr="00E24E6D">
              <w:rPr>
                <w:rFonts w:ascii="Times New Roman" w:hAnsi="Times New Roman" w:cs="Times New Roman"/>
                <w:sz w:val="24"/>
                <w:szCs w:val="24"/>
              </w:rPr>
              <w:t>-Оздоровительные и закаливающие процедуры</w:t>
            </w:r>
          </w:p>
          <w:p w:rsidR="00E24E6D" w:rsidRPr="00E24E6D" w:rsidRDefault="00E24E6D" w:rsidP="00B545F3">
            <w:pPr>
              <w:ind w:right="20"/>
              <w:jc w:val="both"/>
              <w:rPr>
                <w:rFonts w:ascii="Times New Roman" w:hAnsi="Times New Roman" w:cs="Times New Roman"/>
                <w:sz w:val="24"/>
                <w:szCs w:val="24"/>
              </w:rPr>
            </w:pPr>
            <w:r w:rsidRPr="00E24E6D">
              <w:rPr>
                <w:rFonts w:ascii="Times New Roman" w:hAnsi="Times New Roman" w:cs="Times New Roman"/>
                <w:sz w:val="24"/>
                <w:szCs w:val="24"/>
              </w:rPr>
              <w:t>- Здоровьесберегающие мероприятия</w:t>
            </w:r>
          </w:p>
          <w:p w:rsidR="00E24E6D" w:rsidRPr="00E24E6D" w:rsidRDefault="00E24E6D" w:rsidP="00B545F3">
            <w:pPr>
              <w:ind w:right="20"/>
              <w:jc w:val="both"/>
              <w:rPr>
                <w:rFonts w:ascii="Times New Roman" w:hAnsi="Times New Roman" w:cs="Times New Roman"/>
                <w:sz w:val="24"/>
                <w:szCs w:val="24"/>
              </w:rPr>
            </w:pPr>
            <w:r w:rsidRPr="00E24E6D">
              <w:rPr>
                <w:rFonts w:ascii="Times New Roman" w:hAnsi="Times New Roman" w:cs="Times New Roman"/>
                <w:sz w:val="24"/>
                <w:szCs w:val="24"/>
              </w:rPr>
              <w:t xml:space="preserve">-Двигательная </w:t>
            </w:r>
            <w:r w:rsidRPr="00E24E6D">
              <w:rPr>
                <w:rFonts w:ascii="Times New Roman" w:hAnsi="Times New Roman" w:cs="Times New Roman"/>
                <w:sz w:val="24"/>
                <w:szCs w:val="24"/>
              </w:rPr>
              <w:lastRenderedPageBreak/>
              <w:t>деятельность</w:t>
            </w:r>
          </w:p>
        </w:tc>
        <w:tc>
          <w:tcPr>
            <w:tcW w:w="1968" w:type="dxa"/>
          </w:tcPr>
          <w:p w:rsidR="00E24E6D" w:rsidRPr="00E24E6D" w:rsidRDefault="00E24E6D" w:rsidP="00B545F3">
            <w:pPr>
              <w:ind w:right="20"/>
              <w:jc w:val="both"/>
              <w:rPr>
                <w:rFonts w:ascii="Times New Roman" w:hAnsi="Times New Roman" w:cs="Times New Roman"/>
                <w:sz w:val="24"/>
                <w:szCs w:val="24"/>
              </w:rPr>
            </w:pPr>
            <w:r w:rsidRPr="00E24E6D">
              <w:rPr>
                <w:rFonts w:ascii="Times New Roman" w:hAnsi="Times New Roman" w:cs="Times New Roman"/>
                <w:sz w:val="24"/>
                <w:szCs w:val="24"/>
              </w:rPr>
              <w:lastRenderedPageBreak/>
              <w:t>-Проблемно-обучающие ситуации</w:t>
            </w:r>
          </w:p>
          <w:p w:rsidR="00E24E6D" w:rsidRPr="00E24E6D" w:rsidRDefault="00E24E6D" w:rsidP="00B545F3">
            <w:pPr>
              <w:ind w:right="-108"/>
              <w:jc w:val="both"/>
              <w:rPr>
                <w:rFonts w:ascii="Times New Roman" w:hAnsi="Times New Roman" w:cs="Times New Roman"/>
                <w:sz w:val="24"/>
                <w:szCs w:val="24"/>
              </w:rPr>
            </w:pPr>
            <w:r w:rsidRPr="00E24E6D">
              <w:rPr>
                <w:rFonts w:ascii="Times New Roman" w:hAnsi="Times New Roman" w:cs="Times New Roman"/>
                <w:sz w:val="24"/>
                <w:szCs w:val="24"/>
              </w:rPr>
              <w:t xml:space="preserve">- Образовательные ситуации </w:t>
            </w:r>
          </w:p>
          <w:p w:rsidR="00E24E6D" w:rsidRPr="00E24E6D" w:rsidRDefault="00E24E6D" w:rsidP="00B545F3">
            <w:pPr>
              <w:ind w:right="20"/>
              <w:jc w:val="both"/>
              <w:rPr>
                <w:rFonts w:ascii="Times New Roman" w:hAnsi="Times New Roman" w:cs="Times New Roman"/>
                <w:sz w:val="24"/>
                <w:szCs w:val="24"/>
              </w:rPr>
            </w:pPr>
            <w:r w:rsidRPr="00E24E6D">
              <w:rPr>
                <w:rFonts w:ascii="Times New Roman" w:hAnsi="Times New Roman" w:cs="Times New Roman"/>
                <w:sz w:val="24"/>
                <w:szCs w:val="24"/>
              </w:rPr>
              <w:t>-Тематические события</w:t>
            </w:r>
          </w:p>
          <w:p w:rsidR="00E24E6D" w:rsidRPr="00E24E6D" w:rsidRDefault="00E24E6D" w:rsidP="00B545F3">
            <w:pPr>
              <w:ind w:right="20"/>
              <w:jc w:val="both"/>
              <w:rPr>
                <w:rFonts w:ascii="Times New Roman" w:hAnsi="Times New Roman" w:cs="Times New Roman"/>
                <w:sz w:val="24"/>
                <w:szCs w:val="24"/>
              </w:rPr>
            </w:pPr>
            <w:r w:rsidRPr="00E24E6D">
              <w:rPr>
                <w:rFonts w:ascii="Times New Roman" w:hAnsi="Times New Roman" w:cs="Times New Roman"/>
                <w:sz w:val="24"/>
                <w:szCs w:val="24"/>
              </w:rPr>
              <w:t>-Проектная деятельность</w:t>
            </w:r>
          </w:p>
          <w:p w:rsidR="00E24E6D" w:rsidRPr="00E24E6D" w:rsidRDefault="00E24E6D" w:rsidP="00B545F3">
            <w:pPr>
              <w:ind w:right="20"/>
              <w:jc w:val="both"/>
              <w:rPr>
                <w:rFonts w:ascii="Times New Roman" w:hAnsi="Times New Roman" w:cs="Times New Roman"/>
                <w:sz w:val="24"/>
                <w:szCs w:val="24"/>
              </w:rPr>
            </w:pPr>
            <w:r w:rsidRPr="00E24E6D">
              <w:rPr>
                <w:rFonts w:ascii="Times New Roman" w:hAnsi="Times New Roman" w:cs="Times New Roman"/>
                <w:sz w:val="24"/>
                <w:szCs w:val="24"/>
              </w:rPr>
              <w:t>-Творческие и исследовательские проекты и т. д.</w:t>
            </w:r>
          </w:p>
          <w:p w:rsidR="00E24E6D" w:rsidRPr="00E24E6D" w:rsidRDefault="00E24E6D" w:rsidP="00B545F3">
            <w:pPr>
              <w:jc w:val="center"/>
              <w:rPr>
                <w:rFonts w:ascii="Times New Roman" w:hAnsi="Times New Roman" w:cs="Times New Roman"/>
                <w:sz w:val="24"/>
                <w:szCs w:val="24"/>
              </w:rPr>
            </w:pPr>
          </w:p>
        </w:tc>
        <w:tc>
          <w:tcPr>
            <w:tcW w:w="2126" w:type="dxa"/>
          </w:tcPr>
          <w:p w:rsidR="00E24E6D" w:rsidRPr="00E24E6D" w:rsidRDefault="00E24E6D" w:rsidP="00B545F3">
            <w:pPr>
              <w:ind w:right="20"/>
              <w:jc w:val="both"/>
              <w:rPr>
                <w:rFonts w:ascii="Times New Roman" w:hAnsi="Times New Roman" w:cs="Times New Roman"/>
                <w:sz w:val="24"/>
                <w:szCs w:val="24"/>
              </w:rPr>
            </w:pPr>
            <w:r w:rsidRPr="00E24E6D">
              <w:rPr>
                <w:rFonts w:ascii="Times New Roman" w:hAnsi="Times New Roman" w:cs="Times New Roman"/>
                <w:sz w:val="24"/>
                <w:szCs w:val="24"/>
              </w:rPr>
              <w:t>-Наблюдение за объектами и явлениями природы</w:t>
            </w:r>
          </w:p>
          <w:p w:rsidR="00E24E6D" w:rsidRPr="00E24E6D" w:rsidRDefault="00E24E6D" w:rsidP="00B545F3">
            <w:pPr>
              <w:ind w:right="20"/>
              <w:jc w:val="both"/>
              <w:rPr>
                <w:rFonts w:ascii="Times New Roman" w:hAnsi="Times New Roman" w:cs="Times New Roman"/>
                <w:sz w:val="24"/>
                <w:szCs w:val="24"/>
              </w:rPr>
            </w:pPr>
            <w:r w:rsidRPr="00E24E6D">
              <w:rPr>
                <w:rFonts w:ascii="Times New Roman" w:hAnsi="Times New Roman" w:cs="Times New Roman"/>
                <w:sz w:val="24"/>
                <w:szCs w:val="24"/>
              </w:rPr>
              <w:t>-Сюжетно-ролевые и конструктивные игры</w:t>
            </w:r>
          </w:p>
          <w:p w:rsidR="00E24E6D" w:rsidRPr="00E24E6D" w:rsidRDefault="00E24E6D" w:rsidP="00B545F3">
            <w:pPr>
              <w:ind w:right="20"/>
              <w:jc w:val="both"/>
              <w:rPr>
                <w:rFonts w:ascii="Times New Roman" w:hAnsi="Times New Roman" w:cs="Times New Roman"/>
                <w:sz w:val="24"/>
                <w:szCs w:val="24"/>
              </w:rPr>
            </w:pPr>
            <w:r w:rsidRPr="00E24E6D">
              <w:rPr>
                <w:rFonts w:ascii="Times New Roman" w:hAnsi="Times New Roman" w:cs="Times New Roman"/>
                <w:sz w:val="24"/>
                <w:szCs w:val="24"/>
              </w:rPr>
              <w:t>-Элементарная трудовая деятельность детей на участке ДОО</w:t>
            </w:r>
          </w:p>
          <w:p w:rsidR="00E24E6D" w:rsidRPr="00E24E6D" w:rsidRDefault="00E24E6D" w:rsidP="00B545F3">
            <w:pPr>
              <w:ind w:right="20"/>
              <w:jc w:val="both"/>
              <w:rPr>
                <w:rFonts w:ascii="Times New Roman" w:hAnsi="Times New Roman" w:cs="Times New Roman"/>
                <w:sz w:val="24"/>
                <w:szCs w:val="24"/>
              </w:rPr>
            </w:pPr>
            <w:r w:rsidRPr="00E24E6D">
              <w:rPr>
                <w:rFonts w:ascii="Times New Roman" w:hAnsi="Times New Roman" w:cs="Times New Roman"/>
                <w:sz w:val="24"/>
                <w:szCs w:val="24"/>
              </w:rPr>
              <w:t>-Свободное общение педагога с детьми</w:t>
            </w:r>
          </w:p>
          <w:p w:rsidR="00E24E6D" w:rsidRPr="00E24E6D" w:rsidRDefault="00E24E6D" w:rsidP="00B545F3">
            <w:pPr>
              <w:ind w:right="20"/>
              <w:jc w:val="both"/>
              <w:rPr>
                <w:rFonts w:ascii="Times New Roman" w:hAnsi="Times New Roman" w:cs="Times New Roman"/>
                <w:sz w:val="24"/>
                <w:szCs w:val="24"/>
              </w:rPr>
            </w:pPr>
            <w:r w:rsidRPr="00E24E6D">
              <w:rPr>
                <w:rFonts w:ascii="Times New Roman" w:hAnsi="Times New Roman" w:cs="Times New Roman"/>
                <w:sz w:val="24"/>
                <w:szCs w:val="24"/>
              </w:rPr>
              <w:t>-Индивидуальная работа</w:t>
            </w:r>
          </w:p>
          <w:p w:rsidR="00E24E6D" w:rsidRPr="00E24E6D" w:rsidRDefault="00E24E6D" w:rsidP="00B545F3">
            <w:pPr>
              <w:ind w:right="20"/>
              <w:jc w:val="both"/>
              <w:rPr>
                <w:rFonts w:ascii="Times New Roman" w:hAnsi="Times New Roman" w:cs="Times New Roman"/>
                <w:sz w:val="24"/>
                <w:szCs w:val="24"/>
              </w:rPr>
            </w:pPr>
            <w:r w:rsidRPr="00E24E6D">
              <w:rPr>
                <w:rFonts w:ascii="Times New Roman" w:hAnsi="Times New Roman" w:cs="Times New Roman"/>
                <w:sz w:val="24"/>
                <w:szCs w:val="24"/>
              </w:rPr>
              <w:t>-Проведение спортивных праздников</w:t>
            </w:r>
          </w:p>
          <w:p w:rsidR="00E24E6D" w:rsidRPr="00E24E6D" w:rsidRDefault="00E24E6D" w:rsidP="00B545F3">
            <w:pPr>
              <w:ind w:right="20"/>
              <w:jc w:val="both"/>
              <w:rPr>
                <w:rFonts w:ascii="Times New Roman" w:hAnsi="Times New Roman" w:cs="Times New Roman"/>
                <w:sz w:val="24"/>
                <w:szCs w:val="24"/>
              </w:rPr>
            </w:pPr>
            <w:r w:rsidRPr="00E24E6D">
              <w:rPr>
                <w:rFonts w:ascii="Times New Roman" w:hAnsi="Times New Roman" w:cs="Times New Roman"/>
                <w:sz w:val="24"/>
                <w:szCs w:val="24"/>
              </w:rPr>
              <w:t>-Подвижные игры и спортивные упражнения</w:t>
            </w:r>
          </w:p>
          <w:p w:rsidR="00E24E6D" w:rsidRPr="00E24E6D" w:rsidRDefault="00E24E6D" w:rsidP="00B545F3">
            <w:pPr>
              <w:ind w:right="20"/>
              <w:jc w:val="both"/>
              <w:rPr>
                <w:rFonts w:ascii="Times New Roman" w:hAnsi="Times New Roman" w:cs="Times New Roman"/>
                <w:sz w:val="24"/>
                <w:szCs w:val="24"/>
              </w:rPr>
            </w:pPr>
            <w:r w:rsidRPr="00E24E6D">
              <w:rPr>
                <w:rFonts w:ascii="Times New Roman" w:hAnsi="Times New Roman" w:cs="Times New Roman"/>
                <w:sz w:val="24"/>
                <w:szCs w:val="24"/>
              </w:rPr>
              <w:t>-Экспериментирование с объектами неживой природы</w:t>
            </w:r>
          </w:p>
        </w:tc>
        <w:tc>
          <w:tcPr>
            <w:tcW w:w="3402" w:type="dxa"/>
          </w:tcPr>
          <w:p w:rsidR="00E24E6D" w:rsidRPr="00E24E6D" w:rsidRDefault="00E24E6D" w:rsidP="00B545F3">
            <w:pPr>
              <w:ind w:right="20"/>
              <w:jc w:val="both"/>
              <w:rPr>
                <w:rFonts w:ascii="Times New Roman" w:hAnsi="Times New Roman" w:cs="Times New Roman"/>
                <w:sz w:val="24"/>
                <w:szCs w:val="24"/>
              </w:rPr>
            </w:pPr>
            <w:r w:rsidRPr="00E24E6D">
              <w:rPr>
                <w:rFonts w:ascii="Times New Roman" w:hAnsi="Times New Roman" w:cs="Times New Roman"/>
                <w:sz w:val="24"/>
                <w:szCs w:val="24"/>
              </w:rPr>
              <w:t>-Элементарная трудовая деятельность детей,</w:t>
            </w:r>
          </w:p>
          <w:p w:rsidR="00E24E6D" w:rsidRPr="00E24E6D" w:rsidRDefault="00E24E6D" w:rsidP="00B545F3">
            <w:pPr>
              <w:ind w:right="20"/>
              <w:jc w:val="both"/>
              <w:rPr>
                <w:rFonts w:ascii="Times New Roman" w:hAnsi="Times New Roman" w:cs="Times New Roman"/>
                <w:sz w:val="24"/>
                <w:szCs w:val="24"/>
              </w:rPr>
            </w:pPr>
            <w:r w:rsidRPr="00E24E6D">
              <w:rPr>
                <w:rFonts w:ascii="Times New Roman" w:hAnsi="Times New Roman" w:cs="Times New Roman"/>
                <w:sz w:val="24"/>
                <w:szCs w:val="24"/>
              </w:rPr>
              <w:t>-Проведение зрелищных мероприятий, развлечений, праздников,</w:t>
            </w:r>
          </w:p>
          <w:p w:rsidR="00E24E6D" w:rsidRPr="00E24E6D" w:rsidRDefault="00E24E6D" w:rsidP="00B545F3">
            <w:pPr>
              <w:ind w:right="20"/>
              <w:jc w:val="both"/>
              <w:rPr>
                <w:rFonts w:ascii="Times New Roman" w:hAnsi="Times New Roman" w:cs="Times New Roman"/>
                <w:sz w:val="24"/>
                <w:szCs w:val="24"/>
              </w:rPr>
            </w:pPr>
            <w:r w:rsidRPr="00E24E6D">
              <w:rPr>
                <w:rFonts w:ascii="Times New Roman" w:hAnsi="Times New Roman" w:cs="Times New Roman"/>
                <w:sz w:val="24"/>
                <w:szCs w:val="24"/>
              </w:rPr>
              <w:t>-Игровые ситуации, индивидуальные игры и игры небольшими подгруппами</w:t>
            </w:r>
          </w:p>
          <w:p w:rsidR="00E24E6D" w:rsidRPr="00E24E6D" w:rsidRDefault="00E24E6D" w:rsidP="00B545F3">
            <w:pPr>
              <w:ind w:right="20"/>
              <w:jc w:val="both"/>
              <w:rPr>
                <w:rFonts w:ascii="Times New Roman" w:hAnsi="Times New Roman" w:cs="Times New Roman"/>
                <w:sz w:val="24"/>
                <w:szCs w:val="24"/>
              </w:rPr>
            </w:pPr>
            <w:r w:rsidRPr="00E24E6D">
              <w:rPr>
                <w:rFonts w:ascii="Times New Roman" w:hAnsi="Times New Roman" w:cs="Times New Roman"/>
                <w:sz w:val="24"/>
                <w:szCs w:val="24"/>
              </w:rPr>
              <w:t>-Опыты и эксперименты</w:t>
            </w:r>
          </w:p>
          <w:p w:rsidR="00E24E6D" w:rsidRPr="00E24E6D" w:rsidRDefault="00E24E6D" w:rsidP="00B545F3">
            <w:pPr>
              <w:ind w:right="20"/>
              <w:jc w:val="both"/>
              <w:rPr>
                <w:rFonts w:ascii="Times New Roman" w:hAnsi="Times New Roman" w:cs="Times New Roman"/>
                <w:sz w:val="24"/>
                <w:szCs w:val="24"/>
              </w:rPr>
            </w:pPr>
            <w:r w:rsidRPr="00E24E6D">
              <w:rPr>
                <w:rFonts w:ascii="Times New Roman" w:hAnsi="Times New Roman" w:cs="Times New Roman"/>
                <w:sz w:val="24"/>
                <w:szCs w:val="24"/>
              </w:rPr>
              <w:t xml:space="preserve">-Практико-ориентированные проекты, коллекционирование </w:t>
            </w:r>
          </w:p>
          <w:p w:rsidR="00E24E6D" w:rsidRPr="00E24E6D" w:rsidRDefault="00E24E6D" w:rsidP="00B545F3">
            <w:pPr>
              <w:ind w:right="20"/>
              <w:jc w:val="both"/>
              <w:rPr>
                <w:rFonts w:ascii="Times New Roman" w:hAnsi="Times New Roman" w:cs="Times New Roman"/>
                <w:sz w:val="24"/>
                <w:szCs w:val="24"/>
              </w:rPr>
            </w:pPr>
            <w:r w:rsidRPr="00E24E6D">
              <w:rPr>
                <w:rFonts w:ascii="Times New Roman" w:hAnsi="Times New Roman" w:cs="Times New Roman"/>
                <w:sz w:val="24"/>
                <w:szCs w:val="24"/>
              </w:rPr>
              <w:t>-Чтение художественной литературы</w:t>
            </w:r>
          </w:p>
          <w:p w:rsidR="00E24E6D" w:rsidRPr="00E24E6D" w:rsidRDefault="00E24E6D" w:rsidP="00B545F3">
            <w:pPr>
              <w:ind w:right="20"/>
              <w:jc w:val="both"/>
              <w:rPr>
                <w:rFonts w:ascii="Times New Roman" w:hAnsi="Times New Roman" w:cs="Times New Roman"/>
                <w:sz w:val="24"/>
                <w:szCs w:val="24"/>
              </w:rPr>
            </w:pPr>
            <w:r w:rsidRPr="00E24E6D">
              <w:rPr>
                <w:rFonts w:ascii="Times New Roman" w:hAnsi="Times New Roman" w:cs="Times New Roman"/>
                <w:sz w:val="24"/>
                <w:szCs w:val="24"/>
              </w:rPr>
              <w:t>-Прослушивание аудиозаписей лучших образцов чтения</w:t>
            </w:r>
          </w:p>
          <w:p w:rsidR="00E24E6D" w:rsidRPr="00E24E6D" w:rsidRDefault="00E24E6D" w:rsidP="00B545F3">
            <w:pPr>
              <w:ind w:right="20"/>
              <w:jc w:val="both"/>
              <w:rPr>
                <w:rFonts w:ascii="Times New Roman" w:hAnsi="Times New Roman" w:cs="Times New Roman"/>
                <w:sz w:val="24"/>
                <w:szCs w:val="24"/>
              </w:rPr>
            </w:pPr>
            <w:r w:rsidRPr="00E24E6D">
              <w:rPr>
                <w:rFonts w:ascii="Times New Roman" w:hAnsi="Times New Roman" w:cs="Times New Roman"/>
                <w:sz w:val="24"/>
                <w:szCs w:val="24"/>
              </w:rPr>
              <w:t xml:space="preserve">-Рассматривание иллюстраций, просмотр мультфильмов </w:t>
            </w:r>
          </w:p>
          <w:p w:rsidR="00E24E6D" w:rsidRPr="00E24E6D" w:rsidRDefault="00E24E6D" w:rsidP="00B545F3">
            <w:pPr>
              <w:ind w:right="20"/>
              <w:jc w:val="both"/>
              <w:rPr>
                <w:rFonts w:ascii="Times New Roman" w:hAnsi="Times New Roman" w:cs="Times New Roman"/>
                <w:sz w:val="24"/>
                <w:szCs w:val="24"/>
              </w:rPr>
            </w:pPr>
            <w:r w:rsidRPr="00E24E6D">
              <w:rPr>
                <w:rFonts w:ascii="Times New Roman" w:hAnsi="Times New Roman" w:cs="Times New Roman"/>
                <w:sz w:val="24"/>
                <w:szCs w:val="24"/>
              </w:rPr>
              <w:t>-Слушание и исполнение музыкальных произведений, музыкально-</w:t>
            </w:r>
            <w:proofErr w:type="gramStart"/>
            <w:r w:rsidRPr="00E24E6D">
              <w:rPr>
                <w:rFonts w:ascii="Times New Roman" w:hAnsi="Times New Roman" w:cs="Times New Roman"/>
                <w:sz w:val="24"/>
                <w:szCs w:val="24"/>
              </w:rPr>
              <w:t>ритмические движения</w:t>
            </w:r>
            <w:proofErr w:type="gramEnd"/>
            <w:r w:rsidRPr="00E24E6D">
              <w:rPr>
                <w:rFonts w:ascii="Times New Roman" w:hAnsi="Times New Roman" w:cs="Times New Roman"/>
                <w:sz w:val="24"/>
                <w:szCs w:val="24"/>
              </w:rPr>
              <w:t>, музыкальные игры и импровизации</w:t>
            </w:r>
          </w:p>
          <w:p w:rsidR="00E24E6D" w:rsidRPr="00E24E6D" w:rsidRDefault="00E24E6D" w:rsidP="00B545F3">
            <w:pPr>
              <w:ind w:right="20"/>
              <w:jc w:val="both"/>
              <w:rPr>
                <w:rFonts w:ascii="Times New Roman" w:hAnsi="Times New Roman" w:cs="Times New Roman"/>
                <w:sz w:val="24"/>
                <w:szCs w:val="24"/>
              </w:rPr>
            </w:pPr>
            <w:r w:rsidRPr="00E24E6D">
              <w:rPr>
                <w:rFonts w:ascii="Times New Roman" w:hAnsi="Times New Roman" w:cs="Times New Roman"/>
                <w:sz w:val="24"/>
                <w:szCs w:val="24"/>
              </w:rPr>
              <w:t>-Организация и (или) посещение выставок детского творчества, изобразительного искусства, мастерских</w:t>
            </w:r>
          </w:p>
          <w:p w:rsidR="00E24E6D" w:rsidRPr="00E24E6D" w:rsidRDefault="00E24E6D" w:rsidP="00B545F3">
            <w:pPr>
              <w:ind w:right="20"/>
              <w:jc w:val="both"/>
              <w:rPr>
                <w:rFonts w:ascii="Times New Roman" w:hAnsi="Times New Roman" w:cs="Times New Roman"/>
                <w:sz w:val="24"/>
                <w:szCs w:val="24"/>
              </w:rPr>
            </w:pPr>
            <w:r w:rsidRPr="00E24E6D">
              <w:rPr>
                <w:rFonts w:ascii="Times New Roman" w:hAnsi="Times New Roman" w:cs="Times New Roman"/>
                <w:sz w:val="24"/>
                <w:szCs w:val="24"/>
              </w:rPr>
              <w:t>-Индивидуальная работа по всем видам деятельности и образовательным областям</w:t>
            </w:r>
          </w:p>
          <w:p w:rsidR="00E24E6D" w:rsidRPr="00E24E6D" w:rsidRDefault="00E24E6D" w:rsidP="00B545F3">
            <w:pPr>
              <w:ind w:right="20"/>
              <w:jc w:val="both"/>
              <w:rPr>
                <w:rFonts w:ascii="Times New Roman" w:hAnsi="Times New Roman" w:cs="Times New Roman"/>
                <w:sz w:val="24"/>
                <w:szCs w:val="24"/>
              </w:rPr>
            </w:pPr>
            <w:r w:rsidRPr="00E24E6D">
              <w:rPr>
                <w:rFonts w:ascii="Times New Roman" w:hAnsi="Times New Roman" w:cs="Times New Roman"/>
                <w:sz w:val="24"/>
                <w:szCs w:val="24"/>
              </w:rPr>
              <w:lastRenderedPageBreak/>
              <w:t>-Работа с родителями (законными представителями)</w:t>
            </w:r>
          </w:p>
        </w:tc>
      </w:tr>
    </w:tbl>
    <w:p w:rsidR="00E24E6D" w:rsidRPr="00E24E6D" w:rsidRDefault="00E24E6D" w:rsidP="00E24E6D">
      <w:pPr>
        <w:pStyle w:val="21"/>
        <w:shd w:val="clear" w:color="auto" w:fill="auto"/>
        <w:tabs>
          <w:tab w:val="left" w:pos="1138"/>
        </w:tabs>
        <w:spacing w:before="0" w:after="0" w:line="276" w:lineRule="auto"/>
        <w:ind w:firstLine="709"/>
        <w:jc w:val="both"/>
        <w:rPr>
          <w:b/>
          <w:sz w:val="24"/>
          <w:szCs w:val="24"/>
        </w:rPr>
      </w:pPr>
    </w:p>
    <w:p w:rsidR="00E24E6D" w:rsidRPr="00B545F3" w:rsidRDefault="00E24E6D" w:rsidP="00240055">
      <w:pPr>
        <w:pStyle w:val="21"/>
        <w:numPr>
          <w:ilvl w:val="1"/>
          <w:numId w:val="64"/>
        </w:numPr>
        <w:shd w:val="clear" w:color="auto" w:fill="auto"/>
        <w:tabs>
          <w:tab w:val="left" w:pos="1138"/>
        </w:tabs>
        <w:spacing w:before="0" w:after="0" w:line="276" w:lineRule="auto"/>
        <w:jc w:val="both"/>
        <w:rPr>
          <w:b/>
        </w:rPr>
      </w:pPr>
      <w:r w:rsidRPr="00B545F3">
        <w:rPr>
          <w:b/>
        </w:rPr>
        <w:t>Способы и направления поддержки детской инициативы</w:t>
      </w:r>
    </w:p>
    <w:p w:rsidR="00E24E6D" w:rsidRPr="00B545F3" w:rsidRDefault="00E24E6D" w:rsidP="00E24E6D">
      <w:pPr>
        <w:pStyle w:val="21"/>
        <w:shd w:val="clear" w:color="auto" w:fill="auto"/>
        <w:tabs>
          <w:tab w:val="left" w:pos="1138"/>
        </w:tabs>
        <w:spacing w:before="0" w:after="0" w:line="276" w:lineRule="auto"/>
        <w:ind w:left="1108"/>
        <w:jc w:val="both"/>
        <w:rPr>
          <w:b/>
        </w:rPr>
      </w:pPr>
    </w:p>
    <w:p w:rsidR="00E24E6D" w:rsidRPr="00E24E6D" w:rsidRDefault="00E24E6D" w:rsidP="00E24E6D">
      <w:pPr>
        <w:pStyle w:val="21"/>
        <w:shd w:val="clear" w:color="auto" w:fill="auto"/>
        <w:tabs>
          <w:tab w:val="left" w:pos="1276"/>
        </w:tabs>
        <w:spacing w:before="0" w:after="0" w:line="276" w:lineRule="auto"/>
        <w:ind w:firstLine="709"/>
        <w:jc w:val="both"/>
        <w:rPr>
          <w:sz w:val="24"/>
          <w:szCs w:val="24"/>
        </w:rPr>
      </w:pPr>
      <w:r w:rsidRPr="00E24E6D">
        <w:rPr>
          <w:sz w:val="24"/>
          <w:szCs w:val="24"/>
        </w:rPr>
        <w:t xml:space="preserve">Для поддержки детской инициативы педагог поощряет свободную самостоятельную деятельность детей, основанную на детских интересах и предпочтениях. </w:t>
      </w:r>
      <w:proofErr w:type="gramStart"/>
      <w:r w:rsidRPr="00E24E6D">
        <w:rPr>
          <w:sz w:val="24"/>
          <w:szCs w:val="24"/>
        </w:rPr>
        <w:t>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roofErr w:type="gramEnd"/>
    </w:p>
    <w:p w:rsidR="00E24E6D" w:rsidRPr="00E24E6D" w:rsidRDefault="00E24E6D" w:rsidP="00E24E6D">
      <w:pPr>
        <w:pStyle w:val="21"/>
        <w:shd w:val="clear" w:color="auto" w:fill="auto"/>
        <w:tabs>
          <w:tab w:val="left" w:pos="1276"/>
        </w:tabs>
        <w:spacing w:before="0" w:after="0" w:line="276" w:lineRule="auto"/>
        <w:ind w:firstLine="709"/>
        <w:jc w:val="both"/>
        <w:rPr>
          <w:sz w:val="24"/>
          <w:szCs w:val="24"/>
        </w:rPr>
      </w:pPr>
      <w:r w:rsidRPr="00E24E6D">
        <w:rPr>
          <w:sz w:val="24"/>
          <w:szCs w:val="24"/>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E24E6D" w:rsidRPr="00E24E6D" w:rsidRDefault="00E24E6D" w:rsidP="00E24E6D">
      <w:pPr>
        <w:pStyle w:val="21"/>
        <w:shd w:val="clear" w:color="auto" w:fill="auto"/>
        <w:tabs>
          <w:tab w:val="left" w:pos="1276"/>
        </w:tabs>
        <w:spacing w:before="0" w:after="0" w:line="276" w:lineRule="auto"/>
        <w:ind w:firstLine="567"/>
        <w:jc w:val="both"/>
        <w:rPr>
          <w:sz w:val="24"/>
          <w:szCs w:val="24"/>
        </w:rPr>
      </w:pPr>
      <w:r w:rsidRPr="00E24E6D">
        <w:rPr>
          <w:sz w:val="24"/>
          <w:szCs w:val="24"/>
        </w:rPr>
        <w:t>Любая деятельность ребёнка в ДОО может протекать в форме самостоятельной инициативной деятельности, например:</w:t>
      </w:r>
    </w:p>
    <w:p w:rsidR="00E24E6D" w:rsidRPr="00E24E6D" w:rsidRDefault="00E24E6D" w:rsidP="00E24E6D">
      <w:pPr>
        <w:pStyle w:val="21"/>
        <w:shd w:val="clear" w:color="auto" w:fill="auto"/>
        <w:tabs>
          <w:tab w:val="left" w:pos="1276"/>
        </w:tabs>
        <w:spacing w:before="0" w:after="0" w:line="276" w:lineRule="auto"/>
        <w:ind w:firstLine="709"/>
        <w:jc w:val="both"/>
        <w:rPr>
          <w:sz w:val="24"/>
          <w:szCs w:val="24"/>
        </w:rPr>
      </w:pPr>
      <w:r w:rsidRPr="00E24E6D">
        <w:rPr>
          <w:sz w:val="24"/>
          <w:szCs w:val="24"/>
        </w:rPr>
        <w:t>самостоятельная исследовательская деятельность и экспериментирование;</w:t>
      </w:r>
    </w:p>
    <w:p w:rsidR="00E24E6D" w:rsidRPr="00E24E6D" w:rsidRDefault="00E24E6D" w:rsidP="00E24E6D">
      <w:pPr>
        <w:pStyle w:val="21"/>
        <w:shd w:val="clear" w:color="auto" w:fill="auto"/>
        <w:tabs>
          <w:tab w:val="left" w:pos="1276"/>
        </w:tabs>
        <w:spacing w:before="0" w:after="0" w:line="276" w:lineRule="auto"/>
        <w:ind w:firstLine="709"/>
        <w:jc w:val="both"/>
        <w:rPr>
          <w:sz w:val="24"/>
          <w:szCs w:val="24"/>
        </w:rPr>
      </w:pPr>
      <w:r w:rsidRPr="00E24E6D">
        <w:rPr>
          <w:sz w:val="24"/>
          <w:szCs w:val="24"/>
        </w:rPr>
        <w:t>свободные сюжетно-ролевые, театрализованные, режиссерские игры;</w:t>
      </w:r>
    </w:p>
    <w:p w:rsidR="00E24E6D" w:rsidRPr="00E24E6D" w:rsidRDefault="00E24E6D" w:rsidP="00E24E6D">
      <w:pPr>
        <w:pStyle w:val="21"/>
        <w:shd w:val="clear" w:color="auto" w:fill="auto"/>
        <w:tabs>
          <w:tab w:val="left" w:pos="1276"/>
        </w:tabs>
        <w:spacing w:before="0" w:after="0" w:line="276" w:lineRule="auto"/>
        <w:ind w:firstLine="709"/>
        <w:jc w:val="both"/>
        <w:rPr>
          <w:sz w:val="24"/>
          <w:szCs w:val="24"/>
        </w:rPr>
      </w:pPr>
      <w:r w:rsidRPr="00E24E6D">
        <w:rPr>
          <w:sz w:val="24"/>
          <w:szCs w:val="24"/>
        </w:rPr>
        <w:t>игры - импровизации и музыкальные игры;</w:t>
      </w:r>
    </w:p>
    <w:p w:rsidR="00E24E6D" w:rsidRPr="00E24E6D" w:rsidRDefault="00E24E6D" w:rsidP="00E24E6D">
      <w:pPr>
        <w:pStyle w:val="21"/>
        <w:shd w:val="clear" w:color="auto" w:fill="auto"/>
        <w:tabs>
          <w:tab w:val="left" w:pos="1276"/>
        </w:tabs>
        <w:spacing w:before="0" w:after="0" w:line="276" w:lineRule="auto"/>
        <w:ind w:firstLine="709"/>
        <w:jc w:val="both"/>
        <w:rPr>
          <w:sz w:val="24"/>
          <w:szCs w:val="24"/>
        </w:rPr>
      </w:pPr>
      <w:r w:rsidRPr="00E24E6D">
        <w:rPr>
          <w:sz w:val="24"/>
          <w:szCs w:val="24"/>
        </w:rPr>
        <w:t>речевые и словесные игры, игры с буквами, слогами, звуками;</w:t>
      </w:r>
    </w:p>
    <w:p w:rsidR="00E24E6D" w:rsidRPr="00E24E6D" w:rsidRDefault="00E24E6D" w:rsidP="00E24E6D">
      <w:pPr>
        <w:pStyle w:val="21"/>
        <w:shd w:val="clear" w:color="auto" w:fill="auto"/>
        <w:tabs>
          <w:tab w:val="left" w:pos="1276"/>
        </w:tabs>
        <w:spacing w:before="0" w:after="0" w:line="276" w:lineRule="auto"/>
        <w:ind w:firstLine="709"/>
        <w:jc w:val="both"/>
        <w:rPr>
          <w:sz w:val="24"/>
          <w:szCs w:val="24"/>
        </w:rPr>
      </w:pPr>
      <w:r w:rsidRPr="00E24E6D">
        <w:rPr>
          <w:sz w:val="24"/>
          <w:szCs w:val="24"/>
        </w:rPr>
        <w:t>логические игры, развивающие игры математического содержания;</w:t>
      </w:r>
    </w:p>
    <w:p w:rsidR="00E24E6D" w:rsidRPr="00E24E6D" w:rsidRDefault="00E24E6D" w:rsidP="00E24E6D">
      <w:pPr>
        <w:pStyle w:val="21"/>
        <w:shd w:val="clear" w:color="auto" w:fill="auto"/>
        <w:tabs>
          <w:tab w:val="left" w:pos="1276"/>
        </w:tabs>
        <w:spacing w:before="0" w:after="0" w:line="276" w:lineRule="auto"/>
        <w:ind w:firstLine="709"/>
        <w:jc w:val="both"/>
        <w:rPr>
          <w:sz w:val="24"/>
          <w:szCs w:val="24"/>
        </w:rPr>
      </w:pPr>
      <w:r w:rsidRPr="00E24E6D">
        <w:rPr>
          <w:sz w:val="24"/>
          <w:szCs w:val="24"/>
        </w:rPr>
        <w:t>самостоятельная деятельность в книжном уголке;</w:t>
      </w:r>
    </w:p>
    <w:p w:rsidR="00E24E6D" w:rsidRPr="00E24E6D" w:rsidRDefault="00E24E6D" w:rsidP="00E24E6D">
      <w:pPr>
        <w:pStyle w:val="21"/>
        <w:shd w:val="clear" w:color="auto" w:fill="auto"/>
        <w:tabs>
          <w:tab w:val="left" w:pos="1276"/>
        </w:tabs>
        <w:spacing w:before="0" w:after="0" w:line="276" w:lineRule="auto"/>
        <w:ind w:firstLine="709"/>
        <w:jc w:val="both"/>
        <w:rPr>
          <w:sz w:val="24"/>
          <w:szCs w:val="24"/>
        </w:rPr>
      </w:pPr>
      <w:r w:rsidRPr="00E24E6D">
        <w:rPr>
          <w:sz w:val="24"/>
          <w:szCs w:val="24"/>
        </w:rPr>
        <w:t>самостоятельная изобразительная деятельность, конструирование;</w:t>
      </w:r>
    </w:p>
    <w:p w:rsidR="00E24E6D" w:rsidRPr="00E24E6D" w:rsidRDefault="00E24E6D" w:rsidP="00E24E6D">
      <w:pPr>
        <w:pStyle w:val="21"/>
        <w:shd w:val="clear" w:color="auto" w:fill="auto"/>
        <w:tabs>
          <w:tab w:val="left" w:pos="1276"/>
        </w:tabs>
        <w:spacing w:before="0" w:after="0" w:line="276" w:lineRule="auto"/>
        <w:ind w:firstLine="709"/>
        <w:jc w:val="both"/>
        <w:rPr>
          <w:sz w:val="24"/>
          <w:szCs w:val="24"/>
        </w:rPr>
      </w:pPr>
      <w:r w:rsidRPr="00E24E6D">
        <w:rPr>
          <w:sz w:val="24"/>
          <w:szCs w:val="24"/>
        </w:rPr>
        <w:t xml:space="preserve">самостоятельная двигательная деятельность, подвижные игры, выполнение </w:t>
      </w:r>
      <w:proofErr w:type="gramStart"/>
      <w:r w:rsidRPr="00E24E6D">
        <w:rPr>
          <w:sz w:val="24"/>
          <w:szCs w:val="24"/>
        </w:rPr>
        <w:t>ритмических и танцевальных движений</w:t>
      </w:r>
      <w:proofErr w:type="gramEnd"/>
      <w:r w:rsidRPr="00E24E6D">
        <w:rPr>
          <w:sz w:val="24"/>
          <w:szCs w:val="24"/>
        </w:rPr>
        <w:t>.</w:t>
      </w:r>
    </w:p>
    <w:p w:rsidR="00E24E6D" w:rsidRPr="00E24E6D" w:rsidRDefault="00E24E6D" w:rsidP="00E24E6D">
      <w:pPr>
        <w:pStyle w:val="21"/>
        <w:shd w:val="clear" w:color="auto" w:fill="auto"/>
        <w:tabs>
          <w:tab w:val="left" w:pos="1276"/>
        </w:tabs>
        <w:spacing w:before="0" w:after="0" w:line="276" w:lineRule="auto"/>
        <w:ind w:firstLine="709"/>
        <w:jc w:val="both"/>
        <w:rPr>
          <w:sz w:val="24"/>
          <w:szCs w:val="24"/>
        </w:rPr>
      </w:pPr>
      <w:r w:rsidRPr="00E24E6D">
        <w:rPr>
          <w:sz w:val="24"/>
          <w:szCs w:val="24"/>
        </w:rPr>
        <w:t xml:space="preserve">Для поддержки детской инициативы педагог должен учитывать следующие </w:t>
      </w:r>
      <w:r w:rsidRPr="00E24E6D">
        <w:rPr>
          <w:b/>
          <w:sz w:val="24"/>
          <w:szCs w:val="24"/>
        </w:rPr>
        <w:t>условия</w:t>
      </w:r>
      <w:r w:rsidRPr="00E24E6D">
        <w:rPr>
          <w:sz w:val="24"/>
          <w:szCs w:val="24"/>
        </w:rPr>
        <w:t>:</w:t>
      </w:r>
    </w:p>
    <w:p w:rsidR="00E24E6D" w:rsidRPr="00E24E6D" w:rsidRDefault="00E24E6D" w:rsidP="00240055">
      <w:pPr>
        <w:pStyle w:val="21"/>
        <w:numPr>
          <w:ilvl w:val="0"/>
          <w:numId w:val="143"/>
        </w:numPr>
        <w:shd w:val="clear" w:color="auto" w:fill="auto"/>
        <w:tabs>
          <w:tab w:val="left" w:pos="1028"/>
          <w:tab w:val="left" w:pos="1276"/>
        </w:tabs>
        <w:spacing w:before="0" w:after="0" w:line="276" w:lineRule="auto"/>
        <w:ind w:left="1429" w:hanging="360"/>
        <w:jc w:val="both"/>
        <w:rPr>
          <w:sz w:val="24"/>
          <w:szCs w:val="24"/>
        </w:rPr>
      </w:pPr>
      <w:r w:rsidRPr="00E24E6D">
        <w:rPr>
          <w:sz w:val="24"/>
          <w:szCs w:val="24"/>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E24E6D" w:rsidRPr="00E24E6D" w:rsidRDefault="00E24E6D" w:rsidP="00240055">
      <w:pPr>
        <w:pStyle w:val="21"/>
        <w:numPr>
          <w:ilvl w:val="0"/>
          <w:numId w:val="143"/>
        </w:numPr>
        <w:shd w:val="clear" w:color="auto" w:fill="auto"/>
        <w:tabs>
          <w:tab w:val="left" w:pos="1038"/>
          <w:tab w:val="left" w:pos="1276"/>
        </w:tabs>
        <w:spacing w:before="0" w:after="0" w:line="276" w:lineRule="auto"/>
        <w:ind w:left="1429" w:hanging="360"/>
        <w:jc w:val="both"/>
        <w:rPr>
          <w:sz w:val="24"/>
          <w:szCs w:val="24"/>
        </w:rPr>
      </w:pPr>
      <w:r w:rsidRPr="00E24E6D">
        <w:rPr>
          <w:sz w:val="24"/>
          <w:szCs w:val="24"/>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E24E6D" w:rsidRPr="00E24E6D" w:rsidRDefault="00E24E6D" w:rsidP="00240055">
      <w:pPr>
        <w:pStyle w:val="21"/>
        <w:numPr>
          <w:ilvl w:val="0"/>
          <w:numId w:val="143"/>
        </w:numPr>
        <w:shd w:val="clear" w:color="auto" w:fill="auto"/>
        <w:tabs>
          <w:tab w:val="left" w:pos="1028"/>
          <w:tab w:val="left" w:pos="1276"/>
        </w:tabs>
        <w:spacing w:before="0" w:after="0" w:line="276" w:lineRule="auto"/>
        <w:ind w:left="1429" w:hanging="360"/>
        <w:jc w:val="both"/>
        <w:rPr>
          <w:sz w:val="24"/>
          <w:szCs w:val="24"/>
        </w:rPr>
      </w:pPr>
      <w:r w:rsidRPr="00E24E6D">
        <w:rPr>
          <w:sz w:val="24"/>
          <w:szCs w:val="24"/>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E24E6D" w:rsidRPr="00E24E6D" w:rsidRDefault="00E24E6D" w:rsidP="00240055">
      <w:pPr>
        <w:pStyle w:val="21"/>
        <w:numPr>
          <w:ilvl w:val="0"/>
          <w:numId w:val="143"/>
        </w:numPr>
        <w:shd w:val="clear" w:color="auto" w:fill="auto"/>
        <w:tabs>
          <w:tab w:val="left" w:pos="1038"/>
          <w:tab w:val="left" w:pos="1276"/>
        </w:tabs>
        <w:spacing w:before="0" w:after="0" w:line="276" w:lineRule="auto"/>
        <w:ind w:left="1429" w:hanging="360"/>
        <w:jc w:val="both"/>
        <w:rPr>
          <w:sz w:val="24"/>
          <w:szCs w:val="24"/>
        </w:rPr>
      </w:pPr>
      <w:r w:rsidRPr="00E24E6D">
        <w:rPr>
          <w:sz w:val="24"/>
          <w:szCs w:val="24"/>
        </w:rPr>
        <w:t>поощрять проявление детской инициативы в течение всего дня пребывания ребёнка в ДОО, используя приемы поддержки, одобрения, похвалы;</w:t>
      </w:r>
    </w:p>
    <w:p w:rsidR="00E24E6D" w:rsidRPr="00E24E6D" w:rsidRDefault="00E24E6D" w:rsidP="00240055">
      <w:pPr>
        <w:pStyle w:val="21"/>
        <w:numPr>
          <w:ilvl w:val="0"/>
          <w:numId w:val="143"/>
        </w:numPr>
        <w:shd w:val="clear" w:color="auto" w:fill="auto"/>
        <w:tabs>
          <w:tab w:val="left" w:pos="1038"/>
          <w:tab w:val="left" w:pos="1276"/>
        </w:tabs>
        <w:spacing w:before="0" w:after="0" w:line="276" w:lineRule="auto"/>
        <w:ind w:left="1429" w:hanging="360"/>
        <w:jc w:val="both"/>
        <w:rPr>
          <w:sz w:val="24"/>
          <w:szCs w:val="24"/>
        </w:rPr>
      </w:pPr>
      <w:r w:rsidRPr="00E24E6D">
        <w:rPr>
          <w:sz w:val="24"/>
          <w:szCs w:val="24"/>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E24E6D" w:rsidRPr="00E24E6D" w:rsidRDefault="00E24E6D" w:rsidP="00240055">
      <w:pPr>
        <w:pStyle w:val="21"/>
        <w:numPr>
          <w:ilvl w:val="0"/>
          <w:numId w:val="143"/>
        </w:numPr>
        <w:shd w:val="clear" w:color="auto" w:fill="auto"/>
        <w:tabs>
          <w:tab w:val="left" w:pos="1033"/>
          <w:tab w:val="left" w:pos="1276"/>
        </w:tabs>
        <w:spacing w:before="0" w:after="0" w:line="276" w:lineRule="auto"/>
        <w:ind w:left="1429" w:hanging="360"/>
        <w:jc w:val="both"/>
        <w:rPr>
          <w:sz w:val="24"/>
          <w:szCs w:val="24"/>
        </w:rPr>
      </w:pPr>
      <w:r w:rsidRPr="00E24E6D">
        <w:rPr>
          <w:sz w:val="24"/>
          <w:szCs w:val="24"/>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E24E6D" w:rsidRPr="00E24E6D" w:rsidRDefault="00E24E6D" w:rsidP="00240055">
      <w:pPr>
        <w:pStyle w:val="21"/>
        <w:numPr>
          <w:ilvl w:val="0"/>
          <w:numId w:val="143"/>
        </w:numPr>
        <w:shd w:val="clear" w:color="auto" w:fill="auto"/>
        <w:tabs>
          <w:tab w:val="left" w:pos="1042"/>
          <w:tab w:val="left" w:pos="1276"/>
        </w:tabs>
        <w:spacing w:before="0" w:after="0" w:line="276" w:lineRule="auto"/>
        <w:ind w:left="1429" w:hanging="360"/>
        <w:jc w:val="both"/>
        <w:rPr>
          <w:sz w:val="24"/>
          <w:szCs w:val="24"/>
        </w:rPr>
      </w:pPr>
      <w:r w:rsidRPr="00E24E6D">
        <w:rPr>
          <w:sz w:val="24"/>
          <w:szCs w:val="24"/>
        </w:rPr>
        <w:t xml:space="preserve">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w:t>
      </w:r>
      <w:r w:rsidRPr="00E24E6D">
        <w:rPr>
          <w:sz w:val="24"/>
          <w:szCs w:val="24"/>
        </w:rPr>
        <w:lastRenderedPageBreak/>
        <w:t>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E24E6D" w:rsidRPr="00E24E6D" w:rsidRDefault="00E24E6D" w:rsidP="00240055">
      <w:pPr>
        <w:pStyle w:val="21"/>
        <w:numPr>
          <w:ilvl w:val="0"/>
          <w:numId w:val="143"/>
        </w:numPr>
        <w:shd w:val="clear" w:color="auto" w:fill="auto"/>
        <w:tabs>
          <w:tab w:val="left" w:pos="1023"/>
          <w:tab w:val="left" w:pos="1276"/>
        </w:tabs>
        <w:spacing w:before="0" w:after="0" w:line="276" w:lineRule="auto"/>
        <w:ind w:left="1429" w:hanging="360"/>
        <w:jc w:val="both"/>
        <w:rPr>
          <w:sz w:val="24"/>
          <w:szCs w:val="24"/>
        </w:rPr>
      </w:pPr>
      <w:r w:rsidRPr="00E24E6D">
        <w:rPr>
          <w:sz w:val="24"/>
          <w:szCs w:val="24"/>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E24E6D" w:rsidRPr="00E24E6D" w:rsidRDefault="00E24E6D" w:rsidP="00E24E6D">
      <w:pPr>
        <w:tabs>
          <w:tab w:val="left" w:pos="567"/>
        </w:tabs>
        <w:ind w:right="20" w:firstLine="709"/>
        <w:jc w:val="both"/>
        <w:rPr>
          <w:rFonts w:ascii="Times New Roman" w:hAnsi="Times New Roman" w:cs="Times New Roman"/>
          <w:sz w:val="24"/>
          <w:szCs w:val="24"/>
        </w:rPr>
      </w:pPr>
      <w:r w:rsidRPr="00E24E6D">
        <w:rPr>
          <w:rFonts w:ascii="Times New Roman" w:hAnsi="Times New Roman" w:cs="Times New Roman"/>
          <w:sz w:val="24"/>
          <w:szCs w:val="24"/>
        </w:rPr>
        <w:t xml:space="preserve">Особенности поддержки детской инициативы и самостоятельности с учетом возрастных особенностей детей (в соотв.  с п.25 ФОП </w:t>
      </w:r>
      <w:proofErr w:type="gramStart"/>
      <w:r w:rsidRPr="00E24E6D">
        <w:rPr>
          <w:rFonts w:ascii="Times New Roman" w:hAnsi="Times New Roman" w:cs="Times New Roman"/>
          <w:sz w:val="24"/>
          <w:szCs w:val="24"/>
        </w:rPr>
        <w:t>ДО</w:t>
      </w:r>
      <w:proofErr w:type="gramEnd"/>
      <w:r w:rsidRPr="00E24E6D">
        <w:rPr>
          <w:rFonts w:ascii="Times New Roman" w:hAnsi="Times New Roman" w:cs="Times New Roman"/>
          <w:sz w:val="24"/>
          <w:szCs w:val="24"/>
        </w:rPr>
        <w:t>):</w:t>
      </w:r>
    </w:p>
    <w:tbl>
      <w:tblPr>
        <w:tblStyle w:val="a3"/>
        <w:tblW w:w="9889" w:type="dxa"/>
        <w:tblLook w:val="04A0" w:firstRow="1" w:lastRow="0" w:firstColumn="1" w:lastColumn="0" w:noHBand="0" w:noVBand="1"/>
      </w:tblPr>
      <w:tblGrid>
        <w:gridCol w:w="6062"/>
        <w:gridCol w:w="3827"/>
      </w:tblGrid>
      <w:tr w:rsidR="00233434" w:rsidRPr="00E24E6D" w:rsidTr="00233434">
        <w:tc>
          <w:tcPr>
            <w:tcW w:w="6062" w:type="dxa"/>
          </w:tcPr>
          <w:p w:rsidR="00233434" w:rsidRPr="00E24E6D" w:rsidRDefault="00233434" w:rsidP="00B545F3">
            <w:pPr>
              <w:tabs>
                <w:tab w:val="left" w:pos="1364"/>
              </w:tabs>
              <w:ind w:right="20"/>
              <w:jc w:val="both"/>
              <w:rPr>
                <w:rFonts w:ascii="Times New Roman" w:hAnsi="Times New Roman" w:cs="Times New Roman"/>
                <w:b/>
                <w:bCs/>
                <w:sz w:val="24"/>
                <w:szCs w:val="24"/>
              </w:rPr>
            </w:pPr>
            <w:r w:rsidRPr="00E24E6D">
              <w:rPr>
                <w:rFonts w:ascii="Times New Roman" w:hAnsi="Times New Roman" w:cs="Times New Roman"/>
                <w:b/>
                <w:bCs/>
                <w:sz w:val="24"/>
                <w:szCs w:val="24"/>
              </w:rPr>
              <w:t>4-5 лет</w:t>
            </w:r>
          </w:p>
        </w:tc>
        <w:tc>
          <w:tcPr>
            <w:tcW w:w="3827" w:type="dxa"/>
          </w:tcPr>
          <w:p w:rsidR="00233434" w:rsidRPr="00E24E6D" w:rsidRDefault="00233434" w:rsidP="00B545F3">
            <w:pPr>
              <w:tabs>
                <w:tab w:val="left" w:pos="1364"/>
              </w:tabs>
              <w:ind w:right="20"/>
              <w:jc w:val="both"/>
              <w:rPr>
                <w:rFonts w:ascii="Times New Roman" w:hAnsi="Times New Roman" w:cs="Times New Roman"/>
                <w:b/>
                <w:bCs/>
                <w:sz w:val="24"/>
                <w:szCs w:val="24"/>
              </w:rPr>
            </w:pPr>
            <w:r w:rsidRPr="00E24E6D">
              <w:rPr>
                <w:rFonts w:ascii="Times New Roman" w:hAnsi="Times New Roman" w:cs="Times New Roman"/>
                <w:b/>
                <w:bCs/>
                <w:sz w:val="24"/>
                <w:szCs w:val="24"/>
              </w:rPr>
              <w:t>5-7 лет</w:t>
            </w:r>
          </w:p>
        </w:tc>
      </w:tr>
      <w:tr w:rsidR="00233434" w:rsidRPr="00E24E6D" w:rsidTr="00233434">
        <w:tc>
          <w:tcPr>
            <w:tcW w:w="6062" w:type="dxa"/>
          </w:tcPr>
          <w:p w:rsidR="00233434" w:rsidRPr="00E24E6D" w:rsidRDefault="00233434" w:rsidP="00B545F3">
            <w:pPr>
              <w:tabs>
                <w:tab w:val="left" w:pos="1364"/>
              </w:tabs>
              <w:ind w:right="20"/>
              <w:jc w:val="both"/>
              <w:rPr>
                <w:rFonts w:ascii="Times New Roman" w:hAnsi="Times New Roman" w:cs="Times New Roman"/>
                <w:sz w:val="24"/>
                <w:szCs w:val="24"/>
              </w:rPr>
            </w:pPr>
            <w:r w:rsidRPr="00E24E6D">
              <w:rPr>
                <w:rFonts w:ascii="Times New Roman" w:hAnsi="Times New Roman" w:cs="Times New Roman"/>
                <w:sz w:val="24"/>
                <w:szCs w:val="24"/>
              </w:rPr>
              <w:t xml:space="preserve">Освоение детьми системы разнообразных обследовательских действий, приемов простейшего анализа, сравнения, умения наблюдать: </w:t>
            </w:r>
          </w:p>
          <w:p w:rsidR="00233434" w:rsidRPr="00E24E6D" w:rsidRDefault="00233434" w:rsidP="00B545F3">
            <w:pPr>
              <w:tabs>
                <w:tab w:val="left" w:pos="1364"/>
              </w:tabs>
              <w:ind w:right="20"/>
              <w:jc w:val="both"/>
              <w:rPr>
                <w:rFonts w:ascii="Times New Roman" w:hAnsi="Times New Roman" w:cs="Times New Roman"/>
                <w:sz w:val="24"/>
                <w:szCs w:val="24"/>
              </w:rPr>
            </w:pPr>
            <w:r w:rsidRPr="00E24E6D">
              <w:rPr>
                <w:rFonts w:ascii="Times New Roman" w:hAnsi="Times New Roman" w:cs="Times New Roman"/>
                <w:sz w:val="24"/>
                <w:szCs w:val="24"/>
              </w:rPr>
              <w:t xml:space="preserve"> - намеренное насыщение проблемными практическими и познавательными ситуациями, в которых детям необходимо самостоятельно применить освоенные приемы.</w:t>
            </w:r>
          </w:p>
          <w:p w:rsidR="00233434" w:rsidRPr="00E24E6D" w:rsidRDefault="00233434" w:rsidP="00B545F3">
            <w:pPr>
              <w:tabs>
                <w:tab w:val="left" w:pos="1364"/>
              </w:tabs>
              <w:ind w:right="20"/>
              <w:jc w:val="both"/>
              <w:rPr>
                <w:rFonts w:ascii="Times New Roman" w:hAnsi="Times New Roman" w:cs="Times New Roman"/>
                <w:sz w:val="24"/>
                <w:szCs w:val="24"/>
              </w:rPr>
            </w:pPr>
            <w:r w:rsidRPr="00E24E6D">
              <w:rPr>
                <w:rFonts w:ascii="Times New Roman" w:hAnsi="Times New Roman" w:cs="Times New Roman"/>
                <w:sz w:val="24"/>
                <w:szCs w:val="24"/>
              </w:rPr>
              <w:t xml:space="preserve">Создание ситуаций, побуждающих детей проявлять инициативу, активность, желание совместно искать верное решение проблемы. </w:t>
            </w:r>
          </w:p>
          <w:p w:rsidR="00233434" w:rsidRPr="00E24E6D" w:rsidRDefault="00233434" w:rsidP="00B545F3">
            <w:pPr>
              <w:tabs>
                <w:tab w:val="left" w:pos="1364"/>
              </w:tabs>
              <w:ind w:right="20"/>
              <w:jc w:val="both"/>
              <w:rPr>
                <w:rFonts w:ascii="Times New Roman" w:hAnsi="Times New Roman" w:cs="Times New Roman"/>
                <w:sz w:val="24"/>
                <w:szCs w:val="24"/>
              </w:rPr>
            </w:pPr>
            <w:r w:rsidRPr="00E24E6D">
              <w:rPr>
                <w:rFonts w:ascii="Times New Roman" w:hAnsi="Times New Roman" w:cs="Times New Roman"/>
                <w:sz w:val="24"/>
                <w:szCs w:val="24"/>
              </w:rPr>
              <w:t>Создание ситуаций, в которых дети приобретают опыт дружеского общения, совместной деятельности, умений командной работы.</w:t>
            </w:r>
          </w:p>
          <w:p w:rsidR="00233434" w:rsidRPr="00E24E6D" w:rsidRDefault="00233434" w:rsidP="00B545F3">
            <w:pPr>
              <w:tabs>
                <w:tab w:val="left" w:pos="1364"/>
              </w:tabs>
              <w:ind w:right="20"/>
              <w:jc w:val="both"/>
              <w:rPr>
                <w:rFonts w:ascii="Times New Roman" w:hAnsi="Times New Roman" w:cs="Times New Roman"/>
                <w:sz w:val="24"/>
                <w:szCs w:val="24"/>
              </w:rPr>
            </w:pPr>
            <w:r w:rsidRPr="00E24E6D">
              <w:rPr>
                <w:rFonts w:ascii="Times New Roman" w:hAnsi="Times New Roman" w:cs="Times New Roman"/>
                <w:sz w:val="24"/>
                <w:szCs w:val="24"/>
              </w:rPr>
              <w:t>У ребёнка всегда есть возможность выбора свободной деятельности, поэтому атрибуты и оборудование для детских видов деятельности достаточно разнообразны и постоянно меняются (смена примерно раз в два месяца).</w:t>
            </w:r>
          </w:p>
        </w:tc>
        <w:tc>
          <w:tcPr>
            <w:tcW w:w="3827" w:type="dxa"/>
          </w:tcPr>
          <w:p w:rsidR="00233434" w:rsidRPr="00E24E6D" w:rsidRDefault="00233434" w:rsidP="00B545F3">
            <w:pPr>
              <w:tabs>
                <w:tab w:val="left" w:pos="1364"/>
              </w:tabs>
              <w:ind w:right="20"/>
              <w:jc w:val="both"/>
              <w:rPr>
                <w:rFonts w:ascii="Times New Roman" w:hAnsi="Times New Roman" w:cs="Times New Roman"/>
                <w:sz w:val="24"/>
                <w:szCs w:val="24"/>
              </w:rPr>
            </w:pPr>
            <w:r w:rsidRPr="00E24E6D">
              <w:rPr>
                <w:rFonts w:ascii="Times New Roman" w:hAnsi="Times New Roman" w:cs="Times New Roman"/>
                <w:sz w:val="24"/>
                <w:szCs w:val="24"/>
              </w:rPr>
              <w:t>Создание педагогических условий, которые развивают детскую самостоятельность, инициативу и творчество:</w:t>
            </w:r>
          </w:p>
          <w:p w:rsidR="00233434" w:rsidRPr="00E24E6D" w:rsidRDefault="00233434" w:rsidP="00B545F3">
            <w:pPr>
              <w:tabs>
                <w:tab w:val="left" w:pos="1364"/>
              </w:tabs>
              <w:ind w:right="20"/>
              <w:jc w:val="both"/>
              <w:rPr>
                <w:rFonts w:ascii="Times New Roman" w:hAnsi="Times New Roman" w:cs="Times New Roman"/>
                <w:sz w:val="24"/>
                <w:szCs w:val="24"/>
              </w:rPr>
            </w:pPr>
            <w:r w:rsidRPr="00E24E6D">
              <w:rPr>
                <w:rFonts w:ascii="Times New Roman" w:hAnsi="Times New Roman" w:cs="Times New Roman"/>
                <w:sz w:val="24"/>
                <w:szCs w:val="24"/>
              </w:rPr>
              <w:t xml:space="preserve">- определение для детей все более сложных задач, активизируя их усилия, развивая произвольные умения и волю, </w:t>
            </w:r>
          </w:p>
          <w:p w:rsidR="00233434" w:rsidRPr="00E24E6D" w:rsidRDefault="00233434" w:rsidP="00B545F3">
            <w:pPr>
              <w:tabs>
                <w:tab w:val="left" w:pos="1364"/>
              </w:tabs>
              <w:ind w:right="20"/>
              <w:jc w:val="both"/>
              <w:rPr>
                <w:rFonts w:ascii="Times New Roman" w:hAnsi="Times New Roman" w:cs="Times New Roman"/>
                <w:sz w:val="24"/>
                <w:szCs w:val="24"/>
              </w:rPr>
            </w:pPr>
            <w:r w:rsidRPr="00E24E6D">
              <w:rPr>
                <w:rFonts w:ascii="Times New Roman" w:hAnsi="Times New Roman" w:cs="Times New Roman"/>
                <w:sz w:val="24"/>
                <w:szCs w:val="24"/>
              </w:rPr>
              <w:t>- постоянная поддержка желания преодолевать трудности;</w:t>
            </w:r>
          </w:p>
          <w:p w:rsidR="00233434" w:rsidRPr="00E24E6D" w:rsidRDefault="00233434" w:rsidP="00B545F3">
            <w:pPr>
              <w:tabs>
                <w:tab w:val="left" w:pos="1364"/>
              </w:tabs>
              <w:ind w:right="20"/>
              <w:jc w:val="both"/>
              <w:rPr>
                <w:rFonts w:ascii="Times New Roman" w:hAnsi="Times New Roman" w:cs="Times New Roman"/>
                <w:sz w:val="24"/>
                <w:szCs w:val="24"/>
              </w:rPr>
            </w:pPr>
            <w:r w:rsidRPr="00E24E6D">
              <w:rPr>
                <w:rFonts w:ascii="Times New Roman" w:hAnsi="Times New Roman" w:cs="Times New Roman"/>
                <w:sz w:val="24"/>
                <w:szCs w:val="24"/>
              </w:rPr>
              <w:t>- поощрение ребёнка за стремление к таким действиям;</w:t>
            </w:r>
          </w:p>
          <w:p w:rsidR="00233434" w:rsidRPr="00E24E6D" w:rsidRDefault="00233434" w:rsidP="00B545F3">
            <w:pPr>
              <w:tabs>
                <w:tab w:val="left" w:pos="1364"/>
              </w:tabs>
              <w:ind w:right="20"/>
              <w:jc w:val="both"/>
              <w:rPr>
                <w:rFonts w:ascii="Times New Roman" w:hAnsi="Times New Roman" w:cs="Times New Roman"/>
                <w:sz w:val="24"/>
                <w:szCs w:val="24"/>
              </w:rPr>
            </w:pPr>
            <w:r w:rsidRPr="00E24E6D">
              <w:rPr>
                <w:rFonts w:ascii="Times New Roman" w:hAnsi="Times New Roman" w:cs="Times New Roman"/>
                <w:sz w:val="24"/>
                <w:szCs w:val="24"/>
              </w:rPr>
              <w:t>- нацеливание на поиск новых, творческих решений возникших затруднений.</w:t>
            </w:r>
          </w:p>
          <w:p w:rsidR="00233434" w:rsidRPr="00E24E6D" w:rsidRDefault="00233434" w:rsidP="00B545F3">
            <w:pPr>
              <w:tabs>
                <w:tab w:val="left" w:pos="1364"/>
              </w:tabs>
              <w:ind w:right="20"/>
              <w:jc w:val="both"/>
              <w:rPr>
                <w:rFonts w:ascii="Times New Roman" w:hAnsi="Times New Roman" w:cs="Times New Roman"/>
                <w:sz w:val="24"/>
                <w:szCs w:val="24"/>
              </w:rPr>
            </w:pPr>
          </w:p>
        </w:tc>
      </w:tr>
    </w:tbl>
    <w:p w:rsidR="00E24E6D" w:rsidRPr="00E24E6D" w:rsidRDefault="00E24E6D" w:rsidP="00E24E6D">
      <w:pPr>
        <w:pStyle w:val="21"/>
        <w:shd w:val="clear" w:color="auto" w:fill="auto"/>
        <w:tabs>
          <w:tab w:val="left" w:pos="1276"/>
        </w:tabs>
        <w:spacing w:before="0" w:after="0" w:line="276" w:lineRule="auto"/>
        <w:ind w:firstLine="709"/>
        <w:jc w:val="both"/>
        <w:rPr>
          <w:sz w:val="24"/>
          <w:szCs w:val="24"/>
        </w:rPr>
      </w:pPr>
    </w:p>
    <w:p w:rsidR="00E24E6D" w:rsidRPr="00E24E6D" w:rsidRDefault="00E24E6D" w:rsidP="00E24E6D">
      <w:pPr>
        <w:pStyle w:val="21"/>
        <w:shd w:val="clear" w:color="auto" w:fill="auto"/>
        <w:tabs>
          <w:tab w:val="left" w:pos="1276"/>
        </w:tabs>
        <w:spacing w:before="0" w:after="0" w:line="276" w:lineRule="auto"/>
        <w:ind w:firstLine="709"/>
        <w:jc w:val="both"/>
        <w:rPr>
          <w:b/>
          <w:sz w:val="24"/>
          <w:szCs w:val="24"/>
        </w:rPr>
      </w:pPr>
      <w:r w:rsidRPr="00E24E6D">
        <w:rPr>
          <w:sz w:val="24"/>
          <w:szCs w:val="24"/>
        </w:rPr>
        <w:t xml:space="preserve">Для поддержки детской инициативы педагогу рекомендуется использовать ряд </w:t>
      </w:r>
      <w:r w:rsidRPr="00E24E6D">
        <w:rPr>
          <w:b/>
          <w:sz w:val="24"/>
          <w:szCs w:val="24"/>
        </w:rPr>
        <w:t>способов и приемов.</w:t>
      </w:r>
    </w:p>
    <w:p w:rsidR="00E24E6D" w:rsidRPr="00E24E6D" w:rsidRDefault="00E24E6D" w:rsidP="00240055">
      <w:pPr>
        <w:pStyle w:val="21"/>
        <w:numPr>
          <w:ilvl w:val="0"/>
          <w:numId w:val="144"/>
        </w:numPr>
        <w:shd w:val="clear" w:color="auto" w:fill="auto"/>
        <w:tabs>
          <w:tab w:val="left" w:pos="1134"/>
          <w:tab w:val="left" w:pos="1551"/>
        </w:tabs>
        <w:spacing w:before="0" w:after="0" w:line="276" w:lineRule="auto"/>
        <w:ind w:left="1429" w:hanging="360"/>
        <w:jc w:val="both"/>
        <w:rPr>
          <w:sz w:val="24"/>
          <w:szCs w:val="24"/>
        </w:rPr>
      </w:pPr>
      <w:r w:rsidRPr="00E24E6D">
        <w:rPr>
          <w:sz w:val="24"/>
          <w:szCs w:val="24"/>
        </w:rPr>
        <w:t>Не</w:t>
      </w:r>
      <w:r w:rsidRPr="00E24E6D">
        <w:rPr>
          <w:sz w:val="24"/>
          <w:szCs w:val="24"/>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E24E6D" w:rsidRPr="00E24E6D" w:rsidRDefault="00E24E6D" w:rsidP="00240055">
      <w:pPr>
        <w:pStyle w:val="21"/>
        <w:numPr>
          <w:ilvl w:val="0"/>
          <w:numId w:val="144"/>
        </w:numPr>
        <w:shd w:val="clear" w:color="auto" w:fill="auto"/>
        <w:tabs>
          <w:tab w:val="left" w:pos="1042"/>
          <w:tab w:val="left" w:pos="1134"/>
        </w:tabs>
        <w:spacing w:before="0" w:after="0" w:line="276" w:lineRule="auto"/>
        <w:ind w:left="1429" w:hanging="360"/>
        <w:jc w:val="both"/>
        <w:rPr>
          <w:sz w:val="24"/>
          <w:szCs w:val="24"/>
        </w:rPr>
      </w:pPr>
      <w:r w:rsidRPr="00E24E6D">
        <w:rPr>
          <w:sz w:val="24"/>
          <w:szCs w:val="24"/>
        </w:rPr>
        <w:t xml:space="preserve">У ребёнка всегда должна быть возможность самостоятельного решения поставленных задач. </w:t>
      </w:r>
      <w:proofErr w:type="gramStart"/>
      <w:r w:rsidRPr="00E24E6D">
        <w:rPr>
          <w:sz w:val="24"/>
          <w:szCs w:val="24"/>
        </w:rPr>
        <w:t>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roofErr w:type="gramEnd"/>
    </w:p>
    <w:p w:rsidR="00E24E6D" w:rsidRPr="00E24E6D" w:rsidRDefault="00E24E6D" w:rsidP="00240055">
      <w:pPr>
        <w:pStyle w:val="21"/>
        <w:numPr>
          <w:ilvl w:val="0"/>
          <w:numId w:val="144"/>
        </w:numPr>
        <w:shd w:val="clear" w:color="auto" w:fill="auto"/>
        <w:tabs>
          <w:tab w:val="left" w:pos="1042"/>
          <w:tab w:val="left" w:pos="1134"/>
        </w:tabs>
        <w:spacing w:before="0" w:after="0" w:line="276" w:lineRule="auto"/>
        <w:ind w:left="1429" w:hanging="360"/>
        <w:jc w:val="both"/>
        <w:rPr>
          <w:sz w:val="24"/>
          <w:szCs w:val="24"/>
        </w:rPr>
      </w:pPr>
      <w:r w:rsidRPr="00E24E6D">
        <w:rPr>
          <w:sz w:val="24"/>
          <w:szCs w:val="24"/>
        </w:rPr>
        <w:t xml:space="preserve">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w:t>
      </w:r>
      <w:r w:rsidRPr="00E24E6D">
        <w:rPr>
          <w:sz w:val="24"/>
          <w:szCs w:val="24"/>
        </w:rPr>
        <w:lastRenderedPageBreak/>
        <w:t>ощущение своего взросления, вселять уверенность в своих силах.</w:t>
      </w:r>
    </w:p>
    <w:p w:rsidR="00E24E6D" w:rsidRPr="00E24E6D" w:rsidRDefault="00E24E6D" w:rsidP="00240055">
      <w:pPr>
        <w:pStyle w:val="21"/>
        <w:numPr>
          <w:ilvl w:val="0"/>
          <w:numId w:val="144"/>
        </w:numPr>
        <w:shd w:val="clear" w:color="auto" w:fill="auto"/>
        <w:tabs>
          <w:tab w:val="left" w:pos="1033"/>
          <w:tab w:val="left" w:pos="1134"/>
        </w:tabs>
        <w:spacing w:before="0" w:after="0" w:line="276" w:lineRule="auto"/>
        <w:ind w:left="1429" w:hanging="360"/>
        <w:jc w:val="both"/>
        <w:rPr>
          <w:sz w:val="24"/>
          <w:szCs w:val="24"/>
        </w:rPr>
      </w:pPr>
      <w:r w:rsidRPr="00E24E6D">
        <w:rPr>
          <w:sz w:val="24"/>
          <w:szCs w:val="24"/>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E24E6D" w:rsidRPr="00E24E6D" w:rsidRDefault="00E24E6D" w:rsidP="00240055">
      <w:pPr>
        <w:pStyle w:val="21"/>
        <w:numPr>
          <w:ilvl w:val="0"/>
          <w:numId w:val="144"/>
        </w:numPr>
        <w:shd w:val="clear" w:color="auto" w:fill="auto"/>
        <w:tabs>
          <w:tab w:val="left" w:pos="1033"/>
          <w:tab w:val="left" w:pos="1134"/>
        </w:tabs>
        <w:spacing w:before="0" w:after="0" w:line="276" w:lineRule="auto"/>
        <w:ind w:left="1429" w:hanging="360"/>
        <w:jc w:val="both"/>
        <w:rPr>
          <w:sz w:val="24"/>
          <w:szCs w:val="24"/>
        </w:rPr>
      </w:pPr>
      <w:r w:rsidRPr="00E24E6D">
        <w:rPr>
          <w:sz w:val="24"/>
          <w:szCs w:val="24"/>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E24E6D" w:rsidRPr="00E24E6D" w:rsidRDefault="00E24E6D" w:rsidP="00240055">
      <w:pPr>
        <w:pStyle w:val="21"/>
        <w:numPr>
          <w:ilvl w:val="0"/>
          <w:numId w:val="144"/>
        </w:numPr>
        <w:shd w:val="clear" w:color="auto" w:fill="auto"/>
        <w:tabs>
          <w:tab w:val="left" w:pos="1028"/>
          <w:tab w:val="left" w:pos="1134"/>
        </w:tabs>
        <w:spacing w:before="0" w:after="0" w:line="276" w:lineRule="auto"/>
        <w:ind w:left="1429" w:hanging="360"/>
        <w:jc w:val="both"/>
        <w:rPr>
          <w:sz w:val="24"/>
          <w:szCs w:val="24"/>
        </w:rPr>
      </w:pPr>
      <w:r w:rsidRPr="00E24E6D">
        <w:rPr>
          <w:sz w:val="24"/>
          <w:szCs w:val="24"/>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E24E6D" w:rsidRPr="00E24E6D" w:rsidRDefault="00E24E6D" w:rsidP="00E24E6D">
      <w:pPr>
        <w:pStyle w:val="1"/>
        <w:tabs>
          <w:tab w:val="left" w:pos="1134"/>
          <w:tab w:val="left" w:pos="1276"/>
        </w:tabs>
        <w:ind w:left="0" w:firstLine="709"/>
      </w:pPr>
    </w:p>
    <w:p w:rsidR="00E24E6D" w:rsidRPr="00B545F3" w:rsidRDefault="00E24E6D" w:rsidP="00E24E6D">
      <w:pPr>
        <w:pStyle w:val="21"/>
        <w:shd w:val="clear" w:color="auto" w:fill="auto"/>
        <w:tabs>
          <w:tab w:val="left" w:pos="1148"/>
        </w:tabs>
        <w:spacing w:before="0" w:after="0" w:line="276" w:lineRule="auto"/>
        <w:ind w:firstLine="709"/>
        <w:jc w:val="both"/>
        <w:rPr>
          <w:b/>
        </w:rPr>
      </w:pPr>
      <w:r w:rsidRPr="00B545F3">
        <w:rPr>
          <w:b/>
        </w:rPr>
        <w:t>2.5.</w:t>
      </w:r>
      <w:r w:rsidRPr="00E24E6D">
        <w:rPr>
          <w:b/>
          <w:sz w:val="24"/>
          <w:szCs w:val="24"/>
        </w:rPr>
        <w:t xml:space="preserve"> </w:t>
      </w:r>
      <w:r w:rsidRPr="00B545F3">
        <w:rPr>
          <w:b/>
        </w:rPr>
        <w:t xml:space="preserve">Особенности взаимодействия педагогического коллектива с семьями </w:t>
      </w:r>
      <w:proofErr w:type="gramStart"/>
      <w:r w:rsidRPr="00B545F3">
        <w:rPr>
          <w:b/>
        </w:rPr>
        <w:t>обучающихся</w:t>
      </w:r>
      <w:proofErr w:type="gramEnd"/>
      <w:r w:rsidRPr="00B545F3">
        <w:rPr>
          <w:b/>
        </w:rPr>
        <w:t>.</w:t>
      </w:r>
    </w:p>
    <w:p w:rsidR="00E24E6D" w:rsidRPr="00E24E6D" w:rsidRDefault="00E24E6D" w:rsidP="00E24E6D">
      <w:pPr>
        <w:pStyle w:val="21"/>
        <w:shd w:val="clear" w:color="auto" w:fill="auto"/>
        <w:tabs>
          <w:tab w:val="left" w:pos="1350"/>
        </w:tabs>
        <w:spacing w:before="0" w:after="0" w:line="276" w:lineRule="auto"/>
        <w:ind w:firstLine="709"/>
        <w:jc w:val="both"/>
        <w:rPr>
          <w:sz w:val="24"/>
          <w:szCs w:val="24"/>
        </w:rPr>
      </w:pPr>
      <w:r w:rsidRPr="00E24E6D">
        <w:rPr>
          <w:sz w:val="24"/>
          <w:szCs w:val="24"/>
        </w:rPr>
        <w:t xml:space="preserve">Главными </w:t>
      </w:r>
      <w:r w:rsidRPr="00E24E6D">
        <w:rPr>
          <w:b/>
          <w:sz w:val="24"/>
          <w:szCs w:val="24"/>
        </w:rPr>
        <w:t>целями</w:t>
      </w:r>
      <w:r w:rsidRPr="00E24E6D">
        <w:rPr>
          <w:sz w:val="24"/>
          <w:szCs w:val="24"/>
        </w:rPr>
        <w:t xml:space="preserve"> взаимодействия педагогического коллектива ДОО с семьями </w:t>
      </w:r>
      <w:proofErr w:type="gramStart"/>
      <w:r w:rsidRPr="00E24E6D">
        <w:rPr>
          <w:sz w:val="24"/>
          <w:szCs w:val="24"/>
        </w:rPr>
        <w:t>обучающихся</w:t>
      </w:r>
      <w:proofErr w:type="gramEnd"/>
      <w:r w:rsidRPr="00E24E6D">
        <w:rPr>
          <w:sz w:val="24"/>
          <w:szCs w:val="24"/>
        </w:rPr>
        <w:t xml:space="preserve"> дошкольного возраста являются:</w:t>
      </w:r>
    </w:p>
    <w:p w:rsidR="00E24E6D" w:rsidRPr="00E24E6D" w:rsidRDefault="00E24E6D" w:rsidP="00E24E6D">
      <w:pPr>
        <w:pStyle w:val="21"/>
        <w:shd w:val="clear" w:color="auto" w:fill="auto"/>
        <w:spacing w:before="0" w:after="0" w:line="276" w:lineRule="auto"/>
        <w:ind w:left="20" w:firstLine="700"/>
        <w:jc w:val="both"/>
        <w:rPr>
          <w:sz w:val="24"/>
          <w:szCs w:val="24"/>
        </w:rPr>
      </w:pPr>
      <w:r w:rsidRPr="00E24E6D">
        <w:rPr>
          <w:sz w:val="24"/>
          <w:szCs w:val="24"/>
        </w:rPr>
        <w:t>-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E24E6D" w:rsidRPr="00E24E6D" w:rsidRDefault="00E24E6D" w:rsidP="00E24E6D">
      <w:pPr>
        <w:pStyle w:val="21"/>
        <w:shd w:val="clear" w:color="auto" w:fill="auto"/>
        <w:spacing w:before="0" w:after="0" w:line="276" w:lineRule="auto"/>
        <w:ind w:left="20" w:firstLine="700"/>
        <w:jc w:val="both"/>
        <w:rPr>
          <w:sz w:val="24"/>
          <w:szCs w:val="24"/>
        </w:rPr>
      </w:pPr>
      <w:r w:rsidRPr="00E24E6D">
        <w:rPr>
          <w:sz w:val="24"/>
          <w:szCs w:val="24"/>
        </w:rPr>
        <w:t>- обеспечение единства подходов к воспитанию и обучению детей в условиях ДОО и семьи; повышение воспитательного потенциала семьи.</w:t>
      </w:r>
    </w:p>
    <w:p w:rsidR="00E24E6D" w:rsidRPr="00E24E6D" w:rsidRDefault="00E24E6D" w:rsidP="00E24E6D">
      <w:pPr>
        <w:pStyle w:val="21"/>
        <w:shd w:val="clear" w:color="auto" w:fill="auto"/>
        <w:tabs>
          <w:tab w:val="left" w:pos="1359"/>
        </w:tabs>
        <w:spacing w:before="0" w:after="0" w:line="276" w:lineRule="auto"/>
        <w:ind w:firstLine="709"/>
        <w:jc w:val="both"/>
        <w:rPr>
          <w:sz w:val="24"/>
          <w:szCs w:val="24"/>
        </w:rPr>
      </w:pPr>
      <w:proofErr w:type="gramStart"/>
      <w:r w:rsidRPr="00E24E6D">
        <w:rPr>
          <w:sz w:val="24"/>
          <w:szCs w:val="24"/>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roofErr w:type="gramEnd"/>
    </w:p>
    <w:p w:rsidR="00E24E6D" w:rsidRPr="00E24E6D" w:rsidRDefault="00E24E6D" w:rsidP="00E24E6D">
      <w:pPr>
        <w:pStyle w:val="21"/>
        <w:shd w:val="clear" w:color="auto" w:fill="auto"/>
        <w:tabs>
          <w:tab w:val="left" w:pos="1339"/>
        </w:tabs>
        <w:spacing w:before="0" w:after="0" w:line="276" w:lineRule="auto"/>
        <w:ind w:firstLine="709"/>
        <w:jc w:val="both"/>
        <w:rPr>
          <w:sz w:val="24"/>
          <w:szCs w:val="24"/>
        </w:rPr>
      </w:pPr>
      <w:r w:rsidRPr="00E24E6D">
        <w:rPr>
          <w:sz w:val="24"/>
          <w:szCs w:val="24"/>
        </w:rPr>
        <w:t xml:space="preserve">Достижение этих целей должно осуществляться через решение основных </w:t>
      </w:r>
      <w:r w:rsidRPr="00E24E6D">
        <w:rPr>
          <w:b/>
          <w:sz w:val="24"/>
          <w:szCs w:val="24"/>
        </w:rPr>
        <w:t>задач</w:t>
      </w:r>
      <w:r w:rsidRPr="00E24E6D">
        <w:rPr>
          <w:sz w:val="24"/>
          <w:szCs w:val="24"/>
        </w:rPr>
        <w:t>:</w:t>
      </w:r>
    </w:p>
    <w:p w:rsidR="00E24E6D" w:rsidRPr="00E24E6D" w:rsidRDefault="00E24E6D" w:rsidP="00240055">
      <w:pPr>
        <w:pStyle w:val="21"/>
        <w:numPr>
          <w:ilvl w:val="0"/>
          <w:numId w:val="145"/>
        </w:numPr>
        <w:shd w:val="clear" w:color="auto" w:fill="auto"/>
        <w:tabs>
          <w:tab w:val="left" w:pos="993"/>
        </w:tabs>
        <w:spacing w:before="0" w:after="0" w:line="276" w:lineRule="auto"/>
        <w:ind w:left="20" w:firstLine="700"/>
        <w:jc w:val="both"/>
        <w:rPr>
          <w:sz w:val="24"/>
          <w:szCs w:val="24"/>
        </w:rPr>
      </w:pPr>
      <w:proofErr w:type="gramStart"/>
      <w:r w:rsidRPr="00E24E6D">
        <w:rPr>
          <w:sz w:val="24"/>
          <w:szCs w:val="24"/>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roofErr w:type="gramEnd"/>
    </w:p>
    <w:p w:rsidR="00E24E6D" w:rsidRPr="00E24E6D" w:rsidRDefault="00E24E6D" w:rsidP="00240055">
      <w:pPr>
        <w:pStyle w:val="21"/>
        <w:numPr>
          <w:ilvl w:val="0"/>
          <w:numId w:val="145"/>
        </w:numPr>
        <w:shd w:val="clear" w:color="auto" w:fill="auto"/>
        <w:tabs>
          <w:tab w:val="left" w:pos="993"/>
          <w:tab w:val="left" w:pos="1038"/>
          <w:tab w:val="left" w:pos="1134"/>
        </w:tabs>
        <w:spacing w:before="0" w:after="0" w:line="276" w:lineRule="auto"/>
        <w:ind w:left="20" w:firstLine="720"/>
        <w:jc w:val="both"/>
        <w:rPr>
          <w:sz w:val="24"/>
          <w:szCs w:val="24"/>
        </w:rPr>
      </w:pPr>
      <w:r w:rsidRPr="00E24E6D">
        <w:rPr>
          <w:sz w:val="24"/>
          <w:szCs w:val="24"/>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E24E6D" w:rsidRPr="00E24E6D" w:rsidRDefault="00E24E6D" w:rsidP="00240055">
      <w:pPr>
        <w:pStyle w:val="21"/>
        <w:numPr>
          <w:ilvl w:val="0"/>
          <w:numId w:val="145"/>
        </w:numPr>
        <w:shd w:val="clear" w:color="auto" w:fill="auto"/>
        <w:tabs>
          <w:tab w:val="left" w:pos="993"/>
          <w:tab w:val="left" w:pos="1033"/>
          <w:tab w:val="left" w:pos="1134"/>
        </w:tabs>
        <w:spacing w:before="0" w:after="0" w:line="276" w:lineRule="auto"/>
        <w:ind w:left="20" w:firstLine="720"/>
        <w:jc w:val="both"/>
        <w:rPr>
          <w:sz w:val="24"/>
          <w:szCs w:val="24"/>
        </w:rPr>
      </w:pPr>
      <w:r w:rsidRPr="00E24E6D">
        <w:rPr>
          <w:sz w:val="24"/>
          <w:szCs w:val="24"/>
        </w:rPr>
        <w:t>способствование развитию ответственного и осознанного родительства как базовой основы благополучия семьи;</w:t>
      </w:r>
    </w:p>
    <w:p w:rsidR="00E24E6D" w:rsidRPr="00E24E6D" w:rsidRDefault="00E24E6D" w:rsidP="00240055">
      <w:pPr>
        <w:pStyle w:val="21"/>
        <w:numPr>
          <w:ilvl w:val="0"/>
          <w:numId w:val="145"/>
        </w:numPr>
        <w:shd w:val="clear" w:color="auto" w:fill="auto"/>
        <w:tabs>
          <w:tab w:val="left" w:pos="993"/>
          <w:tab w:val="left" w:pos="1038"/>
          <w:tab w:val="left" w:pos="1134"/>
        </w:tabs>
        <w:spacing w:before="0" w:after="0" w:line="276" w:lineRule="auto"/>
        <w:ind w:left="20" w:firstLine="720"/>
        <w:jc w:val="both"/>
        <w:rPr>
          <w:sz w:val="24"/>
          <w:szCs w:val="24"/>
        </w:rPr>
      </w:pPr>
      <w:r w:rsidRPr="00E24E6D">
        <w:rPr>
          <w:sz w:val="24"/>
          <w:szCs w:val="24"/>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E24E6D" w:rsidRPr="00E24E6D" w:rsidRDefault="00E24E6D" w:rsidP="00240055">
      <w:pPr>
        <w:pStyle w:val="21"/>
        <w:numPr>
          <w:ilvl w:val="0"/>
          <w:numId w:val="145"/>
        </w:numPr>
        <w:shd w:val="clear" w:color="auto" w:fill="auto"/>
        <w:tabs>
          <w:tab w:val="left" w:pos="993"/>
          <w:tab w:val="left" w:pos="1038"/>
          <w:tab w:val="left" w:pos="1134"/>
        </w:tabs>
        <w:spacing w:before="0" w:after="0" w:line="276" w:lineRule="auto"/>
        <w:ind w:left="20" w:firstLine="720"/>
        <w:jc w:val="both"/>
        <w:rPr>
          <w:sz w:val="24"/>
          <w:szCs w:val="24"/>
        </w:rPr>
      </w:pPr>
      <w:r w:rsidRPr="00E24E6D">
        <w:rPr>
          <w:sz w:val="24"/>
          <w:szCs w:val="24"/>
        </w:rPr>
        <w:t>вовлечение родителей (законных представителей) в образовательный процесс.</w:t>
      </w:r>
    </w:p>
    <w:p w:rsidR="00E24E6D" w:rsidRPr="00E24E6D" w:rsidRDefault="00E24E6D" w:rsidP="00E24E6D">
      <w:pPr>
        <w:pStyle w:val="21"/>
        <w:shd w:val="clear" w:color="auto" w:fill="auto"/>
        <w:tabs>
          <w:tab w:val="left" w:pos="993"/>
          <w:tab w:val="left" w:pos="1038"/>
          <w:tab w:val="left" w:pos="1134"/>
        </w:tabs>
        <w:spacing w:before="0" w:after="0" w:line="276" w:lineRule="auto"/>
        <w:ind w:left="740"/>
        <w:jc w:val="both"/>
        <w:rPr>
          <w:sz w:val="24"/>
          <w:szCs w:val="24"/>
        </w:rPr>
      </w:pPr>
    </w:p>
    <w:p w:rsidR="00E24E6D" w:rsidRPr="00E24E6D" w:rsidRDefault="00E24E6D" w:rsidP="00E24E6D">
      <w:pPr>
        <w:pStyle w:val="21"/>
        <w:shd w:val="clear" w:color="auto" w:fill="auto"/>
        <w:tabs>
          <w:tab w:val="left" w:pos="1350"/>
        </w:tabs>
        <w:spacing w:before="0" w:after="0" w:line="276" w:lineRule="auto"/>
        <w:ind w:left="20" w:firstLine="689"/>
        <w:jc w:val="both"/>
        <w:rPr>
          <w:sz w:val="24"/>
          <w:szCs w:val="24"/>
        </w:rPr>
      </w:pPr>
      <w:r w:rsidRPr="00E24E6D">
        <w:rPr>
          <w:sz w:val="24"/>
          <w:szCs w:val="24"/>
        </w:rPr>
        <w:t xml:space="preserve">Построение взаимодействия с родителями (законными представителями) должно придерживаться следующих </w:t>
      </w:r>
      <w:r w:rsidRPr="00E24E6D">
        <w:rPr>
          <w:b/>
          <w:sz w:val="24"/>
          <w:szCs w:val="24"/>
        </w:rPr>
        <w:t>принципов</w:t>
      </w:r>
      <w:r w:rsidRPr="00E24E6D">
        <w:rPr>
          <w:sz w:val="24"/>
          <w:szCs w:val="24"/>
        </w:rPr>
        <w:t>:</w:t>
      </w:r>
    </w:p>
    <w:tbl>
      <w:tblPr>
        <w:tblStyle w:val="a3"/>
        <w:tblW w:w="0" w:type="auto"/>
        <w:tblInd w:w="20" w:type="dxa"/>
        <w:tblLook w:val="04A0" w:firstRow="1" w:lastRow="0" w:firstColumn="1" w:lastColumn="0" w:noHBand="0" w:noVBand="1"/>
      </w:tblPr>
      <w:tblGrid>
        <w:gridCol w:w="2503"/>
        <w:gridCol w:w="7745"/>
      </w:tblGrid>
      <w:tr w:rsidR="00E24E6D" w:rsidRPr="00E24E6D" w:rsidTr="00B545F3">
        <w:tc>
          <w:tcPr>
            <w:tcW w:w="2215" w:type="dxa"/>
          </w:tcPr>
          <w:p w:rsidR="00E24E6D" w:rsidRPr="00E24E6D" w:rsidRDefault="00E24E6D" w:rsidP="00B545F3">
            <w:pPr>
              <w:pStyle w:val="21"/>
              <w:shd w:val="clear" w:color="auto" w:fill="auto"/>
              <w:tabs>
                <w:tab w:val="left" w:pos="1350"/>
              </w:tabs>
              <w:spacing w:before="0" w:after="0" w:line="240" w:lineRule="auto"/>
              <w:jc w:val="both"/>
              <w:rPr>
                <w:sz w:val="24"/>
                <w:szCs w:val="24"/>
              </w:rPr>
            </w:pPr>
            <w:r w:rsidRPr="00E24E6D">
              <w:rPr>
                <w:sz w:val="24"/>
                <w:szCs w:val="24"/>
              </w:rPr>
              <w:t>приоритет семьи в воспитании, обучении и развитии ребёнка</w:t>
            </w:r>
          </w:p>
        </w:tc>
        <w:tc>
          <w:tcPr>
            <w:tcW w:w="8033" w:type="dxa"/>
          </w:tcPr>
          <w:p w:rsidR="00E24E6D" w:rsidRPr="00E24E6D" w:rsidRDefault="00E24E6D" w:rsidP="00B545F3">
            <w:pPr>
              <w:pStyle w:val="21"/>
              <w:shd w:val="clear" w:color="auto" w:fill="auto"/>
              <w:tabs>
                <w:tab w:val="left" w:pos="1350"/>
              </w:tabs>
              <w:spacing w:before="0" w:after="0" w:line="240" w:lineRule="auto"/>
              <w:jc w:val="both"/>
              <w:rPr>
                <w:sz w:val="24"/>
                <w:szCs w:val="24"/>
              </w:rPr>
            </w:pPr>
            <w:r w:rsidRPr="00E24E6D">
              <w:rPr>
                <w:sz w:val="24"/>
                <w:szCs w:val="24"/>
              </w:rPr>
              <w:t>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tc>
      </w:tr>
      <w:tr w:rsidR="00E24E6D" w:rsidRPr="00E24E6D" w:rsidTr="00B545F3">
        <w:tc>
          <w:tcPr>
            <w:tcW w:w="2215" w:type="dxa"/>
          </w:tcPr>
          <w:p w:rsidR="00E24E6D" w:rsidRPr="00E24E6D" w:rsidRDefault="00E24E6D" w:rsidP="00B545F3">
            <w:pPr>
              <w:pStyle w:val="21"/>
              <w:shd w:val="clear" w:color="auto" w:fill="auto"/>
              <w:tabs>
                <w:tab w:val="left" w:pos="1350"/>
              </w:tabs>
              <w:spacing w:before="0" w:after="0" w:line="240" w:lineRule="auto"/>
              <w:jc w:val="both"/>
              <w:rPr>
                <w:sz w:val="24"/>
                <w:szCs w:val="24"/>
              </w:rPr>
            </w:pPr>
            <w:r w:rsidRPr="00E24E6D">
              <w:rPr>
                <w:sz w:val="24"/>
                <w:szCs w:val="24"/>
              </w:rPr>
              <w:t>открытость</w:t>
            </w:r>
          </w:p>
        </w:tc>
        <w:tc>
          <w:tcPr>
            <w:tcW w:w="8033" w:type="dxa"/>
          </w:tcPr>
          <w:p w:rsidR="00E24E6D" w:rsidRPr="00E24E6D" w:rsidRDefault="00E24E6D" w:rsidP="00B545F3">
            <w:pPr>
              <w:pStyle w:val="21"/>
              <w:shd w:val="clear" w:color="auto" w:fill="auto"/>
              <w:tabs>
                <w:tab w:val="left" w:pos="1350"/>
              </w:tabs>
              <w:spacing w:before="0" w:after="0" w:line="240" w:lineRule="auto"/>
              <w:jc w:val="both"/>
              <w:rPr>
                <w:sz w:val="24"/>
                <w:szCs w:val="24"/>
              </w:rPr>
            </w:pPr>
            <w:r w:rsidRPr="00E24E6D">
              <w:rPr>
                <w:sz w:val="24"/>
                <w:szCs w:val="24"/>
              </w:rPr>
              <w:t>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tc>
      </w:tr>
      <w:tr w:rsidR="00E24E6D" w:rsidRPr="00E24E6D" w:rsidTr="00B545F3">
        <w:tc>
          <w:tcPr>
            <w:tcW w:w="2215" w:type="dxa"/>
          </w:tcPr>
          <w:p w:rsidR="00E24E6D" w:rsidRPr="00E24E6D" w:rsidRDefault="00E24E6D" w:rsidP="00B545F3">
            <w:pPr>
              <w:pStyle w:val="21"/>
              <w:shd w:val="clear" w:color="auto" w:fill="auto"/>
              <w:tabs>
                <w:tab w:val="left" w:pos="1350"/>
              </w:tabs>
              <w:spacing w:before="0" w:after="0" w:line="240" w:lineRule="auto"/>
              <w:jc w:val="both"/>
              <w:rPr>
                <w:sz w:val="24"/>
                <w:szCs w:val="24"/>
              </w:rPr>
            </w:pPr>
            <w:proofErr w:type="gramStart"/>
            <w:r w:rsidRPr="00E24E6D">
              <w:rPr>
                <w:sz w:val="24"/>
                <w:szCs w:val="24"/>
              </w:rPr>
              <w:t>взаимное доверие, уважение и доброжелательность во взаимоотношениях педагогов и родителей (законных представителей</w:t>
            </w:r>
            <w:proofErr w:type="gramEnd"/>
          </w:p>
        </w:tc>
        <w:tc>
          <w:tcPr>
            <w:tcW w:w="8033" w:type="dxa"/>
          </w:tcPr>
          <w:p w:rsidR="00E24E6D" w:rsidRPr="00E24E6D" w:rsidRDefault="00E24E6D" w:rsidP="00B545F3">
            <w:pPr>
              <w:pStyle w:val="21"/>
              <w:shd w:val="clear" w:color="auto" w:fill="auto"/>
              <w:tabs>
                <w:tab w:val="left" w:pos="1350"/>
              </w:tabs>
              <w:spacing w:before="0" w:after="0" w:line="240" w:lineRule="auto"/>
              <w:jc w:val="both"/>
              <w:rPr>
                <w:sz w:val="24"/>
                <w:szCs w:val="24"/>
              </w:rPr>
            </w:pPr>
            <w:r w:rsidRPr="00E24E6D">
              <w:rPr>
                <w:sz w:val="24"/>
                <w:szCs w:val="24"/>
              </w:rPr>
              <w:t xml:space="preserve">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w:t>
            </w:r>
            <w:proofErr w:type="gramStart"/>
            <w:r w:rsidRPr="00E24E6D">
              <w:rPr>
                <w:sz w:val="24"/>
                <w:szCs w:val="24"/>
              </w:rPr>
              <w:t>информацию</w:t>
            </w:r>
            <w:proofErr w:type="gramEnd"/>
            <w:r w:rsidRPr="00E24E6D">
              <w:rPr>
                <w:sz w:val="24"/>
                <w:szCs w:val="24"/>
              </w:rPr>
              <w:t xml:space="preserve"> как со стороны педагогов, так и со стороны родителей (законных представителей) в интересах детей;</w:t>
            </w:r>
          </w:p>
        </w:tc>
      </w:tr>
      <w:tr w:rsidR="00E24E6D" w:rsidRPr="00E24E6D" w:rsidTr="00B545F3">
        <w:tc>
          <w:tcPr>
            <w:tcW w:w="2215" w:type="dxa"/>
          </w:tcPr>
          <w:p w:rsidR="00E24E6D" w:rsidRPr="00E24E6D" w:rsidRDefault="00E24E6D" w:rsidP="00B545F3">
            <w:pPr>
              <w:pStyle w:val="21"/>
              <w:shd w:val="clear" w:color="auto" w:fill="auto"/>
              <w:tabs>
                <w:tab w:val="left" w:pos="1350"/>
              </w:tabs>
              <w:spacing w:before="0" w:after="0" w:line="240" w:lineRule="auto"/>
              <w:jc w:val="both"/>
              <w:rPr>
                <w:sz w:val="24"/>
                <w:szCs w:val="24"/>
              </w:rPr>
            </w:pPr>
            <w:r w:rsidRPr="00E24E6D">
              <w:rPr>
                <w:sz w:val="24"/>
                <w:szCs w:val="24"/>
              </w:rPr>
              <w:t>индивидуально-дифференцированный подход к каждой семье</w:t>
            </w:r>
          </w:p>
        </w:tc>
        <w:tc>
          <w:tcPr>
            <w:tcW w:w="8033" w:type="dxa"/>
          </w:tcPr>
          <w:p w:rsidR="00E24E6D" w:rsidRPr="00E24E6D" w:rsidRDefault="00E24E6D" w:rsidP="00B545F3">
            <w:pPr>
              <w:pStyle w:val="21"/>
              <w:shd w:val="clear" w:color="auto" w:fill="auto"/>
              <w:tabs>
                <w:tab w:val="left" w:pos="1350"/>
              </w:tabs>
              <w:spacing w:before="0" w:after="0" w:line="240" w:lineRule="auto"/>
              <w:jc w:val="both"/>
              <w:rPr>
                <w:sz w:val="24"/>
                <w:szCs w:val="24"/>
              </w:rPr>
            </w:pPr>
            <w:r w:rsidRPr="00E24E6D">
              <w:rPr>
                <w:sz w:val="24"/>
                <w:szCs w:val="24"/>
              </w:rPr>
              <w:t>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tc>
      </w:tr>
      <w:tr w:rsidR="00E24E6D" w:rsidRPr="00E24E6D" w:rsidTr="00B545F3">
        <w:tc>
          <w:tcPr>
            <w:tcW w:w="2215" w:type="dxa"/>
          </w:tcPr>
          <w:p w:rsidR="00E24E6D" w:rsidRPr="00E24E6D" w:rsidRDefault="00E24E6D" w:rsidP="00B545F3">
            <w:pPr>
              <w:pStyle w:val="21"/>
              <w:shd w:val="clear" w:color="auto" w:fill="auto"/>
              <w:tabs>
                <w:tab w:val="left" w:pos="1350"/>
              </w:tabs>
              <w:spacing w:before="0" w:after="0" w:line="240" w:lineRule="auto"/>
              <w:jc w:val="both"/>
              <w:rPr>
                <w:sz w:val="24"/>
                <w:szCs w:val="24"/>
              </w:rPr>
            </w:pPr>
            <w:r w:rsidRPr="00E24E6D">
              <w:rPr>
                <w:sz w:val="24"/>
                <w:szCs w:val="24"/>
              </w:rPr>
              <w:t>возрастосообразность</w:t>
            </w:r>
          </w:p>
        </w:tc>
        <w:tc>
          <w:tcPr>
            <w:tcW w:w="8033" w:type="dxa"/>
          </w:tcPr>
          <w:p w:rsidR="00E24E6D" w:rsidRPr="00E24E6D" w:rsidRDefault="00E24E6D" w:rsidP="00B545F3">
            <w:pPr>
              <w:pStyle w:val="21"/>
              <w:shd w:val="clear" w:color="auto" w:fill="auto"/>
              <w:tabs>
                <w:tab w:val="left" w:pos="1350"/>
              </w:tabs>
              <w:spacing w:before="0" w:after="0" w:line="240" w:lineRule="auto"/>
              <w:jc w:val="both"/>
              <w:rPr>
                <w:sz w:val="24"/>
                <w:szCs w:val="24"/>
              </w:rPr>
            </w:pPr>
            <w:r w:rsidRPr="00E24E6D">
              <w:rPr>
                <w:sz w:val="24"/>
                <w:szCs w:val="24"/>
              </w:rPr>
              <w:t>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tc>
      </w:tr>
    </w:tbl>
    <w:p w:rsidR="00E24E6D" w:rsidRPr="00E24E6D" w:rsidRDefault="00E24E6D" w:rsidP="00E24E6D">
      <w:pPr>
        <w:pStyle w:val="21"/>
        <w:shd w:val="clear" w:color="auto" w:fill="auto"/>
        <w:tabs>
          <w:tab w:val="left" w:pos="1028"/>
        </w:tabs>
        <w:spacing w:before="0" w:after="0" w:line="276" w:lineRule="auto"/>
        <w:jc w:val="both"/>
        <w:rPr>
          <w:sz w:val="24"/>
          <w:szCs w:val="24"/>
        </w:rPr>
      </w:pPr>
    </w:p>
    <w:p w:rsidR="00E24E6D" w:rsidRPr="00E24E6D" w:rsidRDefault="00E24E6D" w:rsidP="00E24E6D">
      <w:pPr>
        <w:pStyle w:val="21"/>
        <w:shd w:val="clear" w:color="auto" w:fill="auto"/>
        <w:tabs>
          <w:tab w:val="left" w:pos="1028"/>
        </w:tabs>
        <w:spacing w:before="0" w:after="0" w:line="276" w:lineRule="auto"/>
        <w:ind w:firstLine="740"/>
        <w:jc w:val="both"/>
        <w:rPr>
          <w:sz w:val="24"/>
          <w:szCs w:val="24"/>
        </w:rPr>
      </w:pPr>
      <w:r w:rsidRPr="00E24E6D">
        <w:rPr>
          <w:sz w:val="24"/>
          <w:szCs w:val="24"/>
        </w:rPr>
        <w:t xml:space="preserve">Согласно п. 26.5 ФОП ДО, деятельность педагогического коллектива ДОО по построению взаимодействия с родителями (законными представителями) </w:t>
      </w:r>
      <w:proofErr w:type="gramStart"/>
      <w:r w:rsidRPr="00E24E6D">
        <w:rPr>
          <w:sz w:val="24"/>
          <w:szCs w:val="24"/>
        </w:rPr>
        <w:t>обучающихся</w:t>
      </w:r>
      <w:proofErr w:type="gramEnd"/>
      <w:r w:rsidRPr="00E24E6D">
        <w:rPr>
          <w:sz w:val="24"/>
          <w:szCs w:val="24"/>
        </w:rPr>
        <w:t xml:space="preserve"> осуществляется по нескольким направлениям:</w:t>
      </w:r>
    </w:p>
    <w:tbl>
      <w:tblPr>
        <w:tblStyle w:val="a3"/>
        <w:tblW w:w="10538" w:type="dxa"/>
        <w:tblInd w:w="20" w:type="dxa"/>
        <w:tblLook w:val="04A0" w:firstRow="1" w:lastRow="0" w:firstColumn="1" w:lastColumn="0" w:noHBand="0" w:noVBand="1"/>
      </w:tblPr>
      <w:tblGrid>
        <w:gridCol w:w="3377"/>
        <w:gridCol w:w="3476"/>
        <w:gridCol w:w="3685"/>
      </w:tblGrid>
      <w:tr w:rsidR="00E24E6D" w:rsidRPr="00E24E6D" w:rsidTr="00B545F3">
        <w:tc>
          <w:tcPr>
            <w:tcW w:w="3377" w:type="dxa"/>
          </w:tcPr>
          <w:p w:rsidR="00E24E6D" w:rsidRPr="00E24E6D" w:rsidRDefault="00E24E6D" w:rsidP="00B545F3">
            <w:pPr>
              <w:tabs>
                <w:tab w:val="left" w:pos="1033"/>
              </w:tabs>
              <w:ind w:right="20"/>
              <w:rPr>
                <w:rFonts w:ascii="Times New Roman" w:hAnsi="Times New Roman" w:cs="Times New Roman"/>
                <w:b/>
                <w:bCs/>
                <w:sz w:val="24"/>
                <w:szCs w:val="24"/>
              </w:rPr>
            </w:pPr>
            <w:r w:rsidRPr="00E24E6D">
              <w:rPr>
                <w:rFonts w:ascii="Times New Roman" w:hAnsi="Times New Roman" w:cs="Times New Roman"/>
                <w:b/>
                <w:bCs/>
                <w:sz w:val="24"/>
                <w:szCs w:val="24"/>
              </w:rPr>
              <w:t xml:space="preserve">Диагностико </w:t>
            </w:r>
            <w:proofErr w:type="gramStart"/>
            <w:r w:rsidRPr="00E24E6D">
              <w:rPr>
                <w:rFonts w:ascii="Times New Roman" w:hAnsi="Times New Roman" w:cs="Times New Roman"/>
                <w:b/>
                <w:bCs/>
                <w:sz w:val="24"/>
                <w:szCs w:val="24"/>
              </w:rPr>
              <w:t>-а</w:t>
            </w:r>
            <w:proofErr w:type="gramEnd"/>
            <w:r w:rsidRPr="00E24E6D">
              <w:rPr>
                <w:rFonts w:ascii="Times New Roman" w:hAnsi="Times New Roman" w:cs="Times New Roman"/>
                <w:b/>
                <w:bCs/>
                <w:sz w:val="24"/>
                <w:szCs w:val="24"/>
              </w:rPr>
              <w:t>налитическое</w:t>
            </w:r>
          </w:p>
        </w:tc>
        <w:tc>
          <w:tcPr>
            <w:tcW w:w="3476" w:type="dxa"/>
          </w:tcPr>
          <w:p w:rsidR="00E24E6D" w:rsidRPr="00E24E6D" w:rsidRDefault="00E24E6D" w:rsidP="00B545F3">
            <w:pPr>
              <w:tabs>
                <w:tab w:val="left" w:pos="1033"/>
              </w:tabs>
              <w:ind w:right="20"/>
              <w:rPr>
                <w:rFonts w:ascii="Times New Roman" w:hAnsi="Times New Roman" w:cs="Times New Roman"/>
                <w:b/>
                <w:bCs/>
                <w:sz w:val="24"/>
                <w:szCs w:val="24"/>
              </w:rPr>
            </w:pPr>
            <w:r w:rsidRPr="00E24E6D">
              <w:rPr>
                <w:rFonts w:ascii="Times New Roman" w:hAnsi="Times New Roman" w:cs="Times New Roman"/>
                <w:b/>
                <w:bCs/>
                <w:sz w:val="24"/>
                <w:szCs w:val="24"/>
              </w:rPr>
              <w:t>Просветительское</w:t>
            </w:r>
          </w:p>
        </w:tc>
        <w:tc>
          <w:tcPr>
            <w:tcW w:w="3685" w:type="dxa"/>
          </w:tcPr>
          <w:p w:rsidR="00E24E6D" w:rsidRPr="00E24E6D" w:rsidRDefault="00E24E6D" w:rsidP="00B545F3">
            <w:pPr>
              <w:tabs>
                <w:tab w:val="left" w:pos="1033"/>
              </w:tabs>
              <w:ind w:right="20"/>
              <w:rPr>
                <w:rFonts w:ascii="Times New Roman" w:hAnsi="Times New Roman" w:cs="Times New Roman"/>
                <w:b/>
                <w:bCs/>
                <w:sz w:val="24"/>
                <w:szCs w:val="24"/>
              </w:rPr>
            </w:pPr>
            <w:r w:rsidRPr="00E24E6D">
              <w:rPr>
                <w:rFonts w:ascii="Times New Roman" w:hAnsi="Times New Roman" w:cs="Times New Roman"/>
                <w:b/>
                <w:bCs/>
                <w:sz w:val="24"/>
                <w:szCs w:val="24"/>
              </w:rPr>
              <w:t>Консультационное</w:t>
            </w:r>
          </w:p>
        </w:tc>
      </w:tr>
      <w:tr w:rsidR="00E24E6D" w:rsidRPr="00E24E6D" w:rsidTr="00B545F3">
        <w:tc>
          <w:tcPr>
            <w:tcW w:w="3377" w:type="dxa"/>
          </w:tcPr>
          <w:p w:rsidR="00E24E6D" w:rsidRPr="00E24E6D" w:rsidRDefault="00E24E6D" w:rsidP="00B545F3">
            <w:pPr>
              <w:tabs>
                <w:tab w:val="left" w:pos="1033"/>
              </w:tabs>
              <w:ind w:right="20"/>
              <w:jc w:val="both"/>
              <w:rPr>
                <w:rFonts w:ascii="Times New Roman" w:hAnsi="Times New Roman" w:cs="Times New Roman"/>
                <w:sz w:val="24"/>
                <w:szCs w:val="24"/>
              </w:rPr>
            </w:pPr>
            <w:r w:rsidRPr="00E24E6D">
              <w:rPr>
                <w:rFonts w:ascii="Times New Roman" w:hAnsi="Times New Roman" w:cs="Times New Roman"/>
                <w:sz w:val="24"/>
                <w:szCs w:val="24"/>
              </w:rPr>
              <w:t xml:space="preserve">- получение и анализ данных о семье, её запросах в отношении охраны здоровья и развития ребёнка; </w:t>
            </w:r>
          </w:p>
          <w:p w:rsidR="00E24E6D" w:rsidRPr="00E24E6D" w:rsidRDefault="00E24E6D" w:rsidP="00B545F3">
            <w:pPr>
              <w:tabs>
                <w:tab w:val="left" w:pos="1033"/>
              </w:tabs>
              <w:ind w:right="20"/>
              <w:jc w:val="both"/>
              <w:rPr>
                <w:rFonts w:ascii="Times New Roman" w:hAnsi="Times New Roman" w:cs="Times New Roman"/>
                <w:sz w:val="24"/>
                <w:szCs w:val="24"/>
              </w:rPr>
            </w:pPr>
            <w:r w:rsidRPr="00E24E6D">
              <w:rPr>
                <w:rFonts w:ascii="Times New Roman" w:hAnsi="Times New Roman" w:cs="Times New Roman"/>
                <w:sz w:val="24"/>
                <w:szCs w:val="24"/>
              </w:rPr>
              <w:t xml:space="preserve">об уровне психолого-педагогической компетентности родителей (законных представителей); - планирование работы с семьей с учётом результатов проведенного анализа; </w:t>
            </w:r>
          </w:p>
          <w:p w:rsidR="00E24E6D" w:rsidRPr="00E24E6D" w:rsidRDefault="00E24E6D" w:rsidP="00B545F3">
            <w:pPr>
              <w:tabs>
                <w:tab w:val="left" w:pos="1033"/>
              </w:tabs>
              <w:ind w:right="20"/>
              <w:jc w:val="both"/>
              <w:rPr>
                <w:rFonts w:ascii="Times New Roman" w:hAnsi="Times New Roman" w:cs="Times New Roman"/>
                <w:sz w:val="24"/>
                <w:szCs w:val="24"/>
              </w:rPr>
            </w:pPr>
            <w:r w:rsidRPr="00E24E6D">
              <w:rPr>
                <w:rFonts w:ascii="Times New Roman" w:hAnsi="Times New Roman" w:cs="Times New Roman"/>
                <w:sz w:val="24"/>
                <w:szCs w:val="24"/>
              </w:rPr>
              <w:t>-согласование воспитательных задач</w:t>
            </w:r>
          </w:p>
        </w:tc>
        <w:tc>
          <w:tcPr>
            <w:tcW w:w="3476" w:type="dxa"/>
          </w:tcPr>
          <w:p w:rsidR="00E24E6D" w:rsidRPr="00E24E6D" w:rsidRDefault="00E24E6D" w:rsidP="00B545F3">
            <w:pPr>
              <w:tabs>
                <w:tab w:val="left" w:pos="1033"/>
              </w:tabs>
              <w:ind w:right="20"/>
              <w:jc w:val="both"/>
              <w:rPr>
                <w:rFonts w:ascii="Times New Roman" w:hAnsi="Times New Roman" w:cs="Times New Roman"/>
                <w:sz w:val="24"/>
                <w:szCs w:val="24"/>
              </w:rPr>
            </w:pPr>
            <w:r w:rsidRPr="00E24E6D">
              <w:rPr>
                <w:rFonts w:ascii="Times New Roman" w:hAnsi="Times New Roman" w:cs="Times New Roman"/>
                <w:sz w:val="24"/>
                <w:szCs w:val="24"/>
              </w:rPr>
              <w:t>Просвещение родителей (законных представителей) по вопросам:</w:t>
            </w:r>
          </w:p>
          <w:p w:rsidR="00E24E6D" w:rsidRPr="00E24E6D" w:rsidRDefault="00E24E6D" w:rsidP="00B545F3">
            <w:pPr>
              <w:tabs>
                <w:tab w:val="left" w:pos="1033"/>
              </w:tabs>
              <w:ind w:right="20"/>
              <w:jc w:val="both"/>
              <w:rPr>
                <w:rFonts w:ascii="Times New Roman" w:hAnsi="Times New Roman" w:cs="Times New Roman"/>
                <w:sz w:val="24"/>
                <w:szCs w:val="24"/>
              </w:rPr>
            </w:pPr>
            <w:r w:rsidRPr="00E24E6D">
              <w:rPr>
                <w:rFonts w:ascii="Times New Roman" w:hAnsi="Times New Roman" w:cs="Times New Roman"/>
                <w:sz w:val="24"/>
                <w:szCs w:val="24"/>
              </w:rPr>
              <w:t xml:space="preserve">-особенностей психофизиологического и психического развития детей младенческого, раннего и дошкольного возрастов; </w:t>
            </w:r>
          </w:p>
          <w:p w:rsidR="00E24E6D" w:rsidRPr="00E24E6D" w:rsidRDefault="00E24E6D" w:rsidP="00B545F3">
            <w:pPr>
              <w:tabs>
                <w:tab w:val="left" w:pos="1033"/>
              </w:tabs>
              <w:ind w:right="20"/>
              <w:jc w:val="both"/>
              <w:rPr>
                <w:rFonts w:ascii="Times New Roman" w:hAnsi="Times New Roman" w:cs="Times New Roman"/>
                <w:sz w:val="24"/>
                <w:szCs w:val="24"/>
              </w:rPr>
            </w:pPr>
            <w:r w:rsidRPr="00E24E6D">
              <w:rPr>
                <w:rFonts w:ascii="Times New Roman" w:hAnsi="Times New Roman" w:cs="Times New Roman"/>
                <w:sz w:val="24"/>
                <w:szCs w:val="24"/>
              </w:rPr>
              <w:t xml:space="preserve">- выбора эффективных методов обучения и воспитания детей определенного возраста; </w:t>
            </w:r>
          </w:p>
          <w:p w:rsidR="00E24E6D" w:rsidRPr="00E24E6D" w:rsidRDefault="00E24E6D" w:rsidP="00B545F3">
            <w:pPr>
              <w:tabs>
                <w:tab w:val="left" w:pos="1033"/>
              </w:tabs>
              <w:ind w:right="20"/>
              <w:jc w:val="both"/>
              <w:rPr>
                <w:rFonts w:ascii="Times New Roman" w:hAnsi="Times New Roman" w:cs="Times New Roman"/>
                <w:sz w:val="24"/>
                <w:szCs w:val="24"/>
              </w:rPr>
            </w:pPr>
            <w:r w:rsidRPr="00E24E6D">
              <w:rPr>
                <w:rFonts w:ascii="Times New Roman" w:hAnsi="Times New Roman" w:cs="Times New Roman"/>
                <w:sz w:val="24"/>
                <w:szCs w:val="24"/>
              </w:rPr>
              <w:t xml:space="preserve">- ознакомление с актуальной информацией о государственной политике в области </w:t>
            </w:r>
            <w:proofErr w:type="gramStart"/>
            <w:r w:rsidRPr="00E24E6D">
              <w:rPr>
                <w:rFonts w:ascii="Times New Roman" w:hAnsi="Times New Roman" w:cs="Times New Roman"/>
                <w:sz w:val="24"/>
                <w:szCs w:val="24"/>
              </w:rPr>
              <w:t>ДО</w:t>
            </w:r>
            <w:proofErr w:type="gramEnd"/>
            <w:r w:rsidRPr="00E24E6D">
              <w:rPr>
                <w:rFonts w:ascii="Times New Roman" w:hAnsi="Times New Roman" w:cs="Times New Roman"/>
                <w:sz w:val="24"/>
                <w:szCs w:val="24"/>
              </w:rPr>
              <w:t xml:space="preserve">, включая </w:t>
            </w:r>
            <w:proofErr w:type="gramStart"/>
            <w:r w:rsidRPr="00E24E6D">
              <w:rPr>
                <w:rFonts w:ascii="Times New Roman" w:hAnsi="Times New Roman" w:cs="Times New Roman"/>
                <w:sz w:val="24"/>
                <w:szCs w:val="24"/>
              </w:rPr>
              <w:t>информирование</w:t>
            </w:r>
            <w:proofErr w:type="gramEnd"/>
            <w:r w:rsidRPr="00E24E6D">
              <w:rPr>
                <w:rFonts w:ascii="Times New Roman" w:hAnsi="Times New Roman" w:cs="Times New Roman"/>
                <w:sz w:val="24"/>
                <w:szCs w:val="24"/>
              </w:rPr>
              <w:t xml:space="preserve"> о мерах господдержки семьям с детьми </w:t>
            </w:r>
            <w:r w:rsidRPr="00E24E6D">
              <w:rPr>
                <w:rFonts w:ascii="Times New Roman" w:hAnsi="Times New Roman" w:cs="Times New Roman"/>
                <w:sz w:val="24"/>
                <w:szCs w:val="24"/>
              </w:rPr>
              <w:lastRenderedPageBreak/>
              <w:t xml:space="preserve">дошкольного возраста; </w:t>
            </w:r>
          </w:p>
          <w:p w:rsidR="00E24E6D" w:rsidRPr="00E24E6D" w:rsidRDefault="00E24E6D" w:rsidP="00B545F3">
            <w:pPr>
              <w:tabs>
                <w:tab w:val="left" w:pos="1033"/>
              </w:tabs>
              <w:ind w:right="20"/>
              <w:jc w:val="both"/>
              <w:rPr>
                <w:rFonts w:ascii="Times New Roman" w:hAnsi="Times New Roman" w:cs="Times New Roman"/>
                <w:sz w:val="24"/>
                <w:szCs w:val="24"/>
              </w:rPr>
            </w:pPr>
            <w:r w:rsidRPr="00E24E6D">
              <w:rPr>
                <w:rFonts w:ascii="Times New Roman" w:hAnsi="Times New Roman" w:cs="Times New Roman"/>
                <w:sz w:val="24"/>
                <w:szCs w:val="24"/>
              </w:rPr>
              <w:t xml:space="preserve">- информирование об особенностях реализуемой в ДОО образовательной программы; </w:t>
            </w:r>
          </w:p>
          <w:p w:rsidR="00E24E6D" w:rsidRPr="00E24E6D" w:rsidRDefault="00E24E6D" w:rsidP="00B545F3">
            <w:pPr>
              <w:tabs>
                <w:tab w:val="left" w:pos="1033"/>
              </w:tabs>
              <w:ind w:right="20"/>
              <w:jc w:val="both"/>
              <w:rPr>
                <w:rFonts w:ascii="Times New Roman" w:hAnsi="Times New Roman" w:cs="Times New Roman"/>
                <w:sz w:val="24"/>
                <w:szCs w:val="24"/>
              </w:rPr>
            </w:pPr>
            <w:r w:rsidRPr="00E24E6D">
              <w:rPr>
                <w:rFonts w:ascii="Times New Roman" w:hAnsi="Times New Roman" w:cs="Times New Roman"/>
                <w:sz w:val="24"/>
                <w:szCs w:val="24"/>
              </w:rPr>
              <w:t xml:space="preserve">- </w:t>
            </w:r>
            <w:proofErr w:type="gramStart"/>
            <w:r w:rsidRPr="00E24E6D">
              <w:rPr>
                <w:rFonts w:ascii="Times New Roman" w:hAnsi="Times New Roman" w:cs="Times New Roman"/>
                <w:sz w:val="24"/>
                <w:szCs w:val="24"/>
              </w:rPr>
              <w:t>условиях</w:t>
            </w:r>
            <w:proofErr w:type="gramEnd"/>
            <w:r w:rsidRPr="00E24E6D">
              <w:rPr>
                <w:rFonts w:ascii="Times New Roman" w:hAnsi="Times New Roman" w:cs="Times New Roman"/>
                <w:sz w:val="24"/>
                <w:szCs w:val="24"/>
              </w:rPr>
              <w:t xml:space="preserve"> пребывания ребёнка в группе ДОО; </w:t>
            </w:r>
          </w:p>
          <w:p w:rsidR="00E24E6D" w:rsidRPr="00E24E6D" w:rsidRDefault="00E24E6D" w:rsidP="00B545F3">
            <w:pPr>
              <w:tabs>
                <w:tab w:val="left" w:pos="1033"/>
              </w:tabs>
              <w:ind w:right="20"/>
              <w:jc w:val="both"/>
              <w:rPr>
                <w:rFonts w:ascii="Times New Roman" w:hAnsi="Times New Roman" w:cs="Times New Roman"/>
                <w:sz w:val="24"/>
                <w:szCs w:val="24"/>
              </w:rPr>
            </w:pPr>
            <w:r w:rsidRPr="00E24E6D">
              <w:rPr>
                <w:rFonts w:ascii="Times New Roman" w:hAnsi="Times New Roman" w:cs="Times New Roman"/>
                <w:sz w:val="24"/>
                <w:szCs w:val="24"/>
              </w:rPr>
              <w:t xml:space="preserve">- </w:t>
            </w:r>
            <w:proofErr w:type="gramStart"/>
            <w:r w:rsidRPr="00E24E6D">
              <w:rPr>
                <w:rFonts w:ascii="Times New Roman" w:hAnsi="Times New Roman" w:cs="Times New Roman"/>
                <w:sz w:val="24"/>
                <w:szCs w:val="24"/>
              </w:rPr>
              <w:t>содержании</w:t>
            </w:r>
            <w:proofErr w:type="gramEnd"/>
            <w:r w:rsidRPr="00E24E6D">
              <w:rPr>
                <w:rFonts w:ascii="Times New Roman" w:hAnsi="Times New Roman" w:cs="Times New Roman"/>
                <w:sz w:val="24"/>
                <w:szCs w:val="24"/>
              </w:rPr>
              <w:t xml:space="preserve"> и методах образовательной работы с детьми;</w:t>
            </w:r>
          </w:p>
        </w:tc>
        <w:tc>
          <w:tcPr>
            <w:tcW w:w="3685" w:type="dxa"/>
          </w:tcPr>
          <w:p w:rsidR="00E24E6D" w:rsidRPr="00E24E6D" w:rsidRDefault="00E24E6D" w:rsidP="00B545F3">
            <w:pPr>
              <w:tabs>
                <w:tab w:val="left" w:pos="1033"/>
              </w:tabs>
              <w:ind w:right="20"/>
              <w:jc w:val="both"/>
              <w:rPr>
                <w:rFonts w:ascii="Times New Roman" w:hAnsi="Times New Roman" w:cs="Times New Roman"/>
                <w:sz w:val="24"/>
                <w:szCs w:val="24"/>
              </w:rPr>
            </w:pPr>
            <w:r w:rsidRPr="00E24E6D">
              <w:rPr>
                <w:rFonts w:ascii="Times New Roman" w:hAnsi="Times New Roman" w:cs="Times New Roman"/>
                <w:sz w:val="24"/>
                <w:szCs w:val="24"/>
              </w:rPr>
              <w:lastRenderedPageBreak/>
              <w:t>Консультирование родителей (законных представителей) по вопросам:</w:t>
            </w:r>
          </w:p>
          <w:p w:rsidR="00E24E6D" w:rsidRPr="00E24E6D" w:rsidRDefault="00E24E6D" w:rsidP="00B545F3">
            <w:pPr>
              <w:tabs>
                <w:tab w:val="left" w:pos="1033"/>
              </w:tabs>
              <w:ind w:right="20"/>
              <w:jc w:val="both"/>
              <w:rPr>
                <w:rFonts w:ascii="Times New Roman" w:hAnsi="Times New Roman" w:cs="Times New Roman"/>
                <w:sz w:val="24"/>
                <w:szCs w:val="24"/>
              </w:rPr>
            </w:pPr>
            <w:r w:rsidRPr="00E24E6D">
              <w:rPr>
                <w:rFonts w:ascii="Times New Roman" w:hAnsi="Times New Roman" w:cs="Times New Roman"/>
                <w:sz w:val="24"/>
                <w:szCs w:val="24"/>
              </w:rPr>
              <w:t xml:space="preserve">- их взаимодействия с ребёнком, </w:t>
            </w:r>
          </w:p>
          <w:p w:rsidR="00E24E6D" w:rsidRPr="00E24E6D" w:rsidRDefault="00E24E6D" w:rsidP="00B545F3">
            <w:pPr>
              <w:tabs>
                <w:tab w:val="left" w:pos="1033"/>
              </w:tabs>
              <w:ind w:right="20"/>
              <w:jc w:val="both"/>
              <w:rPr>
                <w:rFonts w:ascii="Times New Roman" w:hAnsi="Times New Roman" w:cs="Times New Roman"/>
                <w:sz w:val="24"/>
                <w:szCs w:val="24"/>
              </w:rPr>
            </w:pPr>
            <w:r w:rsidRPr="00E24E6D">
              <w:rPr>
                <w:rFonts w:ascii="Times New Roman" w:hAnsi="Times New Roman" w:cs="Times New Roman"/>
                <w:sz w:val="24"/>
                <w:szCs w:val="24"/>
              </w:rPr>
              <w:t xml:space="preserve">- преодоления возникающих проблем воспитания и обучения детей, в том числе с ООП в условиях семьи; </w:t>
            </w:r>
          </w:p>
          <w:p w:rsidR="00E24E6D" w:rsidRPr="00E24E6D" w:rsidRDefault="00E24E6D" w:rsidP="00B545F3">
            <w:pPr>
              <w:tabs>
                <w:tab w:val="left" w:pos="1033"/>
              </w:tabs>
              <w:ind w:right="20"/>
              <w:jc w:val="both"/>
              <w:rPr>
                <w:rFonts w:ascii="Times New Roman" w:hAnsi="Times New Roman" w:cs="Times New Roman"/>
                <w:sz w:val="24"/>
                <w:szCs w:val="24"/>
              </w:rPr>
            </w:pPr>
            <w:r w:rsidRPr="00E24E6D">
              <w:rPr>
                <w:rFonts w:ascii="Times New Roman" w:hAnsi="Times New Roman" w:cs="Times New Roman"/>
                <w:sz w:val="24"/>
                <w:szCs w:val="24"/>
              </w:rPr>
              <w:t xml:space="preserve">- особенностей поведения и взаимодействия ребёнка со сверстниками и педагогом; </w:t>
            </w:r>
          </w:p>
          <w:p w:rsidR="00E24E6D" w:rsidRPr="00E24E6D" w:rsidRDefault="00E24E6D" w:rsidP="00B545F3">
            <w:pPr>
              <w:tabs>
                <w:tab w:val="left" w:pos="1033"/>
              </w:tabs>
              <w:ind w:right="20"/>
              <w:jc w:val="both"/>
              <w:rPr>
                <w:rFonts w:ascii="Times New Roman" w:hAnsi="Times New Roman" w:cs="Times New Roman"/>
                <w:sz w:val="24"/>
                <w:szCs w:val="24"/>
              </w:rPr>
            </w:pPr>
            <w:r w:rsidRPr="00E24E6D">
              <w:rPr>
                <w:rFonts w:ascii="Times New Roman" w:hAnsi="Times New Roman" w:cs="Times New Roman"/>
                <w:sz w:val="24"/>
                <w:szCs w:val="24"/>
              </w:rPr>
              <w:t xml:space="preserve">- возникающих проблемных </w:t>
            </w:r>
            <w:proofErr w:type="gramStart"/>
            <w:r w:rsidRPr="00E24E6D">
              <w:rPr>
                <w:rFonts w:ascii="Times New Roman" w:hAnsi="Times New Roman" w:cs="Times New Roman"/>
                <w:sz w:val="24"/>
                <w:szCs w:val="24"/>
              </w:rPr>
              <w:t>ситуациях</w:t>
            </w:r>
            <w:proofErr w:type="gramEnd"/>
            <w:r w:rsidRPr="00E24E6D">
              <w:rPr>
                <w:rFonts w:ascii="Times New Roman" w:hAnsi="Times New Roman" w:cs="Times New Roman"/>
                <w:sz w:val="24"/>
                <w:szCs w:val="24"/>
              </w:rPr>
              <w:t xml:space="preserve">; </w:t>
            </w:r>
          </w:p>
          <w:p w:rsidR="00E24E6D" w:rsidRPr="00E24E6D" w:rsidRDefault="00E24E6D" w:rsidP="00B545F3">
            <w:pPr>
              <w:tabs>
                <w:tab w:val="left" w:pos="1033"/>
              </w:tabs>
              <w:ind w:right="20"/>
              <w:jc w:val="both"/>
              <w:rPr>
                <w:rFonts w:ascii="Times New Roman" w:hAnsi="Times New Roman" w:cs="Times New Roman"/>
                <w:sz w:val="24"/>
                <w:szCs w:val="24"/>
              </w:rPr>
            </w:pPr>
            <w:r w:rsidRPr="00E24E6D">
              <w:rPr>
                <w:rFonts w:ascii="Times New Roman" w:hAnsi="Times New Roman" w:cs="Times New Roman"/>
                <w:sz w:val="24"/>
                <w:szCs w:val="24"/>
              </w:rPr>
              <w:t xml:space="preserve">- способам воспитания и построения продуктивного взаимодействия с детьми младенческого, раннего и </w:t>
            </w:r>
            <w:r w:rsidRPr="00E24E6D">
              <w:rPr>
                <w:rFonts w:ascii="Times New Roman" w:hAnsi="Times New Roman" w:cs="Times New Roman"/>
                <w:sz w:val="24"/>
                <w:szCs w:val="24"/>
              </w:rPr>
              <w:lastRenderedPageBreak/>
              <w:t xml:space="preserve">дошкольного возрастов; </w:t>
            </w:r>
          </w:p>
          <w:p w:rsidR="00E24E6D" w:rsidRPr="00E24E6D" w:rsidRDefault="00E24E6D" w:rsidP="00B545F3">
            <w:pPr>
              <w:tabs>
                <w:tab w:val="left" w:pos="1033"/>
              </w:tabs>
              <w:ind w:right="20"/>
              <w:jc w:val="both"/>
              <w:rPr>
                <w:rFonts w:ascii="Times New Roman" w:hAnsi="Times New Roman" w:cs="Times New Roman"/>
                <w:sz w:val="24"/>
                <w:szCs w:val="24"/>
              </w:rPr>
            </w:pPr>
            <w:r w:rsidRPr="00E24E6D">
              <w:rPr>
                <w:rFonts w:ascii="Times New Roman" w:hAnsi="Times New Roman" w:cs="Times New Roman"/>
                <w:sz w:val="24"/>
                <w:szCs w:val="24"/>
              </w:rPr>
              <w:t>- способам организации и участия в детских деятельностях, образовательном процессе и т.д.</w:t>
            </w:r>
          </w:p>
        </w:tc>
      </w:tr>
    </w:tbl>
    <w:p w:rsidR="00E24E6D" w:rsidRPr="00E24E6D" w:rsidRDefault="00E24E6D" w:rsidP="00E24E6D">
      <w:pPr>
        <w:ind w:right="20"/>
        <w:jc w:val="both"/>
        <w:rPr>
          <w:rFonts w:ascii="Times New Roman" w:hAnsi="Times New Roman" w:cs="Times New Roman"/>
          <w:sz w:val="24"/>
          <w:szCs w:val="24"/>
        </w:rPr>
      </w:pPr>
    </w:p>
    <w:p w:rsidR="00E24E6D" w:rsidRPr="00E24E6D" w:rsidRDefault="00E24E6D" w:rsidP="00E24E6D">
      <w:pPr>
        <w:ind w:left="20" w:right="20" w:firstLine="688"/>
        <w:jc w:val="both"/>
        <w:rPr>
          <w:rFonts w:ascii="Times New Roman" w:hAnsi="Times New Roman" w:cs="Times New Roman"/>
          <w:sz w:val="24"/>
          <w:szCs w:val="24"/>
        </w:rPr>
      </w:pPr>
      <w:r w:rsidRPr="00E24E6D">
        <w:rPr>
          <w:rFonts w:ascii="Times New Roman" w:hAnsi="Times New Roman" w:cs="Times New Roman"/>
          <w:sz w:val="24"/>
          <w:szCs w:val="24"/>
        </w:rPr>
        <w:t>Решение основных задач взаимодействия с родителями по направлениям деятельности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tbl>
      <w:tblPr>
        <w:tblStyle w:val="a3"/>
        <w:tblpPr w:leftFromText="180" w:rightFromText="180" w:vertAnchor="text" w:horzAnchor="margin" w:tblpXSpec="right" w:tblpY="300"/>
        <w:tblW w:w="0" w:type="auto"/>
        <w:tblLook w:val="04A0" w:firstRow="1" w:lastRow="0" w:firstColumn="1" w:lastColumn="0" w:noHBand="0" w:noVBand="1"/>
      </w:tblPr>
      <w:tblGrid>
        <w:gridCol w:w="2758"/>
        <w:gridCol w:w="2654"/>
        <w:gridCol w:w="4856"/>
      </w:tblGrid>
      <w:tr w:rsidR="00E24E6D" w:rsidRPr="00E24E6D" w:rsidTr="00B545F3">
        <w:tc>
          <w:tcPr>
            <w:tcW w:w="2802" w:type="dxa"/>
            <w:tcBorders>
              <w:tr2bl w:val="single" w:sz="4" w:space="0" w:color="auto"/>
            </w:tcBorders>
          </w:tcPr>
          <w:p w:rsidR="00E24E6D" w:rsidRPr="00B545F3" w:rsidRDefault="00E24E6D" w:rsidP="00B545F3">
            <w:pPr>
              <w:jc w:val="both"/>
              <w:rPr>
                <w:rFonts w:ascii="Times New Roman" w:hAnsi="Times New Roman" w:cs="Times New Roman"/>
                <w:b/>
                <w:bCs/>
              </w:rPr>
            </w:pPr>
            <w:r w:rsidRPr="00B545F3">
              <w:rPr>
                <w:rFonts w:ascii="Times New Roman" w:hAnsi="Times New Roman" w:cs="Times New Roman"/>
                <w:b/>
                <w:bCs/>
              </w:rPr>
              <w:t>ЗАДАЧИ</w:t>
            </w:r>
          </w:p>
          <w:p w:rsidR="00E24E6D" w:rsidRPr="00E24E6D" w:rsidRDefault="00E24E6D" w:rsidP="00B545F3">
            <w:pPr>
              <w:jc w:val="center"/>
              <w:rPr>
                <w:rFonts w:ascii="Times New Roman" w:hAnsi="Times New Roman" w:cs="Times New Roman"/>
                <w:b/>
                <w:bCs/>
                <w:sz w:val="24"/>
                <w:szCs w:val="24"/>
              </w:rPr>
            </w:pPr>
          </w:p>
          <w:p w:rsidR="00E24E6D" w:rsidRPr="00B545F3" w:rsidRDefault="00E24E6D" w:rsidP="00B545F3">
            <w:pPr>
              <w:jc w:val="right"/>
              <w:rPr>
                <w:rFonts w:ascii="Times New Roman" w:hAnsi="Times New Roman" w:cs="Times New Roman"/>
                <w:b/>
                <w:bCs/>
              </w:rPr>
            </w:pPr>
            <w:r w:rsidRPr="00B545F3">
              <w:rPr>
                <w:rFonts w:ascii="Times New Roman" w:hAnsi="Times New Roman" w:cs="Times New Roman"/>
                <w:b/>
                <w:bCs/>
              </w:rPr>
              <w:t>НАПРАВЛЕНИЯ</w:t>
            </w:r>
          </w:p>
        </w:tc>
        <w:tc>
          <w:tcPr>
            <w:tcW w:w="2693" w:type="dxa"/>
          </w:tcPr>
          <w:p w:rsidR="00E24E6D" w:rsidRPr="00E24E6D" w:rsidRDefault="00E24E6D" w:rsidP="00B545F3">
            <w:pPr>
              <w:jc w:val="center"/>
              <w:rPr>
                <w:rFonts w:ascii="Times New Roman" w:hAnsi="Times New Roman" w:cs="Times New Roman"/>
                <w:b/>
                <w:bCs/>
                <w:sz w:val="24"/>
                <w:szCs w:val="24"/>
              </w:rPr>
            </w:pPr>
            <w:r w:rsidRPr="00E24E6D">
              <w:rPr>
                <w:rFonts w:ascii="Times New Roman" w:hAnsi="Times New Roman" w:cs="Times New Roman"/>
                <w:b/>
                <w:bCs/>
                <w:sz w:val="24"/>
                <w:szCs w:val="24"/>
              </w:rPr>
              <w:t>Диагностико-аналитическое направление</w:t>
            </w:r>
          </w:p>
        </w:tc>
        <w:tc>
          <w:tcPr>
            <w:tcW w:w="5048" w:type="dxa"/>
          </w:tcPr>
          <w:p w:rsidR="00E24E6D" w:rsidRPr="00E24E6D" w:rsidRDefault="00E24E6D" w:rsidP="00B545F3">
            <w:pPr>
              <w:jc w:val="center"/>
              <w:rPr>
                <w:rFonts w:ascii="Times New Roman" w:hAnsi="Times New Roman" w:cs="Times New Roman"/>
                <w:b/>
                <w:bCs/>
                <w:sz w:val="24"/>
                <w:szCs w:val="24"/>
              </w:rPr>
            </w:pPr>
            <w:r w:rsidRPr="00E24E6D">
              <w:rPr>
                <w:rFonts w:ascii="Times New Roman" w:hAnsi="Times New Roman" w:cs="Times New Roman"/>
                <w:b/>
                <w:bCs/>
                <w:sz w:val="24"/>
                <w:szCs w:val="24"/>
              </w:rPr>
              <w:t>Просветительское и консультационное направление</w:t>
            </w:r>
          </w:p>
        </w:tc>
      </w:tr>
      <w:tr w:rsidR="00E24E6D" w:rsidRPr="00E24E6D" w:rsidTr="00B545F3">
        <w:trPr>
          <w:trHeight w:val="1118"/>
        </w:trPr>
        <w:tc>
          <w:tcPr>
            <w:tcW w:w="2802" w:type="dxa"/>
          </w:tcPr>
          <w:p w:rsidR="00E24E6D" w:rsidRPr="00E24E6D" w:rsidRDefault="00E24E6D" w:rsidP="00B545F3">
            <w:pPr>
              <w:rPr>
                <w:rFonts w:ascii="Times New Roman" w:hAnsi="Times New Roman" w:cs="Times New Roman"/>
                <w:b/>
                <w:bCs/>
                <w:sz w:val="24"/>
                <w:szCs w:val="24"/>
              </w:rPr>
            </w:pPr>
            <w:r w:rsidRPr="00E24E6D">
              <w:rPr>
                <w:rFonts w:ascii="Times New Roman" w:hAnsi="Times New Roman" w:cs="Times New Roman"/>
                <w:b/>
                <w:bCs/>
                <w:sz w:val="24"/>
                <w:szCs w:val="24"/>
              </w:rPr>
              <w:t>Информирование родителей</w:t>
            </w:r>
          </w:p>
        </w:tc>
        <w:tc>
          <w:tcPr>
            <w:tcW w:w="2693" w:type="dxa"/>
            <w:vMerge w:val="restart"/>
          </w:tcPr>
          <w:p w:rsidR="00E24E6D" w:rsidRPr="00E24E6D" w:rsidRDefault="00E24E6D" w:rsidP="00B545F3">
            <w:pPr>
              <w:jc w:val="both"/>
              <w:rPr>
                <w:rFonts w:ascii="Times New Roman" w:hAnsi="Times New Roman" w:cs="Times New Roman"/>
                <w:sz w:val="24"/>
                <w:szCs w:val="24"/>
              </w:rPr>
            </w:pPr>
            <w:r w:rsidRPr="00E24E6D">
              <w:rPr>
                <w:rFonts w:ascii="Times New Roman" w:hAnsi="Times New Roman" w:cs="Times New Roman"/>
                <w:sz w:val="24"/>
                <w:szCs w:val="24"/>
              </w:rPr>
              <w:t>опросы,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w:t>
            </w:r>
          </w:p>
        </w:tc>
        <w:tc>
          <w:tcPr>
            <w:tcW w:w="5048" w:type="dxa"/>
            <w:vMerge w:val="restart"/>
          </w:tcPr>
          <w:p w:rsidR="00E24E6D" w:rsidRPr="00E24E6D" w:rsidRDefault="00E24E6D" w:rsidP="00B545F3">
            <w:pPr>
              <w:jc w:val="both"/>
              <w:rPr>
                <w:rFonts w:ascii="Times New Roman" w:hAnsi="Times New Roman" w:cs="Times New Roman"/>
                <w:sz w:val="24"/>
                <w:szCs w:val="24"/>
              </w:rPr>
            </w:pPr>
            <w:r w:rsidRPr="00E24E6D">
              <w:rPr>
                <w:rFonts w:ascii="Times New Roman" w:hAnsi="Times New Roman" w:cs="Times New Roman"/>
                <w:sz w:val="24"/>
                <w:szCs w:val="24"/>
              </w:rPr>
              <w:t>групповые родительские собрания, круглые столы, консультации; информационные стенды, папк</w:t>
            </w:r>
            <w:proofErr w:type="gramStart"/>
            <w:r w:rsidRPr="00E24E6D">
              <w:rPr>
                <w:rFonts w:ascii="Times New Roman" w:hAnsi="Times New Roman" w:cs="Times New Roman"/>
                <w:sz w:val="24"/>
                <w:szCs w:val="24"/>
              </w:rPr>
              <w:t>и-</w:t>
            </w:r>
            <w:proofErr w:type="gramEnd"/>
            <w:r w:rsidRPr="00E24E6D">
              <w:rPr>
                <w:rFonts w:ascii="Times New Roman" w:hAnsi="Times New Roman" w:cs="Times New Roman"/>
                <w:sz w:val="24"/>
                <w:szCs w:val="24"/>
              </w:rPr>
              <w:t xml:space="preserve"> передвижки для родителей (законных представителей); издаваемые ДОО для родителей (законных представителей), сайты ДОО и социальные группы в сети Интернет; фотографии, выставки детских работ, совместных работ родителей (законных представителей) и детей. </w:t>
            </w:r>
          </w:p>
          <w:p w:rsidR="00E24E6D" w:rsidRPr="00E24E6D" w:rsidRDefault="00E24E6D" w:rsidP="00B545F3">
            <w:pPr>
              <w:jc w:val="both"/>
              <w:rPr>
                <w:rFonts w:ascii="Times New Roman" w:hAnsi="Times New Roman" w:cs="Times New Roman"/>
                <w:sz w:val="24"/>
                <w:szCs w:val="24"/>
              </w:rPr>
            </w:pPr>
            <w:r w:rsidRPr="00E24E6D">
              <w:rPr>
                <w:rFonts w:ascii="Times New Roman" w:hAnsi="Times New Roman" w:cs="Times New Roman"/>
                <w:sz w:val="24"/>
                <w:szCs w:val="24"/>
              </w:rPr>
              <w:t>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w:t>
            </w:r>
          </w:p>
        </w:tc>
      </w:tr>
      <w:tr w:rsidR="00E24E6D" w:rsidRPr="00E24E6D" w:rsidTr="00B545F3">
        <w:trPr>
          <w:trHeight w:val="992"/>
        </w:trPr>
        <w:tc>
          <w:tcPr>
            <w:tcW w:w="2802" w:type="dxa"/>
          </w:tcPr>
          <w:p w:rsidR="00E24E6D" w:rsidRPr="00E24E6D" w:rsidRDefault="00E24E6D" w:rsidP="00B545F3">
            <w:pPr>
              <w:rPr>
                <w:rFonts w:ascii="Times New Roman" w:hAnsi="Times New Roman" w:cs="Times New Roman"/>
                <w:b/>
                <w:bCs/>
                <w:sz w:val="24"/>
                <w:szCs w:val="24"/>
              </w:rPr>
            </w:pPr>
            <w:r w:rsidRPr="00E24E6D">
              <w:rPr>
                <w:rFonts w:ascii="Times New Roman" w:hAnsi="Times New Roman" w:cs="Times New Roman"/>
                <w:b/>
                <w:bCs/>
                <w:sz w:val="24"/>
                <w:szCs w:val="24"/>
              </w:rPr>
              <w:t>Просвещение родителей</w:t>
            </w:r>
          </w:p>
        </w:tc>
        <w:tc>
          <w:tcPr>
            <w:tcW w:w="2693" w:type="dxa"/>
            <w:vMerge/>
          </w:tcPr>
          <w:p w:rsidR="00E24E6D" w:rsidRPr="00E24E6D" w:rsidRDefault="00E24E6D" w:rsidP="00B545F3">
            <w:pPr>
              <w:jc w:val="both"/>
              <w:rPr>
                <w:rFonts w:ascii="Times New Roman" w:hAnsi="Times New Roman" w:cs="Times New Roman"/>
                <w:sz w:val="24"/>
                <w:szCs w:val="24"/>
              </w:rPr>
            </w:pPr>
          </w:p>
        </w:tc>
        <w:tc>
          <w:tcPr>
            <w:tcW w:w="5048" w:type="dxa"/>
            <w:vMerge/>
          </w:tcPr>
          <w:p w:rsidR="00E24E6D" w:rsidRPr="00E24E6D" w:rsidRDefault="00E24E6D" w:rsidP="00B545F3">
            <w:pPr>
              <w:jc w:val="both"/>
              <w:rPr>
                <w:rFonts w:ascii="Times New Roman" w:hAnsi="Times New Roman" w:cs="Times New Roman"/>
                <w:sz w:val="24"/>
                <w:szCs w:val="24"/>
              </w:rPr>
            </w:pPr>
          </w:p>
        </w:tc>
      </w:tr>
      <w:tr w:rsidR="00E24E6D" w:rsidRPr="00E24E6D" w:rsidTr="00B545F3">
        <w:trPr>
          <w:trHeight w:val="846"/>
        </w:trPr>
        <w:tc>
          <w:tcPr>
            <w:tcW w:w="2802" w:type="dxa"/>
          </w:tcPr>
          <w:p w:rsidR="00E24E6D" w:rsidRPr="00E24E6D" w:rsidRDefault="00E24E6D" w:rsidP="00B545F3">
            <w:pPr>
              <w:rPr>
                <w:rFonts w:ascii="Times New Roman" w:hAnsi="Times New Roman" w:cs="Times New Roman"/>
                <w:b/>
                <w:bCs/>
                <w:sz w:val="24"/>
                <w:szCs w:val="24"/>
              </w:rPr>
            </w:pPr>
            <w:r w:rsidRPr="00E24E6D">
              <w:rPr>
                <w:rFonts w:ascii="Times New Roman" w:hAnsi="Times New Roman" w:cs="Times New Roman"/>
                <w:b/>
                <w:bCs/>
                <w:sz w:val="24"/>
                <w:szCs w:val="24"/>
              </w:rPr>
              <w:t>Ответственное и осознанное родительство</w:t>
            </w:r>
          </w:p>
        </w:tc>
        <w:tc>
          <w:tcPr>
            <w:tcW w:w="2693" w:type="dxa"/>
            <w:vMerge/>
          </w:tcPr>
          <w:p w:rsidR="00E24E6D" w:rsidRPr="00E24E6D" w:rsidRDefault="00E24E6D" w:rsidP="00B545F3">
            <w:pPr>
              <w:jc w:val="both"/>
              <w:rPr>
                <w:rFonts w:ascii="Times New Roman" w:hAnsi="Times New Roman" w:cs="Times New Roman"/>
                <w:sz w:val="24"/>
                <w:szCs w:val="24"/>
              </w:rPr>
            </w:pPr>
          </w:p>
        </w:tc>
        <w:tc>
          <w:tcPr>
            <w:tcW w:w="5048" w:type="dxa"/>
            <w:vMerge/>
          </w:tcPr>
          <w:p w:rsidR="00E24E6D" w:rsidRPr="00E24E6D" w:rsidRDefault="00E24E6D" w:rsidP="00B545F3">
            <w:pPr>
              <w:jc w:val="both"/>
              <w:rPr>
                <w:rFonts w:ascii="Times New Roman" w:hAnsi="Times New Roman" w:cs="Times New Roman"/>
                <w:sz w:val="24"/>
                <w:szCs w:val="24"/>
              </w:rPr>
            </w:pPr>
          </w:p>
        </w:tc>
      </w:tr>
      <w:tr w:rsidR="00E24E6D" w:rsidRPr="00E24E6D" w:rsidTr="00B545F3">
        <w:trPr>
          <w:trHeight w:val="1547"/>
        </w:trPr>
        <w:tc>
          <w:tcPr>
            <w:tcW w:w="2802" w:type="dxa"/>
          </w:tcPr>
          <w:p w:rsidR="00E24E6D" w:rsidRPr="00E24E6D" w:rsidRDefault="00E24E6D" w:rsidP="00B545F3">
            <w:pPr>
              <w:rPr>
                <w:rFonts w:ascii="Times New Roman" w:hAnsi="Times New Roman" w:cs="Times New Roman"/>
                <w:b/>
                <w:bCs/>
                <w:sz w:val="24"/>
                <w:szCs w:val="24"/>
              </w:rPr>
            </w:pPr>
            <w:r w:rsidRPr="00E24E6D">
              <w:rPr>
                <w:rFonts w:ascii="Times New Roman" w:hAnsi="Times New Roman" w:cs="Times New Roman"/>
                <w:b/>
                <w:bCs/>
                <w:sz w:val="24"/>
                <w:szCs w:val="24"/>
              </w:rPr>
              <w:t>Сотрудничество и установления партнёрских отношений</w:t>
            </w:r>
          </w:p>
        </w:tc>
        <w:tc>
          <w:tcPr>
            <w:tcW w:w="2693" w:type="dxa"/>
            <w:vMerge/>
          </w:tcPr>
          <w:p w:rsidR="00E24E6D" w:rsidRPr="00E24E6D" w:rsidRDefault="00E24E6D" w:rsidP="00B545F3">
            <w:pPr>
              <w:jc w:val="both"/>
              <w:rPr>
                <w:rFonts w:ascii="Times New Roman" w:hAnsi="Times New Roman" w:cs="Times New Roman"/>
                <w:sz w:val="24"/>
                <w:szCs w:val="24"/>
              </w:rPr>
            </w:pPr>
          </w:p>
        </w:tc>
        <w:tc>
          <w:tcPr>
            <w:tcW w:w="5048" w:type="dxa"/>
            <w:vMerge/>
          </w:tcPr>
          <w:p w:rsidR="00E24E6D" w:rsidRPr="00E24E6D" w:rsidRDefault="00E24E6D" w:rsidP="00B545F3">
            <w:pPr>
              <w:jc w:val="both"/>
              <w:rPr>
                <w:rFonts w:ascii="Times New Roman" w:hAnsi="Times New Roman" w:cs="Times New Roman"/>
                <w:sz w:val="24"/>
                <w:szCs w:val="24"/>
              </w:rPr>
            </w:pPr>
          </w:p>
        </w:tc>
      </w:tr>
      <w:tr w:rsidR="00E24E6D" w:rsidRPr="00E24E6D" w:rsidTr="00B545F3">
        <w:trPr>
          <w:trHeight w:val="715"/>
        </w:trPr>
        <w:tc>
          <w:tcPr>
            <w:tcW w:w="2802" w:type="dxa"/>
          </w:tcPr>
          <w:p w:rsidR="00E24E6D" w:rsidRPr="00E24E6D" w:rsidRDefault="00E24E6D" w:rsidP="00B545F3">
            <w:pPr>
              <w:rPr>
                <w:rFonts w:ascii="Times New Roman" w:hAnsi="Times New Roman" w:cs="Times New Roman"/>
                <w:b/>
                <w:bCs/>
                <w:sz w:val="24"/>
                <w:szCs w:val="24"/>
              </w:rPr>
            </w:pPr>
            <w:r w:rsidRPr="00E24E6D">
              <w:rPr>
                <w:rFonts w:ascii="Times New Roman" w:hAnsi="Times New Roman" w:cs="Times New Roman"/>
                <w:b/>
                <w:bCs/>
                <w:sz w:val="24"/>
                <w:szCs w:val="24"/>
              </w:rPr>
              <w:t>Вовлечение родителей в образовательный процесс</w:t>
            </w:r>
          </w:p>
        </w:tc>
        <w:tc>
          <w:tcPr>
            <w:tcW w:w="2693" w:type="dxa"/>
            <w:vMerge/>
          </w:tcPr>
          <w:p w:rsidR="00E24E6D" w:rsidRPr="00E24E6D" w:rsidRDefault="00E24E6D" w:rsidP="00B545F3">
            <w:pPr>
              <w:jc w:val="both"/>
              <w:rPr>
                <w:rFonts w:ascii="Times New Roman" w:hAnsi="Times New Roman" w:cs="Times New Roman"/>
                <w:sz w:val="24"/>
                <w:szCs w:val="24"/>
              </w:rPr>
            </w:pPr>
          </w:p>
        </w:tc>
        <w:tc>
          <w:tcPr>
            <w:tcW w:w="5048" w:type="dxa"/>
            <w:vMerge/>
          </w:tcPr>
          <w:p w:rsidR="00E24E6D" w:rsidRPr="00E24E6D" w:rsidRDefault="00E24E6D" w:rsidP="00B545F3">
            <w:pPr>
              <w:jc w:val="both"/>
              <w:rPr>
                <w:rFonts w:ascii="Times New Roman" w:hAnsi="Times New Roman" w:cs="Times New Roman"/>
                <w:sz w:val="24"/>
                <w:szCs w:val="24"/>
              </w:rPr>
            </w:pPr>
          </w:p>
        </w:tc>
      </w:tr>
    </w:tbl>
    <w:p w:rsidR="00282FBC" w:rsidRDefault="00282FBC" w:rsidP="00282FBC">
      <w:pPr>
        <w:pStyle w:val="a9"/>
        <w:spacing w:line="276" w:lineRule="auto"/>
      </w:pPr>
    </w:p>
    <w:p w:rsidR="00282FBC" w:rsidRDefault="00282FBC" w:rsidP="00282FBC">
      <w:pPr>
        <w:pStyle w:val="a9"/>
        <w:spacing w:line="276" w:lineRule="auto"/>
      </w:pPr>
    </w:p>
    <w:p w:rsidR="00085C3A" w:rsidRPr="005017EC" w:rsidRDefault="00E578DE" w:rsidP="00240055">
      <w:pPr>
        <w:pStyle w:val="1"/>
        <w:numPr>
          <w:ilvl w:val="1"/>
          <w:numId w:val="189"/>
        </w:numPr>
        <w:tabs>
          <w:tab w:val="left" w:pos="993"/>
          <w:tab w:val="left" w:pos="1276"/>
        </w:tabs>
        <w:rPr>
          <w:sz w:val="28"/>
          <w:szCs w:val="28"/>
        </w:rPr>
      </w:pPr>
      <w:r>
        <w:rPr>
          <w:sz w:val="28"/>
          <w:szCs w:val="28"/>
        </w:rPr>
        <w:t xml:space="preserve"> </w:t>
      </w:r>
      <w:r w:rsidR="00085C3A" w:rsidRPr="005017EC">
        <w:rPr>
          <w:sz w:val="28"/>
          <w:szCs w:val="28"/>
        </w:rPr>
        <w:t>Направления</w:t>
      </w:r>
      <w:r w:rsidR="00085C3A" w:rsidRPr="005017EC">
        <w:rPr>
          <w:spacing w:val="-3"/>
          <w:sz w:val="28"/>
          <w:szCs w:val="28"/>
        </w:rPr>
        <w:t xml:space="preserve"> </w:t>
      </w:r>
      <w:r w:rsidR="00085C3A" w:rsidRPr="005017EC">
        <w:rPr>
          <w:sz w:val="28"/>
          <w:szCs w:val="28"/>
        </w:rPr>
        <w:t>и</w:t>
      </w:r>
      <w:r w:rsidR="00085C3A" w:rsidRPr="005017EC">
        <w:rPr>
          <w:spacing w:val="-4"/>
          <w:sz w:val="28"/>
          <w:szCs w:val="28"/>
        </w:rPr>
        <w:t xml:space="preserve"> </w:t>
      </w:r>
      <w:r w:rsidR="00085C3A" w:rsidRPr="005017EC">
        <w:rPr>
          <w:sz w:val="28"/>
          <w:szCs w:val="28"/>
        </w:rPr>
        <w:t>задачи</w:t>
      </w:r>
      <w:r w:rsidR="00085C3A" w:rsidRPr="005017EC">
        <w:rPr>
          <w:spacing w:val="-1"/>
          <w:sz w:val="28"/>
          <w:szCs w:val="28"/>
        </w:rPr>
        <w:t xml:space="preserve"> </w:t>
      </w:r>
      <w:r w:rsidR="00085C3A" w:rsidRPr="005017EC">
        <w:rPr>
          <w:sz w:val="28"/>
          <w:szCs w:val="28"/>
        </w:rPr>
        <w:t>коррекционно-развивающей</w:t>
      </w:r>
      <w:r w:rsidR="00085C3A" w:rsidRPr="005017EC">
        <w:rPr>
          <w:spacing w:val="-2"/>
          <w:sz w:val="28"/>
          <w:szCs w:val="28"/>
        </w:rPr>
        <w:t xml:space="preserve"> </w:t>
      </w:r>
      <w:r w:rsidR="00085C3A" w:rsidRPr="005017EC">
        <w:rPr>
          <w:sz w:val="28"/>
          <w:szCs w:val="28"/>
        </w:rPr>
        <w:t>работы</w:t>
      </w:r>
    </w:p>
    <w:p w:rsidR="00085C3A" w:rsidRPr="00ED217D" w:rsidRDefault="00085C3A" w:rsidP="00085C3A">
      <w:pPr>
        <w:pStyle w:val="1"/>
        <w:tabs>
          <w:tab w:val="left" w:pos="993"/>
          <w:tab w:val="left" w:pos="1276"/>
        </w:tabs>
        <w:ind w:left="1108"/>
        <w:rPr>
          <w:sz w:val="22"/>
        </w:rPr>
      </w:pPr>
    </w:p>
    <w:p w:rsidR="00085C3A" w:rsidRDefault="00085C3A" w:rsidP="00085C3A">
      <w:pPr>
        <w:pStyle w:val="a9"/>
        <w:spacing w:line="276" w:lineRule="auto"/>
        <w:ind w:left="0" w:firstLine="709"/>
      </w:pPr>
      <w:r>
        <w:rPr>
          <w:i/>
        </w:rPr>
        <w:t>Коррекционно-развивающая</w:t>
      </w:r>
      <w:r>
        <w:rPr>
          <w:i/>
          <w:spacing w:val="1"/>
        </w:rPr>
        <w:t xml:space="preserve"> </w:t>
      </w:r>
      <w:r>
        <w:rPr>
          <w:i/>
        </w:rPr>
        <w:t>работа</w:t>
      </w:r>
      <w:r>
        <w:rPr>
          <w:i/>
          <w:spacing w:val="1"/>
        </w:rPr>
        <w:t xml:space="preserve"> </w:t>
      </w:r>
      <w:r>
        <w:rPr>
          <w:i/>
        </w:rPr>
        <w:t>и\или</w:t>
      </w:r>
      <w:r>
        <w:rPr>
          <w:i/>
          <w:spacing w:val="1"/>
        </w:rPr>
        <w:t xml:space="preserve"> </w:t>
      </w:r>
      <w:r>
        <w:rPr>
          <w:i/>
        </w:rPr>
        <w:t>инклюзивное</w:t>
      </w:r>
      <w:r>
        <w:rPr>
          <w:i/>
          <w:spacing w:val="1"/>
        </w:rPr>
        <w:t xml:space="preserve"> </w:t>
      </w:r>
      <w:r>
        <w:rPr>
          <w:i/>
        </w:rPr>
        <w:t>образование</w:t>
      </w:r>
      <w:r>
        <w:rPr>
          <w:i/>
          <w:spacing w:val="1"/>
        </w:rPr>
        <w:t xml:space="preserve"> </w:t>
      </w:r>
      <w:r w:rsidR="00B545F3">
        <w:t>в</w:t>
      </w:r>
      <w:r w:rsidR="00B545F3">
        <w:rPr>
          <w:spacing w:val="1"/>
        </w:rPr>
        <w:t xml:space="preserve"> филиале </w:t>
      </w:r>
      <w:r w:rsidR="00B545F3">
        <w:t xml:space="preserve"> МАОУ «Азигуловская СОШ»-«Детский сад с</w:t>
      </w:r>
      <w:proofErr w:type="gramStart"/>
      <w:r w:rsidR="00B545F3">
        <w:t>.С</w:t>
      </w:r>
      <w:proofErr w:type="gramEnd"/>
      <w:r w:rsidR="00B545F3">
        <w:t>иминчи»</w:t>
      </w:r>
      <w:r w:rsidR="00B545F3">
        <w:rPr>
          <w:spacing w:val="1"/>
        </w:rPr>
        <w:t xml:space="preserve"> </w:t>
      </w:r>
      <w:r>
        <w:t>направлено на обеспечение коррекции нарушений развития у различных категорий детей (целевые</w:t>
      </w:r>
      <w:r>
        <w:rPr>
          <w:spacing w:val="-57"/>
        </w:rPr>
        <w:t xml:space="preserve"> </w:t>
      </w:r>
      <w:r>
        <w:t>группы),</w:t>
      </w:r>
      <w:r>
        <w:rPr>
          <w:spacing w:val="1"/>
        </w:rPr>
        <w:t xml:space="preserve"> </w:t>
      </w:r>
      <w:r>
        <w:t>включая</w:t>
      </w:r>
      <w:r>
        <w:rPr>
          <w:spacing w:val="1"/>
        </w:rPr>
        <w:t xml:space="preserve"> </w:t>
      </w:r>
      <w:r>
        <w:t>детей</w:t>
      </w:r>
      <w:r>
        <w:rPr>
          <w:spacing w:val="1"/>
        </w:rPr>
        <w:t xml:space="preserve"> </w:t>
      </w:r>
      <w:r>
        <w:t>с</w:t>
      </w:r>
      <w:r>
        <w:rPr>
          <w:spacing w:val="1"/>
        </w:rPr>
        <w:t xml:space="preserve"> </w:t>
      </w:r>
      <w:r>
        <w:t>ООП,</w:t>
      </w:r>
      <w:r>
        <w:rPr>
          <w:spacing w:val="1"/>
        </w:rPr>
        <w:t xml:space="preserve"> </w:t>
      </w:r>
      <w:r>
        <w:t>в</w:t>
      </w:r>
      <w:r>
        <w:rPr>
          <w:spacing w:val="1"/>
        </w:rPr>
        <w:t xml:space="preserve"> </w:t>
      </w:r>
      <w:r>
        <w:t>том</w:t>
      </w:r>
      <w:r>
        <w:rPr>
          <w:spacing w:val="1"/>
        </w:rPr>
        <w:t xml:space="preserve"> </w:t>
      </w:r>
      <w:r>
        <w:t>числе</w:t>
      </w:r>
      <w:r>
        <w:rPr>
          <w:spacing w:val="1"/>
        </w:rPr>
        <w:t xml:space="preserve"> </w:t>
      </w:r>
      <w:r>
        <w:t>детей</w:t>
      </w:r>
      <w:r>
        <w:rPr>
          <w:spacing w:val="1"/>
        </w:rPr>
        <w:t xml:space="preserve"> </w:t>
      </w:r>
      <w:r>
        <w:t>с</w:t>
      </w:r>
      <w:r>
        <w:rPr>
          <w:spacing w:val="1"/>
        </w:rPr>
        <w:t xml:space="preserve"> </w:t>
      </w:r>
      <w:r>
        <w:t>ОВЗ</w:t>
      </w:r>
      <w:r>
        <w:rPr>
          <w:spacing w:val="1"/>
        </w:rPr>
        <w:t xml:space="preserve"> </w:t>
      </w:r>
      <w:r>
        <w:t>и</w:t>
      </w:r>
      <w:r>
        <w:rPr>
          <w:spacing w:val="1"/>
        </w:rPr>
        <w:t xml:space="preserve"> </w:t>
      </w:r>
      <w:r>
        <w:t>детей-инвалидов;</w:t>
      </w:r>
      <w:r>
        <w:rPr>
          <w:spacing w:val="1"/>
        </w:rPr>
        <w:t xml:space="preserve"> </w:t>
      </w:r>
      <w:r>
        <w:t>оказание</w:t>
      </w:r>
      <w:r>
        <w:rPr>
          <w:spacing w:val="1"/>
        </w:rPr>
        <w:t xml:space="preserve"> </w:t>
      </w:r>
      <w:r>
        <w:t>им</w:t>
      </w:r>
      <w:r>
        <w:rPr>
          <w:spacing w:val="1"/>
        </w:rPr>
        <w:t xml:space="preserve"> </w:t>
      </w:r>
      <w:r>
        <w:t>квалифицированной</w:t>
      </w:r>
      <w:r>
        <w:rPr>
          <w:spacing w:val="1"/>
        </w:rPr>
        <w:t xml:space="preserve"> </w:t>
      </w:r>
      <w:r>
        <w:t>помощи</w:t>
      </w:r>
      <w:r>
        <w:rPr>
          <w:spacing w:val="1"/>
        </w:rPr>
        <w:t xml:space="preserve"> </w:t>
      </w:r>
      <w:r>
        <w:t>в</w:t>
      </w:r>
      <w:r>
        <w:rPr>
          <w:spacing w:val="1"/>
        </w:rPr>
        <w:t xml:space="preserve"> </w:t>
      </w:r>
      <w:r>
        <w:t>освоении</w:t>
      </w:r>
      <w:r>
        <w:rPr>
          <w:spacing w:val="1"/>
        </w:rPr>
        <w:t xml:space="preserve"> </w:t>
      </w:r>
      <w:r>
        <w:t>Программы,</w:t>
      </w:r>
      <w:r>
        <w:rPr>
          <w:spacing w:val="1"/>
        </w:rPr>
        <w:t xml:space="preserve"> </w:t>
      </w:r>
      <w:r>
        <w:t>их</w:t>
      </w:r>
      <w:r>
        <w:rPr>
          <w:spacing w:val="1"/>
        </w:rPr>
        <w:t xml:space="preserve"> </w:t>
      </w:r>
      <w:r>
        <w:t>разностороннее</w:t>
      </w:r>
      <w:r>
        <w:rPr>
          <w:spacing w:val="1"/>
        </w:rPr>
        <w:t xml:space="preserve"> </w:t>
      </w:r>
      <w:r>
        <w:t>развитие</w:t>
      </w:r>
      <w:r>
        <w:rPr>
          <w:spacing w:val="1"/>
        </w:rPr>
        <w:t xml:space="preserve"> </w:t>
      </w:r>
      <w:r>
        <w:t>с</w:t>
      </w:r>
      <w:r>
        <w:rPr>
          <w:spacing w:val="1"/>
        </w:rPr>
        <w:t xml:space="preserve"> </w:t>
      </w:r>
      <w:r>
        <w:t>учетом</w:t>
      </w:r>
      <w:r>
        <w:rPr>
          <w:spacing w:val="1"/>
        </w:rPr>
        <w:t xml:space="preserve"> </w:t>
      </w:r>
      <w:r>
        <w:t>возрастных</w:t>
      </w:r>
      <w:r>
        <w:rPr>
          <w:spacing w:val="-2"/>
        </w:rPr>
        <w:t xml:space="preserve"> </w:t>
      </w:r>
      <w:r>
        <w:t>и индивидуальных особенностей, социальной адаптации.</w:t>
      </w:r>
    </w:p>
    <w:p w:rsidR="00085C3A" w:rsidRDefault="00085C3A" w:rsidP="00085C3A">
      <w:pPr>
        <w:pStyle w:val="a9"/>
        <w:spacing w:line="276" w:lineRule="auto"/>
        <w:ind w:left="0" w:firstLine="709"/>
      </w:pPr>
      <w:r>
        <w:t>КРР</w:t>
      </w:r>
      <w:r>
        <w:rPr>
          <w:spacing w:val="1"/>
        </w:rPr>
        <w:t xml:space="preserve"> </w:t>
      </w:r>
      <w:r>
        <w:t>представляет</w:t>
      </w:r>
      <w:r>
        <w:rPr>
          <w:spacing w:val="1"/>
        </w:rPr>
        <w:t xml:space="preserve"> </w:t>
      </w:r>
      <w:r>
        <w:t>собой</w:t>
      </w:r>
      <w:r>
        <w:rPr>
          <w:spacing w:val="1"/>
        </w:rPr>
        <w:t xml:space="preserve"> </w:t>
      </w:r>
      <w:r>
        <w:t>комплекс</w:t>
      </w:r>
      <w:r>
        <w:rPr>
          <w:spacing w:val="1"/>
        </w:rPr>
        <w:t xml:space="preserve"> </w:t>
      </w:r>
      <w:r>
        <w:t>мер</w:t>
      </w:r>
      <w:r>
        <w:rPr>
          <w:spacing w:val="1"/>
        </w:rPr>
        <w:t xml:space="preserve"> </w:t>
      </w:r>
      <w:r>
        <w:t>по</w:t>
      </w:r>
      <w:r>
        <w:rPr>
          <w:spacing w:val="1"/>
        </w:rPr>
        <w:t xml:space="preserve"> </w:t>
      </w:r>
      <w:r>
        <w:t>психолого-педагогическому</w:t>
      </w:r>
      <w:r>
        <w:rPr>
          <w:spacing w:val="1"/>
        </w:rPr>
        <w:t xml:space="preserve"> </w:t>
      </w:r>
      <w:r>
        <w:t>сопровождению</w:t>
      </w:r>
      <w:r>
        <w:rPr>
          <w:spacing w:val="1"/>
        </w:rPr>
        <w:t xml:space="preserve"> </w:t>
      </w:r>
      <w:r>
        <w:t>обучающихся,</w:t>
      </w:r>
      <w:r>
        <w:rPr>
          <w:spacing w:val="1"/>
        </w:rPr>
        <w:t xml:space="preserve"> </w:t>
      </w:r>
      <w:r>
        <w:t>включающий</w:t>
      </w:r>
      <w:r>
        <w:rPr>
          <w:spacing w:val="1"/>
        </w:rPr>
        <w:t xml:space="preserve"> </w:t>
      </w:r>
      <w:r>
        <w:t>психолого-педагогическое</w:t>
      </w:r>
      <w:r>
        <w:rPr>
          <w:spacing w:val="1"/>
        </w:rPr>
        <w:t xml:space="preserve"> </w:t>
      </w:r>
      <w:r>
        <w:t>обследование,</w:t>
      </w:r>
      <w:r>
        <w:rPr>
          <w:spacing w:val="61"/>
        </w:rPr>
        <w:t xml:space="preserve"> </w:t>
      </w:r>
      <w:r>
        <w:t>проведение</w:t>
      </w:r>
      <w:r>
        <w:rPr>
          <w:spacing w:val="1"/>
        </w:rPr>
        <w:t xml:space="preserve"> </w:t>
      </w:r>
      <w:r>
        <w:t>индивидуальных и групповых коррекционно-развивающих занятий, а также мониторинг динамики</w:t>
      </w:r>
      <w:r>
        <w:rPr>
          <w:spacing w:val="-57"/>
        </w:rPr>
        <w:t xml:space="preserve"> </w:t>
      </w:r>
      <w:r>
        <w:t>их</w:t>
      </w:r>
      <w:r>
        <w:rPr>
          <w:spacing w:val="1"/>
        </w:rPr>
        <w:t xml:space="preserve"> </w:t>
      </w:r>
      <w:r>
        <w:t>развития.</w:t>
      </w:r>
      <w:r>
        <w:rPr>
          <w:spacing w:val="1"/>
        </w:rPr>
        <w:t xml:space="preserve"> </w:t>
      </w:r>
      <w:r>
        <w:t>КРР</w:t>
      </w:r>
      <w:r>
        <w:rPr>
          <w:spacing w:val="1"/>
        </w:rPr>
        <w:t xml:space="preserve"> </w:t>
      </w:r>
      <w:r>
        <w:t>в</w:t>
      </w:r>
      <w:r w:rsidR="00B545F3">
        <w:rPr>
          <w:spacing w:val="1"/>
        </w:rPr>
        <w:t xml:space="preserve"> филиале </w:t>
      </w:r>
      <w:r>
        <w:t xml:space="preserve"> МАОУ «Азигуловская СОШ»</w:t>
      </w:r>
      <w:r w:rsidR="00B545F3">
        <w:t xml:space="preserve"> -«Детский сад с</w:t>
      </w:r>
      <w:proofErr w:type="gramStart"/>
      <w:r w:rsidR="00B545F3">
        <w:t>.С</w:t>
      </w:r>
      <w:proofErr w:type="gramEnd"/>
      <w:r w:rsidR="00B545F3">
        <w:t>иминчи»</w:t>
      </w:r>
      <w:r>
        <w:rPr>
          <w:spacing w:val="1"/>
        </w:rPr>
        <w:t xml:space="preserve"> </w:t>
      </w:r>
      <w:r>
        <w:lastRenderedPageBreak/>
        <w:t>осуществляют</w:t>
      </w:r>
      <w:r>
        <w:rPr>
          <w:spacing w:val="1"/>
        </w:rPr>
        <w:t xml:space="preserve"> </w:t>
      </w:r>
      <w:r>
        <w:t>педагоги,</w:t>
      </w:r>
      <w:r>
        <w:rPr>
          <w:spacing w:val="1"/>
        </w:rPr>
        <w:t xml:space="preserve"> </w:t>
      </w:r>
      <w:r>
        <w:t>педагоги-психологи.</w:t>
      </w:r>
    </w:p>
    <w:p w:rsidR="00085C3A" w:rsidRPr="00B545F3" w:rsidRDefault="00085C3A" w:rsidP="00085C3A">
      <w:pPr>
        <w:pStyle w:val="2"/>
        <w:ind w:firstLine="709"/>
        <w:rPr>
          <w:rFonts w:ascii="Times New Roman" w:hAnsi="Times New Roman" w:cs="Times New Roman"/>
          <w:color w:val="auto"/>
          <w:sz w:val="24"/>
          <w:szCs w:val="24"/>
        </w:rPr>
      </w:pPr>
      <w:r w:rsidRPr="00B545F3">
        <w:rPr>
          <w:rFonts w:ascii="Times New Roman" w:hAnsi="Times New Roman" w:cs="Times New Roman"/>
          <w:color w:val="auto"/>
          <w:sz w:val="24"/>
          <w:szCs w:val="24"/>
        </w:rPr>
        <w:t>Направления:</w:t>
      </w:r>
    </w:p>
    <w:p w:rsidR="00085C3A" w:rsidRPr="00B545F3" w:rsidRDefault="00085C3A" w:rsidP="00240055">
      <w:pPr>
        <w:pStyle w:val="a7"/>
        <w:widowControl w:val="0"/>
        <w:numPr>
          <w:ilvl w:val="0"/>
          <w:numId w:val="148"/>
        </w:numPr>
        <w:tabs>
          <w:tab w:val="left" w:pos="993"/>
        </w:tabs>
        <w:autoSpaceDE w:val="0"/>
        <w:autoSpaceDN w:val="0"/>
        <w:spacing w:after="0"/>
        <w:ind w:left="0" w:firstLine="709"/>
        <w:contextualSpacing w:val="0"/>
        <w:jc w:val="both"/>
        <w:rPr>
          <w:rFonts w:ascii="Times New Roman" w:hAnsi="Times New Roman" w:cs="Times New Roman"/>
          <w:sz w:val="24"/>
          <w:szCs w:val="24"/>
        </w:rPr>
      </w:pPr>
      <w:r w:rsidRPr="00B545F3">
        <w:rPr>
          <w:rFonts w:ascii="Times New Roman" w:hAnsi="Times New Roman" w:cs="Times New Roman"/>
          <w:sz w:val="24"/>
          <w:szCs w:val="24"/>
        </w:rPr>
        <w:t>профилактическое: проведение необходимой профилактической работы с детьми с целью</w:t>
      </w:r>
      <w:r w:rsidRPr="00B545F3">
        <w:rPr>
          <w:rFonts w:ascii="Times New Roman" w:hAnsi="Times New Roman" w:cs="Times New Roman"/>
          <w:spacing w:val="1"/>
          <w:sz w:val="24"/>
          <w:szCs w:val="24"/>
        </w:rPr>
        <w:t xml:space="preserve"> </w:t>
      </w:r>
      <w:r w:rsidRPr="00B545F3">
        <w:rPr>
          <w:rFonts w:ascii="Times New Roman" w:hAnsi="Times New Roman" w:cs="Times New Roman"/>
          <w:sz w:val="24"/>
          <w:szCs w:val="24"/>
        </w:rPr>
        <w:t>предупреждения</w:t>
      </w:r>
      <w:r w:rsidRPr="00B545F3">
        <w:rPr>
          <w:rFonts w:ascii="Times New Roman" w:hAnsi="Times New Roman" w:cs="Times New Roman"/>
          <w:spacing w:val="-1"/>
          <w:sz w:val="24"/>
          <w:szCs w:val="24"/>
        </w:rPr>
        <w:t xml:space="preserve"> </w:t>
      </w:r>
      <w:r w:rsidRPr="00B545F3">
        <w:rPr>
          <w:rFonts w:ascii="Times New Roman" w:hAnsi="Times New Roman" w:cs="Times New Roman"/>
          <w:sz w:val="24"/>
          <w:szCs w:val="24"/>
        </w:rPr>
        <w:t>проявления отклонений</w:t>
      </w:r>
      <w:r w:rsidRPr="00B545F3">
        <w:rPr>
          <w:rFonts w:ascii="Times New Roman" w:hAnsi="Times New Roman" w:cs="Times New Roman"/>
          <w:spacing w:val="1"/>
          <w:sz w:val="24"/>
          <w:szCs w:val="24"/>
        </w:rPr>
        <w:t xml:space="preserve"> </w:t>
      </w:r>
      <w:r w:rsidRPr="00B545F3">
        <w:rPr>
          <w:rFonts w:ascii="Times New Roman" w:hAnsi="Times New Roman" w:cs="Times New Roman"/>
          <w:sz w:val="24"/>
          <w:szCs w:val="24"/>
        </w:rPr>
        <w:t>в</w:t>
      </w:r>
      <w:r w:rsidRPr="00B545F3">
        <w:rPr>
          <w:rFonts w:ascii="Times New Roman" w:hAnsi="Times New Roman" w:cs="Times New Roman"/>
          <w:spacing w:val="59"/>
          <w:sz w:val="24"/>
          <w:szCs w:val="24"/>
        </w:rPr>
        <w:t xml:space="preserve"> </w:t>
      </w:r>
      <w:r w:rsidRPr="00B545F3">
        <w:rPr>
          <w:rFonts w:ascii="Times New Roman" w:hAnsi="Times New Roman" w:cs="Times New Roman"/>
          <w:sz w:val="24"/>
          <w:szCs w:val="24"/>
        </w:rPr>
        <w:t>развитии</w:t>
      </w:r>
      <w:r w:rsidRPr="00B545F3">
        <w:rPr>
          <w:rFonts w:ascii="Times New Roman" w:hAnsi="Times New Roman" w:cs="Times New Roman"/>
          <w:spacing w:val="1"/>
          <w:sz w:val="24"/>
          <w:szCs w:val="24"/>
        </w:rPr>
        <w:t xml:space="preserve"> </w:t>
      </w:r>
      <w:r w:rsidRPr="00B545F3">
        <w:rPr>
          <w:rFonts w:ascii="Times New Roman" w:hAnsi="Times New Roman" w:cs="Times New Roman"/>
          <w:sz w:val="24"/>
          <w:szCs w:val="24"/>
        </w:rPr>
        <w:t>ребенка;</w:t>
      </w:r>
    </w:p>
    <w:p w:rsidR="00085C3A" w:rsidRPr="00B545F3" w:rsidRDefault="00085C3A" w:rsidP="00240055">
      <w:pPr>
        <w:pStyle w:val="a7"/>
        <w:widowControl w:val="0"/>
        <w:numPr>
          <w:ilvl w:val="0"/>
          <w:numId w:val="148"/>
        </w:numPr>
        <w:tabs>
          <w:tab w:val="left" w:pos="993"/>
        </w:tabs>
        <w:autoSpaceDE w:val="0"/>
        <w:autoSpaceDN w:val="0"/>
        <w:spacing w:after="0"/>
        <w:ind w:left="0" w:firstLine="709"/>
        <w:contextualSpacing w:val="0"/>
        <w:jc w:val="both"/>
        <w:rPr>
          <w:rFonts w:ascii="Times New Roman" w:hAnsi="Times New Roman" w:cs="Times New Roman"/>
          <w:sz w:val="24"/>
          <w:szCs w:val="24"/>
        </w:rPr>
      </w:pPr>
      <w:r w:rsidRPr="00B545F3">
        <w:rPr>
          <w:rFonts w:ascii="Times New Roman" w:hAnsi="Times New Roman" w:cs="Times New Roman"/>
          <w:sz w:val="24"/>
          <w:szCs w:val="24"/>
        </w:rPr>
        <w:t>диагностическое: раннее выявление и диагностика уровня интеллектуального развития детей дошкольного возраста;</w:t>
      </w:r>
    </w:p>
    <w:p w:rsidR="00085C3A" w:rsidRPr="00B545F3" w:rsidRDefault="00085C3A" w:rsidP="00240055">
      <w:pPr>
        <w:pStyle w:val="a7"/>
        <w:widowControl w:val="0"/>
        <w:numPr>
          <w:ilvl w:val="0"/>
          <w:numId w:val="148"/>
        </w:numPr>
        <w:tabs>
          <w:tab w:val="left" w:pos="993"/>
        </w:tabs>
        <w:autoSpaceDE w:val="0"/>
        <w:autoSpaceDN w:val="0"/>
        <w:spacing w:after="0"/>
        <w:ind w:left="0" w:firstLine="709"/>
        <w:contextualSpacing w:val="0"/>
        <w:jc w:val="both"/>
        <w:rPr>
          <w:rFonts w:ascii="Times New Roman" w:hAnsi="Times New Roman" w:cs="Times New Roman"/>
          <w:sz w:val="24"/>
          <w:szCs w:val="24"/>
        </w:rPr>
      </w:pPr>
      <w:proofErr w:type="gramStart"/>
      <w:r w:rsidRPr="00B545F3">
        <w:rPr>
          <w:rFonts w:ascii="Times New Roman" w:hAnsi="Times New Roman" w:cs="Times New Roman"/>
          <w:sz w:val="24"/>
          <w:szCs w:val="24"/>
        </w:rPr>
        <w:t>коррекционно-педагогическое</w:t>
      </w:r>
      <w:proofErr w:type="gramEnd"/>
      <w:r w:rsidRPr="00B545F3">
        <w:rPr>
          <w:rFonts w:ascii="Times New Roman" w:hAnsi="Times New Roman" w:cs="Times New Roman"/>
          <w:sz w:val="24"/>
          <w:szCs w:val="24"/>
        </w:rPr>
        <w:t>: разработка программ, соответствующих психофизическим и</w:t>
      </w:r>
      <w:r w:rsidRPr="00B545F3">
        <w:rPr>
          <w:rFonts w:ascii="Times New Roman" w:hAnsi="Times New Roman" w:cs="Times New Roman"/>
          <w:spacing w:val="1"/>
          <w:sz w:val="24"/>
          <w:szCs w:val="24"/>
        </w:rPr>
        <w:t xml:space="preserve"> </w:t>
      </w:r>
      <w:r w:rsidRPr="00B545F3">
        <w:rPr>
          <w:rFonts w:ascii="Times New Roman" w:hAnsi="Times New Roman" w:cs="Times New Roman"/>
          <w:sz w:val="24"/>
          <w:szCs w:val="24"/>
        </w:rPr>
        <w:t>интеллектуальным</w:t>
      </w:r>
      <w:r w:rsidRPr="00B545F3">
        <w:rPr>
          <w:rFonts w:ascii="Times New Roman" w:hAnsi="Times New Roman" w:cs="Times New Roman"/>
          <w:spacing w:val="-2"/>
          <w:sz w:val="24"/>
          <w:szCs w:val="24"/>
        </w:rPr>
        <w:t xml:space="preserve"> </w:t>
      </w:r>
      <w:r w:rsidRPr="00B545F3">
        <w:rPr>
          <w:rFonts w:ascii="Times New Roman" w:hAnsi="Times New Roman" w:cs="Times New Roman"/>
          <w:sz w:val="24"/>
          <w:szCs w:val="24"/>
        </w:rPr>
        <w:t>возможностям</w:t>
      </w:r>
      <w:r w:rsidRPr="00B545F3">
        <w:rPr>
          <w:rFonts w:ascii="Times New Roman" w:hAnsi="Times New Roman" w:cs="Times New Roman"/>
          <w:spacing w:val="-1"/>
          <w:sz w:val="24"/>
          <w:szCs w:val="24"/>
        </w:rPr>
        <w:t xml:space="preserve"> </w:t>
      </w:r>
      <w:r w:rsidRPr="00B545F3">
        <w:rPr>
          <w:rFonts w:ascii="Times New Roman" w:hAnsi="Times New Roman" w:cs="Times New Roman"/>
          <w:sz w:val="24"/>
          <w:szCs w:val="24"/>
        </w:rPr>
        <w:t>детей;</w:t>
      </w:r>
    </w:p>
    <w:p w:rsidR="00085C3A" w:rsidRPr="00B545F3" w:rsidRDefault="00085C3A" w:rsidP="00240055">
      <w:pPr>
        <w:pStyle w:val="a7"/>
        <w:widowControl w:val="0"/>
        <w:numPr>
          <w:ilvl w:val="0"/>
          <w:numId w:val="148"/>
        </w:numPr>
        <w:tabs>
          <w:tab w:val="left" w:pos="993"/>
        </w:tabs>
        <w:autoSpaceDE w:val="0"/>
        <w:autoSpaceDN w:val="0"/>
        <w:spacing w:after="0"/>
        <w:ind w:left="0" w:firstLine="709"/>
        <w:contextualSpacing w:val="0"/>
        <w:jc w:val="both"/>
        <w:rPr>
          <w:rFonts w:ascii="Times New Roman" w:hAnsi="Times New Roman" w:cs="Times New Roman"/>
          <w:sz w:val="24"/>
          <w:szCs w:val="24"/>
        </w:rPr>
      </w:pPr>
      <w:proofErr w:type="gramStart"/>
      <w:r w:rsidRPr="00B545F3">
        <w:rPr>
          <w:rFonts w:ascii="Times New Roman" w:hAnsi="Times New Roman" w:cs="Times New Roman"/>
          <w:sz w:val="24"/>
          <w:szCs w:val="24"/>
        </w:rPr>
        <w:t>организационно-методическое</w:t>
      </w:r>
      <w:proofErr w:type="gramEnd"/>
      <w:r w:rsidRPr="00B545F3">
        <w:rPr>
          <w:rFonts w:ascii="Times New Roman" w:hAnsi="Times New Roman" w:cs="Times New Roman"/>
          <w:sz w:val="24"/>
          <w:szCs w:val="24"/>
        </w:rPr>
        <w:t>:</w:t>
      </w:r>
      <w:r w:rsidRPr="00B545F3">
        <w:rPr>
          <w:rFonts w:ascii="Times New Roman" w:hAnsi="Times New Roman" w:cs="Times New Roman"/>
          <w:spacing w:val="1"/>
          <w:sz w:val="24"/>
          <w:szCs w:val="24"/>
        </w:rPr>
        <w:t xml:space="preserve"> </w:t>
      </w:r>
      <w:r w:rsidRPr="00B545F3">
        <w:rPr>
          <w:rFonts w:ascii="Times New Roman" w:hAnsi="Times New Roman" w:cs="Times New Roman"/>
          <w:sz w:val="24"/>
          <w:szCs w:val="24"/>
        </w:rPr>
        <w:t>организация</w:t>
      </w:r>
      <w:r w:rsidRPr="00B545F3">
        <w:rPr>
          <w:rFonts w:ascii="Times New Roman" w:hAnsi="Times New Roman" w:cs="Times New Roman"/>
          <w:spacing w:val="1"/>
          <w:sz w:val="24"/>
          <w:szCs w:val="24"/>
        </w:rPr>
        <w:t xml:space="preserve"> </w:t>
      </w:r>
      <w:r w:rsidRPr="00B545F3">
        <w:rPr>
          <w:rFonts w:ascii="Times New Roman" w:hAnsi="Times New Roman" w:cs="Times New Roman"/>
          <w:sz w:val="24"/>
          <w:szCs w:val="24"/>
        </w:rPr>
        <w:t>консультационно-методической</w:t>
      </w:r>
      <w:r w:rsidRPr="00B545F3">
        <w:rPr>
          <w:rFonts w:ascii="Times New Roman" w:hAnsi="Times New Roman" w:cs="Times New Roman"/>
          <w:spacing w:val="1"/>
          <w:sz w:val="24"/>
          <w:szCs w:val="24"/>
        </w:rPr>
        <w:t xml:space="preserve"> </w:t>
      </w:r>
      <w:r w:rsidRPr="00B545F3">
        <w:rPr>
          <w:rFonts w:ascii="Times New Roman" w:hAnsi="Times New Roman" w:cs="Times New Roman"/>
          <w:sz w:val="24"/>
          <w:szCs w:val="24"/>
        </w:rPr>
        <w:t>помощи</w:t>
      </w:r>
      <w:r w:rsidRPr="00B545F3">
        <w:rPr>
          <w:rFonts w:ascii="Times New Roman" w:hAnsi="Times New Roman" w:cs="Times New Roman"/>
          <w:spacing w:val="1"/>
          <w:sz w:val="24"/>
          <w:szCs w:val="24"/>
        </w:rPr>
        <w:t xml:space="preserve"> </w:t>
      </w:r>
      <w:r w:rsidRPr="00B545F3">
        <w:rPr>
          <w:rFonts w:ascii="Times New Roman" w:hAnsi="Times New Roman" w:cs="Times New Roman"/>
          <w:sz w:val="24"/>
          <w:szCs w:val="24"/>
        </w:rPr>
        <w:t>воспитателям</w:t>
      </w:r>
      <w:r w:rsidRPr="00B545F3">
        <w:rPr>
          <w:rFonts w:ascii="Times New Roman" w:hAnsi="Times New Roman" w:cs="Times New Roman"/>
          <w:spacing w:val="-2"/>
          <w:sz w:val="24"/>
          <w:szCs w:val="24"/>
        </w:rPr>
        <w:t xml:space="preserve"> </w:t>
      </w:r>
      <w:r w:rsidRPr="00B545F3">
        <w:rPr>
          <w:rFonts w:ascii="Times New Roman" w:hAnsi="Times New Roman" w:cs="Times New Roman"/>
          <w:sz w:val="24"/>
          <w:szCs w:val="24"/>
        </w:rPr>
        <w:t>по</w:t>
      </w:r>
      <w:r w:rsidRPr="00B545F3">
        <w:rPr>
          <w:rFonts w:ascii="Times New Roman" w:hAnsi="Times New Roman" w:cs="Times New Roman"/>
          <w:spacing w:val="-1"/>
          <w:sz w:val="24"/>
          <w:szCs w:val="24"/>
        </w:rPr>
        <w:t xml:space="preserve"> </w:t>
      </w:r>
      <w:r w:rsidRPr="00B545F3">
        <w:rPr>
          <w:rFonts w:ascii="Times New Roman" w:hAnsi="Times New Roman" w:cs="Times New Roman"/>
          <w:sz w:val="24"/>
          <w:szCs w:val="24"/>
        </w:rPr>
        <w:t>вопросам</w:t>
      </w:r>
      <w:r w:rsidRPr="00B545F3">
        <w:rPr>
          <w:rFonts w:ascii="Times New Roman" w:hAnsi="Times New Roman" w:cs="Times New Roman"/>
          <w:spacing w:val="-2"/>
          <w:sz w:val="24"/>
          <w:szCs w:val="24"/>
        </w:rPr>
        <w:t xml:space="preserve"> </w:t>
      </w:r>
      <w:r w:rsidRPr="00B545F3">
        <w:rPr>
          <w:rFonts w:ascii="Times New Roman" w:hAnsi="Times New Roman" w:cs="Times New Roman"/>
          <w:sz w:val="24"/>
          <w:szCs w:val="24"/>
        </w:rPr>
        <w:t>обучения и воспитания</w:t>
      </w:r>
      <w:r w:rsidRPr="00B545F3">
        <w:rPr>
          <w:rFonts w:ascii="Times New Roman" w:hAnsi="Times New Roman" w:cs="Times New Roman"/>
          <w:spacing w:val="-1"/>
          <w:sz w:val="24"/>
          <w:szCs w:val="24"/>
        </w:rPr>
        <w:t xml:space="preserve"> </w:t>
      </w:r>
      <w:r w:rsidRPr="00B545F3">
        <w:rPr>
          <w:rFonts w:ascii="Times New Roman" w:hAnsi="Times New Roman" w:cs="Times New Roman"/>
          <w:sz w:val="24"/>
          <w:szCs w:val="24"/>
        </w:rPr>
        <w:t>дошкольников</w:t>
      </w:r>
      <w:r w:rsidRPr="00B545F3">
        <w:rPr>
          <w:rFonts w:ascii="Times New Roman" w:hAnsi="Times New Roman" w:cs="Times New Roman"/>
          <w:spacing w:val="-1"/>
          <w:sz w:val="24"/>
          <w:szCs w:val="24"/>
        </w:rPr>
        <w:t xml:space="preserve"> </w:t>
      </w:r>
      <w:r w:rsidRPr="00B545F3">
        <w:rPr>
          <w:rFonts w:ascii="Times New Roman" w:hAnsi="Times New Roman" w:cs="Times New Roman"/>
          <w:sz w:val="24"/>
          <w:szCs w:val="24"/>
        </w:rPr>
        <w:t>с</w:t>
      </w:r>
      <w:r w:rsidRPr="00B545F3">
        <w:rPr>
          <w:rFonts w:ascii="Times New Roman" w:hAnsi="Times New Roman" w:cs="Times New Roman"/>
          <w:spacing w:val="-2"/>
          <w:sz w:val="24"/>
          <w:szCs w:val="24"/>
        </w:rPr>
        <w:t xml:space="preserve"> </w:t>
      </w:r>
      <w:r w:rsidRPr="00B545F3">
        <w:rPr>
          <w:rFonts w:ascii="Times New Roman" w:hAnsi="Times New Roman" w:cs="Times New Roman"/>
          <w:sz w:val="24"/>
          <w:szCs w:val="24"/>
        </w:rPr>
        <w:t>проблемами в</w:t>
      </w:r>
      <w:r w:rsidRPr="00B545F3">
        <w:rPr>
          <w:rFonts w:ascii="Times New Roman" w:hAnsi="Times New Roman" w:cs="Times New Roman"/>
          <w:spacing w:val="-2"/>
          <w:sz w:val="24"/>
          <w:szCs w:val="24"/>
        </w:rPr>
        <w:t xml:space="preserve"> </w:t>
      </w:r>
      <w:r w:rsidRPr="00B545F3">
        <w:rPr>
          <w:rFonts w:ascii="Times New Roman" w:hAnsi="Times New Roman" w:cs="Times New Roman"/>
          <w:sz w:val="24"/>
          <w:szCs w:val="24"/>
        </w:rPr>
        <w:t>развитии;</w:t>
      </w:r>
    </w:p>
    <w:p w:rsidR="00085C3A" w:rsidRPr="00B545F3" w:rsidRDefault="00085C3A" w:rsidP="00240055">
      <w:pPr>
        <w:pStyle w:val="a7"/>
        <w:widowControl w:val="0"/>
        <w:numPr>
          <w:ilvl w:val="0"/>
          <w:numId w:val="148"/>
        </w:numPr>
        <w:tabs>
          <w:tab w:val="left" w:pos="993"/>
        </w:tabs>
        <w:autoSpaceDE w:val="0"/>
        <w:autoSpaceDN w:val="0"/>
        <w:spacing w:after="0"/>
        <w:ind w:left="0" w:firstLine="709"/>
        <w:contextualSpacing w:val="0"/>
        <w:jc w:val="both"/>
        <w:rPr>
          <w:rFonts w:ascii="Times New Roman" w:hAnsi="Times New Roman" w:cs="Times New Roman"/>
          <w:sz w:val="24"/>
          <w:szCs w:val="24"/>
        </w:rPr>
      </w:pPr>
      <w:proofErr w:type="gramStart"/>
      <w:r w:rsidRPr="00B545F3">
        <w:rPr>
          <w:rFonts w:ascii="Times New Roman" w:hAnsi="Times New Roman" w:cs="Times New Roman"/>
          <w:sz w:val="24"/>
          <w:szCs w:val="24"/>
        </w:rPr>
        <w:t>консультативно-просветительское</w:t>
      </w:r>
      <w:proofErr w:type="gramEnd"/>
      <w:r w:rsidRPr="00B545F3">
        <w:rPr>
          <w:rFonts w:ascii="Times New Roman" w:hAnsi="Times New Roman" w:cs="Times New Roman"/>
          <w:sz w:val="24"/>
          <w:szCs w:val="24"/>
        </w:rPr>
        <w:t>: организация консультативно – просветительской работы</w:t>
      </w:r>
      <w:r w:rsidRPr="00B545F3">
        <w:rPr>
          <w:rFonts w:ascii="Times New Roman" w:hAnsi="Times New Roman" w:cs="Times New Roman"/>
          <w:spacing w:val="1"/>
          <w:sz w:val="24"/>
          <w:szCs w:val="24"/>
        </w:rPr>
        <w:t xml:space="preserve"> </w:t>
      </w:r>
      <w:r w:rsidRPr="00B545F3">
        <w:rPr>
          <w:rFonts w:ascii="Times New Roman" w:hAnsi="Times New Roman" w:cs="Times New Roman"/>
          <w:sz w:val="24"/>
          <w:szCs w:val="24"/>
        </w:rPr>
        <w:t>по пропаганде знаний из области коррекционной педагогики и специальной психологии среди</w:t>
      </w:r>
      <w:r w:rsidRPr="00B545F3">
        <w:rPr>
          <w:rFonts w:ascii="Times New Roman" w:hAnsi="Times New Roman" w:cs="Times New Roman"/>
          <w:spacing w:val="1"/>
          <w:sz w:val="24"/>
          <w:szCs w:val="24"/>
        </w:rPr>
        <w:t xml:space="preserve"> </w:t>
      </w:r>
      <w:r w:rsidRPr="00B545F3">
        <w:rPr>
          <w:rFonts w:ascii="Times New Roman" w:hAnsi="Times New Roman" w:cs="Times New Roman"/>
          <w:sz w:val="24"/>
          <w:szCs w:val="24"/>
        </w:rPr>
        <w:t>родителей;</w:t>
      </w:r>
    </w:p>
    <w:p w:rsidR="00085C3A" w:rsidRPr="00B545F3" w:rsidRDefault="00085C3A" w:rsidP="00240055">
      <w:pPr>
        <w:pStyle w:val="a7"/>
        <w:widowControl w:val="0"/>
        <w:numPr>
          <w:ilvl w:val="0"/>
          <w:numId w:val="148"/>
        </w:numPr>
        <w:tabs>
          <w:tab w:val="left" w:pos="993"/>
        </w:tabs>
        <w:autoSpaceDE w:val="0"/>
        <w:autoSpaceDN w:val="0"/>
        <w:spacing w:after="0"/>
        <w:ind w:left="0" w:firstLine="709"/>
        <w:contextualSpacing w:val="0"/>
        <w:jc w:val="both"/>
        <w:rPr>
          <w:rFonts w:ascii="Times New Roman" w:hAnsi="Times New Roman" w:cs="Times New Roman"/>
          <w:sz w:val="24"/>
          <w:szCs w:val="24"/>
        </w:rPr>
      </w:pPr>
      <w:proofErr w:type="gramStart"/>
      <w:r w:rsidRPr="00B545F3">
        <w:rPr>
          <w:rFonts w:ascii="Times New Roman" w:hAnsi="Times New Roman" w:cs="Times New Roman"/>
          <w:sz w:val="24"/>
          <w:szCs w:val="24"/>
        </w:rPr>
        <w:t>координирующее</w:t>
      </w:r>
      <w:proofErr w:type="gramEnd"/>
      <w:r w:rsidRPr="00B545F3">
        <w:rPr>
          <w:rFonts w:ascii="Times New Roman" w:hAnsi="Times New Roman" w:cs="Times New Roman"/>
          <w:sz w:val="24"/>
          <w:szCs w:val="24"/>
        </w:rPr>
        <w:t>: ключевая позиция в комплексном сопровождении детей с проблемами в</w:t>
      </w:r>
      <w:r w:rsidRPr="00B545F3">
        <w:rPr>
          <w:rFonts w:ascii="Times New Roman" w:hAnsi="Times New Roman" w:cs="Times New Roman"/>
          <w:spacing w:val="1"/>
          <w:sz w:val="24"/>
          <w:szCs w:val="24"/>
        </w:rPr>
        <w:t xml:space="preserve"> </w:t>
      </w:r>
      <w:r w:rsidRPr="00B545F3">
        <w:rPr>
          <w:rFonts w:ascii="Times New Roman" w:hAnsi="Times New Roman" w:cs="Times New Roman"/>
          <w:sz w:val="24"/>
          <w:szCs w:val="24"/>
        </w:rPr>
        <w:t>развитии принадлежит воспитателю подгруппы; координирует профессиональную деятельность</w:t>
      </w:r>
      <w:r w:rsidRPr="00B545F3">
        <w:rPr>
          <w:rFonts w:ascii="Times New Roman" w:hAnsi="Times New Roman" w:cs="Times New Roman"/>
          <w:spacing w:val="-57"/>
          <w:sz w:val="24"/>
          <w:szCs w:val="24"/>
        </w:rPr>
        <w:t xml:space="preserve"> </w:t>
      </w:r>
      <w:r w:rsidRPr="00B545F3">
        <w:rPr>
          <w:rFonts w:ascii="Times New Roman" w:hAnsi="Times New Roman" w:cs="Times New Roman"/>
          <w:sz w:val="24"/>
          <w:szCs w:val="24"/>
        </w:rPr>
        <w:t>педагог-психолог;</w:t>
      </w:r>
    </w:p>
    <w:p w:rsidR="00085C3A" w:rsidRPr="00B545F3" w:rsidRDefault="00085C3A" w:rsidP="00240055">
      <w:pPr>
        <w:pStyle w:val="a7"/>
        <w:widowControl w:val="0"/>
        <w:numPr>
          <w:ilvl w:val="0"/>
          <w:numId w:val="148"/>
        </w:numPr>
        <w:tabs>
          <w:tab w:val="left" w:pos="993"/>
        </w:tabs>
        <w:autoSpaceDE w:val="0"/>
        <w:autoSpaceDN w:val="0"/>
        <w:spacing w:after="0"/>
        <w:ind w:left="0" w:firstLine="709"/>
        <w:contextualSpacing w:val="0"/>
        <w:jc w:val="both"/>
        <w:rPr>
          <w:rFonts w:ascii="Times New Roman" w:hAnsi="Times New Roman" w:cs="Times New Roman"/>
          <w:sz w:val="24"/>
          <w:szCs w:val="24"/>
        </w:rPr>
      </w:pPr>
      <w:proofErr w:type="gramStart"/>
      <w:r w:rsidRPr="00B545F3">
        <w:rPr>
          <w:rFonts w:ascii="Times New Roman" w:hAnsi="Times New Roman" w:cs="Times New Roman"/>
          <w:sz w:val="24"/>
          <w:szCs w:val="24"/>
        </w:rPr>
        <w:t>контрольно-оценочное</w:t>
      </w:r>
      <w:proofErr w:type="gramEnd"/>
      <w:r w:rsidRPr="00B545F3">
        <w:rPr>
          <w:rFonts w:ascii="Times New Roman" w:hAnsi="Times New Roman" w:cs="Times New Roman"/>
          <w:sz w:val="24"/>
          <w:szCs w:val="24"/>
        </w:rPr>
        <w:t>:</w:t>
      </w:r>
      <w:r w:rsidRPr="00B545F3">
        <w:rPr>
          <w:rFonts w:ascii="Times New Roman" w:hAnsi="Times New Roman" w:cs="Times New Roman"/>
          <w:spacing w:val="1"/>
          <w:sz w:val="24"/>
          <w:szCs w:val="24"/>
        </w:rPr>
        <w:t xml:space="preserve"> </w:t>
      </w:r>
      <w:r w:rsidRPr="00B545F3">
        <w:rPr>
          <w:rFonts w:ascii="Times New Roman" w:hAnsi="Times New Roman" w:cs="Times New Roman"/>
          <w:sz w:val="24"/>
          <w:szCs w:val="24"/>
        </w:rPr>
        <w:t>анализ</w:t>
      </w:r>
      <w:r w:rsidRPr="00B545F3">
        <w:rPr>
          <w:rFonts w:ascii="Times New Roman" w:hAnsi="Times New Roman" w:cs="Times New Roman"/>
          <w:spacing w:val="1"/>
          <w:sz w:val="24"/>
          <w:szCs w:val="24"/>
        </w:rPr>
        <w:t xml:space="preserve"> </w:t>
      </w:r>
      <w:r w:rsidRPr="00B545F3">
        <w:rPr>
          <w:rFonts w:ascii="Times New Roman" w:hAnsi="Times New Roman" w:cs="Times New Roman"/>
          <w:sz w:val="24"/>
          <w:szCs w:val="24"/>
        </w:rPr>
        <w:t>результативности</w:t>
      </w:r>
      <w:r w:rsidRPr="00B545F3">
        <w:rPr>
          <w:rFonts w:ascii="Times New Roman" w:hAnsi="Times New Roman" w:cs="Times New Roman"/>
          <w:spacing w:val="1"/>
          <w:sz w:val="24"/>
          <w:szCs w:val="24"/>
        </w:rPr>
        <w:t xml:space="preserve"> </w:t>
      </w:r>
      <w:r w:rsidRPr="00B545F3">
        <w:rPr>
          <w:rFonts w:ascii="Times New Roman" w:hAnsi="Times New Roman" w:cs="Times New Roman"/>
          <w:sz w:val="24"/>
          <w:szCs w:val="24"/>
        </w:rPr>
        <w:t>комплексной</w:t>
      </w:r>
      <w:r w:rsidRPr="00B545F3">
        <w:rPr>
          <w:rFonts w:ascii="Times New Roman" w:hAnsi="Times New Roman" w:cs="Times New Roman"/>
          <w:spacing w:val="1"/>
          <w:sz w:val="24"/>
          <w:szCs w:val="24"/>
        </w:rPr>
        <w:t xml:space="preserve"> </w:t>
      </w:r>
      <w:r w:rsidRPr="00B545F3">
        <w:rPr>
          <w:rFonts w:ascii="Times New Roman" w:hAnsi="Times New Roman" w:cs="Times New Roman"/>
          <w:sz w:val="24"/>
          <w:szCs w:val="24"/>
        </w:rPr>
        <w:t>коррекционной</w:t>
      </w:r>
      <w:r w:rsidRPr="00B545F3">
        <w:rPr>
          <w:rFonts w:ascii="Times New Roman" w:hAnsi="Times New Roman" w:cs="Times New Roman"/>
          <w:spacing w:val="1"/>
          <w:sz w:val="24"/>
          <w:szCs w:val="24"/>
        </w:rPr>
        <w:t xml:space="preserve"> </w:t>
      </w:r>
      <w:r w:rsidRPr="00B545F3">
        <w:rPr>
          <w:rFonts w:ascii="Times New Roman" w:hAnsi="Times New Roman" w:cs="Times New Roman"/>
          <w:sz w:val="24"/>
          <w:szCs w:val="24"/>
        </w:rPr>
        <w:t>работы</w:t>
      </w:r>
      <w:r w:rsidRPr="00B545F3">
        <w:rPr>
          <w:rFonts w:ascii="Times New Roman" w:hAnsi="Times New Roman" w:cs="Times New Roman"/>
          <w:spacing w:val="1"/>
          <w:sz w:val="24"/>
          <w:szCs w:val="24"/>
        </w:rPr>
        <w:t xml:space="preserve"> </w:t>
      </w:r>
      <w:r w:rsidRPr="00B545F3">
        <w:rPr>
          <w:rFonts w:ascii="Times New Roman" w:hAnsi="Times New Roman" w:cs="Times New Roman"/>
          <w:sz w:val="24"/>
          <w:szCs w:val="24"/>
        </w:rPr>
        <w:t>с</w:t>
      </w:r>
      <w:r w:rsidRPr="00B545F3">
        <w:rPr>
          <w:rFonts w:ascii="Times New Roman" w:hAnsi="Times New Roman" w:cs="Times New Roman"/>
          <w:spacing w:val="1"/>
          <w:sz w:val="24"/>
          <w:szCs w:val="24"/>
        </w:rPr>
        <w:t xml:space="preserve"> </w:t>
      </w:r>
      <w:r w:rsidRPr="00B545F3">
        <w:rPr>
          <w:rFonts w:ascii="Times New Roman" w:hAnsi="Times New Roman" w:cs="Times New Roman"/>
          <w:sz w:val="24"/>
          <w:szCs w:val="24"/>
        </w:rPr>
        <w:t>детьми дошкольного возраста, имеющих</w:t>
      </w:r>
      <w:r w:rsidRPr="00B545F3">
        <w:rPr>
          <w:rFonts w:ascii="Times New Roman" w:hAnsi="Times New Roman" w:cs="Times New Roman"/>
          <w:spacing w:val="1"/>
          <w:sz w:val="24"/>
          <w:szCs w:val="24"/>
        </w:rPr>
        <w:t xml:space="preserve"> </w:t>
      </w:r>
      <w:r w:rsidRPr="00B545F3">
        <w:rPr>
          <w:rFonts w:ascii="Times New Roman" w:hAnsi="Times New Roman" w:cs="Times New Roman"/>
          <w:sz w:val="24"/>
          <w:szCs w:val="24"/>
        </w:rPr>
        <w:t>различные</w:t>
      </w:r>
      <w:r w:rsidRPr="00B545F3">
        <w:rPr>
          <w:rFonts w:ascii="Times New Roman" w:hAnsi="Times New Roman" w:cs="Times New Roman"/>
          <w:spacing w:val="-1"/>
          <w:sz w:val="24"/>
          <w:szCs w:val="24"/>
        </w:rPr>
        <w:t xml:space="preserve"> </w:t>
      </w:r>
      <w:r w:rsidRPr="00B545F3">
        <w:rPr>
          <w:rFonts w:ascii="Times New Roman" w:hAnsi="Times New Roman" w:cs="Times New Roman"/>
          <w:sz w:val="24"/>
          <w:szCs w:val="24"/>
        </w:rPr>
        <w:t>нарушения.</w:t>
      </w:r>
    </w:p>
    <w:p w:rsidR="00085C3A" w:rsidRPr="00B545F3" w:rsidRDefault="00085C3A" w:rsidP="00085C3A">
      <w:pPr>
        <w:ind w:firstLine="709"/>
        <w:jc w:val="both"/>
        <w:rPr>
          <w:rFonts w:ascii="Times New Roman" w:hAnsi="Times New Roman" w:cs="Times New Roman"/>
          <w:sz w:val="24"/>
          <w:szCs w:val="24"/>
        </w:rPr>
      </w:pPr>
      <w:r w:rsidRPr="00B545F3">
        <w:rPr>
          <w:rFonts w:ascii="Times New Roman" w:hAnsi="Times New Roman" w:cs="Times New Roman"/>
          <w:sz w:val="24"/>
          <w:szCs w:val="24"/>
        </w:rPr>
        <w:t>В ДОО разработана</w:t>
      </w:r>
      <w:r w:rsidRPr="00B545F3">
        <w:rPr>
          <w:rFonts w:ascii="Times New Roman" w:hAnsi="Times New Roman" w:cs="Times New Roman"/>
          <w:spacing w:val="1"/>
          <w:sz w:val="24"/>
          <w:szCs w:val="24"/>
        </w:rPr>
        <w:t xml:space="preserve"> </w:t>
      </w:r>
      <w:r w:rsidRPr="00B545F3">
        <w:rPr>
          <w:rFonts w:ascii="Times New Roman" w:hAnsi="Times New Roman" w:cs="Times New Roman"/>
          <w:b/>
          <w:sz w:val="24"/>
          <w:szCs w:val="24"/>
        </w:rPr>
        <w:t>программа</w:t>
      </w:r>
      <w:r w:rsidRPr="00B545F3">
        <w:rPr>
          <w:rFonts w:ascii="Times New Roman" w:hAnsi="Times New Roman" w:cs="Times New Roman"/>
          <w:b/>
          <w:spacing w:val="1"/>
          <w:sz w:val="24"/>
          <w:szCs w:val="24"/>
        </w:rPr>
        <w:t xml:space="preserve"> </w:t>
      </w:r>
      <w:r w:rsidRPr="00B545F3">
        <w:rPr>
          <w:rFonts w:ascii="Times New Roman" w:hAnsi="Times New Roman" w:cs="Times New Roman"/>
          <w:b/>
          <w:sz w:val="24"/>
          <w:szCs w:val="24"/>
        </w:rPr>
        <w:t>коррекционн</w:t>
      </w:r>
      <w:proofErr w:type="gramStart"/>
      <w:r w:rsidRPr="00B545F3">
        <w:rPr>
          <w:rFonts w:ascii="Times New Roman" w:hAnsi="Times New Roman" w:cs="Times New Roman"/>
          <w:b/>
          <w:sz w:val="24"/>
          <w:szCs w:val="24"/>
        </w:rPr>
        <w:t>о-</w:t>
      </w:r>
      <w:proofErr w:type="gramEnd"/>
      <w:r w:rsidRPr="00B545F3">
        <w:rPr>
          <w:rFonts w:ascii="Times New Roman" w:hAnsi="Times New Roman" w:cs="Times New Roman"/>
          <w:b/>
          <w:spacing w:val="-57"/>
          <w:sz w:val="24"/>
          <w:szCs w:val="24"/>
        </w:rPr>
        <w:t xml:space="preserve"> </w:t>
      </w:r>
      <w:r w:rsidRPr="00B545F3">
        <w:rPr>
          <w:rFonts w:ascii="Times New Roman" w:hAnsi="Times New Roman" w:cs="Times New Roman"/>
          <w:b/>
          <w:sz w:val="24"/>
          <w:szCs w:val="24"/>
        </w:rPr>
        <w:t>развивающей</w:t>
      </w:r>
      <w:r w:rsidRPr="00B545F3">
        <w:rPr>
          <w:rFonts w:ascii="Times New Roman" w:hAnsi="Times New Roman" w:cs="Times New Roman"/>
          <w:b/>
          <w:spacing w:val="1"/>
          <w:sz w:val="24"/>
          <w:szCs w:val="24"/>
        </w:rPr>
        <w:t xml:space="preserve"> </w:t>
      </w:r>
      <w:r w:rsidRPr="00B545F3">
        <w:rPr>
          <w:rFonts w:ascii="Times New Roman" w:hAnsi="Times New Roman" w:cs="Times New Roman"/>
          <w:b/>
          <w:sz w:val="24"/>
          <w:szCs w:val="24"/>
        </w:rPr>
        <w:t>работы</w:t>
      </w:r>
      <w:r w:rsidRPr="00B545F3">
        <w:rPr>
          <w:rFonts w:ascii="Times New Roman" w:hAnsi="Times New Roman" w:cs="Times New Roman"/>
          <w:i/>
          <w:spacing w:val="1"/>
          <w:sz w:val="24"/>
          <w:szCs w:val="24"/>
        </w:rPr>
        <w:t xml:space="preserve"> </w:t>
      </w:r>
      <w:r w:rsidRPr="00B545F3">
        <w:rPr>
          <w:rFonts w:ascii="Times New Roman" w:hAnsi="Times New Roman" w:cs="Times New Roman"/>
          <w:sz w:val="24"/>
          <w:szCs w:val="24"/>
        </w:rPr>
        <w:t>(далее</w:t>
      </w:r>
      <w:r w:rsidRPr="00B545F3">
        <w:rPr>
          <w:rFonts w:ascii="Times New Roman" w:hAnsi="Times New Roman" w:cs="Times New Roman"/>
          <w:spacing w:val="1"/>
          <w:sz w:val="24"/>
          <w:szCs w:val="24"/>
        </w:rPr>
        <w:t xml:space="preserve"> </w:t>
      </w:r>
      <w:r w:rsidRPr="00B545F3">
        <w:rPr>
          <w:rFonts w:ascii="Times New Roman" w:hAnsi="Times New Roman" w:cs="Times New Roman"/>
          <w:sz w:val="24"/>
          <w:szCs w:val="24"/>
        </w:rPr>
        <w:t>–</w:t>
      </w:r>
      <w:r w:rsidRPr="00B545F3">
        <w:rPr>
          <w:rFonts w:ascii="Times New Roman" w:hAnsi="Times New Roman" w:cs="Times New Roman"/>
          <w:spacing w:val="1"/>
          <w:sz w:val="24"/>
          <w:szCs w:val="24"/>
        </w:rPr>
        <w:t xml:space="preserve"> </w:t>
      </w:r>
      <w:r w:rsidRPr="00B545F3">
        <w:rPr>
          <w:rFonts w:ascii="Times New Roman" w:hAnsi="Times New Roman" w:cs="Times New Roman"/>
          <w:sz w:val="24"/>
          <w:szCs w:val="24"/>
        </w:rPr>
        <w:t>Программа</w:t>
      </w:r>
      <w:r w:rsidRPr="00B545F3">
        <w:rPr>
          <w:rFonts w:ascii="Times New Roman" w:hAnsi="Times New Roman" w:cs="Times New Roman"/>
          <w:spacing w:val="1"/>
          <w:sz w:val="24"/>
          <w:szCs w:val="24"/>
        </w:rPr>
        <w:t xml:space="preserve"> </w:t>
      </w:r>
      <w:r w:rsidRPr="00B545F3">
        <w:rPr>
          <w:rFonts w:ascii="Times New Roman" w:hAnsi="Times New Roman" w:cs="Times New Roman"/>
          <w:sz w:val="24"/>
          <w:szCs w:val="24"/>
        </w:rPr>
        <w:t>КРР)</w:t>
      </w:r>
      <w:r w:rsidRPr="00B545F3">
        <w:rPr>
          <w:rFonts w:ascii="Times New Roman" w:hAnsi="Times New Roman" w:cs="Times New Roman"/>
          <w:spacing w:val="1"/>
          <w:sz w:val="24"/>
          <w:szCs w:val="24"/>
        </w:rPr>
        <w:t xml:space="preserve"> </w:t>
      </w:r>
      <w:r w:rsidRPr="00B545F3">
        <w:rPr>
          <w:rFonts w:ascii="Times New Roman" w:hAnsi="Times New Roman" w:cs="Times New Roman"/>
          <w:sz w:val="24"/>
          <w:szCs w:val="24"/>
        </w:rPr>
        <w:t>в</w:t>
      </w:r>
      <w:r w:rsidRPr="00B545F3">
        <w:rPr>
          <w:rFonts w:ascii="Times New Roman" w:hAnsi="Times New Roman" w:cs="Times New Roman"/>
          <w:spacing w:val="1"/>
          <w:sz w:val="24"/>
          <w:szCs w:val="24"/>
        </w:rPr>
        <w:t xml:space="preserve"> </w:t>
      </w:r>
      <w:r w:rsidRPr="00B545F3">
        <w:rPr>
          <w:rFonts w:ascii="Times New Roman" w:hAnsi="Times New Roman" w:cs="Times New Roman"/>
          <w:sz w:val="24"/>
          <w:szCs w:val="24"/>
        </w:rPr>
        <w:t>соответствии</w:t>
      </w:r>
      <w:r w:rsidRPr="00B545F3">
        <w:rPr>
          <w:rFonts w:ascii="Times New Roman" w:hAnsi="Times New Roman" w:cs="Times New Roman"/>
          <w:spacing w:val="1"/>
          <w:sz w:val="24"/>
          <w:szCs w:val="24"/>
        </w:rPr>
        <w:t xml:space="preserve"> </w:t>
      </w:r>
      <w:r w:rsidRPr="00B545F3">
        <w:rPr>
          <w:rFonts w:ascii="Times New Roman" w:hAnsi="Times New Roman" w:cs="Times New Roman"/>
          <w:sz w:val="24"/>
          <w:szCs w:val="24"/>
        </w:rPr>
        <w:t>с</w:t>
      </w:r>
      <w:r w:rsidRPr="00B545F3">
        <w:rPr>
          <w:rFonts w:ascii="Times New Roman" w:hAnsi="Times New Roman" w:cs="Times New Roman"/>
          <w:spacing w:val="1"/>
          <w:sz w:val="24"/>
          <w:szCs w:val="24"/>
        </w:rPr>
        <w:t xml:space="preserve"> </w:t>
      </w:r>
      <w:r w:rsidRPr="00B545F3">
        <w:rPr>
          <w:rFonts w:ascii="Times New Roman" w:hAnsi="Times New Roman" w:cs="Times New Roman"/>
          <w:sz w:val="24"/>
          <w:szCs w:val="24"/>
        </w:rPr>
        <w:t>ФГОС</w:t>
      </w:r>
      <w:r w:rsidRPr="00B545F3">
        <w:rPr>
          <w:rFonts w:ascii="Times New Roman" w:hAnsi="Times New Roman" w:cs="Times New Roman"/>
          <w:spacing w:val="1"/>
          <w:sz w:val="24"/>
          <w:szCs w:val="24"/>
        </w:rPr>
        <w:t xml:space="preserve"> </w:t>
      </w:r>
      <w:r w:rsidRPr="00B545F3">
        <w:rPr>
          <w:rFonts w:ascii="Times New Roman" w:hAnsi="Times New Roman" w:cs="Times New Roman"/>
          <w:sz w:val="24"/>
          <w:szCs w:val="24"/>
        </w:rPr>
        <w:t>ДО,</w:t>
      </w:r>
      <w:r w:rsidRPr="00B545F3">
        <w:rPr>
          <w:rFonts w:ascii="Times New Roman" w:hAnsi="Times New Roman" w:cs="Times New Roman"/>
          <w:spacing w:val="1"/>
          <w:sz w:val="24"/>
          <w:szCs w:val="24"/>
        </w:rPr>
        <w:t xml:space="preserve"> </w:t>
      </w:r>
      <w:r w:rsidRPr="00B545F3">
        <w:rPr>
          <w:rFonts w:ascii="Times New Roman" w:hAnsi="Times New Roman" w:cs="Times New Roman"/>
          <w:sz w:val="24"/>
          <w:szCs w:val="24"/>
        </w:rPr>
        <w:t>которая</w:t>
      </w:r>
      <w:r w:rsidRPr="00B545F3">
        <w:rPr>
          <w:rFonts w:ascii="Times New Roman" w:hAnsi="Times New Roman" w:cs="Times New Roman"/>
          <w:spacing w:val="1"/>
          <w:sz w:val="24"/>
          <w:szCs w:val="24"/>
        </w:rPr>
        <w:t xml:space="preserve"> </w:t>
      </w:r>
      <w:r w:rsidRPr="00B545F3">
        <w:rPr>
          <w:rFonts w:ascii="Times New Roman" w:hAnsi="Times New Roman" w:cs="Times New Roman"/>
          <w:sz w:val="24"/>
          <w:szCs w:val="24"/>
        </w:rPr>
        <w:t>включает:</w:t>
      </w:r>
    </w:p>
    <w:p w:rsidR="00085C3A" w:rsidRPr="00B545F3" w:rsidRDefault="00085C3A" w:rsidP="00240055">
      <w:pPr>
        <w:pStyle w:val="a9"/>
        <w:numPr>
          <w:ilvl w:val="0"/>
          <w:numId w:val="150"/>
        </w:numPr>
        <w:tabs>
          <w:tab w:val="left" w:pos="993"/>
        </w:tabs>
        <w:spacing w:line="276" w:lineRule="auto"/>
        <w:ind w:left="0" w:firstLine="709"/>
      </w:pPr>
      <w:r w:rsidRPr="00B545F3">
        <w:t>план</w:t>
      </w:r>
      <w:r w:rsidRPr="00B545F3">
        <w:rPr>
          <w:spacing w:val="-5"/>
        </w:rPr>
        <w:t xml:space="preserve"> </w:t>
      </w:r>
      <w:r w:rsidRPr="00B545F3">
        <w:t>диагностических</w:t>
      </w:r>
      <w:r w:rsidRPr="00B545F3">
        <w:rPr>
          <w:spacing w:val="-5"/>
        </w:rPr>
        <w:t xml:space="preserve"> </w:t>
      </w:r>
      <w:r w:rsidRPr="00B545F3">
        <w:t>и</w:t>
      </w:r>
      <w:r w:rsidRPr="00B545F3">
        <w:rPr>
          <w:spacing w:val="-5"/>
        </w:rPr>
        <w:t xml:space="preserve"> </w:t>
      </w:r>
      <w:r w:rsidRPr="00B545F3">
        <w:t>коррекционно-развивающих</w:t>
      </w:r>
      <w:r w:rsidRPr="00B545F3">
        <w:rPr>
          <w:spacing w:val="-3"/>
        </w:rPr>
        <w:t xml:space="preserve"> </w:t>
      </w:r>
      <w:r w:rsidRPr="00B545F3">
        <w:t>мероприятий;</w:t>
      </w:r>
    </w:p>
    <w:p w:rsidR="00085C3A" w:rsidRPr="00B545F3" w:rsidRDefault="00085C3A" w:rsidP="00240055">
      <w:pPr>
        <w:pStyle w:val="a9"/>
        <w:numPr>
          <w:ilvl w:val="0"/>
          <w:numId w:val="150"/>
        </w:numPr>
        <w:tabs>
          <w:tab w:val="left" w:pos="993"/>
        </w:tabs>
        <w:spacing w:line="276" w:lineRule="auto"/>
        <w:ind w:left="0" w:firstLine="709"/>
      </w:pPr>
      <w:r w:rsidRPr="00B545F3">
        <w:t xml:space="preserve">рабочие программы КРР с </w:t>
      </w:r>
      <w:proofErr w:type="gramStart"/>
      <w:r w:rsidRPr="00B545F3">
        <w:t>обучающимися</w:t>
      </w:r>
      <w:proofErr w:type="gramEnd"/>
      <w:r w:rsidRPr="00B545F3">
        <w:t xml:space="preserve"> различных целевых групп, имеющих различные</w:t>
      </w:r>
      <w:r w:rsidRPr="00B545F3">
        <w:rPr>
          <w:spacing w:val="1"/>
        </w:rPr>
        <w:t xml:space="preserve"> </w:t>
      </w:r>
      <w:r w:rsidRPr="00B545F3">
        <w:t>ООП</w:t>
      </w:r>
      <w:r w:rsidRPr="00B545F3">
        <w:rPr>
          <w:spacing w:val="-2"/>
        </w:rPr>
        <w:t xml:space="preserve"> </w:t>
      </w:r>
      <w:r w:rsidRPr="00B545F3">
        <w:t>и стартовые</w:t>
      </w:r>
      <w:r w:rsidRPr="00B545F3">
        <w:rPr>
          <w:spacing w:val="3"/>
        </w:rPr>
        <w:t xml:space="preserve"> </w:t>
      </w:r>
      <w:r w:rsidRPr="00B545F3">
        <w:t>условия освоения Программы.</w:t>
      </w:r>
    </w:p>
    <w:p w:rsidR="00085C3A" w:rsidRPr="00B545F3" w:rsidRDefault="00085C3A" w:rsidP="00240055">
      <w:pPr>
        <w:pStyle w:val="a9"/>
        <w:numPr>
          <w:ilvl w:val="0"/>
          <w:numId w:val="150"/>
        </w:numPr>
        <w:tabs>
          <w:tab w:val="left" w:pos="993"/>
        </w:tabs>
        <w:spacing w:line="276" w:lineRule="auto"/>
        <w:ind w:left="0" w:firstLine="709"/>
      </w:pPr>
      <w:r w:rsidRPr="00B545F3">
        <w:t>методический</w:t>
      </w:r>
      <w:r w:rsidRPr="00B545F3">
        <w:rPr>
          <w:spacing w:val="1"/>
        </w:rPr>
        <w:t xml:space="preserve"> </w:t>
      </w:r>
      <w:r w:rsidRPr="00B545F3">
        <w:t>инструментарий</w:t>
      </w:r>
      <w:r w:rsidRPr="00B545F3">
        <w:rPr>
          <w:spacing w:val="1"/>
        </w:rPr>
        <w:t xml:space="preserve"> </w:t>
      </w:r>
      <w:r w:rsidRPr="00B545F3">
        <w:t>для</w:t>
      </w:r>
      <w:r w:rsidRPr="00B545F3">
        <w:rPr>
          <w:spacing w:val="1"/>
        </w:rPr>
        <w:t xml:space="preserve"> </w:t>
      </w:r>
      <w:r w:rsidRPr="00B545F3">
        <w:t>реализации</w:t>
      </w:r>
      <w:r w:rsidRPr="00B545F3">
        <w:rPr>
          <w:spacing w:val="1"/>
        </w:rPr>
        <w:t xml:space="preserve"> </w:t>
      </w:r>
      <w:r w:rsidRPr="00B545F3">
        <w:t>диагностических,</w:t>
      </w:r>
      <w:r w:rsidRPr="00B545F3">
        <w:rPr>
          <w:spacing w:val="1"/>
        </w:rPr>
        <w:t xml:space="preserve"> </w:t>
      </w:r>
      <w:r w:rsidRPr="00B545F3">
        <w:t>коррекционн</w:t>
      </w:r>
      <w:proofErr w:type="gramStart"/>
      <w:r w:rsidRPr="00B545F3">
        <w:t>о-</w:t>
      </w:r>
      <w:proofErr w:type="gramEnd"/>
      <w:r w:rsidRPr="00B545F3">
        <w:rPr>
          <w:spacing w:val="-57"/>
        </w:rPr>
        <w:t xml:space="preserve"> </w:t>
      </w:r>
      <w:r w:rsidRPr="00B545F3">
        <w:t>развивающих</w:t>
      </w:r>
      <w:r w:rsidRPr="00B545F3">
        <w:rPr>
          <w:spacing w:val="1"/>
        </w:rPr>
        <w:t xml:space="preserve"> </w:t>
      </w:r>
      <w:r w:rsidRPr="00B545F3">
        <w:t>и просветительских</w:t>
      </w:r>
      <w:r w:rsidRPr="00B545F3">
        <w:rPr>
          <w:spacing w:val="-1"/>
        </w:rPr>
        <w:t xml:space="preserve"> </w:t>
      </w:r>
      <w:r w:rsidRPr="00B545F3">
        <w:t>задач</w:t>
      </w:r>
      <w:r w:rsidRPr="00B545F3">
        <w:rPr>
          <w:spacing w:val="-2"/>
        </w:rPr>
        <w:t xml:space="preserve"> </w:t>
      </w:r>
      <w:r w:rsidRPr="00B545F3">
        <w:t>Программы КРР.</w:t>
      </w:r>
    </w:p>
    <w:p w:rsidR="00085C3A" w:rsidRPr="00B545F3" w:rsidRDefault="00085C3A" w:rsidP="00085C3A">
      <w:pPr>
        <w:pStyle w:val="2"/>
        <w:ind w:firstLine="709"/>
        <w:rPr>
          <w:rFonts w:ascii="Times New Roman" w:hAnsi="Times New Roman" w:cs="Times New Roman"/>
          <w:color w:val="auto"/>
          <w:sz w:val="24"/>
          <w:szCs w:val="24"/>
        </w:rPr>
      </w:pPr>
      <w:r w:rsidRPr="00B545F3">
        <w:rPr>
          <w:rFonts w:ascii="Times New Roman" w:hAnsi="Times New Roman" w:cs="Times New Roman"/>
          <w:color w:val="auto"/>
          <w:sz w:val="24"/>
          <w:szCs w:val="24"/>
        </w:rPr>
        <w:t>Цели</w:t>
      </w:r>
      <w:r w:rsidRPr="00B545F3">
        <w:rPr>
          <w:rFonts w:ascii="Times New Roman" w:hAnsi="Times New Roman" w:cs="Times New Roman"/>
          <w:color w:val="auto"/>
          <w:spacing w:val="-4"/>
          <w:sz w:val="24"/>
          <w:szCs w:val="24"/>
        </w:rPr>
        <w:t xml:space="preserve"> </w:t>
      </w:r>
      <w:r w:rsidRPr="00B545F3">
        <w:rPr>
          <w:rFonts w:ascii="Times New Roman" w:hAnsi="Times New Roman" w:cs="Times New Roman"/>
          <w:color w:val="auto"/>
          <w:sz w:val="24"/>
          <w:szCs w:val="24"/>
        </w:rPr>
        <w:t>коррекционной</w:t>
      </w:r>
      <w:r w:rsidRPr="00B545F3">
        <w:rPr>
          <w:rFonts w:ascii="Times New Roman" w:hAnsi="Times New Roman" w:cs="Times New Roman"/>
          <w:color w:val="auto"/>
          <w:spacing w:val="-4"/>
          <w:sz w:val="24"/>
          <w:szCs w:val="24"/>
        </w:rPr>
        <w:t xml:space="preserve"> </w:t>
      </w:r>
      <w:r w:rsidRPr="00B545F3">
        <w:rPr>
          <w:rFonts w:ascii="Times New Roman" w:hAnsi="Times New Roman" w:cs="Times New Roman"/>
          <w:color w:val="auto"/>
          <w:sz w:val="24"/>
          <w:szCs w:val="24"/>
        </w:rPr>
        <w:t>работы:</w:t>
      </w:r>
    </w:p>
    <w:p w:rsidR="00085C3A" w:rsidRPr="00085C3A" w:rsidRDefault="00085C3A" w:rsidP="00240055">
      <w:pPr>
        <w:pStyle w:val="a7"/>
        <w:widowControl w:val="0"/>
        <w:numPr>
          <w:ilvl w:val="0"/>
          <w:numId w:val="151"/>
        </w:numPr>
        <w:tabs>
          <w:tab w:val="left" w:pos="993"/>
          <w:tab w:val="left" w:pos="1276"/>
          <w:tab w:val="left" w:pos="1680"/>
          <w:tab w:val="left" w:pos="2990"/>
          <w:tab w:val="left" w:pos="4416"/>
          <w:tab w:val="left" w:pos="4752"/>
          <w:tab w:val="left" w:pos="5899"/>
          <w:tab w:val="left" w:pos="6692"/>
          <w:tab w:val="left" w:pos="8271"/>
          <w:tab w:val="left" w:pos="9365"/>
          <w:tab w:val="left" w:pos="9694"/>
        </w:tabs>
        <w:autoSpaceDE w:val="0"/>
        <w:autoSpaceDN w:val="0"/>
        <w:spacing w:after="0"/>
        <w:ind w:left="0" w:firstLine="709"/>
        <w:contextualSpacing w:val="0"/>
        <w:jc w:val="both"/>
        <w:rPr>
          <w:rFonts w:ascii="Times New Roman" w:hAnsi="Times New Roman" w:cs="Times New Roman"/>
          <w:sz w:val="24"/>
          <w:szCs w:val="24"/>
        </w:rPr>
      </w:pPr>
      <w:r w:rsidRPr="00085C3A">
        <w:rPr>
          <w:rFonts w:ascii="Times New Roman" w:hAnsi="Times New Roman" w:cs="Times New Roman"/>
          <w:sz w:val="24"/>
          <w:szCs w:val="24"/>
        </w:rPr>
        <w:t>Раннее выявление отклонений в развитии детей дошкольного возраста с целью</w:t>
      </w:r>
      <w:r w:rsidRPr="00085C3A">
        <w:rPr>
          <w:rFonts w:ascii="Times New Roman" w:hAnsi="Times New Roman" w:cs="Times New Roman"/>
          <w:spacing w:val="-57"/>
          <w:sz w:val="24"/>
          <w:szCs w:val="24"/>
        </w:rPr>
        <w:t xml:space="preserve"> </w:t>
      </w:r>
      <w:r w:rsidRPr="00085C3A">
        <w:rPr>
          <w:rFonts w:ascii="Times New Roman" w:hAnsi="Times New Roman" w:cs="Times New Roman"/>
          <w:sz w:val="24"/>
          <w:szCs w:val="24"/>
        </w:rPr>
        <w:t>предупреждения</w:t>
      </w:r>
      <w:r w:rsidRPr="00085C3A">
        <w:rPr>
          <w:rFonts w:ascii="Times New Roman" w:hAnsi="Times New Roman" w:cs="Times New Roman"/>
          <w:spacing w:val="-1"/>
          <w:sz w:val="24"/>
          <w:szCs w:val="24"/>
        </w:rPr>
        <w:t xml:space="preserve"> </w:t>
      </w:r>
      <w:r w:rsidRPr="00085C3A">
        <w:rPr>
          <w:rFonts w:ascii="Times New Roman" w:hAnsi="Times New Roman" w:cs="Times New Roman"/>
          <w:sz w:val="24"/>
          <w:szCs w:val="24"/>
        </w:rPr>
        <w:t>вторичных</w:t>
      </w:r>
      <w:r w:rsidRPr="00085C3A">
        <w:rPr>
          <w:rFonts w:ascii="Times New Roman" w:hAnsi="Times New Roman" w:cs="Times New Roman"/>
          <w:spacing w:val="2"/>
          <w:sz w:val="24"/>
          <w:szCs w:val="24"/>
        </w:rPr>
        <w:t xml:space="preserve"> </w:t>
      </w:r>
      <w:r w:rsidRPr="00085C3A">
        <w:rPr>
          <w:rFonts w:ascii="Times New Roman" w:hAnsi="Times New Roman" w:cs="Times New Roman"/>
          <w:sz w:val="24"/>
          <w:szCs w:val="24"/>
        </w:rPr>
        <w:t>отклонений;</w:t>
      </w:r>
    </w:p>
    <w:p w:rsidR="00085C3A" w:rsidRPr="00085C3A" w:rsidRDefault="00085C3A" w:rsidP="00240055">
      <w:pPr>
        <w:pStyle w:val="a7"/>
        <w:widowControl w:val="0"/>
        <w:numPr>
          <w:ilvl w:val="0"/>
          <w:numId w:val="151"/>
        </w:numPr>
        <w:tabs>
          <w:tab w:val="left" w:pos="993"/>
          <w:tab w:val="left" w:pos="1276"/>
          <w:tab w:val="left" w:pos="1680"/>
          <w:tab w:val="left" w:pos="2990"/>
          <w:tab w:val="left" w:pos="4416"/>
          <w:tab w:val="left" w:pos="4752"/>
          <w:tab w:val="left" w:pos="5899"/>
          <w:tab w:val="left" w:pos="6692"/>
          <w:tab w:val="left" w:pos="8271"/>
          <w:tab w:val="left" w:pos="9365"/>
          <w:tab w:val="left" w:pos="9694"/>
        </w:tabs>
        <w:autoSpaceDE w:val="0"/>
        <w:autoSpaceDN w:val="0"/>
        <w:spacing w:after="0"/>
        <w:ind w:left="0" w:firstLine="709"/>
        <w:contextualSpacing w:val="0"/>
        <w:jc w:val="both"/>
        <w:rPr>
          <w:rFonts w:ascii="Times New Roman" w:hAnsi="Times New Roman" w:cs="Times New Roman"/>
          <w:sz w:val="24"/>
          <w:szCs w:val="24"/>
        </w:rPr>
      </w:pPr>
      <w:r w:rsidRPr="00085C3A">
        <w:rPr>
          <w:rFonts w:ascii="Times New Roman" w:hAnsi="Times New Roman" w:cs="Times New Roman"/>
          <w:sz w:val="24"/>
          <w:szCs w:val="24"/>
        </w:rPr>
        <w:t>Коррекция</w:t>
      </w:r>
      <w:r w:rsidRPr="00085C3A">
        <w:rPr>
          <w:rFonts w:ascii="Times New Roman" w:hAnsi="Times New Roman" w:cs="Times New Roman"/>
          <w:spacing w:val="-5"/>
          <w:sz w:val="24"/>
          <w:szCs w:val="24"/>
        </w:rPr>
        <w:t xml:space="preserve"> </w:t>
      </w:r>
      <w:r w:rsidRPr="00085C3A">
        <w:rPr>
          <w:rFonts w:ascii="Times New Roman" w:hAnsi="Times New Roman" w:cs="Times New Roman"/>
          <w:sz w:val="24"/>
          <w:szCs w:val="24"/>
        </w:rPr>
        <w:t>имеющихся</w:t>
      </w:r>
      <w:r w:rsidRPr="00085C3A">
        <w:rPr>
          <w:rFonts w:ascii="Times New Roman" w:hAnsi="Times New Roman" w:cs="Times New Roman"/>
          <w:spacing w:val="-4"/>
          <w:sz w:val="24"/>
          <w:szCs w:val="24"/>
        </w:rPr>
        <w:t xml:space="preserve"> </w:t>
      </w:r>
      <w:r w:rsidRPr="00085C3A">
        <w:rPr>
          <w:rFonts w:ascii="Times New Roman" w:hAnsi="Times New Roman" w:cs="Times New Roman"/>
          <w:sz w:val="24"/>
          <w:szCs w:val="24"/>
        </w:rPr>
        <w:t>нарушений</w:t>
      </w:r>
      <w:r w:rsidRPr="00085C3A">
        <w:rPr>
          <w:rFonts w:ascii="Times New Roman" w:hAnsi="Times New Roman" w:cs="Times New Roman"/>
          <w:spacing w:val="-1"/>
          <w:sz w:val="24"/>
          <w:szCs w:val="24"/>
        </w:rPr>
        <w:t xml:space="preserve"> </w:t>
      </w:r>
      <w:r w:rsidRPr="00085C3A">
        <w:rPr>
          <w:rFonts w:ascii="Times New Roman" w:hAnsi="Times New Roman" w:cs="Times New Roman"/>
          <w:sz w:val="24"/>
          <w:szCs w:val="24"/>
        </w:rPr>
        <w:t>в</w:t>
      </w:r>
      <w:r w:rsidRPr="00085C3A">
        <w:rPr>
          <w:rFonts w:ascii="Times New Roman" w:hAnsi="Times New Roman" w:cs="Times New Roman"/>
          <w:spacing w:val="-2"/>
          <w:sz w:val="24"/>
          <w:szCs w:val="24"/>
        </w:rPr>
        <w:t xml:space="preserve"> </w:t>
      </w:r>
      <w:r w:rsidRPr="00085C3A">
        <w:rPr>
          <w:rFonts w:ascii="Times New Roman" w:hAnsi="Times New Roman" w:cs="Times New Roman"/>
          <w:sz w:val="24"/>
          <w:szCs w:val="24"/>
        </w:rPr>
        <w:t>развитии</w:t>
      </w:r>
      <w:r w:rsidRPr="00085C3A">
        <w:rPr>
          <w:rFonts w:ascii="Times New Roman" w:hAnsi="Times New Roman" w:cs="Times New Roman"/>
          <w:spacing w:val="-4"/>
          <w:sz w:val="24"/>
          <w:szCs w:val="24"/>
        </w:rPr>
        <w:t xml:space="preserve"> </w:t>
      </w:r>
      <w:r w:rsidRPr="00085C3A">
        <w:rPr>
          <w:rFonts w:ascii="Times New Roman" w:hAnsi="Times New Roman" w:cs="Times New Roman"/>
          <w:sz w:val="24"/>
          <w:szCs w:val="24"/>
        </w:rPr>
        <w:t>детей дошкольного</w:t>
      </w:r>
      <w:r w:rsidRPr="00085C3A">
        <w:rPr>
          <w:rFonts w:ascii="Times New Roman" w:hAnsi="Times New Roman" w:cs="Times New Roman"/>
          <w:spacing w:val="-2"/>
          <w:sz w:val="24"/>
          <w:szCs w:val="24"/>
        </w:rPr>
        <w:t xml:space="preserve"> </w:t>
      </w:r>
      <w:r w:rsidRPr="00085C3A">
        <w:rPr>
          <w:rFonts w:ascii="Times New Roman" w:hAnsi="Times New Roman" w:cs="Times New Roman"/>
          <w:sz w:val="24"/>
          <w:szCs w:val="24"/>
        </w:rPr>
        <w:t>возраста;</w:t>
      </w:r>
    </w:p>
    <w:p w:rsidR="00085C3A" w:rsidRPr="00085C3A" w:rsidRDefault="00085C3A" w:rsidP="00240055">
      <w:pPr>
        <w:pStyle w:val="a7"/>
        <w:widowControl w:val="0"/>
        <w:numPr>
          <w:ilvl w:val="0"/>
          <w:numId w:val="151"/>
        </w:numPr>
        <w:tabs>
          <w:tab w:val="left" w:pos="702"/>
          <w:tab w:val="left" w:pos="993"/>
          <w:tab w:val="left" w:pos="1276"/>
        </w:tabs>
        <w:autoSpaceDE w:val="0"/>
        <w:autoSpaceDN w:val="0"/>
        <w:spacing w:after="0"/>
        <w:ind w:left="0" w:firstLine="709"/>
        <w:contextualSpacing w:val="0"/>
        <w:jc w:val="both"/>
        <w:rPr>
          <w:rFonts w:ascii="Times New Roman" w:hAnsi="Times New Roman" w:cs="Times New Roman"/>
          <w:sz w:val="24"/>
          <w:szCs w:val="24"/>
        </w:rPr>
      </w:pPr>
      <w:r w:rsidRPr="00085C3A">
        <w:rPr>
          <w:rFonts w:ascii="Times New Roman" w:hAnsi="Times New Roman" w:cs="Times New Roman"/>
          <w:sz w:val="24"/>
          <w:szCs w:val="24"/>
        </w:rPr>
        <w:t>Социальная</w:t>
      </w:r>
      <w:r w:rsidRPr="00085C3A">
        <w:rPr>
          <w:rFonts w:ascii="Times New Roman" w:hAnsi="Times New Roman" w:cs="Times New Roman"/>
          <w:spacing w:val="44"/>
          <w:sz w:val="24"/>
          <w:szCs w:val="24"/>
        </w:rPr>
        <w:t xml:space="preserve"> </w:t>
      </w:r>
      <w:r w:rsidRPr="00085C3A">
        <w:rPr>
          <w:rFonts w:ascii="Times New Roman" w:hAnsi="Times New Roman" w:cs="Times New Roman"/>
          <w:sz w:val="24"/>
          <w:szCs w:val="24"/>
        </w:rPr>
        <w:t>адаптация</w:t>
      </w:r>
      <w:r w:rsidRPr="00085C3A">
        <w:rPr>
          <w:rFonts w:ascii="Times New Roman" w:hAnsi="Times New Roman" w:cs="Times New Roman"/>
          <w:spacing w:val="42"/>
          <w:sz w:val="24"/>
          <w:szCs w:val="24"/>
        </w:rPr>
        <w:t xml:space="preserve"> </w:t>
      </w:r>
      <w:r w:rsidRPr="00085C3A">
        <w:rPr>
          <w:rFonts w:ascii="Times New Roman" w:hAnsi="Times New Roman" w:cs="Times New Roman"/>
          <w:sz w:val="24"/>
          <w:szCs w:val="24"/>
        </w:rPr>
        <w:t>и</w:t>
      </w:r>
      <w:r w:rsidRPr="00085C3A">
        <w:rPr>
          <w:rFonts w:ascii="Times New Roman" w:hAnsi="Times New Roman" w:cs="Times New Roman"/>
          <w:spacing w:val="46"/>
          <w:sz w:val="24"/>
          <w:szCs w:val="24"/>
        </w:rPr>
        <w:t xml:space="preserve"> </w:t>
      </w:r>
      <w:r w:rsidRPr="00085C3A">
        <w:rPr>
          <w:rFonts w:ascii="Times New Roman" w:hAnsi="Times New Roman" w:cs="Times New Roman"/>
          <w:sz w:val="24"/>
          <w:szCs w:val="24"/>
        </w:rPr>
        <w:t>интеграция</w:t>
      </w:r>
      <w:r w:rsidRPr="00085C3A">
        <w:rPr>
          <w:rFonts w:ascii="Times New Roman" w:hAnsi="Times New Roman" w:cs="Times New Roman"/>
          <w:spacing w:val="44"/>
          <w:sz w:val="24"/>
          <w:szCs w:val="24"/>
        </w:rPr>
        <w:t xml:space="preserve"> </w:t>
      </w:r>
      <w:r w:rsidRPr="00085C3A">
        <w:rPr>
          <w:rFonts w:ascii="Times New Roman" w:hAnsi="Times New Roman" w:cs="Times New Roman"/>
          <w:sz w:val="24"/>
          <w:szCs w:val="24"/>
        </w:rPr>
        <w:t>детей</w:t>
      </w:r>
      <w:r w:rsidRPr="00085C3A">
        <w:rPr>
          <w:rFonts w:ascii="Times New Roman" w:hAnsi="Times New Roman" w:cs="Times New Roman"/>
          <w:spacing w:val="46"/>
          <w:sz w:val="24"/>
          <w:szCs w:val="24"/>
        </w:rPr>
        <w:t xml:space="preserve"> </w:t>
      </w:r>
      <w:r w:rsidRPr="00085C3A">
        <w:rPr>
          <w:rFonts w:ascii="Times New Roman" w:hAnsi="Times New Roman" w:cs="Times New Roman"/>
          <w:sz w:val="24"/>
          <w:szCs w:val="24"/>
        </w:rPr>
        <w:t>с</w:t>
      </w:r>
      <w:r w:rsidRPr="00085C3A">
        <w:rPr>
          <w:rFonts w:ascii="Times New Roman" w:hAnsi="Times New Roman" w:cs="Times New Roman"/>
          <w:spacing w:val="46"/>
          <w:sz w:val="24"/>
          <w:szCs w:val="24"/>
        </w:rPr>
        <w:t xml:space="preserve"> </w:t>
      </w:r>
      <w:r w:rsidRPr="00085C3A">
        <w:rPr>
          <w:rFonts w:ascii="Times New Roman" w:hAnsi="Times New Roman" w:cs="Times New Roman"/>
          <w:sz w:val="24"/>
          <w:szCs w:val="24"/>
        </w:rPr>
        <w:t>отклонениями</w:t>
      </w:r>
      <w:r w:rsidRPr="00085C3A">
        <w:rPr>
          <w:rFonts w:ascii="Times New Roman" w:hAnsi="Times New Roman" w:cs="Times New Roman"/>
          <w:spacing w:val="46"/>
          <w:sz w:val="24"/>
          <w:szCs w:val="24"/>
        </w:rPr>
        <w:t xml:space="preserve"> </w:t>
      </w:r>
      <w:r w:rsidRPr="00085C3A">
        <w:rPr>
          <w:rFonts w:ascii="Times New Roman" w:hAnsi="Times New Roman" w:cs="Times New Roman"/>
          <w:sz w:val="24"/>
          <w:szCs w:val="24"/>
        </w:rPr>
        <w:t>в</w:t>
      </w:r>
      <w:r w:rsidRPr="00085C3A">
        <w:rPr>
          <w:rFonts w:ascii="Times New Roman" w:hAnsi="Times New Roman" w:cs="Times New Roman"/>
          <w:spacing w:val="44"/>
          <w:sz w:val="24"/>
          <w:szCs w:val="24"/>
        </w:rPr>
        <w:t xml:space="preserve"> </w:t>
      </w:r>
      <w:r w:rsidRPr="00085C3A">
        <w:rPr>
          <w:rFonts w:ascii="Times New Roman" w:hAnsi="Times New Roman" w:cs="Times New Roman"/>
          <w:sz w:val="24"/>
          <w:szCs w:val="24"/>
        </w:rPr>
        <w:t>развитии</w:t>
      </w:r>
      <w:r w:rsidRPr="00085C3A">
        <w:rPr>
          <w:rFonts w:ascii="Times New Roman" w:hAnsi="Times New Roman" w:cs="Times New Roman"/>
          <w:spacing w:val="46"/>
          <w:sz w:val="24"/>
          <w:szCs w:val="24"/>
        </w:rPr>
        <w:t xml:space="preserve"> </w:t>
      </w:r>
      <w:r w:rsidRPr="00085C3A">
        <w:rPr>
          <w:rFonts w:ascii="Times New Roman" w:hAnsi="Times New Roman" w:cs="Times New Roman"/>
          <w:sz w:val="24"/>
          <w:szCs w:val="24"/>
        </w:rPr>
        <w:t>в</w:t>
      </w:r>
      <w:r w:rsidRPr="00085C3A">
        <w:rPr>
          <w:rFonts w:ascii="Times New Roman" w:hAnsi="Times New Roman" w:cs="Times New Roman"/>
          <w:spacing w:val="44"/>
          <w:sz w:val="24"/>
          <w:szCs w:val="24"/>
        </w:rPr>
        <w:t xml:space="preserve"> </w:t>
      </w:r>
      <w:r w:rsidRPr="00085C3A">
        <w:rPr>
          <w:rFonts w:ascii="Times New Roman" w:hAnsi="Times New Roman" w:cs="Times New Roman"/>
          <w:sz w:val="24"/>
          <w:szCs w:val="24"/>
        </w:rPr>
        <w:t>среду</w:t>
      </w:r>
      <w:r w:rsidRPr="00085C3A">
        <w:rPr>
          <w:rFonts w:ascii="Times New Roman" w:hAnsi="Times New Roman" w:cs="Times New Roman"/>
          <w:spacing w:val="40"/>
          <w:sz w:val="24"/>
          <w:szCs w:val="24"/>
        </w:rPr>
        <w:t xml:space="preserve"> </w:t>
      </w:r>
      <w:r w:rsidRPr="00085C3A">
        <w:rPr>
          <w:rFonts w:ascii="Times New Roman" w:hAnsi="Times New Roman" w:cs="Times New Roman"/>
          <w:sz w:val="24"/>
          <w:szCs w:val="24"/>
        </w:rPr>
        <w:t xml:space="preserve">нормативно </w:t>
      </w:r>
      <w:r w:rsidRPr="00085C3A">
        <w:rPr>
          <w:rFonts w:ascii="Times New Roman" w:hAnsi="Times New Roman" w:cs="Times New Roman"/>
          <w:spacing w:val="-57"/>
          <w:sz w:val="24"/>
          <w:szCs w:val="24"/>
        </w:rPr>
        <w:t xml:space="preserve"> </w:t>
      </w:r>
      <w:r w:rsidRPr="00085C3A">
        <w:rPr>
          <w:rFonts w:ascii="Times New Roman" w:hAnsi="Times New Roman" w:cs="Times New Roman"/>
          <w:sz w:val="24"/>
          <w:szCs w:val="24"/>
        </w:rPr>
        <w:t>развивающихся</w:t>
      </w:r>
      <w:r w:rsidRPr="00085C3A">
        <w:rPr>
          <w:rFonts w:ascii="Times New Roman" w:hAnsi="Times New Roman" w:cs="Times New Roman"/>
          <w:spacing w:val="-1"/>
          <w:sz w:val="24"/>
          <w:szCs w:val="24"/>
        </w:rPr>
        <w:t xml:space="preserve"> </w:t>
      </w:r>
      <w:r w:rsidRPr="00085C3A">
        <w:rPr>
          <w:rFonts w:ascii="Times New Roman" w:hAnsi="Times New Roman" w:cs="Times New Roman"/>
          <w:sz w:val="24"/>
          <w:szCs w:val="24"/>
        </w:rPr>
        <w:t>сверстников.</w:t>
      </w:r>
    </w:p>
    <w:p w:rsidR="00E578DE" w:rsidRDefault="00E578DE" w:rsidP="00085C3A">
      <w:pPr>
        <w:ind w:left="921"/>
        <w:jc w:val="both"/>
        <w:rPr>
          <w:rFonts w:ascii="Times New Roman" w:hAnsi="Times New Roman" w:cs="Times New Roman"/>
          <w:b/>
          <w:i/>
          <w:sz w:val="24"/>
          <w:szCs w:val="24"/>
        </w:rPr>
      </w:pPr>
    </w:p>
    <w:p w:rsidR="00085C3A" w:rsidRPr="00085C3A" w:rsidRDefault="00085C3A" w:rsidP="00085C3A">
      <w:pPr>
        <w:ind w:left="921"/>
        <w:jc w:val="both"/>
        <w:rPr>
          <w:rFonts w:ascii="Times New Roman" w:hAnsi="Times New Roman" w:cs="Times New Roman"/>
          <w:b/>
          <w:i/>
          <w:sz w:val="24"/>
          <w:szCs w:val="24"/>
        </w:rPr>
      </w:pPr>
      <w:r w:rsidRPr="00085C3A">
        <w:rPr>
          <w:rFonts w:ascii="Times New Roman" w:hAnsi="Times New Roman" w:cs="Times New Roman"/>
          <w:b/>
          <w:i/>
          <w:sz w:val="24"/>
          <w:szCs w:val="24"/>
        </w:rPr>
        <w:t>Задачи</w:t>
      </w:r>
      <w:r w:rsidRPr="00085C3A">
        <w:rPr>
          <w:rFonts w:ascii="Times New Roman" w:hAnsi="Times New Roman" w:cs="Times New Roman"/>
          <w:b/>
          <w:i/>
          <w:spacing w:val="-3"/>
          <w:sz w:val="24"/>
          <w:szCs w:val="24"/>
        </w:rPr>
        <w:t xml:space="preserve"> </w:t>
      </w:r>
      <w:r w:rsidRPr="00085C3A">
        <w:rPr>
          <w:rFonts w:ascii="Times New Roman" w:hAnsi="Times New Roman" w:cs="Times New Roman"/>
          <w:b/>
          <w:i/>
          <w:sz w:val="24"/>
          <w:szCs w:val="24"/>
        </w:rPr>
        <w:t>КРР:</w:t>
      </w:r>
    </w:p>
    <w:p w:rsidR="00085C3A" w:rsidRDefault="00085C3A" w:rsidP="00240055">
      <w:pPr>
        <w:pStyle w:val="a9"/>
        <w:numPr>
          <w:ilvl w:val="1"/>
          <w:numId w:val="152"/>
        </w:numPr>
        <w:tabs>
          <w:tab w:val="left" w:pos="993"/>
        </w:tabs>
        <w:spacing w:before="41" w:line="276" w:lineRule="auto"/>
        <w:ind w:left="0" w:firstLine="709"/>
      </w:pPr>
      <w:r>
        <w:t xml:space="preserve">определение особых (индивидуальных) образовательных потребностей обучающихся, в том </w:t>
      </w:r>
      <w:r>
        <w:rPr>
          <w:spacing w:val="-57"/>
        </w:rPr>
        <w:t xml:space="preserve"> </w:t>
      </w:r>
      <w:r>
        <w:t>числе</w:t>
      </w:r>
      <w:r>
        <w:rPr>
          <w:spacing w:val="-2"/>
        </w:rPr>
        <w:t xml:space="preserve"> </w:t>
      </w:r>
      <w:r>
        <w:t>с</w:t>
      </w:r>
      <w:r>
        <w:rPr>
          <w:spacing w:val="-1"/>
        </w:rPr>
        <w:t xml:space="preserve"> </w:t>
      </w:r>
      <w:r>
        <w:t>трудностями</w:t>
      </w:r>
      <w:r>
        <w:rPr>
          <w:spacing w:val="-1"/>
        </w:rPr>
        <w:t xml:space="preserve"> </w:t>
      </w:r>
      <w:r>
        <w:t>освоения Программы и социализации</w:t>
      </w:r>
      <w:r>
        <w:rPr>
          <w:spacing w:val="-1"/>
        </w:rPr>
        <w:t xml:space="preserve"> </w:t>
      </w:r>
      <w:r>
        <w:t>в</w:t>
      </w:r>
      <w:r>
        <w:rPr>
          <w:spacing w:val="-1"/>
        </w:rPr>
        <w:t xml:space="preserve"> </w:t>
      </w:r>
      <w:r>
        <w:t>ДОО;</w:t>
      </w:r>
    </w:p>
    <w:p w:rsidR="00085C3A" w:rsidRDefault="00085C3A" w:rsidP="00240055">
      <w:pPr>
        <w:pStyle w:val="a9"/>
        <w:numPr>
          <w:ilvl w:val="1"/>
          <w:numId w:val="152"/>
        </w:numPr>
        <w:tabs>
          <w:tab w:val="left" w:pos="993"/>
        </w:tabs>
        <w:spacing w:line="278" w:lineRule="auto"/>
        <w:ind w:left="0" w:firstLine="709"/>
      </w:pPr>
      <w:r>
        <w:t>своевременное</w:t>
      </w:r>
      <w:r>
        <w:rPr>
          <w:spacing w:val="1"/>
        </w:rPr>
        <w:t xml:space="preserve"> </w:t>
      </w:r>
      <w:r>
        <w:t>выявление</w:t>
      </w:r>
      <w:r>
        <w:rPr>
          <w:spacing w:val="1"/>
        </w:rPr>
        <w:t xml:space="preserve"> </w:t>
      </w:r>
      <w:proofErr w:type="gramStart"/>
      <w:r>
        <w:t>обучающихся</w:t>
      </w:r>
      <w:proofErr w:type="gramEnd"/>
      <w:r>
        <w:rPr>
          <w:spacing w:val="1"/>
        </w:rPr>
        <w:t xml:space="preserve"> </w:t>
      </w:r>
      <w:r>
        <w:t>с</w:t>
      </w:r>
      <w:r>
        <w:rPr>
          <w:spacing w:val="1"/>
        </w:rPr>
        <w:t xml:space="preserve"> </w:t>
      </w:r>
      <w:r>
        <w:t>трудностями</w:t>
      </w:r>
      <w:r>
        <w:rPr>
          <w:spacing w:val="1"/>
        </w:rPr>
        <w:t xml:space="preserve"> </w:t>
      </w:r>
      <w:r>
        <w:t>адаптации,</w:t>
      </w:r>
      <w:r>
        <w:rPr>
          <w:spacing w:val="1"/>
        </w:rPr>
        <w:t xml:space="preserve"> </w:t>
      </w:r>
      <w:r>
        <w:t>обусловленными</w:t>
      </w:r>
      <w:r>
        <w:rPr>
          <w:spacing w:val="1"/>
        </w:rPr>
        <w:t xml:space="preserve"> </w:t>
      </w:r>
      <w:r>
        <w:t>различными</w:t>
      </w:r>
      <w:r>
        <w:rPr>
          <w:spacing w:val="-1"/>
        </w:rPr>
        <w:t xml:space="preserve"> </w:t>
      </w:r>
      <w:r>
        <w:t>причинами;</w:t>
      </w:r>
    </w:p>
    <w:p w:rsidR="00085C3A" w:rsidRDefault="00085C3A" w:rsidP="00240055">
      <w:pPr>
        <w:pStyle w:val="a9"/>
        <w:numPr>
          <w:ilvl w:val="1"/>
          <w:numId w:val="152"/>
        </w:numPr>
        <w:tabs>
          <w:tab w:val="left" w:pos="993"/>
        </w:tabs>
        <w:spacing w:line="276" w:lineRule="auto"/>
        <w:ind w:left="0" w:firstLine="709"/>
      </w:pPr>
      <w:r>
        <w:t>оказание</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обучающихся</w:t>
      </w:r>
      <w:r>
        <w:rPr>
          <w:spacing w:val="1"/>
        </w:rPr>
        <w:t xml:space="preserve"> </w:t>
      </w:r>
      <w:r>
        <w:t>консультативной</w:t>
      </w:r>
      <w:r>
        <w:rPr>
          <w:spacing w:val="-57"/>
        </w:rPr>
        <w:t xml:space="preserve"> </w:t>
      </w:r>
      <w:r>
        <w:t>психолого-педагогической</w:t>
      </w:r>
      <w:r>
        <w:rPr>
          <w:spacing w:val="1"/>
        </w:rPr>
        <w:t xml:space="preserve"> </w:t>
      </w:r>
      <w:r>
        <w:t>помощи</w:t>
      </w:r>
      <w:r>
        <w:rPr>
          <w:spacing w:val="1"/>
        </w:rPr>
        <w:t xml:space="preserve"> </w:t>
      </w:r>
      <w:r>
        <w:t>по</w:t>
      </w:r>
      <w:r>
        <w:rPr>
          <w:spacing w:val="1"/>
        </w:rPr>
        <w:t xml:space="preserve"> </w:t>
      </w:r>
      <w:r>
        <w:t>вопросам</w:t>
      </w:r>
      <w:r>
        <w:rPr>
          <w:spacing w:val="1"/>
        </w:rPr>
        <w:t xml:space="preserve"> </w:t>
      </w:r>
      <w:r>
        <w:t>развития</w:t>
      </w:r>
      <w:r>
        <w:rPr>
          <w:spacing w:val="1"/>
        </w:rPr>
        <w:t xml:space="preserve"> </w:t>
      </w:r>
      <w:r>
        <w:t>и</w:t>
      </w:r>
      <w:r>
        <w:rPr>
          <w:spacing w:val="1"/>
        </w:rPr>
        <w:t xml:space="preserve"> </w:t>
      </w:r>
      <w:r>
        <w:t>воспитания</w:t>
      </w:r>
      <w:r>
        <w:rPr>
          <w:spacing w:val="1"/>
        </w:rPr>
        <w:t xml:space="preserve"> </w:t>
      </w:r>
      <w:r>
        <w:t>детей</w:t>
      </w:r>
      <w:r>
        <w:rPr>
          <w:spacing w:val="1"/>
        </w:rPr>
        <w:t xml:space="preserve"> </w:t>
      </w:r>
      <w:r>
        <w:t>дошкольного</w:t>
      </w:r>
      <w:r>
        <w:rPr>
          <w:spacing w:val="1"/>
        </w:rPr>
        <w:t xml:space="preserve"> </w:t>
      </w:r>
      <w:r>
        <w:t>возраста;</w:t>
      </w:r>
    </w:p>
    <w:p w:rsidR="00085C3A" w:rsidRDefault="00085C3A" w:rsidP="00240055">
      <w:pPr>
        <w:pStyle w:val="a9"/>
        <w:numPr>
          <w:ilvl w:val="1"/>
          <w:numId w:val="152"/>
        </w:numPr>
        <w:tabs>
          <w:tab w:val="left" w:pos="993"/>
        </w:tabs>
        <w:spacing w:line="276" w:lineRule="auto"/>
        <w:ind w:left="0" w:firstLine="709"/>
      </w:pPr>
      <w:r>
        <w:t>содействие поиску и отбору одаренных обучающихся, их творческому развитию; выявление</w:t>
      </w:r>
      <w:r>
        <w:rPr>
          <w:spacing w:val="-5"/>
        </w:rPr>
        <w:t xml:space="preserve"> </w:t>
      </w:r>
      <w:r>
        <w:t>детей</w:t>
      </w:r>
      <w:r>
        <w:rPr>
          <w:spacing w:val="-4"/>
        </w:rPr>
        <w:t xml:space="preserve"> </w:t>
      </w:r>
      <w:r>
        <w:t>с</w:t>
      </w:r>
      <w:r>
        <w:rPr>
          <w:spacing w:val="-4"/>
        </w:rPr>
        <w:t xml:space="preserve"> </w:t>
      </w:r>
      <w:r>
        <w:t>проблемами</w:t>
      </w:r>
      <w:r>
        <w:rPr>
          <w:spacing w:val="-4"/>
        </w:rPr>
        <w:t xml:space="preserve"> </w:t>
      </w:r>
      <w:r>
        <w:t>развития</w:t>
      </w:r>
      <w:r>
        <w:rPr>
          <w:spacing w:val="-1"/>
        </w:rPr>
        <w:t xml:space="preserve"> </w:t>
      </w:r>
      <w:r>
        <w:t>эмоциональной</w:t>
      </w:r>
      <w:r>
        <w:rPr>
          <w:spacing w:val="-4"/>
        </w:rPr>
        <w:t xml:space="preserve"> </w:t>
      </w:r>
      <w:r>
        <w:t>и</w:t>
      </w:r>
      <w:r>
        <w:rPr>
          <w:spacing w:val="-4"/>
        </w:rPr>
        <w:t xml:space="preserve"> </w:t>
      </w:r>
      <w:r>
        <w:t>интеллектуальной</w:t>
      </w:r>
      <w:r>
        <w:rPr>
          <w:spacing w:val="-3"/>
        </w:rPr>
        <w:t xml:space="preserve"> </w:t>
      </w:r>
      <w:r>
        <w:t>сферы;</w:t>
      </w:r>
    </w:p>
    <w:p w:rsidR="00085C3A" w:rsidRDefault="00085C3A" w:rsidP="00240055">
      <w:pPr>
        <w:pStyle w:val="a9"/>
        <w:numPr>
          <w:ilvl w:val="1"/>
          <w:numId w:val="152"/>
        </w:numPr>
        <w:tabs>
          <w:tab w:val="left" w:pos="993"/>
        </w:tabs>
        <w:spacing w:line="278" w:lineRule="auto"/>
        <w:ind w:left="0" w:firstLine="709"/>
      </w:pPr>
      <w:r>
        <w:t>реализация комплекса индивидуально ориентированных мер по ослаблению, снижению или</w:t>
      </w:r>
      <w:r>
        <w:rPr>
          <w:spacing w:val="-57"/>
        </w:rPr>
        <w:t xml:space="preserve"> </w:t>
      </w:r>
      <w:r>
        <w:t>устранению</w:t>
      </w:r>
      <w:r>
        <w:rPr>
          <w:spacing w:val="-1"/>
        </w:rPr>
        <w:t xml:space="preserve"> </w:t>
      </w:r>
      <w:r>
        <w:t>отклонений в</w:t>
      </w:r>
      <w:r>
        <w:rPr>
          <w:spacing w:val="-1"/>
        </w:rPr>
        <w:t xml:space="preserve"> </w:t>
      </w:r>
      <w:r>
        <w:t>развитии и</w:t>
      </w:r>
      <w:r>
        <w:rPr>
          <w:spacing w:val="-2"/>
        </w:rPr>
        <w:t xml:space="preserve"> </w:t>
      </w:r>
      <w:r>
        <w:t>проблем</w:t>
      </w:r>
      <w:r>
        <w:rPr>
          <w:spacing w:val="-3"/>
        </w:rPr>
        <w:t xml:space="preserve"> </w:t>
      </w:r>
      <w:r>
        <w:t>поведения.</w:t>
      </w:r>
    </w:p>
    <w:p w:rsidR="00085C3A" w:rsidRDefault="00085C3A" w:rsidP="00085C3A">
      <w:pPr>
        <w:pStyle w:val="a9"/>
        <w:spacing w:line="276" w:lineRule="auto"/>
      </w:pPr>
      <w:r>
        <w:t xml:space="preserve">Коррекционно-развивающая работа организуется: </w:t>
      </w:r>
    </w:p>
    <w:p w:rsidR="00085C3A" w:rsidRDefault="00085C3A" w:rsidP="00240055">
      <w:pPr>
        <w:pStyle w:val="a9"/>
        <w:numPr>
          <w:ilvl w:val="0"/>
          <w:numId w:val="153"/>
        </w:numPr>
        <w:tabs>
          <w:tab w:val="left" w:pos="993"/>
        </w:tabs>
        <w:spacing w:line="276" w:lineRule="auto"/>
        <w:ind w:left="0" w:firstLine="709"/>
      </w:pPr>
      <w:r>
        <w:lastRenderedPageBreak/>
        <w:t>по обоснованному запросу</w:t>
      </w:r>
      <w:r>
        <w:rPr>
          <w:spacing w:val="1"/>
        </w:rPr>
        <w:t xml:space="preserve"> </w:t>
      </w:r>
      <w:r>
        <w:t>педагогов и</w:t>
      </w:r>
      <w:r>
        <w:rPr>
          <w:spacing w:val="1"/>
        </w:rPr>
        <w:t xml:space="preserve"> </w:t>
      </w:r>
      <w:r>
        <w:t>родителей</w:t>
      </w:r>
      <w:r>
        <w:rPr>
          <w:spacing w:val="61"/>
        </w:rPr>
        <w:t xml:space="preserve"> </w:t>
      </w:r>
      <w:r>
        <w:t>(законных</w:t>
      </w:r>
      <w:r>
        <w:rPr>
          <w:spacing w:val="61"/>
        </w:rPr>
        <w:t xml:space="preserve"> </w:t>
      </w:r>
      <w:r>
        <w:t xml:space="preserve">представителей); </w:t>
      </w:r>
    </w:p>
    <w:p w:rsidR="00085C3A" w:rsidRPr="00125984" w:rsidRDefault="00085C3A" w:rsidP="00240055">
      <w:pPr>
        <w:pStyle w:val="a9"/>
        <w:numPr>
          <w:ilvl w:val="0"/>
          <w:numId w:val="153"/>
        </w:numPr>
        <w:tabs>
          <w:tab w:val="left" w:pos="993"/>
        </w:tabs>
        <w:spacing w:line="276" w:lineRule="auto"/>
        <w:ind w:left="0" w:firstLine="709"/>
      </w:pPr>
      <w:r>
        <w:t>на</w:t>
      </w:r>
      <w:r>
        <w:rPr>
          <w:spacing w:val="61"/>
        </w:rPr>
        <w:t xml:space="preserve"> </w:t>
      </w:r>
      <w:r>
        <w:t>основании</w:t>
      </w:r>
      <w:r>
        <w:rPr>
          <w:spacing w:val="61"/>
        </w:rPr>
        <w:t xml:space="preserve"> </w:t>
      </w:r>
      <w:r>
        <w:t>результатов психологической</w:t>
      </w:r>
      <w:r>
        <w:rPr>
          <w:spacing w:val="1"/>
        </w:rPr>
        <w:t xml:space="preserve"> </w:t>
      </w:r>
      <w:r>
        <w:t>диагностики;</w:t>
      </w:r>
      <w:r>
        <w:rPr>
          <w:spacing w:val="-2"/>
        </w:rPr>
        <w:t xml:space="preserve"> </w:t>
      </w:r>
    </w:p>
    <w:p w:rsidR="00085C3A" w:rsidRDefault="00085C3A" w:rsidP="00240055">
      <w:pPr>
        <w:pStyle w:val="a9"/>
        <w:numPr>
          <w:ilvl w:val="0"/>
          <w:numId w:val="153"/>
        </w:numPr>
        <w:tabs>
          <w:tab w:val="left" w:pos="993"/>
        </w:tabs>
        <w:spacing w:line="276" w:lineRule="auto"/>
        <w:ind w:left="0" w:firstLine="709"/>
      </w:pPr>
      <w:r>
        <w:t>на</w:t>
      </w:r>
      <w:r>
        <w:rPr>
          <w:spacing w:val="-1"/>
        </w:rPr>
        <w:t xml:space="preserve"> </w:t>
      </w:r>
      <w:r>
        <w:t>основании рекомендаций ППК.</w:t>
      </w:r>
    </w:p>
    <w:p w:rsidR="00085C3A" w:rsidRDefault="00085C3A" w:rsidP="00085C3A">
      <w:pPr>
        <w:pStyle w:val="a9"/>
        <w:spacing w:line="276" w:lineRule="auto"/>
      </w:pPr>
      <w:r>
        <w:t>Коррекционно-развивающая работа в дошкольных группах МАОУ «Азигуловская СОШ»</w:t>
      </w:r>
      <w:r>
        <w:rPr>
          <w:spacing w:val="1"/>
        </w:rPr>
        <w:t xml:space="preserve"> </w:t>
      </w:r>
      <w:r>
        <w:t>реализуется в форме групповых</w:t>
      </w:r>
      <w:r>
        <w:rPr>
          <w:spacing w:val="1"/>
        </w:rPr>
        <w:t xml:space="preserve"> </w:t>
      </w:r>
      <w:r>
        <w:t>и/или</w:t>
      </w:r>
      <w:r>
        <w:rPr>
          <w:spacing w:val="1"/>
        </w:rPr>
        <w:t xml:space="preserve"> </w:t>
      </w:r>
      <w:r>
        <w:t>индивидуальных</w:t>
      </w:r>
      <w:r>
        <w:rPr>
          <w:spacing w:val="1"/>
        </w:rPr>
        <w:t xml:space="preserve"> </w:t>
      </w:r>
      <w:r>
        <w:t>коррекционно-развивающих</w:t>
      </w:r>
      <w:r>
        <w:rPr>
          <w:spacing w:val="1"/>
        </w:rPr>
        <w:t xml:space="preserve"> </w:t>
      </w:r>
      <w:r>
        <w:t>занятий.</w:t>
      </w:r>
      <w:r>
        <w:rPr>
          <w:spacing w:val="1"/>
        </w:rPr>
        <w:t xml:space="preserve"> </w:t>
      </w:r>
      <w:proofErr w:type="gramStart"/>
      <w:r>
        <w:t>Выбор</w:t>
      </w:r>
      <w:r>
        <w:rPr>
          <w:spacing w:val="1"/>
        </w:rPr>
        <w:t xml:space="preserve"> </w:t>
      </w:r>
      <w:r>
        <w:t>конкретной</w:t>
      </w:r>
      <w:r>
        <w:rPr>
          <w:spacing w:val="1"/>
        </w:rPr>
        <w:t xml:space="preserve"> </w:t>
      </w:r>
      <w:r>
        <w:t>программы</w:t>
      </w:r>
      <w:r>
        <w:rPr>
          <w:spacing w:val="1"/>
        </w:rPr>
        <w:t xml:space="preserve"> </w:t>
      </w:r>
      <w:r>
        <w:t>коррекционно-развивающих</w:t>
      </w:r>
      <w:r>
        <w:rPr>
          <w:spacing w:val="1"/>
        </w:rPr>
        <w:t xml:space="preserve"> </w:t>
      </w:r>
      <w:r>
        <w:t>мероприятий,</w:t>
      </w:r>
      <w:r>
        <w:rPr>
          <w:spacing w:val="1"/>
        </w:rPr>
        <w:t xml:space="preserve"> </w:t>
      </w:r>
      <w:r>
        <w:t>их</w:t>
      </w:r>
      <w:r>
        <w:rPr>
          <w:spacing w:val="1"/>
        </w:rPr>
        <w:t xml:space="preserve"> </w:t>
      </w:r>
      <w:r>
        <w:t>количестве,</w:t>
      </w:r>
      <w:r>
        <w:rPr>
          <w:spacing w:val="1"/>
        </w:rPr>
        <w:t xml:space="preserve"> </w:t>
      </w:r>
      <w:r>
        <w:t>форме</w:t>
      </w:r>
      <w:r>
        <w:rPr>
          <w:spacing w:val="1"/>
        </w:rPr>
        <w:t xml:space="preserve"> </w:t>
      </w:r>
      <w:r>
        <w:t>организации,</w:t>
      </w:r>
      <w:r>
        <w:rPr>
          <w:spacing w:val="1"/>
        </w:rPr>
        <w:t xml:space="preserve"> </w:t>
      </w:r>
      <w:r>
        <w:t>методов</w:t>
      </w:r>
      <w:r>
        <w:rPr>
          <w:spacing w:val="1"/>
        </w:rPr>
        <w:t xml:space="preserve"> </w:t>
      </w:r>
      <w:r>
        <w:t>и</w:t>
      </w:r>
      <w:r>
        <w:rPr>
          <w:spacing w:val="1"/>
        </w:rPr>
        <w:t xml:space="preserve"> </w:t>
      </w:r>
      <w:r>
        <w:t>технологий</w:t>
      </w:r>
      <w:r>
        <w:rPr>
          <w:spacing w:val="1"/>
        </w:rPr>
        <w:t xml:space="preserve"> </w:t>
      </w:r>
      <w:r>
        <w:t>реализации</w:t>
      </w:r>
      <w:r>
        <w:rPr>
          <w:spacing w:val="1"/>
        </w:rPr>
        <w:t xml:space="preserve"> </w:t>
      </w:r>
      <w:r>
        <w:t>определяется</w:t>
      </w:r>
      <w:r>
        <w:rPr>
          <w:spacing w:val="1"/>
        </w:rPr>
        <w:t xml:space="preserve"> </w:t>
      </w:r>
      <w:r>
        <w:t>организацией</w:t>
      </w:r>
      <w:r>
        <w:rPr>
          <w:spacing w:val="1"/>
        </w:rPr>
        <w:t xml:space="preserve"> </w:t>
      </w:r>
      <w:r>
        <w:t>самостоятельно,</w:t>
      </w:r>
      <w:r>
        <w:rPr>
          <w:spacing w:val="1"/>
        </w:rPr>
        <w:t xml:space="preserve"> </w:t>
      </w:r>
      <w:r>
        <w:t>исходя</w:t>
      </w:r>
      <w:r>
        <w:rPr>
          <w:spacing w:val="1"/>
        </w:rPr>
        <w:t xml:space="preserve"> </w:t>
      </w:r>
      <w:r>
        <w:t>из</w:t>
      </w:r>
      <w:r>
        <w:rPr>
          <w:spacing w:val="1"/>
        </w:rPr>
        <w:t xml:space="preserve"> </w:t>
      </w:r>
      <w:r>
        <w:t>возрастных</w:t>
      </w:r>
      <w:r>
        <w:rPr>
          <w:spacing w:val="1"/>
        </w:rPr>
        <w:t xml:space="preserve"> </w:t>
      </w:r>
      <w:r>
        <w:t>особенностей</w:t>
      </w:r>
      <w:r>
        <w:rPr>
          <w:spacing w:val="-1"/>
        </w:rPr>
        <w:t xml:space="preserve"> </w:t>
      </w:r>
      <w:r>
        <w:t>и особых образовательных потребностей</w:t>
      </w:r>
      <w:r>
        <w:rPr>
          <w:spacing w:val="-1"/>
        </w:rPr>
        <w:t xml:space="preserve"> </w:t>
      </w:r>
      <w:r>
        <w:t>обучающихся.</w:t>
      </w:r>
      <w:proofErr w:type="gramEnd"/>
    </w:p>
    <w:p w:rsidR="00085C3A" w:rsidRDefault="00085C3A" w:rsidP="00085C3A">
      <w:pPr>
        <w:pStyle w:val="a9"/>
        <w:spacing w:line="276" w:lineRule="auto"/>
      </w:pPr>
      <w:r>
        <w:t>Содержание</w:t>
      </w:r>
      <w:r>
        <w:rPr>
          <w:spacing w:val="21"/>
        </w:rPr>
        <w:t xml:space="preserve"> </w:t>
      </w:r>
      <w:r>
        <w:t>коррекционно-развивающей</w:t>
      </w:r>
      <w:r>
        <w:rPr>
          <w:spacing w:val="24"/>
        </w:rPr>
        <w:t xml:space="preserve"> </w:t>
      </w:r>
      <w:r>
        <w:t>работы</w:t>
      </w:r>
      <w:r>
        <w:rPr>
          <w:spacing w:val="22"/>
        </w:rPr>
        <w:t xml:space="preserve"> </w:t>
      </w:r>
      <w:r>
        <w:t>для</w:t>
      </w:r>
      <w:r>
        <w:rPr>
          <w:spacing w:val="22"/>
        </w:rPr>
        <w:t xml:space="preserve"> </w:t>
      </w:r>
      <w:r>
        <w:t>каждого</w:t>
      </w:r>
      <w:r>
        <w:rPr>
          <w:spacing w:val="23"/>
        </w:rPr>
        <w:t xml:space="preserve"> </w:t>
      </w:r>
      <w:r>
        <w:t>обучающегося</w:t>
      </w:r>
      <w:r>
        <w:rPr>
          <w:spacing w:val="23"/>
        </w:rPr>
        <w:t xml:space="preserve"> </w:t>
      </w:r>
      <w:r>
        <w:t>определяется с учетом его</w:t>
      </w:r>
      <w:r>
        <w:rPr>
          <w:spacing w:val="2"/>
        </w:rPr>
        <w:t xml:space="preserve"> </w:t>
      </w:r>
      <w:r>
        <w:t>ООП</w:t>
      </w:r>
      <w:r>
        <w:rPr>
          <w:spacing w:val="-2"/>
        </w:rPr>
        <w:t xml:space="preserve"> </w:t>
      </w:r>
      <w:r>
        <w:t>на</w:t>
      </w:r>
      <w:r>
        <w:rPr>
          <w:spacing w:val="-1"/>
        </w:rPr>
        <w:t xml:space="preserve"> </w:t>
      </w:r>
      <w:r>
        <w:t>основе</w:t>
      </w:r>
      <w:r>
        <w:rPr>
          <w:spacing w:val="-2"/>
        </w:rPr>
        <w:t xml:space="preserve"> </w:t>
      </w:r>
      <w:r>
        <w:t>рекомендаций</w:t>
      </w:r>
      <w:r>
        <w:rPr>
          <w:spacing w:val="-1"/>
        </w:rPr>
        <w:t xml:space="preserve"> </w:t>
      </w:r>
      <w:r>
        <w:t>ППК МАОУ «Азигуловская СОШ».</w:t>
      </w:r>
    </w:p>
    <w:p w:rsidR="00085C3A" w:rsidRPr="00125984" w:rsidRDefault="00085C3A" w:rsidP="00085C3A">
      <w:pPr>
        <w:pStyle w:val="21"/>
        <w:shd w:val="clear" w:color="auto" w:fill="auto"/>
        <w:tabs>
          <w:tab w:val="left" w:pos="1350"/>
        </w:tabs>
        <w:spacing w:before="0" w:after="0" w:line="276" w:lineRule="auto"/>
        <w:ind w:firstLine="740"/>
        <w:jc w:val="both"/>
        <w:rPr>
          <w:sz w:val="24"/>
          <w:szCs w:val="24"/>
        </w:rPr>
      </w:pPr>
      <w:r w:rsidRPr="00125984">
        <w:rPr>
          <w:sz w:val="24"/>
          <w:szCs w:val="24"/>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085C3A" w:rsidRPr="00125984" w:rsidRDefault="00085C3A" w:rsidP="00240055">
      <w:pPr>
        <w:pStyle w:val="21"/>
        <w:numPr>
          <w:ilvl w:val="0"/>
          <w:numId w:val="154"/>
        </w:numPr>
        <w:shd w:val="clear" w:color="auto" w:fill="auto"/>
        <w:tabs>
          <w:tab w:val="left" w:pos="1018"/>
        </w:tabs>
        <w:spacing w:before="0" w:after="0" w:line="276" w:lineRule="auto"/>
        <w:ind w:left="20" w:firstLine="720"/>
        <w:jc w:val="both"/>
        <w:rPr>
          <w:sz w:val="24"/>
          <w:szCs w:val="24"/>
        </w:rPr>
      </w:pPr>
      <w:r w:rsidRPr="00125984">
        <w:rPr>
          <w:sz w:val="24"/>
          <w:szCs w:val="24"/>
        </w:rPr>
        <w:t>нормотипичные дети с нормативным кризисом развития;</w:t>
      </w:r>
    </w:p>
    <w:p w:rsidR="00085C3A" w:rsidRPr="00D4697F" w:rsidRDefault="00085C3A" w:rsidP="00240055">
      <w:pPr>
        <w:pStyle w:val="21"/>
        <w:numPr>
          <w:ilvl w:val="0"/>
          <w:numId w:val="154"/>
        </w:numPr>
        <w:shd w:val="clear" w:color="auto" w:fill="auto"/>
        <w:tabs>
          <w:tab w:val="left" w:pos="1042"/>
        </w:tabs>
        <w:spacing w:before="0" w:after="0" w:line="276" w:lineRule="auto"/>
        <w:ind w:left="20" w:firstLine="720"/>
        <w:jc w:val="both"/>
        <w:rPr>
          <w:sz w:val="24"/>
          <w:szCs w:val="24"/>
        </w:rPr>
      </w:pPr>
      <w:proofErr w:type="gramStart"/>
      <w:r w:rsidRPr="00D4697F">
        <w:rPr>
          <w:sz w:val="24"/>
          <w:szCs w:val="24"/>
        </w:rPr>
        <w:t>обучающиеся</w:t>
      </w:r>
      <w:proofErr w:type="gramEnd"/>
      <w:r w:rsidRPr="00D4697F">
        <w:rPr>
          <w:sz w:val="24"/>
          <w:szCs w:val="24"/>
        </w:rPr>
        <w:t xml:space="preserve"> с </w:t>
      </w:r>
      <w:r>
        <w:rPr>
          <w:sz w:val="24"/>
          <w:szCs w:val="24"/>
        </w:rPr>
        <w:t>особыми образовательными потребностями (ООП)</w:t>
      </w:r>
      <w:r w:rsidRPr="00D4697F">
        <w:rPr>
          <w:sz w:val="24"/>
          <w:szCs w:val="24"/>
        </w:rPr>
        <w:t>:</w:t>
      </w:r>
    </w:p>
    <w:p w:rsidR="00085C3A" w:rsidRPr="00125984" w:rsidRDefault="00085C3A" w:rsidP="00240055">
      <w:pPr>
        <w:pStyle w:val="21"/>
        <w:numPr>
          <w:ilvl w:val="0"/>
          <w:numId w:val="155"/>
        </w:numPr>
        <w:shd w:val="clear" w:color="auto" w:fill="auto"/>
        <w:tabs>
          <w:tab w:val="left" w:pos="993"/>
        </w:tabs>
        <w:spacing w:before="0" w:after="0" w:line="276" w:lineRule="auto"/>
        <w:ind w:left="0" w:firstLine="709"/>
        <w:jc w:val="both"/>
        <w:rPr>
          <w:sz w:val="24"/>
          <w:szCs w:val="24"/>
        </w:rPr>
      </w:pPr>
      <w:r w:rsidRPr="00125984">
        <w:rPr>
          <w:sz w:val="24"/>
          <w:szCs w:val="24"/>
        </w:rPr>
        <w:t>с ОВЗ и (или) инвалидностью, получившие статус в порядке, установленном законодательством Российской Федерации;</w:t>
      </w:r>
    </w:p>
    <w:p w:rsidR="00085C3A" w:rsidRPr="00125984" w:rsidRDefault="00085C3A" w:rsidP="00240055">
      <w:pPr>
        <w:pStyle w:val="21"/>
        <w:numPr>
          <w:ilvl w:val="0"/>
          <w:numId w:val="155"/>
        </w:numPr>
        <w:shd w:val="clear" w:color="auto" w:fill="auto"/>
        <w:tabs>
          <w:tab w:val="left" w:pos="993"/>
        </w:tabs>
        <w:spacing w:before="0" w:after="0" w:line="276" w:lineRule="auto"/>
        <w:ind w:left="0" w:firstLine="709"/>
        <w:jc w:val="both"/>
        <w:rPr>
          <w:sz w:val="24"/>
          <w:szCs w:val="24"/>
        </w:rPr>
      </w:pPr>
      <w:r w:rsidRPr="00125984">
        <w:rPr>
          <w:sz w:val="24"/>
          <w:szCs w:val="24"/>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085C3A" w:rsidRPr="00125984" w:rsidRDefault="00085C3A" w:rsidP="00240055">
      <w:pPr>
        <w:pStyle w:val="21"/>
        <w:numPr>
          <w:ilvl w:val="0"/>
          <w:numId w:val="155"/>
        </w:numPr>
        <w:shd w:val="clear" w:color="auto" w:fill="auto"/>
        <w:tabs>
          <w:tab w:val="left" w:pos="993"/>
        </w:tabs>
        <w:spacing w:before="0" w:after="0" w:line="276" w:lineRule="auto"/>
        <w:ind w:left="0" w:firstLine="709"/>
        <w:jc w:val="both"/>
        <w:rPr>
          <w:sz w:val="24"/>
          <w:szCs w:val="24"/>
        </w:rPr>
      </w:pPr>
      <w:r w:rsidRPr="00125984">
        <w:rPr>
          <w:sz w:val="24"/>
          <w:szCs w:val="24"/>
        </w:rPr>
        <w:t>обучающиеся, испытывающие трудности в освоении образовательных программ, развитии, социальной адаптации;</w:t>
      </w:r>
    </w:p>
    <w:p w:rsidR="00085C3A" w:rsidRPr="00125984" w:rsidRDefault="00085C3A" w:rsidP="00240055">
      <w:pPr>
        <w:pStyle w:val="21"/>
        <w:numPr>
          <w:ilvl w:val="0"/>
          <w:numId w:val="155"/>
        </w:numPr>
        <w:shd w:val="clear" w:color="auto" w:fill="auto"/>
        <w:tabs>
          <w:tab w:val="left" w:pos="993"/>
        </w:tabs>
        <w:spacing w:before="0" w:after="0" w:line="276" w:lineRule="auto"/>
        <w:ind w:left="0" w:firstLine="709"/>
        <w:jc w:val="both"/>
        <w:rPr>
          <w:sz w:val="24"/>
          <w:szCs w:val="24"/>
        </w:rPr>
      </w:pPr>
      <w:r w:rsidRPr="00125984">
        <w:rPr>
          <w:sz w:val="24"/>
          <w:szCs w:val="24"/>
        </w:rPr>
        <w:t>одаренные обучающиеся;</w:t>
      </w:r>
    </w:p>
    <w:p w:rsidR="00085C3A" w:rsidRPr="00125984" w:rsidRDefault="00085C3A" w:rsidP="00240055">
      <w:pPr>
        <w:pStyle w:val="21"/>
        <w:numPr>
          <w:ilvl w:val="0"/>
          <w:numId w:val="154"/>
        </w:numPr>
        <w:shd w:val="clear" w:color="auto" w:fill="auto"/>
        <w:tabs>
          <w:tab w:val="left" w:pos="1028"/>
        </w:tabs>
        <w:spacing w:before="0" w:after="0" w:line="276" w:lineRule="auto"/>
        <w:ind w:left="20" w:firstLine="720"/>
        <w:jc w:val="both"/>
        <w:rPr>
          <w:sz w:val="24"/>
          <w:szCs w:val="24"/>
        </w:rPr>
      </w:pPr>
      <w:r w:rsidRPr="00125984">
        <w:rPr>
          <w:sz w:val="24"/>
          <w:szCs w:val="24"/>
        </w:rPr>
        <w:t>дети и (или) семьи, находящиеся в трудной жизненной ситуации, признанные таковыми в нормативно установленном порядке;</w:t>
      </w:r>
    </w:p>
    <w:p w:rsidR="00085C3A" w:rsidRPr="00125984" w:rsidRDefault="00085C3A" w:rsidP="00240055">
      <w:pPr>
        <w:pStyle w:val="21"/>
        <w:numPr>
          <w:ilvl w:val="0"/>
          <w:numId w:val="154"/>
        </w:numPr>
        <w:shd w:val="clear" w:color="auto" w:fill="auto"/>
        <w:tabs>
          <w:tab w:val="left" w:pos="1028"/>
        </w:tabs>
        <w:spacing w:before="0" w:after="0" w:line="276" w:lineRule="auto"/>
        <w:ind w:left="20" w:firstLine="720"/>
        <w:jc w:val="both"/>
        <w:rPr>
          <w:sz w:val="24"/>
          <w:szCs w:val="24"/>
        </w:rPr>
      </w:pPr>
      <w:r w:rsidRPr="00125984">
        <w:rPr>
          <w:sz w:val="24"/>
          <w:szCs w:val="24"/>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085C3A" w:rsidRPr="00125984" w:rsidRDefault="00085C3A" w:rsidP="00240055">
      <w:pPr>
        <w:pStyle w:val="21"/>
        <w:numPr>
          <w:ilvl w:val="0"/>
          <w:numId w:val="154"/>
        </w:numPr>
        <w:shd w:val="clear" w:color="auto" w:fill="auto"/>
        <w:tabs>
          <w:tab w:val="left" w:pos="1038"/>
        </w:tabs>
        <w:spacing w:before="0" w:after="0" w:line="276" w:lineRule="auto"/>
        <w:ind w:left="20" w:firstLine="720"/>
        <w:jc w:val="both"/>
        <w:rPr>
          <w:sz w:val="24"/>
          <w:szCs w:val="24"/>
        </w:rPr>
      </w:pPr>
      <w:r w:rsidRPr="00125984">
        <w:rPr>
          <w:sz w:val="24"/>
          <w:szCs w:val="24"/>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085C3A" w:rsidRDefault="00085C3A" w:rsidP="00085C3A">
      <w:pPr>
        <w:pStyle w:val="a9"/>
        <w:spacing w:before="1" w:line="276" w:lineRule="auto"/>
      </w:pPr>
      <w:r>
        <w:t>КРР</w:t>
      </w:r>
      <w:r>
        <w:rPr>
          <w:spacing w:val="1"/>
        </w:rPr>
        <w:t xml:space="preserve"> </w:t>
      </w:r>
      <w:r>
        <w:t>с</w:t>
      </w:r>
      <w:r>
        <w:rPr>
          <w:spacing w:val="1"/>
        </w:rPr>
        <w:t xml:space="preserve"> </w:t>
      </w:r>
      <w:proofErr w:type="gramStart"/>
      <w:r>
        <w:t>обучающимися</w:t>
      </w:r>
      <w:proofErr w:type="gramEnd"/>
      <w:r>
        <w:rPr>
          <w:spacing w:val="1"/>
        </w:rPr>
        <w:t xml:space="preserve"> </w:t>
      </w:r>
      <w:r>
        <w:t>целевых</w:t>
      </w:r>
      <w:r>
        <w:rPr>
          <w:spacing w:val="1"/>
        </w:rPr>
        <w:t xml:space="preserve"> </w:t>
      </w:r>
      <w:r>
        <w:t>групп</w:t>
      </w:r>
      <w:r>
        <w:rPr>
          <w:spacing w:val="1"/>
        </w:rPr>
        <w:t xml:space="preserve"> </w:t>
      </w:r>
      <w:r>
        <w:t>осуществляется</w:t>
      </w:r>
      <w:r>
        <w:rPr>
          <w:spacing w:val="1"/>
        </w:rPr>
        <w:t xml:space="preserve"> </w:t>
      </w:r>
      <w:r>
        <w:t>в</w:t>
      </w:r>
      <w:r>
        <w:rPr>
          <w:spacing w:val="1"/>
        </w:rPr>
        <w:t xml:space="preserve"> </w:t>
      </w:r>
      <w:r>
        <w:t>ходе</w:t>
      </w:r>
      <w:r>
        <w:rPr>
          <w:spacing w:val="1"/>
        </w:rPr>
        <w:t xml:space="preserve"> </w:t>
      </w:r>
      <w:r>
        <w:t>всего</w:t>
      </w:r>
      <w:r>
        <w:rPr>
          <w:spacing w:val="1"/>
        </w:rPr>
        <w:t xml:space="preserve"> </w:t>
      </w:r>
      <w:r>
        <w:t>образовательного процесса, во всех видах и формах деятельности, как в совместной деятельности</w:t>
      </w:r>
      <w:r>
        <w:rPr>
          <w:spacing w:val="1"/>
        </w:rPr>
        <w:t xml:space="preserve"> </w:t>
      </w:r>
      <w:r>
        <w:t>детей</w:t>
      </w:r>
      <w:r>
        <w:rPr>
          <w:spacing w:val="1"/>
        </w:rPr>
        <w:t xml:space="preserve"> </w:t>
      </w:r>
      <w:r>
        <w:t>в</w:t>
      </w:r>
      <w:r>
        <w:rPr>
          <w:spacing w:val="1"/>
        </w:rPr>
        <w:t xml:space="preserve"> </w:t>
      </w:r>
      <w:r>
        <w:t>условиях</w:t>
      </w:r>
      <w:r>
        <w:rPr>
          <w:spacing w:val="1"/>
        </w:rPr>
        <w:t xml:space="preserve"> </w:t>
      </w:r>
      <w:r>
        <w:t>дошкольной</w:t>
      </w:r>
      <w:r>
        <w:rPr>
          <w:spacing w:val="1"/>
        </w:rPr>
        <w:t xml:space="preserve"> </w:t>
      </w:r>
      <w:r>
        <w:t>группы,</w:t>
      </w:r>
      <w:r>
        <w:rPr>
          <w:spacing w:val="1"/>
        </w:rPr>
        <w:t xml:space="preserve"> </w:t>
      </w:r>
      <w:r>
        <w:t>так</w:t>
      </w:r>
      <w:r>
        <w:rPr>
          <w:spacing w:val="1"/>
        </w:rPr>
        <w:t xml:space="preserve"> </w:t>
      </w:r>
      <w:r>
        <w:t>и</w:t>
      </w:r>
      <w:r>
        <w:rPr>
          <w:spacing w:val="1"/>
        </w:rPr>
        <w:t xml:space="preserve"> </w:t>
      </w:r>
      <w:r>
        <w:t>в</w:t>
      </w:r>
      <w:r>
        <w:rPr>
          <w:spacing w:val="1"/>
        </w:rPr>
        <w:t xml:space="preserve"> </w:t>
      </w:r>
      <w:r>
        <w:t>форме</w:t>
      </w:r>
      <w:r>
        <w:rPr>
          <w:spacing w:val="1"/>
        </w:rPr>
        <w:t xml:space="preserve"> </w:t>
      </w:r>
      <w:r>
        <w:t>коррекционно-развивающих</w:t>
      </w:r>
      <w:r>
        <w:rPr>
          <w:spacing w:val="1"/>
        </w:rPr>
        <w:t xml:space="preserve"> </w:t>
      </w:r>
      <w:r>
        <w:t>групповых/индивидуальных</w:t>
      </w:r>
      <w:r>
        <w:rPr>
          <w:spacing w:val="1"/>
        </w:rPr>
        <w:t xml:space="preserve"> </w:t>
      </w:r>
      <w:r>
        <w:t>занятий.</w:t>
      </w:r>
    </w:p>
    <w:p w:rsidR="00085C3A" w:rsidRDefault="00085C3A" w:rsidP="00085C3A">
      <w:pPr>
        <w:pStyle w:val="a9"/>
        <w:spacing w:before="1" w:line="276" w:lineRule="auto"/>
      </w:pPr>
      <w:proofErr w:type="gramStart"/>
      <w:r>
        <w:t>КРР</w:t>
      </w:r>
      <w:r>
        <w:rPr>
          <w:spacing w:val="1"/>
        </w:rPr>
        <w:t xml:space="preserve"> </w:t>
      </w:r>
      <w:r>
        <w:t>строится</w:t>
      </w:r>
      <w:r>
        <w:rPr>
          <w:spacing w:val="1"/>
        </w:rPr>
        <w:t xml:space="preserve"> </w:t>
      </w:r>
      <w:r>
        <w:t>дифференцированно,</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имеющихся</w:t>
      </w:r>
      <w:r>
        <w:rPr>
          <w:spacing w:val="1"/>
        </w:rPr>
        <w:t xml:space="preserve"> </w:t>
      </w:r>
      <w:r>
        <w:t>у</w:t>
      </w:r>
      <w:r>
        <w:rPr>
          <w:spacing w:val="1"/>
        </w:rPr>
        <w:t xml:space="preserve"> </w:t>
      </w:r>
      <w:r>
        <w:t>обучающихся</w:t>
      </w:r>
      <w:r>
        <w:rPr>
          <w:spacing w:val="1"/>
        </w:rPr>
        <w:t xml:space="preserve"> </w:t>
      </w:r>
      <w:r>
        <w:t>дисфункций</w:t>
      </w:r>
      <w:r>
        <w:rPr>
          <w:spacing w:val="1"/>
        </w:rPr>
        <w:t xml:space="preserve"> </w:t>
      </w:r>
      <w:r>
        <w:t>и</w:t>
      </w:r>
      <w:r>
        <w:rPr>
          <w:spacing w:val="1"/>
        </w:rPr>
        <w:t xml:space="preserve"> </w:t>
      </w:r>
      <w:r>
        <w:t>особенностей</w:t>
      </w:r>
      <w:r>
        <w:rPr>
          <w:spacing w:val="1"/>
        </w:rPr>
        <w:t xml:space="preserve"> </w:t>
      </w:r>
      <w:r>
        <w:t>развития</w:t>
      </w:r>
      <w:r>
        <w:rPr>
          <w:spacing w:val="1"/>
        </w:rPr>
        <w:t xml:space="preserve"> </w:t>
      </w:r>
      <w:r>
        <w:t>(в</w:t>
      </w:r>
      <w:r>
        <w:rPr>
          <w:spacing w:val="1"/>
        </w:rPr>
        <w:t xml:space="preserve"> </w:t>
      </w:r>
      <w:r>
        <w:t>познавательной,</w:t>
      </w:r>
      <w:r>
        <w:rPr>
          <w:spacing w:val="1"/>
        </w:rPr>
        <w:t xml:space="preserve"> </w:t>
      </w:r>
      <w:r>
        <w:t>речевой,</w:t>
      </w:r>
      <w:r>
        <w:rPr>
          <w:spacing w:val="1"/>
        </w:rPr>
        <w:t xml:space="preserve"> </w:t>
      </w:r>
      <w:r>
        <w:t>эмоциональной,</w:t>
      </w:r>
      <w:r>
        <w:rPr>
          <w:spacing w:val="1"/>
        </w:rPr>
        <w:t xml:space="preserve"> </w:t>
      </w:r>
      <w:r>
        <w:t>коммуникативной,</w:t>
      </w:r>
      <w:r>
        <w:rPr>
          <w:spacing w:val="1"/>
        </w:rPr>
        <w:t xml:space="preserve"> </w:t>
      </w:r>
      <w:r>
        <w:t>регулятивной</w:t>
      </w:r>
      <w:r>
        <w:rPr>
          <w:spacing w:val="1"/>
        </w:rPr>
        <w:t xml:space="preserve"> </w:t>
      </w:r>
      <w:r>
        <w:t>сферах)</w:t>
      </w:r>
      <w:r>
        <w:rPr>
          <w:spacing w:val="1"/>
        </w:rPr>
        <w:t xml:space="preserve"> </w:t>
      </w:r>
      <w:r>
        <w:t>и</w:t>
      </w:r>
      <w:r>
        <w:rPr>
          <w:spacing w:val="1"/>
        </w:rPr>
        <w:t xml:space="preserve"> </w:t>
      </w:r>
      <w:r>
        <w:t>должна</w:t>
      </w:r>
      <w:r>
        <w:rPr>
          <w:spacing w:val="1"/>
        </w:rPr>
        <w:t xml:space="preserve"> </w:t>
      </w:r>
      <w:r>
        <w:t>предусматривать</w:t>
      </w:r>
      <w:r>
        <w:rPr>
          <w:spacing w:val="1"/>
        </w:rPr>
        <w:t xml:space="preserve"> </w:t>
      </w:r>
      <w:r>
        <w:t>индивидуализацию</w:t>
      </w:r>
      <w:r>
        <w:rPr>
          <w:spacing w:val="-57"/>
        </w:rPr>
        <w:t xml:space="preserve"> </w:t>
      </w:r>
      <w:r>
        <w:t>психолого-педагогического сопровождения.</w:t>
      </w:r>
      <w:proofErr w:type="gramEnd"/>
    </w:p>
    <w:p w:rsidR="00085C3A" w:rsidRPr="00233434" w:rsidRDefault="00085C3A" w:rsidP="00085C3A">
      <w:pPr>
        <w:pStyle w:val="2"/>
        <w:spacing w:before="4"/>
        <w:ind w:left="709"/>
        <w:rPr>
          <w:rFonts w:ascii="Times New Roman" w:hAnsi="Times New Roman" w:cs="Times New Roman"/>
          <w:i/>
          <w:color w:val="auto"/>
        </w:rPr>
      </w:pPr>
      <w:r w:rsidRPr="00233434">
        <w:rPr>
          <w:rFonts w:ascii="Times New Roman" w:hAnsi="Times New Roman" w:cs="Times New Roman"/>
          <w:i/>
          <w:color w:val="auto"/>
        </w:rPr>
        <w:t>Содержание</w:t>
      </w:r>
      <w:r w:rsidRPr="00233434">
        <w:rPr>
          <w:rFonts w:ascii="Times New Roman" w:hAnsi="Times New Roman" w:cs="Times New Roman"/>
          <w:i/>
          <w:color w:val="auto"/>
          <w:spacing w:val="-3"/>
        </w:rPr>
        <w:t xml:space="preserve"> </w:t>
      </w:r>
      <w:r w:rsidRPr="00233434">
        <w:rPr>
          <w:rFonts w:ascii="Times New Roman" w:hAnsi="Times New Roman" w:cs="Times New Roman"/>
          <w:i/>
          <w:color w:val="auto"/>
        </w:rPr>
        <w:t>коррекционно-развивающей</w:t>
      </w:r>
      <w:r w:rsidRPr="00233434">
        <w:rPr>
          <w:rFonts w:ascii="Times New Roman" w:hAnsi="Times New Roman" w:cs="Times New Roman"/>
          <w:i/>
          <w:color w:val="auto"/>
          <w:spacing w:val="-2"/>
        </w:rPr>
        <w:t xml:space="preserve"> </w:t>
      </w:r>
      <w:r w:rsidRPr="00233434">
        <w:rPr>
          <w:rFonts w:ascii="Times New Roman" w:hAnsi="Times New Roman" w:cs="Times New Roman"/>
          <w:i/>
          <w:color w:val="auto"/>
        </w:rPr>
        <w:t>работы</w:t>
      </w:r>
      <w:r w:rsidRPr="00233434">
        <w:rPr>
          <w:rFonts w:ascii="Times New Roman" w:hAnsi="Times New Roman" w:cs="Times New Roman"/>
          <w:i/>
          <w:color w:val="auto"/>
          <w:spacing w:val="-3"/>
        </w:rPr>
        <w:t xml:space="preserve"> в ДОО </w:t>
      </w:r>
      <w:r w:rsidRPr="00233434">
        <w:rPr>
          <w:rFonts w:ascii="Times New Roman" w:hAnsi="Times New Roman" w:cs="Times New Roman"/>
          <w:b w:val="0"/>
          <w:i/>
          <w:color w:val="auto"/>
          <w:spacing w:val="-3"/>
        </w:rPr>
        <w:t>включает следующие блоки:</w:t>
      </w:r>
    </w:p>
    <w:p w:rsidR="00085C3A" w:rsidRPr="00233434" w:rsidRDefault="00085C3A" w:rsidP="00240055">
      <w:pPr>
        <w:pStyle w:val="a7"/>
        <w:widowControl w:val="0"/>
        <w:numPr>
          <w:ilvl w:val="0"/>
          <w:numId w:val="157"/>
        </w:numPr>
        <w:autoSpaceDE w:val="0"/>
        <w:autoSpaceDN w:val="0"/>
        <w:spacing w:before="36" w:after="0" w:line="240" w:lineRule="auto"/>
        <w:contextualSpacing w:val="0"/>
        <w:rPr>
          <w:rFonts w:ascii="Times New Roman" w:hAnsi="Times New Roman" w:cs="Times New Roman"/>
          <w:b/>
          <w:i/>
          <w:sz w:val="24"/>
        </w:rPr>
      </w:pPr>
      <w:r w:rsidRPr="00233434">
        <w:rPr>
          <w:rFonts w:ascii="Times New Roman" w:hAnsi="Times New Roman" w:cs="Times New Roman"/>
          <w:b/>
          <w:i/>
          <w:sz w:val="24"/>
        </w:rPr>
        <w:t>Диагностическая</w:t>
      </w:r>
      <w:r w:rsidRPr="00233434">
        <w:rPr>
          <w:rFonts w:ascii="Times New Roman" w:hAnsi="Times New Roman" w:cs="Times New Roman"/>
          <w:b/>
          <w:i/>
          <w:spacing w:val="-4"/>
          <w:sz w:val="24"/>
        </w:rPr>
        <w:t xml:space="preserve"> </w:t>
      </w:r>
      <w:r w:rsidRPr="00233434">
        <w:rPr>
          <w:rFonts w:ascii="Times New Roman" w:hAnsi="Times New Roman" w:cs="Times New Roman"/>
          <w:b/>
          <w:i/>
          <w:sz w:val="24"/>
        </w:rPr>
        <w:t xml:space="preserve">работа </w:t>
      </w:r>
      <w:r w:rsidRPr="00233434">
        <w:rPr>
          <w:rFonts w:ascii="Times New Roman" w:hAnsi="Times New Roman" w:cs="Times New Roman"/>
          <w:b/>
          <w:i/>
          <w:spacing w:val="-5"/>
          <w:sz w:val="24"/>
        </w:rPr>
        <w:t>включает</w:t>
      </w:r>
      <w:r w:rsidRPr="00233434">
        <w:rPr>
          <w:rFonts w:ascii="Times New Roman" w:hAnsi="Times New Roman" w:cs="Times New Roman"/>
          <w:b/>
          <w:i/>
          <w:sz w:val="24"/>
        </w:rPr>
        <w:t>:</w:t>
      </w:r>
    </w:p>
    <w:p w:rsidR="00085C3A" w:rsidRPr="00233434" w:rsidRDefault="00085C3A" w:rsidP="00240055">
      <w:pPr>
        <w:pStyle w:val="21"/>
        <w:numPr>
          <w:ilvl w:val="1"/>
          <w:numId w:val="156"/>
        </w:numPr>
        <w:shd w:val="clear" w:color="auto" w:fill="auto"/>
        <w:tabs>
          <w:tab w:val="left" w:pos="993"/>
        </w:tabs>
        <w:spacing w:before="0" w:after="0" w:line="276" w:lineRule="auto"/>
        <w:ind w:left="0" w:firstLine="709"/>
        <w:jc w:val="both"/>
        <w:rPr>
          <w:sz w:val="24"/>
          <w:szCs w:val="24"/>
        </w:rPr>
      </w:pPr>
      <w:r w:rsidRPr="00233434">
        <w:rPr>
          <w:sz w:val="24"/>
          <w:szCs w:val="24"/>
        </w:rPr>
        <w:t>своевременное выявление детей, нуждающихся в психолого-педагогическом сопровождении;</w:t>
      </w:r>
    </w:p>
    <w:p w:rsidR="00085C3A" w:rsidRPr="00D4697F" w:rsidRDefault="00085C3A" w:rsidP="00240055">
      <w:pPr>
        <w:pStyle w:val="21"/>
        <w:numPr>
          <w:ilvl w:val="1"/>
          <w:numId w:val="156"/>
        </w:numPr>
        <w:shd w:val="clear" w:color="auto" w:fill="auto"/>
        <w:tabs>
          <w:tab w:val="left" w:pos="993"/>
        </w:tabs>
        <w:spacing w:before="0" w:after="0" w:line="276" w:lineRule="auto"/>
        <w:ind w:left="0" w:firstLine="709"/>
        <w:jc w:val="both"/>
        <w:rPr>
          <w:sz w:val="24"/>
          <w:szCs w:val="24"/>
        </w:rPr>
      </w:pPr>
      <w:r w:rsidRPr="00D4697F">
        <w:rPr>
          <w:sz w:val="24"/>
          <w:szCs w:val="24"/>
        </w:rPr>
        <w:t xml:space="preserve">раннюю (с первых дней пребывания обучающегося в ДОО) диагностику отклонений в </w:t>
      </w:r>
      <w:r w:rsidRPr="00D4697F">
        <w:rPr>
          <w:sz w:val="24"/>
          <w:szCs w:val="24"/>
        </w:rPr>
        <w:lastRenderedPageBreak/>
        <w:t>развитии и анализ причин трудностей социальной адаптации;</w:t>
      </w:r>
    </w:p>
    <w:p w:rsidR="00085C3A" w:rsidRPr="00D4697F" w:rsidRDefault="00085C3A" w:rsidP="00240055">
      <w:pPr>
        <w:pStyle w:val="21"/>
        <w:numPr>
          <w:ilvl w:val="1"/>
          <w:numId w:val="156"/>
        </w:numPr>
        <w:shd w:val="clear" w:color="auto" w:fill="auto"/>
        <w:tabs>
          <w:tab w:val="left" w:pos="993"/>
        </w:tabs>
        <w:spacing w:before="0" w:after="0" w:line="276" w:lineRule="auto"/>
        <w:ind w:left="0" w:firstLine="709"/>
        <w:jc w:val="both"/>
        <w:rPr>
          <w:sz w:val="24"/>
          <w:szCs w:val="24"/>
        </w:rPr>
      </w:pPr>
      <w:proofErr w:type="gramStart"/>
      <w:r w:rsidRPr="00D4697F">
        <w:rPr>
          <w:sz w:val="24"/>
          <w:szCs w:val="24"/>
        </w:rPr>
        <w:t>комплексный сбор сведений об обучающемся на основании диагностической информации от специалистов разного профиля;</w:t>
      </w:r>
      <w:proofErr w:type="gramEnd"/>
    </w:p>
    <w:p w:rsidR="00085C3A" w:rsidRPr="00D4697F" w:rsidRDefault="00085C3A" w:rsidP="00240055">
      <w:pPr>
        <w:pStyle w:val="21"/>
        <w:numPr>
          <w:ilvl w:val="1"/>
          <w:numId w:val="156"/>
        </w:numPr>
        <w:shd w:val="clear" w:color="auto" w:fill="auto"/>
        <w:tabs>
          <w:tab w:val="left" w:pos="993"/>
        </w:tabs>
        <w:spacing w:before="0" w:after="0" w:line="276" w:lineRule="auto"/>
        <w:ind w:left="0" w:firstLine="709"/>
        <w:jc w:val="both"/>
        <w:rPr>
          <w:sz w:val="24"/>
          <w:szCs w:val="24"/>
        </w:rPr>
      </w:pPr>
      <w:r w:rsidRPr="00D4697F">
        <w:rPr>
          <w:sz w:val="24"/>
          <w:szCs w:val="24"/>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085C3A" w:rsidRPr="00D4697F" w:rsidRDefault="00085C3A" w:rsidP="00240055">
      <w:pPr>
        <w:pStyle w:val="21"/>
        <w:numPr>
          <w:ilvl w:val="1"/>
          <w:numId w:val="156"/>
        </w:numPr>
        <w:shd w:val="clear" w:color="auto" w:fill="auto"/>
        <w:tabs>
          <w:tab w:val="left" w:pos="993"/>
        </w:tabs>
        <w:spacing w:before="0" w:after="0" w:line="276" w:lineRule="auto"/>
        <w:ind w:left="0" w:firstLine="709"/>
        <w:jc w:val="both"/>
        <w:rPr>
          <w:sz w:val="24"/>
          <w:szCs w:val="24"/>
        </w:rPr>
      </w:pPr>
      <w:r w:rsidRPr="00D4697F">
        <w:rPr>
          <w:sz w:val="24"/>
          <w:szCs w:val="24"/>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085C3A" w:rsidRPr="00D4697F" w:rsidRDefault="00085C3A" w:rsidP="00240055">
      <w:pPr>
        <w:pStyle w:val="21"/>
        <w:numPr>
          <w:ilvl w:val="1"/>
          <w:numId w:val="156"/>
        </w:numPr>
        <w:shd w:val="clear" w:color="auto" w:fill="auto"/>
        <w:tabs>
          <w:tab w:val="left" w:pos="993"/>
        </w:tabs>
        <w:spacing w:before="0" w:after="0" w:line="276" w:lineRule="auto"/>
        <w:ind w:left="0" w:firstLine="709"/>
        <w:jc w:val="both"/>
        <w:rPr>
          <w:sz w:val="24"/>
          <w:szCs w:val="24"/>
        </w:rPr>
      </w:pPr>
      <w:r w:rsidRPr="00D4697F">
        <w:rPr>
          <w:sz w:val="24"/>
          <w:szCs w:val="24"/>
        </w:rPr>
        <w:t>изучение развития эмоционально-волевой сферы и личностных особенностей обучающихся;</w:t>
      </w:r>
    </w:p>
    <w:p w:rsidR="00085C3A" w:rsidRPr="00D4697F" w:rsidRDefault="00085C3A" w:rsidP="00240055">
      <w:pPr>
        <w:pStyle w:val="21"/>
        <w:numPr>
          <w:ilvl w:val="1"/>
          <w:numId w:val="156"/>
        </w:numPr>
        <w:shd w:val="clear" w:color="auto" w:fill="auto"/>
        <w:tabs>
          <w:tab w:val="left" w:pos="993"/>
        </w:tabs>
        <w:spacing w:before="0" w:after="0" w:line="276" w:lineRule="auto"/>
        <w:ind w:left="0" w:firstLine="709"/>
        <w:jc w:val="both"/>
        <w:rPr>
          <w:sz w:val="24"/>
          <w:szCs w:val="24"/>
        </w:rPr>
      </w:pPr>
      <w:r w:rsidRPr="00D4697F">
        <w:rPr>
          <w:sz w:val="24"/>
          <w:szCs w:val="24"/>
        </w:rPr>
        <w:t>изучение индивидуальных образовательных и социально-коммуникативных потребностей обучающихся;</w:t>
      </w:r>
    </w:p>
    <w:p w:rsidR="00085C3A" w:rsidRPr="00D4697F" w:rsidRDefault="00085C3A" w:rsidP="00240055">
      <w:pPr>
        <w:pStyle w:val="21"/>
        <w:numPr>
          <w:ilvl w:val="1"/>
          <w:numId w:val="156"/>
        </w:numPr>
        <w:shd w:val="clear" w:color="auto" w:fill="auto"/>
        <w:tabs>
          <w:tab w:val="left" w:pos="993"/>
        </w:tabs>
        <w:spacing w:before="0" w:after="0" w:line="276" w:lineRule="auto"/>
        <w:ind w:left="0" w:firstLine="709"/>
        <w:jc w:val="both"/>
        <w:rPr>
          <w:sz w:val="24"/>
          <w:szCs w:val="24"/>
        </w:rPr>
      </w:pPr>
      <w:r w:rsidRPr="00D4697F">
        <w:rPr>
          <w:sz w:val="24"/>
          <w:szCs w:val="24"/>
        </w:rPr>
        <w:t>изучение социальной ситуации развития и условий семейного воспитания ребёнка;</w:t>
      </w:r>
    </w:p>
    <w:p w:rsidR="00085C3A" w:rsidRPr="00D4697F" w:rsidRDefault="00085C3A" w:rsidP="00240055">
      <w:pPr>
        <w:pStyle w:val="21"/>
        <w:numPr>
          <w:ilvl w:val="1"/>
          <w:numId w:val="156"/>
        </w:numPr>
        <w:shd w:val="clear" w:color="auto" w:fill="auto"/>
        <w:tabs>
          <w:tab w:val="left" w:pos="993"/>
        </w:tabs>
        <w:spacing w:before="0" w:after="0" w:line="276" w:lineRule="auto"/>
        <w:ind w:left="0" w:firstLine="709"/>
        <w:rPr>
          <w:sz w:val="24"/>
          <w:szCs w:val="24"/>
        </w:rPr>
      </w:pPr>
      <w:r w:rsidRPr="00D4697F">
        <w:rPr>
          <w:sz w:val="24"/>
          <w:szCs w:val="24"/>
        </w:rPr>
        <w:t>изучение уровня адаптации и адаптивных возможностей обучающегося; изучение направленности детской одаренности;</w:t>
      </w:r>
    </w:p>
    <w:p w:rsidR="00085C3A" w:rsidRPr="00D4697F" w:rsidRDefault="00085C3A" w:rsidP="00240055">
      <w:pPr>
        <w:pStyle w:val="21"/>
        <w:numPr>
          <w:ilvl w:val="1"/>
          <w:numId w:val="156"/>
        </w:numPr>
        <w:shd w:val="clear" w:color="auto" w:fill="auto"/>
        <w:tabs>
          <w:tab w:val="left" w:pos="993"/>
        </w:tabs>
        <w:spacing w:before="0" w:after="0" w:line="276" w:lineRule="auto"/>
        <w:ind w:left="0" w:firstLine="709"/>
        <w:jc w:val="both"/>
        <w:rPr>
          <w:sz w:val="24"/>
          <w:szCs w:val="24"/>
        </w:rPr>
      </w:pPr>
      <w:r w:rsidRPr="00D4697F">
        <w:rPr>
          <w:sz w:val="24"/>
          <w:szCs w:val="24"/>
        </w:rPr>
        <w:t>изучение, констатацию в развитии ребёнка его интересов и склонностей, одаренности;</w:t>
      </w:r>
    </w:p>
    <w:p w:rsidR="00085C3A" w:rsidRPr="00D4697F" w:rsidRDefault="00085C3A" w:rsidP="00240055">
      <w:pPr>
        <w:pStyle w:val="21"/>
        <w:numPr>
          <w:ilvl w:val="1"/>
          <w:numId w:val="156"/>
        </w:numPr>
        <w:shd w:val="clear" w:color="auto" w:fill="auto"/>
        <w:tabs>
          <w:tab w:val="left" w:pos="993"/>
        </w:tabs>
        <w:spacing w:before="0" w:after="0" w:line="276" w:lineRule="auto"/>
        <w:ind w:left="0" w:firstLine="709"/>
        <w:jc w:val="both"/>
        <w:rPr>
          <w:sz w:val="24"/>
          <w:szCs w:val="24"/>
        </w:rPr>
      </w:pPr>
      <w:r w:rsidRPr="00D4697F">
        <w:rPr>
          <w:sz w:val="24"/>
          <w:szCs w:val="24"/>
        </w:rPr>
        <w:t>мониторинг развития детей и предупреждение возникновения психолого</w:t>
      </w:r>
      <w:r w:rsidRPr="00D4697F">
        <w:rPr>
          <w:sz w:val="24"/>
          <w:szCs w:val="24"/>
        </w:rPr>
        <w:softHyphen/>
        <w:t>педагогических проблем в их развитии;</w:t>
      </w:r>
    </w:p>
    <w:p w:rsidR="00085C3A" w:rsidRPr="00D4697F" w:rsidRDefault="00085C3A" w:rsidP="00240055">
      <w:pPr>
        <w:pStyle w:val="21"/>
        <w:numPr>
          <w:ilvl w:val="1"/>
          <w:numId w:val="156"/>
        </w:numPr>
        <w:shd w:val="clear" w:color="auto" w:fill="auto"/>
        <w:tabs>
          <w:tab w:val="left" w:pos="993"/>
        </w:tabs>
        <w:spacing w:before="0" w:after="0" w:line="276" w:lineRule="auto"/>
        <w:ind w:left="0" w:firstLine="709"/>
        <w:jc w:val="both"/>
        <w:rPr>
          <w:sz w:val="24"/>
          <w:szCs w:val="24"/>
        </w:rPr>
      </w:pPr>
      <w:r w:rsidRPr="00D4697F">
        <w:rPr>
          <w:sz w:val="24"/>
          <w:szCs w:val="24"/>
        </w:rPr>
        <w:t>выявление детей-мигрантов, имеющих трудности в обучении и социально</w:t>
      </w:r>
      <w:r w:rsidRPr="00D4697F">
        <w:rPr>
          <w:sz w:val="24"/>
          <w:szCs w:val="24"/>
        </w:rPr>
        <w:softHyphen/>
        <w:t>психологической адаптации, дифференциальная диагностика и оценка этнокультурной природы имеющихся трудностей;</w:t>
      </w:r>
    </w:p>
    <w:p w:rsidR="00085C3A" w:rsidRPr="00D4697F" w:rsidRDefault="00085C3A" w:rsidP="00240055">
      <w:pPr>
        <w:pStyle w:val="21"/>
        <w:numPr>
          <w:ilvl w:val="1"/>
          <w:numId w:val="156"/>
        </w:numPr>
        <w:shd w:val="clear" w:color="auto" w:fill="auto"/>
        <w:tabs>
          <w:tab w:val="left" w:pos="993"/>
        </w:tabs>
        <w:spacing w:before="0" w:after="0" w:line="276" w:lineRule="auto"/>
        <w:ind w:left="0" w:firstLine="709"/>
        <w:rPr>
          <w:sz w:val="24"/>
          <w:szCs w:val="24"/>
        </w:rPr>
      </w:pPr>
      <w:r w:rsidRPr="00D4697F">
        <w:rPr>
          <w:sz w:val="24"/>
          <w:szCs w:val="24"/>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085C3A" w:rsidRPr="00D4697F" w:rsidRDefault="00085C3A" w:rsidP="00240055">
      <w:pPr>
        <w:pStyle w:val="21"/>
        <w:numPr>
          <w:ilvl w:val="1"/>
          <w:numId w:val="156"/>
        </w:numPr>
        <w:shd w:val="clear" w:color="auto" w:fill="auto"/>
        <w:tabs>
          <w:tab w:val="left" w:pos="993"/>
        </w:tabs>
        <w:spacing w:before="0" w:after="0" w:line="276" w:lineRule="auto"/>
        <w:ind w:left="0" w:firstLine="709"/>
        <w:jc w:val="both"/>
        <w:rPr>
          <w:sz w:val="24"/>
          <w:szCs w:val="24"/>
        </w:rPr>
      </w:pPr>
      <w:r w:rsidRPr="00D4697F">
        <w:rPr>
          <w:sz w:val="24"/>
          <w:szCs w:val="24"/>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085C3A" w:rsidRPr="00233434" w:rsidRDefault="00085C3A" w:rsidP="00240055">
      <w:pPr>
        <w:pStyle w:val="a7"/>
        <w:widowControl w:val="0"/>
        <w:numPr>
          <w:ilvl w:val="0"/>
          <w:numId w:val="157"/>
        </w:numPr>
        <w:autoSpaceDE w:val="0"/>
        <w:autoSpaceDN w:val="0"/>
        <w:spacing w:after="0" w:line="275" w:lineRule="exact"/>
        <w:contextualSpacing w:val="0"/>
        <w:jc w:val="both"/>
        <w:rPr>
          <w:rFonts w:ascii="Times New Roman" w:hAnsi="Times New Roman" w:cs="Times New Roman"/>
          <w:b/>
          <w:i/>
          <w:sz w:val="24"/>
        </w:rPr>
      </w:pPr>
      <w:r w:rsidRPr="00233434">
        <w:rPr>
          <w:rFonts w:ascii="Times New Roman" w:hAnsi="Times New Roman" w:cs="Times New Roman"/>
          <w:b/>
          <w:i/>
          <w:sz w:val="24"/>
        </w:rPr>
        <w:t>Коррекционно-развивающая</w:t>
      </w:r>
      <w:r w:rsidRPr="00233434">
        <w:rPr>
          <w:rFonts w:ascii="Times New Roman" w:hAnsi="Times New Roman" w:cs="Times New Roman"/>
          <w:b/>
          <w:i/>
          <w:spacing w:val="-5"/>
          <w:sz w:val="24"/>
        </w:rPr>
        <w:t xml:space="preserve"> </w:t>
      </w:r>
      <w:r w:rsidRPr="00233434">
        <w:rPr>
          <w:rFonts w:ascii="Times New Roman" w:hAnsi="Times New Roman" w:cs="Times New Roman"/>
          <w:b/>
          <w:i/>
          <w:sz w:val="24"/>
        </w:rPr>
        <w:t xml:space="preserve">работа </w:t>
      </w:r>
      <w:r w:rsidRPr="00233434">
        <w:rPr>
          <w:rFonts w:ascii="Times New Roman" w:hAnsi="Times New Roman" w:cs="Times New Roman"/>
          <w:b/>
          <w:i/>
          <w:spacing w:val="-5"/>
          <w:sz w:val="24"/>
        </w:rPr>
        <w:t>включает</w:t>
      </w:r>
      <w:r w:rsidRPr="00233434">
        <w:rPr>
          <w:rFonts w:ascii="Times New Roman" w:hAnsi="Times New Roman" w:cs="Times New Roman"/>
          <w:b/>
          <w:i/>
          <w:sz w:val="24"/>
        </w:rPr>
        <w:t>:</w:t>
      </w:r>
    </w:p>
    <w:p w:rsidR="00085C3A" w:rsidRDefault="00085C3A" w:rsidP="00240055">
      <w:pPr>
        <w:pStyle w:val="a9"/>
        <w:numPr>
          <w:ilvl w:val="1"/>
          <w:numId w:val="158"/>
        </w:numPr>
        <w:tabs>
          <w:tab w:val="left" w:pos="993"/>
        </w:tabs>
        <w:spacing w:before="39" w:line="276" w:lineRule="auto"/>
        <w:ind w:left="0" w:firstLine="709"/>
      </w:pPr>
      <w:r w:rsidRPr="00233434">
        <w:t>выбор</w:t>
      </w:r>
      <w:r w:rsidRPr="00233434">
        <w:rPr>
          <w:spacing w:val="1"/>
        </w:rPr>
        <w:t xml:space="preserve"> </w:t>
      </w:r>
      <w:r w:rsidRPr="00233434">
        <w:t>оптимальных</w:t>
      </w:r>
      <w:r w:rsidRPr="00233434">
        <w:rPr>
          <w:spacing w:val="1"/>
        </w:rPr>
        <w:t xml:space="preserve"> </w:t>
      </w:r>
      <w:r w:rsidRPr="00233434">
        <w:t>для</w:t>
      </w:r>
      <w:r w:rsidRPr="00233434">
        <w:rPr>
          <w:spacing w:val="1"/>
        </w:rPr>
        <w:t xml:space="preserve"> </w:t>
      </w:r>
      <w:r w:rsidRPr="00233434">
        <w:t>развития</w:t>
      </w:r>
      <w:r w:rsidRPr="00233434">
        <w:rPr>
          <w:spacing w:val="1"/>
        </w:rPr>
        <w:t xml:space="preserve"> </w:t>
      </w:r>
      <w:r w:rsidRPr="00233434">
        <w:t>обучающегося</w:t>
      </w:r>
      <w:r>
        <w:rPr>
          <w:spacing w:val="1"/>
        </w:rPr>
        <w:t xml:space="preserve"> </w:t>
      </w:r>
      <w:r>
        <w:t>коррекционно-развивающих</w:t>
      </w:r>
      <w:r>
        <w:rPr>
          <w:spacing w:val="1"/>
        </w:rPr>
        <w:t xml:space="preserve"> </w:t>
      </w:r>
      <w:r>
        <w:t>программ/методик</w:t>
      </w:r>
      <w:r>
        <w:rPr>
          <w:spacing w:val="1"/>
        </w:rPr>
        <w:t xml:space="preserve"> </w:t>
      </w:r>
      <w:r>
        <w:t>психолого-педагогического</w:t>
      </w:r>
      <w:r>
        <w:rPr>
          <w:spacing w:val="1"/>
        </w:rPr>
        <w:t xml:space="preserve"> </w:t>
      </w:r>
      <w:r>
        <w:t>сопровождения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его</w:t>
      </w:r>
      <w:r>
        <w:rPr>
          <w:spacing w:val="1"/>
        </w:rPr>
        <w:t xml:space="preserve"> </w:t>
      </w:r>
      <w:r>
        <w:t>особыми</w:t>
      </w:r>
      <w:r>
        <w:rPr>
          <w:spacing w:val="1"/>
        </w:rPr>
        <w:t xml:space="preserve"> </w:t>
      </w:r>
      <w:r>
        <w:t>(индивидуальными)</w:t>
      </w:r>
      <w:r>
        <w:rPr>
          <w:spacing w:val="-1"/>
        </w:rPr>
        <w:t xml:space="preserve"> </w:t>
      </w:r>
      <w:r>
        <w:t>образовательными потребностями;</w:t>
      </w:r>
    </w:p>
    <w:p w:rsidR="00085C3A" w:rsidRDefault="00085C3A" w:rsidP="00240055">
      <w:pPr>
        <w:pStyle w:val="a9"/>
        <w:numPr>
          <w:ilvl w:val="1"/>
          <w:numId w:val="158"/>
        </w:numPr>
        <w:tabs>
          <w:tab w:val="left" w:pos="993"/>
        </w:tabs>
        <w:spacing w:line="276" w:lineRule="auto"/>
        <w:ind w:left="0" w:firstLine="709"/>
      </w:pPr>
      <w:r>
        <w:t>организацию,</w:t>
      </w:r>
      <w:r>
        <w:rPr>
          <w:spacing w:val="1"/>
        </w:rPr>
        <w:t xml:space="preserve"> </w:t>
      </w:r>
      <w:r>
        <w:t>разработку</w:t>
      </w:r>
      <w:r>
        <w:rPr>
          <w:spacing w:val="1"/>
        </w:rPr>
        <w:t xml:space="preserve"> </w:t>
      </w:r>
      <w:r>
        <w:t>и</w:t>
      </w:r>
      <w:r>
        <w:rPr>
          <w:spacing w:val="1"/>
        </w:rPr>
        <w:t xml:space="preserve"> </w:t>
      </w:r>
      <w:r>
        <w:t>проведение</w:t>
      </w:r>
      <w:r>
        <w:rPr>
          <w:spacing w:val="1"/>
        </w:rPr>
        <w:t xml:space="preserve"> </w:t>
      </w:r>
      <w:r>
        <w:t>специалистами</w:t>
      </w:r>
      <w:r>
        <w:rPr>
          <w:spacing w:val="1"/>
        </w:rPr>
        <w:t xml:space="preserve"> </w:t>
      </w:r>
      <w:r>
        <w:t>индивидуальных</w:t>
      </w:r>
      <w:r>
        <w:rPr>
          <w:spacing w:val="1"/>
        </w:rPr>
        <w:t xml:space="preserve"> </w:t>
      </w:r>
      <w:r>
        <w:t>и</w:t>
      </w:r>
      <w:r>
        <w:rPr>
          <w:spacing w:val="1"/>
        </w:rPr>
        <w:t xml:space="preserve"> </w:t>
      </w:r>
      <w:r>
        <w:t>групповых</w:t>
      </w:r>
      <w:r>
        <w:rPr>
          <w:spacing w:val="1"/>
        </w:rPr>
        <w:t xml:space="preserve"> </w:t>
      </w:r>
      <w:r>
        <w:t>коррекционно-развивающих</w:t>
      </w:r>
      <w:r>
        <w:rPr>
          <w:spacing w:val="1"/>
        </w:rPr>
        <w:t xml:space="preserve"> </w:t>
      </w:r>
      <w:r>
        <w:t>занятий,</w:t>
      </w:r>
      <w:r>
        <w:rPr>
          <w:spacing w:val="1"/>
        </w:rPr>
        <w:t xml:space="preserve"> </w:t>
      </w:r>
      <w:r>
        <w:t>необходимых</w:t>
      </w:r>
      <w:r>
        <w:rPr>
          <w:spacing w:val="1"/>
        </w:rPr>
        <w:t xml:space="preserve"> </w:t>
      </w:r>
      <w:r>
        <w:t>для</w:t>
      </w:r>
      <w:r>
        <w:rPr>
          <w:spacing w:val="1"/>
        </w:rPr>
        <w:t xml:space="preserve"> </w:t>
      </w:r>
      <w:r>
        <w:t>преодоления</w:t>
      </w:r>
      <w:r>
        <w:rPr>
          <w:spacing w:val="1"/>
        </w:rPr>
        <w:t xml:space="preserve"> </w:t>
      </w:r>
      <w:r>
        <w:t>нарушений</w:t>
      </w:r>
      <w:r>
        <w:rPr>
          <w:spacing w:val="1"/>
        </w:rPr>
        <w:t xml:space="preserve"> </w:t>
      </w:r>
      <w:r>
        <w:t>поведения</w:t>
      </w:r>
      <w:r>
        <w:rPr>
          <w:spacing w:val="1"/>
        </w:rPr>
        <w:t xml:space="preserve"> </w:t>
      </w:r>
      <w:r>
        <w:t>и</w:t>
      </w:r>
      <w:r>
        <w:rPr>
          <w:spacing w:val="1"/>
        </w:rPr>
        <w:t xml:space="preserve"> </w:t>
      </w:r>
      <w:r>
        <w:t>развития,</w:t>
      </w:r>
      <w:r>
        <w:rPr>
          <w:spacing w:val="58"/>
        </w:rPr>
        <w:t xml:space="preserve"> </w:t>
      </w:r>
      <w:r>
        <w:t>трудностей в</w:t>
      </w:r>
      <w:r>
        <w:rPr>
          <w:spacing w:val="-2"/>
        </w:rPr>
        <w:t xml:space="preserve"> </w:t>
      </w:r>
      <w:r>
        <w:t>освоении образовательной</w:t>
      </w:r>
      <w:r>
        <w:rPr>
          <w:spacing w:val="-1"/>
        </w:rPr>
        <w:t xml:space="preserve"> </w:t>
      </w:r>
      <w:r>
        <w:t>программы и</w:t>
      </w:r>
      <w:r>
        <w:rPr>
          <w:spacing w:val="-1"/>
        </w:rPr>
        <w:t xml:space="preserve"> </w:t>
      </w:r>
      <w:r>
        <w:t>социализации;</w:t>
      </w:r>
    </w:p>
    <w:p w:rsidR="00085C3A" w:rsidRDefault="00085C3A" w:rsidP="00240055">
      <w:pPr>
        <w:pStyle w:val="a9"/>
        <w:numPr>
          <w:ilvl w:val="1"/>
          <w:numId w:val="158"/>
        </w:numPr>
        <w:tabs>
          <w:tab w:val="left" w:pos="993"/>
        </w:tabs>
        <w:ind w:left="0" w:firstLine="709"/>
      </w:pPr>
      <w:r>
        <w:t>коррекцию</w:t>
      </w:r>
      <w:r>
        <w:rPr>
          <w:spacing w:val="-4"/>
        </w:rPr>
        <w:t xml:space="preserve"> </w:t>
      </w:r>
      <w:r>
        <w:t>и</w:t>
      </w:r>
      <w:r>
        <w:rPr>
          <w:spacing w:val="-4"/>
        </w:rPr>
        <w:t xml:space="preserve"> </w:t>
      </w:r>
      <w:r>
        <w:t>развитие</w:t>
      </w:r>
      <w:r>
        <w:rPr>
          <w:spacing w:val="-8"/>
        </w:rPr>
        <w:t xml:space="preserve"> </w:t>
      </w:r>
      <w:r>
        <w:t>высших</w:t>
      </w:r>
      <w:r>
        <w:rPr>
          <w:spacing w:val="-2"/>
        </w:rPr>
        <w:t xml:space="preserve"> </w:t>
      </w:r>
      <w:r>
        <w:t>психических</w:t>
      </w:r>
      <w:r>
        <w:rPr>
          <w:spacing w:val="-1"/>
        </w:rPr>
        <w:t xml:space="preserve"> </w:t>
      </w:r>
      <w:r>
        <w:t>функций;</w:t>
      </w:r>
    </w:p>
    <w:p w:rsidR="00085C3A" w:rsidRDefault="00085C3A" w:rsidP="00240055">
      <w:pPr>
        <w:pStyle w:val="a9"/>
        <w:numPr>
          <w:ilvl w:val="1"/>
          <w:numId w:val="158"/>
        </w:numPr>
        <w:tabs>
          <w:tab w:val="left" w:pos="993"/>
        </w:tabs>
        <w:spacing w:before="40" w:line="278" w:lineRule="auto"/>
        <w:ind w:left="0" w:firstLine="709"/>
      </w:pPr>
      <w:r>
        <w:t>развитие эмоционально-волевой и личностной сферы обучающегося и психологическую</w:t>
      </w:r>
      <w:r>
        <w:rPr>
          <w:spacing w:val="1"/>
        </w:rPr>
        <w:t xml:space="preserve"> </w:t>
      </w:r>
      <w:r>
        <w:t>коррекцию</w:t>
      </w:r>
      <w:r>
        <w:rPr>
          <w:spacing w:val="-1"/>
        </w:rPr>
        <w:t xml:space="preserve"> </w:t>
      </w:r>
      <w:r>
        <w:t>его</w:t>
      </w:r>
      <w:r>
        <w:rPr>
          <w:spacing w:val="-1"/>
        </w:rPr>
        <w:t xml:space="preserve"> </w:t>
      </w:r>
      <w:r>
        <w:t>поведения;</w:t>
      </w:r>
    </w:p>
    <w:p w:rsidR="00085C3A" w:rsidRDefault="00085C3A" w:rsidP="00240055">
      <w:pPr>
        <w:pStyle w:val="a9"/>
        <w:numPr>
          <w:ilvl w:val="1"/>
          <w:numId w:val="158"/>
        </w:numPr>
        <w:tabs>
          <w:tab w:val="left" w:pos="993"/>
        </w:tabs>
        <w:spacing w:line="276" w:lineRule="auto"/>
        <w:ind w:left="0" w:firstLine="709"/>
      </w:pPr>
      <w:r>
        <w:t>развитие</w:t>
      </w:r>
      <w:r>
        <w:rPr>
          <w:spacing w:val="1"/>
        </w:rPr>
        <w:t xml:space="preserve"> </w:t>
      </w:r>
      <w:r>
        <w:t>коммуникативных</w:t>
      </w:r>
      <w:r>
        <w:rPr>
          <w:spacing w:val="1"/>
        </w:rPr>
        <w:t xml:space="preserve"> </w:t>
      </w:r>
      <w:r>
        <w:t>способностей,</w:t>
      </w:r>
      <w:r>
        <w:rPr>
          <w:spacing w:val="1"/>
        </w:rPr>
        <w:t xml:space="preserve"> </w:t>
      </w:r>
      <w:r>
        <w:t>социального</w:t>
      </w:r>
      <w:r>
        <w:rPr>
          <w:spacing w:val="1"/>
        </w:rPr>
        <w:t xml:space="preserve"> </w:t>
      </w:r>
      <w:r>
        <w:t>и</w:t>
      </w:r>
      <w:r>
        <w:rPr>
          <w:spacing w:val="1"/>
        </w:rPr>
        <w:t xml:space="preserve"> </w:t>
      </w:r>
      <w:r>
        <w:t>эмоционального</w:t>
      </w:r>
      <w:r>
        <w:rPr>
          <w:spacing w:val="1"/>
        </w:rPr>
        <w:t xml:space="preserve"> </w:t>
      </w:r>
      <w:r>
        <w:t>интеллекта</w:t>
      </w:r>
      <w:r>
        <w:rPr>
          <w:spacing w:val="1"/>
        </w:rPr>
        <w:t xml:space="preserve"> </w:t>
      </w:r>
      <w:r>
        <w:t>обучающихся,</w:t>
      </w:r>
      <w:r>
        <w:rPr>
          <w:spacing w:val="-1"/>
        </w:rPr>
        <w:t xml:space="preserve"> </w:t>
      </w:r>
      <w:r>
        <w:t>формирование</w:t>
      </w:r>
      <w:r>
        <w:rPr>
          <w:spacing w:val="-1"/>
        </w:rPr>
        <w:t xml:space="preserve"> </w:t>
      </w:r>
      <w:r>
        <w:t>их</w:t>
      </w:r>
      <w:r>
        <w:rPr>
          <w:spacing w:val="-2"/>
        </w:rPr>
        <w:t xml:space="preserve"> </w:t>
      </w:r>
      <w:r>
        <w:t>коммуникативной компетентности;</w:t>
      </w:r>
    </w:p>
    <w:p w:rsidR="00085C3A" w:rsidRDefault="00085C3A" w:rsidP="00240055">
      <w:pPr>
        <w:pStyle w:val="a9"/>
        <w:numPr>
          <w:ilvl w:val="1"/>
          <w:numId w:val="158"/>
        </w:numPr>
        <w:tabs>
          <w:tab w:val="left" w:pos="993"/>
        </w:tabs>
        <w:spacing w:line="275" w:lineRule="exact"/>
        <w:ind w:left="0" w:firstLine="709"/>
      </w:pPr>
      <w:r>
        <w:t>коррекцию</w:t>
      </w:r>
      <w:r>
        <w:rPr>
          <w:spacing w:val="-3"/>
        </w:rPr>
        <w:t xml:space="preserve"> </w:t>
      </w:r>
      <w:r>
        <w:t>и</w:t>
      </w:r>
      <w:r>
        <w:rPr>
          <w:spacing w:val="-3"/>
        </w:rPr>
        <w:t xml:space="preserve"> </w:t>
      </w:r>
      <w:r>
        <w:t>развитие</w:t>
      </w:r>
      <w:r>
        <w:rPr>
          <w:spacing w:val="-7"/>
        </w:rPr>
        <w:t xml:space="preserve"> </w:t>
      </w:r>
      <w:r>
        <w:t>психомоторной</w:t>
      </w:r>
      <w:r>
        <w:rPr>
          <w:spacing w:val="-3"/>
        </w:rPr>
        <w:t xml:space="preserve"> </w:t>
      </w:r>
      <w:r>
        <w:t>сферы,</w:t>
      </w:r>
      <w:r>
        <w:rPr>
          <w:spacing w:val="-3"/>
        </w:rPr>
        <w:t xml:space="preserve"> </w:t>
      </w:r>
      <w:r>
        <w:t>координации</w:t>
      </w:r>
      <w:r>
        <w:rPr>
          <w:spacing w:val="-3"/>
        </w:rPr>
        <w:t xml:space="preserve"> </w:t>
      </w:r>
      <w:r>
        <w:t>и</w:t>
      </w:r>
      <w:r>
        <w:rPr>
          <w:spacing w:val="-3"/>
        </w:rPr>
        <w:t xml:space="preserve"> </w:t>
      </w:r>
      <w:r>
        <w:t>регуляции</w:t>
      </w:r>
      <w:r>
        <w:rPr>
          <w:spacing w:val="-3"/>
        </w:rPr>
        <w:t xml:space="preserve"> </w:t>
      </w:r>
      <w:r>
        <w:t>движений;</w:t>
      </w:r>
    </w:p>
    <w:p w:rsidR="00085C3A" w:rsidRDefault="00085C3A" w:rsidP="00240055">
      <w:pPr>
        <w:pStyle w:val="a9"/>
        <w:numPr>
          <w:ilvl w:val="1"/>
          <w:numId w:val="158"/>
        </w:numPr>
        <w:tabs>
          <w:tab w:val="left" w:pos="993"/>
        </w:tabs>
        <w:spacing w:before="40" w:line="276" w:lineRule="auto"/>
        <w:ind w:left="0" w:firstLine="709"/>
      </w:pPr>
      <w:r>
        <w:rPr>
          <w:color w:val="333333"/>
        </w:rPr>
        <w:t>создание</w:t>
      </w:r>
      <w:r>
        <w:rPr>
          <w:color w:val="333333"/>
          <w:spacing w:val="1"/>
        </w:rPr>
        <w:t xml:space="preserve"> </w:t>
      </w:r>
      <w:r>
        <w:rPr>
          <w:color w:val="333333"/>
        </w:rPr>
        <w:t>условий,</w:t>
      </w:r>
      <w:r>
        <w:rPr>
          <w:color w:val="333333"/>
          <w:spacing w:val="1"/>
        </w:rPr>
        <w:t xml:space="preserve"> </w:t>
      </w:r>
      <w:r>
        <w:rPr>
          <w:color w:val="333333"/>
        </w:rPr>
        <w:t>обеспечивающих</w:t>
      </w:r>
      <w:r>
        <w:rPr>
          <w:color w:val="333333"/>
          <w:spacing w:val="1"/>
        </w:rPr>
        <w:t xml:space="preserve"> </w:t>
      </w:r>
      <w:r>
        <w:rPr>
          <w:color w:val="333333"/>
        </w:rPr>
        <w:t>развитие,</w:t>
      </w:r>
      <w:r>
        <w:rPr>
          <w:color w:val="333333"/>
          <w:spacing w:val="1"/>
        </w:rPr>
        <w:t xml:space="preserve"> </w:t>
      </w:r>
      <w:r>
        <w:rPr>
          <w:color w:val="333333"/>
        </w:rPr>
        <w:t>обучение</w:t>
      </w:r>
      <w:r>
        <w:rPr>
          <w:color w:val="333333"/>
          <w:spacing w:val="1"/>
        </w:rPr>
        <w:t xml:space="preserve"> </w:t>
      </w:r>
      <w:r>
        <w:rPr>
          <w:color w:val="333333"/>
        </w:rPr>
        <w:t>и</w:t>
      </w:r>
      <w:r>
        <w:rPr>
          <w:color w:val="333333"/>
          <w:spacing w:val="1"/>
        </w:rPr>
        <w:t xml:space="preserve"> </w:t>
      </w:r>
      <w:r>
        <w:rPr>
          <w:color w:val="333333"/>
        </w:rPr>
        <w:t>воспитание</w:t>
      </w:r>
      <w:r>
        <w:rPr>
          <w:color w:val="333333"/>
          <w:spacing w:val="1"/>
        </w:rPr>
        <w:t xml:space="preserve"> </w:t>
      </w:r>
      <w:r>
        <w:rPr>
          <w:color w:val="333333"/>
        </w:rPr>
        <w:t>детей</w:t>
      </w:r>
      <w:r>
        <w:rPr>
          <w:color w:val="333333"/>
          <w:spacing w:val="1"/>
        </w:rPr>
        <w:t xml:space="preserve"> </w:t>
      </w:r>
      <w:r>
        <w:rPr>
          <w:color w:val="333333"/>
        </w:rPr>
        <w:t>с</w:t>
      </w:r>
      <w:r>
        <w:rPr>
          <w:color w:val="333333"/>
          <w:spacing w:val="1"/>
        </w:rPr>
        <w:t xml:space="preserve"> </w:t>
      </w:r>
      <w:r>
        <w:rPr>
          <w:color w:val="333333"/>
        </w:rPr>
        <w:t>ярко</w:t>
      </w:r>
      <w:r>
        <w:rPr>
          <w:color w:val="333333"/>
          <w:spacing w:val="1"/>
        </w:rPr>
        <w:t xml:space="preserve"> </w:t>
      </w:r>
      <w:r>
        <w:rPr>
          <w:color w:val="333333"/>
        </w:rPr>
        <w:t>выраженной познавательной направленностью, высоким уровнем умственного развития или иной</w:t>
      </w:r>
      <w:r>
        <w:rPr>
          <w:color w:val="333333"/>
          <w:spacing w:val="1"/>
        </w:rPr>
        <w:t xml:space="preserve"> </w:t>
      </w:r>
      <w:r>
        <w:rPr>
          <w:color w:val="333333"/>
        </w:rPr>
        <w:t>направленностью</w:t>
      </w:r>
      <w:r>
        <w:rPr>
          <w:color w:val="333333"/>
          <w:spacing w:val="-1"/>
        </w:rPr>
        <w:t xml:space="preserve"> </w:t>
      </w:r>
      <w:r>
        <w:rPr>
          <w:color w:val="333333"/>
        </w:rPr>
        <w:t>одаренности;</w:t>
      </w:r>
    </w:p>
    <w:p w:rsidR="00085C3A" w:rsidRDefault="00085C3A" w:rsidP="00240055">
      <w:pPr>
        <w:pStyle w:val="a9"/>
        <w:numPr>
          <w:ilvl w:val="1"/>
          <w:numId w:val="158"/>
        </w:numPr>
        <w:tabs>
          <w:tab w:val="left" w:pos="993"/>
        </w:tabs>
        <w:spacing w:line="278" w:lineRule="auto"/>
        <w:ind w:left="0" w:firstLine="709"/>
      </w:pPr>
      <w:r>
        <w:rPr>
          <w:color w:val="333333"/>
        </w:rPr>
        <w:t>создание насыщенной развивающей предметно - пространственной среды для разных видов</w:t>
      </w:r>
      <w:r>
        <w:rPr>
          <w:color w:val="333333"/>
          <w:spacing w:val="-57"/>
        </w:rPr>
        <w:t xml:space="preserve"> </w:t>
      </w:r>
      <w:r>
        <w:rPr>
          <w:color w:val="333333"/>
        </w:rPr>
        <w:t>деятельности;</w:t>
      </w:r>
    </w:p>
    <w:p w:rsidR="00085C3A" w:rsidRDefault="00085C3A" w:rsidP="00240055">
      <w:pPr>
        <w:pStyle w:val="a9"/>
        <w:numPr>
          <w:ilvl w:val="1"/>
          <w:numId w:val="158"/>
        </w:numPr>
        <w:tabs>
          <w:tab w:val="left" w:pos="993"/>
        </w:tabs>
        <w:spacing w:line="276" w:lineRule="auto"/>
        <w:ind w:left="0" w:firstLine="709"/>
        <w:rPr>
          <w:color w:val="212121"/>
        </w:rPr>
      </w:pPr>
      <w:r>
        <w:rPr>
          <w:color w:val="212121"/>
        </w:rPr>
        <w:t>формирование</w:t>
      </w:r>
      <w:r>
        <w:rPr>
          <w:color w:val="212121"/>
          <w:spacing w:val="1"/>
        </w:rPr>
        <w:t xml:space="preserve"> </w:t>
      </w:r>
      <w:r>
        <w:rPr>
          <w:color w:val="212121"/>
        </w:rPr>
        <w:t>инклюзивной</w:t>
      </w:r>
      <w:r>
        <w:rPr>
          <w:color w:val="212121"/>
          <w:spacing w:val="1"/>
        </w:rPr>
        <w:t xml:space="preserve"> </w:t>
      </w:r>
      <w:r>
        <w:rPr>
          <w:color w:val="212121"/>
        </w:rPr>
        <w:t>образовательной</w:t>
      </w:r>
      <w:r>
        <w:rPr>
          <w:color w:val="212121"/>
          <w:spacing w:val="1"/>
        </w:rPr>
        <w:t xml:space="preserve"> </w:t>
      </w:r>
      <w:r>
        <w:rPr>
          <w:color w:val="212121"/>
        </w:rPr>
        <w:t>среды,</w:t>
      </w:r>
      <w:r>
        <w:rPr>
          <w:color w:val="212121"/>
          <w:spacing w:val="1"/>
        </w:rPr>
        <w:t xml:space="preserve"> </w:t>
      </w:r>
      <w:r>
        <w:rPr>
          <w:color w:val="212121"/>
        </w:rPr>
        <w:t>в</w:t>
      </w:r>
      <w:r>
        <w:rPr>
          <w:color w:val="212121"/>
          <w:spacing w:val="1"/>
        </w:rPr>
        <w:t xml:space="preserve"> </w:t>
      </w:r>
      <w:r>
        <w:rPr>
          <w:color w:val="212121"/>
        </w:rPr>
        <w:t>том</w:t>
      </w:r>
      <w:r>
        <w:rPr>
          <w:color w:val="212121"/>
          <w:spacing w:val="1"/>
        </w:rPr>
        <w:t xml:space="preserve"> </w:t>
      </w:r>
      <w:r>
        <w:rPr>
          <w:color w:val="212121"/>
        </w:rPr>
        <w:t>числе</w:t>
      </w:r>
      <w:r>
        <w:rPr>
          <w:color w:val="212121"/>
          <w:spacing w:val="1"/>
        </w:rPr>
        <w:t xml:space="preserve"> </w:t>
      </w:r>
      <w:r>
        <w:rPr>
          <w:color w:val="212121"/>
        </w:rPr>
        <w:t>обеспечивающей</w:t>
      </w:r>
      <w:r>
        <w:rPr>
          <w:color w:val="212121"/>
          <w:spacing w:val="1"/>
        </w:rPr>
        <w:t xml:space="preserve"> </w:t>
      </w:r>
      <w:r>
        <w:rPr>
          <w:color w:val="212121"/>
        </w:rPr>
        <w:t>включение</w:t>
      </w:r>
      <w:r>
        <w:rPr>
          <w:color w:val="212121"/>
          <w:spacing w:val="1"/>
        </w:rPr>
        <w:t xml:space="preserve"> </w:t>
      </w:r>
      <w:r>
        <w:rPr>
          <w:color w:val="212121"/>
        </w:rPr>
        <w:t>детей</w:t>
      </w:r>
      <w:r>
        <w:rPr>
          <w:color w:val="212121"/>
          <w:spacing w:val="1"/>
        </w:rPr>
        <w:t xml:space="preserve"> </w:t>
      </w:r>
      <w:r>
        <w:rPr>
          <w:color w:val="212121"/>
        </w:rPr>
        <w:t>иностранных</w:t>
      </w:r>
      <w:r>
        <w:rPr>
          <w:color w:val="212121"/>
          <w:spacing w:val="1"/>
        </w:rPr>
        <w:t xml:space="preserve"> </w:t>
      </w:r>
      <w:r>
        <w:rPr>
          <w:color w:val="212121"/>
        </w:rPr>
        <w:t>граждан</w:t>
      </w:r>
      <w:r>
        <w:rPr>
          <w:color w:val="212121"/>
          <w:spacing w:val="1"/>
        </w:rPr>
        <w:t xml:space="preserve"> </w:t>
      </w:r>
      <w:r>
        <w:rPr>
          <w:color w:val="212121"/>
        </w:rPr>
        <w:t>в</w:t>
      </w:r>
      <w:r>
        <w:rPr>
          <w:color w:val="212121"/>
          <w:spacing w:val="1"/>
        </w:rPr>
        <w:t xml:space="preserve"> </w:t>
      </w:r>
      <w:r>
        <w:rPr>
          <w:color w:val="212121"/>
        </w:rPr>
        <w:t>российское</w:t>
      </w:r>
      <w:r>
        <w:rPr>
          <w:color w:val="212121"/>
          <w:spacing w:val="1"/>
        </w:rPr>
        <w:t xml:space="preserve"> </w:t>
      </w:r>
      <w:r>
        <w:rPr>
          <w:color w:val="212121"/>
        </w:rPr>
        <w:t>образовательное</w:t>
      </w:r>
      <w:r>
        <w:rPr>
          <w:color w:val="212121"/>
          <w:spacing w:val="1"/>
        </w:rPr>
        <w:t xml:space="preserve"> </w:t>
      </w:r>
      <w:r>
        <w:rPr>
          <w:color w:val="212121"/>
        </w:rPr>
        <w:t>пространство</w:t>
      </w:r>
      <w:r>
        <w:rPr>
          <w:color w:val="212121"/>
          <w:spacing w:val="61"/>
        </w:rPr>
        <w:t xml:space="preserve"> </w:t>
      </w:r>
      <w:r>
        <w:rPr>
          <w:color w:val="212121"/>
        </w:rPr>
        <w:t>с</w:t>
      </w:r>
      <w:r>
        <w:rPr>
          <w:color w:val="212121"/>
          <w:spacing w:val="1"/>
        </w:rPr>
        <w:t xml:space="preserve"> </w:t>
      </w:r>
      <w:r>
        <w:rPr>
          <w:color w:val="212121"/>
        </w:rPr>
        <w:t>сохранением</w:t>
      </w:r>
      <w:r>
        <w:rPr>
          <w:color w:val="212121"/>
          <w:spacing w:val="-2"/>
        </w:rPr>
        <w:t xml:space="preserve"> </w:t>
      </w:r>
      <w:r>
        <w:rPr>
          <w:color w:val="212121"/>
        </w:rPr>
        <w:t>культуры и</w:t>
      </w:r>
      <w:r>
        <w:rPr>
          <w:color w:val="212121"/>
          <w:spacing w:val="-1"/>
        </w:rPr>
        <w:t xml:space="preserve"> </w:t>
      </w:r>
      <w:r>
        <w:rPr>
          <w:color w:val="212121"/>
        </w:rPr>
        <w:t>идентичности, связанных со</w:t>
      </w:r>
      <w:r>
        <w:rPr>
          <w:color w:val="212121"/>
          <w:spacing w:val="-1"/>
        </w:rPr>
        <w:t xml:space="preserve"> </w:t>
      </w:r>
      <w:r>
        <w:rPr>
          <w:color w:val="212121"/>
        </w:rPr>
        <w:t>страной</w:t>
      </w:r>
      <w:r>
        <w:rPr>
          <w:color w:val="212121"/>
          <w:spacing w:val="-3"/>
        </w:rPr>
        <w:t xml:space="preserve"> </w:t>
      </w:r>
      <w:r>
        <w:rPr>
          <w:color w:val="212121"/>
        </w:rPr>
        <w:t>исхода\происхождения;</w:t>
      </w:r>
    </w:p>
    <w:p w:rsidR="00085C3A" w:rsidRDefault="00085C3A" w:rsidP="00240055">
      <w:pPr>
        <w:pStyle w:val="a9"/>
        <w:numPr>
          <w:ilvl w:val="1"/>
          <w:numId w:val="158"/>
        </w:numPr>
        <w:tabs>
          <w:tab w:val="left" w:pos="993"/>
        </w:tabs>
        <w:spacing w:line="276" w:lineRule="auto"/>
        <w:ind w:left="0" w:firstLine="709"/>
      </w:pPr>
      <w:r>
        <w:rPr>
          <w:color w:val="212121"/>
        </w:rPr>
        <w:t>оказание</w:t>
      </w:r>
      <w:r>
        <w:rPr>
          <w:color w:val="212121"/>
          <w:spacing w:val="1"/>
        </w:rPr>
        <w:t xml:space="preserve"> </w:t>
      </w:r>
      <w:r>
        <w:rPr>
          <w:color w:val="212121"/>
        </w:rPr>
        <w:t>поддержки</w:t>
      </w:r>
      <w:r>
        <w:rPr>
          <w:color w:val="212121"/>
          <w:spacing w:val="1"/>
        </w:rPr>
        <w:t xml:space="preserve"> </w:t>
      </w:r>
      <w:r>
        <w:rPr>
          <w:color w:val="212121"/>
        </w:rPr>
        <w:t>ребенку</w:t>
      </w:r>
      <w:r>
        <w:rPr>
          <w:color w:val="212121"/>
          <w:spacing w:val="1"/>
        </w:rPr>
        <w:t xml:space="preserve"> </w:t>
      </w:r>
      <w:r>
        <w:rPr>
          <w:color w:val="212121"/>
        </w:rPr>
        <w:t>в</w:t>
      </w:r>
      <w:r>
        <w:rPr>
          <w:color w:val="212121"/>
          <w:spacing w:val="1"/>
        </w:rPr>
        <w:t xml:space="preserve"> </w:t>
      </w:r>
      <w:r>
        <w:rPr>
          <w:color w:val="212121"/>
        </w:rPr>
        <w:t>случаях</w:t>
      </w:r>
      <w:r>
        <w:rPr>
          <w:color w:val="212121"/>
          <w:spacing w:val="1"/>
        </w:rPr>
        <w:t xml:space="preserve"> </w:t>
      </w:r>
      <w:r>
        <w:rPr>
          <w:color w:val="212121"/>
        </w:rPr>
        <w:t>неблагоприятных</w:t>
      </w:r>
      <w:r>
        <w:rPr>
          <w:color w:val="212121"/>
          <w:spacing w:val="1"/>
        </w:rPr>
        <w:t xml:space="preserve"> </w:t>
      </w:r>
      <w:r>
        <w:rPr>
          <w:color w:val="212121"/>
        </w:rPr>
        <w:t>условий</w:t>
      </w:r>
      <w:r>
        <w:rPr>
          <w:color w:val="212121"/>
          <w:spacing w:val="1"/>
        </w:rPr>
        <w:t xml:space="preserve"> </w:t>
      </w:r>
      <w:r>
        <w:rPr>
          <w:color w:val="212121"/>
        </w:rPr>
        <w:t>жизни,</w:t>
      </w:r>
      <w:r>
        <w:rPr>
          <w:color w:val="212121"/>
          <w:spacing w:val="1"/>
        </w:rPr>
        <w:t xml:space="preserve"> </w:t>
      </w:r>
      <w:r>
        <w:rPr>
          <w:color w:val="212121"/>
        </w:rPr>
        <w:t>психотравмирующих обстоятельствах при условии информирования соответствующих структур</w:t>
      </w:r>
      <w:r>
        <w:rPr>
          <w:color w:val="212121"/>
          <w:spacing w:val="1"/>
        </w:rPr>
        <w:t xml:space="preserve"> </w:t>
      </w:r>
      <w:r>
        <w:rPr>
          <w:color w:val="212121"/>
        </w:rPr>
        <w:lastRenderedPageBreak/>
        <w:t>социальной</w:t>
      </w:r>
      <w:r>
        <w:rPr>
          <w:color w:val="212121"/>
          <w:spacing w:val="-1"/>
        </w:rPr>
        <w:t xml:space="preserve"> </w:t>
      </w:r>
      <w:r>
        <w:rPr>
          <w:color w:val="212121"/>
        </w:rPr>
        <w:t>защиты;</w:t>
      </w:r>
    </w:p>
    <w:p w:rsidR="00085C3A" w:rsidRDefault="00085C3A" w:rsidP="00240055">
      <w:pPr>
        <w:pStyle w:val="a9"/>
        <w:numPr>
          <w:ilvl w:val="1"/>
          <w:numId w:val="158"/>
        </w:numPr>
        <w:tabs>
          <w:tab w:val="left" w:pos="993"/>
        </w:tabs>
        <w:spacing w:before="1" w:line="276" w:lineRule="auto"/>
        <w:ind w:left="0" w:firstLine="709"/>
      </w:pPr>
      <w:r>
        <w:rPr>
          <w:color w:val="212121"/>
        </w:rPr>
        <w:t xml:space="preserve">преодоление педагогической запущенности в работе с </w:t>
      </w:r>
      <w:proofErr w:type="gramStart"/>
      <w:r>
        <w:rPr>
          <w:color w:val="212121"/>
        </w:rPr>
        <w:t>обучающимся</w:t>
      </w:r>
      <w:proofErr w:type="gramEnd"/>
      <w:r>
        <w:rPr>
          <w:color w:val="212121"/>
        </w:rPr>
        <w:t>, стремление устранить</w:t>
      </w:r>
      <w:r>
        <w:rPr>
          <w:color w:val="212121"/>
          <w:spacing w:val="-57"/>
        </w:rPr>
        <w:t xml:space="preserve"> </w:t>
      </w:r>
      <w:r>
        <w:rPr>
          <w:color w:val="212121"/>
        </w:rPr>
        <w:t>неадекватные</w:t>
      </w:r>
      <w:r>
        <w:rPr>
          <w:color w:val="212121"/>
          <w:spacing w:val="1"/>
        </w:rPr>
        <w:t xml:space="preserve"> </w:t>
      </w:r>
      <w:r>
        <w:rPr>
          <w:color w:val="212121"/>
        </w:rPr>
        <w:t>методы</w:t>
      </w:r>
      <w:r>
        <w:rPr>
          <w:color w:val="212121"/>
          <w:spacing w:val="1"/>
        </w:rPr>
        <w:t xml:space="preserve"> </w:t>
      </w:r>
      <w:r>
        <w:rPr>
          <w:color w:val="212121"/>
        </w:rPr>
        <w:t>воспитания</w:t>
      </w:r>
      <w:r>
        <w:rPr>
          <w:color w:val="212121"/>
          <w:spacing w:val="1"/>
        </w:rPr>
        <w:t xml:space="preserve"> </w:t>
      </w:r>
      <w:r>
        <w:rPr>
          <w:color w:val="212121"/>
        </w:rPr>
        <w:t>в</w:t>
      </w:r>
      <w:r>
        <w:rPr>
          <w:color w:val="212121"/>
          <w:spacing w:val="1"/>
        </w:rPr>
        <w:t xml:space="preserve"> </w:t>
      </w:r>
      <w:r>
        <w:rPr>
          <w:color w:val="212121"/>
        </w:rPr>
        <w:t>семье</w:t>
      </w:r>
      <w:r>
        <w:rPr>
          <w:color w:val="212121"/>
          <w:spacing w:val="1"/>
        </w:rPr>
        <w:t xml:space="preserve"> </w:t>
      </w:r>
      <w:r>
        <w:rPr>
          <w:color w:val="212121"/>
        </w:rPr>
        <w:t>во</w:t>
      </w:r>
      <w:r>
        <w:rPr>
          <w:color w:val="212121"/>
          <w:spacing w:val="1"/>
        </w:rPr>
        <w:t xml:space="preserve"> </w:t>
      </w:r>
      <w:r>
        <w:rPr>
          <w:color w:val="212121"/>
        </w:rPr>
        <w:t>взаимодействии</w:t>
      </w:r>
      <w:r>
        <w:rPr>
          <w:color w:val="212121"/>
          <w:spacing w:val="1"/>
        </w:rPr>
        <w:t xml:space="preserve"> </w:t>
      </w:r>
      <w:r>
        <w:rPr>
          <w:color w:val="212121"/>
        </w:rPr>
        <w:t>родителей</w:t>
      </w:r>
      <w:r>
        <w:rPr>
          <w:color w:val="212121"/>
          <w:spacing w:val="1"/>
        </w:rPr>
        <w:t xml:space="preserve"> </w:t>
      </w:r>
      <w:r>
        <w:rPr>
          <w:color w:val="212121"/>
        </w:rPr>
        <w:t>(законных</w:t>
      </w:r>
      <w:r>
        <w:rPr>
          <w:color w:val="212121"/>
          <w:spacing w:val="1"/>
        </w:rPr>
        <w:t xml:space="preserve"> </w:t>
      </w:r>
      <w:r>
        <w:rPr>
          <w:color w:val="212121"/>
        </w:rPr>
        <w:t>представителей)</w:t>
      </w:r>
      <w:r>
        <w:rPr>
          <w:color w:val="212121"/>
          <w:spacing w:val="-1"/>
        </w:rPr>
        <w:t xml:space="preserve"> </w:t>
      </w:r>
      <w:r>
        <w:rPr>
          <w:color w:val="212121"/>
        </w:rPr>
        <w:t>с</w:t>
      </w:r>
      <w:r>
        <w:rPr>
          <w:color w:val="212121"/>
          <w:spacing w:val="-2"/>
        </w:rPr>
        <w:t xml:space="preserve"> </w:t>
      </w:r>
      <w:r>
        <w:rPr>
          <w:color w:val="212121"/>
        </w:rPr>
        <w:t>детьми;</w:t>
      </w:r>
    </w:p>
    <w:p w:rsidR="00085C3A" w:rsidRDefault="00085C3A" w:rsidP="00240055">
      <w:pPr>
        <w:pStyle w:val="a9"/>
        <w:numPr>
          <w:ilvl w:val="1"/>
          <w:numId w:val="158"/>
        </w:numPr>
        <w:tabs>
          <w:tab w:val="left" w:pos="993"/>
        </w:tabs>
        <w:spacing w:line="274" w:lineRule="exact"/>
        <w:ind w:left="0" w:firstLine="709"/>
      </w:pPr>
      <w:r>
        <w:t>помощь</w:t>
      </w:r>
      <w:r>
        <w:rPr>
          <w:spacing w:val="-4"/>
        </w:rPr>
        <w:t xml:space="preserve"> </w:t>
      </w:r>
      <w:r>
        <w:t>в</w:t>
      </w:r>
      <w:r>
        <w:rPr>
          <w:spacing w:val="-2"/>
        </w:rPr>
        <w:t xml:space="preserve"> </w:t>
      </w:r>
      <w:r>
        <w:t>устранении</w:t>
      </w:r>
      <w:r>
        <w:rPr>
          <w:spacing w:val="-4"/>
        </w:rPr>
        <w:t xml:space="preserve"> </w:t>
      </w:r>
      <w:r>
        <w:t>психотравмирующих</w:t>
      </w:r>
      <w:r>
        <w:rPr>
          <w:spacing w:val="-1"/>
        </w:rPr>
        <w:t xml:space="preserve"> </w:t>
      </w:r>
      <w:r>
        <w:t>ситуаций</w:t>
      </w:r>
      <w:r>
        <w:rPr>
          <w:spacing w:val="-3"/>
        </w:rPr>
        <w:t xml:space="preserve"> </w:t>
      </w:r>
      <w:r>
        <w:t>в</w:t>
      </w:r>
      <w:r>
        <w:rPr>
          <w:spacing w:val="-5"/>
        </w:rPr>
        <w:t xml:space="preserve"> </w:t>
      </w:r>
      <w:r>
        <w:t>жизни</w:t>
      </w:r>
      <w:r>
        <w:rPr>
          <w:spacing w:val="-3"/>
        </w:rPr>
        <w:t xml:space="preserve"> </w:t>
      </w:r>
      <w:r>
        <w:t>ребенка.</w:t>
      </w:r>
    </w:p>
    <w:p w:rsidR="00085C3A" w:rsidRPr="00D4697F" w:rsidRDefault="00085C3A" w:rsidP="00240055">
      <w:pPr>
        <w:pStyle w:val="a7"/>
        <w:widowControl w:val="0"/>
        <w:numPr>
          <w:ilvl w:val="0"/>
          <w:numId w:val="157"/>
        </w:numPr>
        <w:autoSpaceDE w:val="0"/>
        <w:autoSpaceDN w:val="0"/>
        <w:spacing w:before="43" w:after="0" w:line="240" w:lineRule="auto"/>
        <w:contextualSpacing w:val="0"/>
        <w:jc w:val="both"/>
        <w:rPr>
          <w:b/>
          <w:i/>
          <w:sz w:val="24"/>
        </w:rPr>
      </w:pPr>
      <w:r w:rsidRPr="00D4697F">
        <w:rPr>
          <w:b/>
          <w:i/>
          <w:sz w:val="24"/>
        </w:rPr>
        <w:t>Консультативная</w:t>
      </w:r>
      <w:r w:rsidRPr="00D4697F">
        <w:rPr>
          <w:b/>
          <w:i/>
          <w:spacing w:val="-6"/>
          <w:sz w:val="24"/>
        </w:rPr>
        <w:t xml:space="preserve"> </w:t>
      </w:r>
      <w:r w:rsidRPr="00D4697F">
        <w:rPr>
          <w:b/>
          <w:i/>
          <w:sz w:val="24"/>
        </w:rPr>
        <w:t>работа</w:t>
      </w:r>
      <w:r>
        <w:rPr>
          <w:b/>
          <w:i/>
          <w:spacing w:val="-5"/>
          <w:sz w:val="24"/>
        </w:rPr>
        <w:t xml:space="preserve"> включает</w:t>
      </w:r>
      <w:r w:rsidRPr="00D4697F">
        <w:rPr>
          <w:b/>
          <w:i/>
          <w:sz w:val="24"/>
        </w:rPr>
        <w:t>:</w:t>
      </w:r>
    </w:p>
    <w:p w:rsidR="00085C3A" w:rsidRDefault="00085C3A" w:rsidP="00240055">
      <w:pPr>
        <w:pStyle w:val="a9"/>
        <w:numPr>
          <w:ilvl w:val="0"/>
          <w:numId w:val="159"/>
        </w:numPr>
        <w:tabs>
          <w:tab w:val="left" w:pos="993"/>
        </w:tabs>
        <w:spacing w:before="41" w:line="276" w:lineRule="auto"/>
        <w:ind w:left="0" w:firstLine="709"/>
      </w:pPr>
      <w:proofErr w:type="gramStart"/>
      <w:r>
        <w:t>разработку</w:t>
      </w:r>
      <w:r>
        <w:rPr>
          <w:spacing w:val="1"/>
        </w:rPr>
        <w:t xml:space="preserve"> </w:t>
      </w:r>
      <w:r>
        <w:t>рекомендаций</w:t>
      </w:r>
      <w:r>
        <w:rPr>
          <w:spacing w:val="1"/>
        </w:rPr>
        <w:t xml:space="preserve"> </w:t>
      </w:r>
      <w:r>
        <w:t>по</w:t>
      </w:r>
      <w:r>
        <w:rPr>
          <w:spacing w:val="1"/>
        </w:rPr>
        <w:t xml:space="preserve"> </w:t>
      </w:r>
      <w:r>
        <w:t>основным</w:t>
      </w:r>
      <w:r>
        <w:rPr>
          <w:spacing w:val="1"/>
        </w:rPr>
        <w:t xml:space="preserve"> </w:t>
      </w:r>
      <w:r>
        <w:t>направлениям</w:t>
      </w:r>
      <w:r>
        <w:rPr>
          <w:spacing w:val="1"/>
        </w:rPr>
        <w:t xml:space="preserve"> </w:t>
      </w:r>
      <w:r>
        <w:t>работы</w:t>
      </w:r>
      <w:r>
        <w:rPr>
          <w:spacing w:val="1"/>
        </w:rPr>
        <w:t xml:space="preserve"> </w:t>
      </w:r>
      <w:r>
        <w:t>с</w:t>
      </w:r>
      <w:r>
        <w:rPr>
          <w:spacing w:val="1"/>
        </w:rPr>
        <w:t xml:space="preserve"> </w:t>
      </w:r>
      <w:r>
        <w:t>обучающимся</w:t>
      </w:r>
      <w:r>
        <w:rPr>
          <w:spacing w:val="1"/>
        </w:rPr>
        <w:t xml:space="preserve"> </w:t>
      </w:r>
      <w:r>
        <w:t>с</w:t>
      </w:r>
      <w:r>
        <w:rPr>
          <w:spacing w:val="1"/>
        </w:rPr>
        <w:t xml:space="preserve"> </w:t>
      </w:r>
      <w:r>
        <w:t>трудностями</w:t>
      </w:r>
      <w:r>
        <w:rPr>
          <w:spacing w:val="1"/>
        </w:rPr>
        <w:t xml:space="preserve"> </w:t>
      </w:r>
      <w:r>
        <w:t>в</w:t>
      </w:r>
      <w:r>
        <w:rPr>
          <w:spacing w:val="1"/>
        </w:rPr>
        <w:t xml:space="preserve"> </w:t>
      </w:r>
      <w:r>
        <w:t>обучении</w:t>
      </w:r>
      <w:r>
        <w:rPr>
          <w:spacing w:val="1"/>
        </w:rPr>
        <w:t xml:space="preserve"> </w:t>
      </w:r>
      <w:r>
        <w:t>и</w:t>
      </w:r>
      <w:r>
        <w:rPr>
          <w:spacing w:val="1"/>
        </w:rPr>
        <w:t xml:space="preserve"> </w:t>
      </w:r>
      <w:r>
        <w:t>социализации,</w:t>
      </w:r>
      <w:r>
        <w:rPr>
          <w:spacing w:val="1"/>
        </w:rPr>
        <w:t xml:space="preserve"> </w:t>
      </w:r>
      <w:r>
        <w:t>единых</w:t>
      </w:r>
      <w:r>
        <w:rPr>
          <w:spacing w:val="1"/>
        </w:rPr>
        <w:t xml:space="preserve"> </w:t>
      </w:r>
      <w:r>
        <w:t>для</w:t>
      </w:r>
      <w:r>
        <w:rPr>
          <w:spacing w:val="1"/>
        </w:rPr>
        <w:t xml:space="preserve"> </w:t>
      </w:r>
      <w:r>
        <w:t>всех</w:t>
      </w:r>
      <w:r>
        <w:rPr>
          <w:spacing w:val="1"/>
        </w:rPr>
        <w:t xml:space="preserve"> </w:t>
      </w:r>
      <w:r>
        <w:t>участников</w:t>
      </w:r>
      <w:r>
        <w:rPr>
          <w:spacing w:val="1"/>
        </w:rPr>
        <w:t xml:space="preserve"> </w:t>
      </w:r>
      <w:r>
        <w:t>образовательных</w:t>
      </w:r>
      <w:r>
        <w:rPr>
          <w:spacing w:val="1"/>
        </w:rPr>
        <w:t xml:space="preserve"> </w:t>
      </w:r>
      <w:r>
        <w:t>отношений;</w:t>
      </w:r>
      <w:proofErr w:type="gramEnd"/>
    </w:p>
    <w:p w:rsidR="00085C3A" w:rsidRDefault="00085C3A" w:rsidP="00240055">
      <w:pPr>
        <w:pStyle w:val="a9"/>
        <w:numPr>
          <w:ilvl w:val="0"/>
          <w:numId w:val="159"/>
        </w:numPr>
        <w:tabs>
          <w:tab w:val="left" w:pos="993"/>
        </w:tabs>
        <w:spacing w:before="1" w:line="276" w:lineRule="auto"/>
        <w:ind w:left="0" w:firstLine="709"/>
      </w:pPr>
      <w:r>
        <w:t>консультирование специалистами педагогов по выбору индивидуально ориентированных</w:t>
      </w:r>
      <w:r>
        <w:rPr>
          <w:spacing w:val="1"/>
        </w:rPr>
        <w:t xml:space="preserve"> </w:t>
      </w:r>
      <w:r>
        <w:t>методов</w:t>
      </w:r>
      <w:r>
        <w:rPr>
          <w:spacing w:val="-1"/>
        </w:rPr>
        <w:t xml:space="preserve"> </w:t>
      </w:r>
      <w:r>
        <w:t>и приемов работы с</w:t>
      </w:r>
      <w:r>
        <w:rPr>
          <w:spacing w:val="-2"/>
        </w:rPr>
        <w:t xml:space="preserve"> </w:t>
      </w:r>
      <w:proofErr w:type="gramStart"/>
      <w:r>
        <w:t>обучающимся</w:t>
      </w:r>
      <w:proofErr w:type="gramEnd"/>
      <w:r>
        <w:t>;</w:t>
      </w:r>
    </w:p>
    <w:p w:rsidR="00085C3A" w:rsidRDefault="00085C3A" w:rsidP="00240055">
      <w:pPr>
        <w:pStyle w:val="a9"/>
        <w:numPr>
          <w:ilvl w:val="0"/>
          <w:numId w:val="159"/>
        </w:numPr>
        <w:tabs>
          <w:tab w:val="left" w:pos="993"/>
        </w:tabs>
        <w:spacing w:line="276" w:lineRule="auto"/>
        <w:ind w:left="0" w:firstLine="709"/>
      </w:pPr>
      <w:r>
        <w:t>консультативную помощь семье в вопросах выбора оптимальной стратегии воспитания и</w:t>
      </w:r>
      <w:r>
        <w:rPr>
          <w:spacing w:val="1"/>
        </w:rPr>
        <w:t xml:space="preserve"> </w:t>
      </w:r>
      <w:r>
        <w:t>приемов</w:t>
      </w:r>
      <w:r>
        <w:rPr>
          <w:spacing w:val="-1"/>
        </w:rPr>
        <w:t xml:space="preserve"> </w:t>
      </w:r>
      <w:r>
        <w:t>коррекционно-развивающей работы с ребенком.</w:t>
      </w:r>
    </w:p>
    <w:p w:rsidR="00085C3A" w:rsidRPr="00D4697F" w:rsidRDefault="00085C3A" w:rsidP="00240055">
      <w:pPr>
        <w:pStyle w:val="a7"/>
        <w:widowControl w:val="0"/>
        <w:numPr>
          <w:ilvl w:val="0"/>
          <w:numId w:val="157"/>
        </w:numPr>
        <w:autoSpaceDE w:val="0"/>
        <w:autoSpaceDN w:val="0"/>
        <w:spacing w:after="0" w:line="240" w:lineRule="auto"/>
        <w:contextualSpacing w:val="0"/>
        <w:jc w:val="both"/>
        <w:rPr>
          <w:b/>
          <w:i/>
          <w:sz w:val="24"/>
        </w:rPr>
      </w:pPr>
      <w:r w:rsidRPr="00D4697F">
        <w:rPr>
          <w:b/>
          <w:i/>
          <w:sz w:val="24"/>
        </w:rPr>
        <w:t>Информационно-просветительская</w:t>
      </w:r>
      <w:r w:rsidRPr="00D4697F">
        <w:rPr>
          <w:b/>
          <w:i/>
          <w:spacing w:val="-8"/>
          <w:sz w:val="24"/>
        </w:rPr>
        <w:t xml:space="preserve"> </w:t>
      </w:r>
      <w:r w:rsidRPr="00D4697F">
        <w:rPr>
          <w:b/>
          <w:i/>
          <w:sz w:val="24"/>
        </w:rPr>
        <w:t>работа</w:t>
      </w:r>
      <w:r w:rsidRPr="00D4697F">
        <w:rPr>
          <w:b/>
          <w:i/>
          <w:spacing w:val="-7"/>
          <w:sz w:val="24"/>
        </w:rPr>
        <w:t xml:space="preserve"> </w:t>
      </w:r>
      <w:r w:rsidRPr="00D4697F">
        <w:rPr>
          <w:b/>
          <w:i/>
          <w:sz w:val="24"/>
        </w:rPr>
        <w:t>предусматривает:</w:t>
      </w:r>
    </w:p>
    <w:p w:rsidR="00085C3A" w:rsidRDefault="00085C3A" w:rsidP="00085C3A">
      <w:pPr>
        <w:pStyle w:val="a9"/>
        <w:spacing w:before="41" w:line="276" w:lineRule="auto"/>
      </w:pPr>
      <w:proofErr w:type="gramStart"/>
      <w:r>
        <w:t>различные</w:t>
      </w:r>
      <w:r>
        <w:rPr>
          <w:spacing w:val="1"/>
        </w:rPr>
        <w:t xml:space="preserve"> </w:t>
      </w:r>
      <w:r>
        <w:t>формы</w:t>
      </w:r>
      <w:r>
        <w:rPr>
          <w:spacing w:val="1"/>
        </w:rPr>
        <w:t xml:space="preserve"> </w:t>
      </w:r>
      <w:r>
        <w:t>просветительской</w:t>
      </w:r>
      <w:r>
        <w:rPr>
          <w:spacing w:val="1"/>
        </w:rPr>
        <w:t xml:space="preserve"> </w:t>
      </w:r>
      <w:r>
        <w:t>деятельности</w:t>
      </w:r>
      <w:r>
        <w:rPr>
          <w:spacing w:val="1"/>
        </w:rPr>
        <w:t xml:space="preserve"> </w:t>
      </w:r>
      <w:r>
        <w:t>(лекции,</w:t>
      </w:r>
      <w:r>
        <w:rPr>
          <w:spacing w:val="1"/>
        </w:rPr>
        <w:t xml:space="preserve"> </w:t>
      </w:r>
      <w:r>
        <w:t>беседы,</w:t>
      </w:r>
      <w:r>
        <w:rPr>
          <w:spacing w:val="1"/>
        </w:rPr>
        <w:t xml:space="preserve"> </w:t>
      </w:r>
      <w:r>
        <w:t>информационные</w:t>
      </w:r>
      <w:r>
        <w:rPr>
          <w:spacing w:val="1"/>
        </w:rPr>
        <w:t xml:space="preserve"> </w:t>
      </w:r>
      <w:r>
        <w:t>стенды, печатные материалы, электронные ресурсы), направленные на разъяснение участникам</w:t>
      </w:r>
      <w:r>
        <w:rPr>
          <w:spacing w:val="1"/>
        </w:rPr>
        <w:t xml:space="preserve"> </w:t>
      </w:r>
      <w:r>
        <w:t>образовательных отношений — обучающимся (в доступной для дошкольного возраста форме), их</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педагогическим</w:t>
      </w:r>
      <w:r>
        <w:rPr>
          <w:spacing w:val="1"/>
        </w:rPr>
        <w:t xml:space="preserve"> </w:t>
      </w:r>
      <w:r>
        <w:t>работникам —</w:t>
      </w:r>
      <w:r>
        <w:rPr>
          <w:spacing w:val="1"/>
        </w:rPr>
        <w:t xml:space="preserve"> </w:t>
      </w:r>
      <w:r>
        <w:t>вопросов,</w:t>
      </w:r>
      <w:r>
        <w:rPr>
          <w:spacing w:val="1"/>
        </w:rPr>
        <w:t xml:space="preserve"> </w:t>
      </w:r>
      <w:r>
        <w:t>связанных</w:t>
      </w:r>
      <w:r>
        <w:rPr>
          <w:spacing w:val="1"/>
        </w:rPr>
        <w:t xml:space="preserve"> </w:t>
      </w:r>
      <w:r>
        <w:t>с</w:t>
      </w:r>
      <w:r>
        <w:rPr>
          <w:spacing w:val="1"/>
        </w:rPr>
        <w:t xml:space="preserve"> </w:t>
      </w:r>
      <w:r>
        <w:t>особенностями</w:t>
      </w:r>
      <w:r>
        <w:rPr>
          <w:spacing w:val="1"/>
        </w:rPr>
        <w:t xml:space="preserve"> </w:t>
      </w:r>
      <w:r>
        <w:t>образовательного</w:t>
      </w:r>
      <w:r>
        <w:rPr>
          <w:spacing w:val="1"/>
        </w:rPr>
        <w:t xml:space="preserve"> </w:t>
      </w:r>
      <w:r>
        <w:t>процесса</w:t>
      </w:r>
      <w:r>
        <w:rPr>
          <w:spacing w:val="1"/>
        </w:rPr>
        <w:t xml:space="preserve"> </w:t>
      </w:r>
      <w:r>
        <w:t>и</w:t>
      </w:r>
      <w:r>
        <w:rPr>
          <w:spacing w:val="1"/>
        </w:rPr>
        <w:t xml:space="preserve"> </w:t>
      </w:r>
      <w:r>
        <w:t>психолого-педагогического</w:t>
      </w:r>
      <w:r>
        <w:rPr>
          <w:spacing w:val="1"/>
        </w:rPr>
        <w:t xml:space="preserve"> </w:t>
      </w:r>
      <w:r>
        <w:t>сопровождения</w:t>
      </w:r>
      <w:r>
        <w:rPr>
          <w:spacing w:val="1"/>
        </w:rPr>
        <w:t xml:space="preserve"> </w:t>
      </w:r>
      <w:r>
        <w:t>обучающихся,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ОВЗ,</w:t>
      </w:r>
      <w:r>
        <w:rPr>
          <w:spacing w:val="-1"/>
        </w:rPr>
        <w:t xml:space="preserve"> </w:t>
      </w:r>
      <w:r>
        <w:t>трудностями в</w:t>
      </w:r>
      <w:r>
        <w:rPr>
          <w:spacing w:val="-1"/>
        </w:rPr>
        <w:t xml:space="preserve"> </w:t>
      </w:r>
      <w:r>
        <w:t>обучении</w:t>
      </w:r>
      <w:r>
        <w:rPr>
          <w:spacing w:val="-1"/>
        </w:rPr>
        <w:t xml:space="preserve"> </w:t>
      </w:r>
      <w:r>
        <w:t>и социализации;</w:t>
      </w:r>
      <w:proofErr w:type="gramEnd"/>
    </w:p>
    <w:p w:rsidR="00085C3A" w:rsidRDefault="00085C3A" w:rsidP="00085C3A">
      <w:pPr>
        <w:pStyle w:val="a9"/>
        <w:spacing w:line="276" w:lineRule="auto"/>
      </w:pPr>
      <w:r>
        <w:t>проведение тематических</w:t>
      </w:r>
      <w:r>
        <w:rPr>
          <w:spacing w:val="1"/>
        </w:rPr>
        <w:t xml:space="preserve"> </w:t>
      </w:r>
      <w:r>
        <w:t>выступлений, онлайн-консультаций</w:t>
      </w:r>
      <w:r>
        <w:rPr>
          <w:spacing w:val="1"/>
        </w:rPr>
        <w:t xml:space="preserve"> </w:t>
      </w:r>
      <w:r>
        <w:t>для</w:t>
      </w:r>
      <w:r>
        <w:rPr>
          <w:spacing w:val="60"/>
        </w:rPr>
        <w:t xml:space="preserve"> </w:t>
      </w:r>
      <w:r>
        <w:t>педагогов и</w:t>
      </w:r>
      <w:r>
        <w:rPr>
          <w:spacing w:val="60"/>
        </w:rPr>
        <w:t xml:space="preserve"> </w:t>
      </w:r>
      <w:r>
        <w:t>родителей</w:t>
      </w:r>
      <w:r>
        <w:rPr>
          <w:spacing w:val="1"/>
        </w:rPr>
        <w:t xml:space="preserve"> </w:t>
      </w:r>
      <w:r>
        <w:t>по</w:t>
      </w:r>
      <w:r>
        <w:rPr>
          <w:spacing w:val="1"/>
        </w:rPr>
        <w:t xml:space="preserve"> </w:t>
      </w:r>
      <w:r>
        <w:t>разъяснению</w:t>
      </w:r>
      <w:r>
        <w:rPr>
          <w:spacing w:val="1"/>
        </w:rPr>
        <w:t xml:space="preserve"> </w:t>
      </w:r>
      <w:r>
        <w:t>индивидуально-типологических</w:t>
      </w:r>
      <w:r>
        <w:rPr>
          <w:spacing w:val="1"/>
        </w:rPr>
        <w:t xml:space="preserve"> </w:t>
      </w:r>
      <w:r>
        <w:t>особенностей</w:t>
      </w:r>
      <w:r>
        <w:rPr>
          <w:spacing w:val="1"/>
        </w:rPr>
        <w:t xml:space="preserve"> </w:t>
      </w:r>
      <w:r>
        <w:t>различных</w:t>
      </w:r>
      <w:r>
        <w:rPr>
          <w:spacing w:val="61"/>
        </w:rPr>
        <w:t xml:space="preserve"> </w:t>
      </w:r>
      <w:r>
        <w:t>категорий</w:t>
      </w:r>
      <w:r>
        <w:rPr>
          <w:spacing w:val="1"/>
        </w:rPr>
        <w:t xml:space="preserve"> </w:t>
      </w:r>
      <w:r>
        <w:t>обучающихся,</w:t>
      </w:r>
      <w:r>
        <w:rPr>
          <w:spacing w:val="-1"/>
        </w:rPr>
        <w:t xml:space="preserve"> </w:t>
      </w:r>
      <w:r>
        <w:t>в</w:t>
      </w:r>
      <w:r>
        <w:rPr>
          <w:spacing w:val="-1"/>
        </w:rPr>
        <w:t xml:space="preserve"> </w:t>
      </w:r>
      <w:r>
        <w:t>том числе</w:t>
      </w:r>
      <w:r>
        <w:rPr>
          <w:spacing w:val="-2"/>
        </w:rPr>
        <w:t xml:space="preserve"> </w:t>
      </w:r>
      <w:r>
        <w:t>с</w:t>
      </w:r>
      <w:r>
        <w:rPr>
          <w:spacing w:val="-1"/>
        </w:rPr>
        <w:t xml:space="preserve"> </w:t>
      </w:r>
      <w:r>
        <w:t>ОВЗ, трудностями в</w:t>
      </w:r>
      <w:r>
        <w:rPr>
          <w:spacing w:val="-2"/>
        </w:rPr>
        <w:t xml:space="preserve"> </w:t>
      </w:r>
      <w:r>
        <w:t>обучении и социализации.</w:t>
      </w:r>
    </w:p>
    <w:p w:rsidR="00085C3A" w:rsidRDefault="00085C3A" w:rsidP="00240055">
      <w:pPr>
        <w:pStyle w:val="a9"/>
        <w:numPr>
          <w:ilvl w:val="0"/>
          <w:numId w:val="157"/>
        </w:numPr>
        <w:tabs>
          <w:tab w:val="left" w:pos="1134"/>
        </w:tabs>
        <w:spacing w:line="276" w:lineRule="auto"/>
        <w:ind w:left="0" w:firstLine="709"/>
      </w:pPr>
      <w:r w:rsidRPr="00D4697F">
        <w:rPr>
          <w:b/>
          <w:i/>
        </w:rPr>
        <w:t xml:space="preserve">Реализация КРР с обучающимися с ОВЗ и детьми-инвалидами </w:t>
      </w:r>
      <w:r w:rsidRPr="00D4697F">
        <w:t>согласно</w:t>
      </w:r>
      <w:r>
        <w:t xml:space="preserve"> нозологических</w:t>
      </w:r>
      <w:r>
        <w:rPr>
          <w:spacing w:val="1"/>
        </w:rPr>
        <w:t xml:space="preserve"> </w:t>
      </w:r>
      <w:r>
        <w:t>групп</w:t>
      </w:r>
      <w:r>
        <w:rPr>
          <w:spacing w:val="1"/>
        </w:rPr>
        <w:t xml:space="preserve"> </w:t>
      </w:r>
      <w:r>
        <w:t>осуществляется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Федеральной</w:t>
      </w:r>
      <w:r>
        <w:rPr>
          <w:spacing w:val="1"/>
        </w:rPr>
        <w:t xml:space="preserve"> </w:t>
      </w:r>
      <w:r>
        <w:t>адаптированной</w:t>
      </w:r>
      <w:r>
        <w:rPr>
          <w:spacing w:val="61"/>
        </w:rPr>
        <w:t xml:space="preserve"> </w:t>
      </w:r>
      <w:r>
        <w:t>образовательной</w:t>
      </w:r>
      <w:r>
        <w:rPr>
          <w:spacing w:val="1"/>
        </w:rPr>
        <w:t xml:space="preserve"> </w:t>
      </w:r>
      <w:r>
        <w:t xml:space="preserve">программой </w:t>
      </w:r>
      <w:proofErr w:type="gramStart"/>
      <w:r>
        <w:t>ДО</w:t>
      </w:r>
      <w:proofErr w:type="gramEnd"/>
      <w:r>
        <w:t xml:space="preserve"> (далее ФАОП ДО). </w:t>
      </w:r>
      <w:proofErr w:type="gramStart"/>
      <w:r>
        <w:t>КРР с обучающимися с ОВЗ и детьми-инвалидами должна</w:t>
      </w:r>
      <w:r>
        <w:rPr>
          <w:spacing w:val="1"/>
        </w:rPr>
        <w:t xml:space="preserve"> </w:t>
      </w:r>
      <w:r>
        <w:t>предусматривать</w:t>
      </w:r>
      <w:r>
        <w:rPr>
          <w:spacing w:val="1"/>
        </w:rPr>
        <w:t xml:space="preserve"> </w:t>
      </w:r>
      <w:r>
        <w:t>предупреждение</w:t>
      </w:r>
      <w:r>
        <w:rPr>
          <w:spacing w:val="1"/>
        </w:rPr>
        <w:t xml:space="preserve"> </w:t>
      </w:r>
      <w:r>
        <w:t>вторичных</w:t>
      </w:r>
      <w:r>
        <w:rPr>
          <w:spacing w:val="1"/>
        </w:rPr>
        <w:t xml:space="preserve"> </w:t>
      </w:r>
      <w:r>
        <w:t>биологических</w:t>
      </w:r>
      <w:r>
        <w:rPr>
          <w:spacing w:val="1"/>
        </w:rPr>
        <w:t xml:space="preserve"> </w:t>
      </w:r>
      <w:r>
        <w:t>и</w:t>
      </w:r>
      <w:r>
        <w:rPr>
          <w:spacing w:val="1"/>
        </w:rPr>
        <w:t xml:space="preserve"> </w:t>
      </w:r>
      <w:r>
        <w:t>социальных</w:t>
      </w:r>
      <w:r>
        <w:rPr>
          <w:spacing w:val="1"/>
        </w:rPr>
        <w:t xml:space="preserve"> </w:t>
      </w:r>
      <w:r>
        <w:t>отклонений</w:t>
      </w:r>
      <w:r>
        <w:rPr>
          <w:spacing w:val="61"/>
        </w:rPr>
        <w:t xml:space="preserve"> </w:t>
      </w:r>
      <w:r>
        <w:t>в</w:t>
      </w:r>
      <w:r>
        <w:rPr>
          <w:spacing w:val="1"/>
        </w:rPr>
        <w:t xml:space="preserve"> </w:t>
      </w:r>
      <w:r>
        <w:t>развитии,</w:t>
      </w:r>
      <w:r>
        <w:rPr>
          <w:spacing w:val="1"/>
        </w:rPr>
        <w:t xml:space="preserve"> </w:t>
      </w:r>
      <w:r>
        <w:t>затрудняющих</w:t>
      </w:r>
      <w:r>
        <w:rPr>
          <w:spacing w:val="1"/>
        </w:rPr>
        <w:t xml:space="preserve"> </w:t>
      </w:r>
      <w:r>
        <w:t>образование</w:t>
      </w:r>
      <w:r>
        <w:rPr>
          <w:spacing w:val="1"/>
        </w:rPr>
        <w:t xml:space="preserve"> </w:t>
      </w:r>
      <w:r>
        <w:t>и</w:t>
      </w:r>
      <w:r>
        <w:rPr>
          <w:spacing w:val="1"/>
        </w:rPr>
        <w:t xml:space="preserve"> </w:t>
      </w:r>
      <w:r>
        <w:t>социализацию</w:t>
      </w:r>
      <w:r>
        <w:rPr>
          <w:spacing w:val="1"/>
        </w:rPr>
        <w:t xml:space="preserve"> </w:t>
      </w:r>
      <w:r>
        <w:t>обучающихся,</w:t>
      </w:r>
      <w:r>
        <w:rPr>
          <w:spacing w:val="1"/>
        </w:rPr>
        <w:t xml:space="preserve"> </w:t>
      </w:r>
      <w:r>
        <w:t>коррекцию</w:t>
      </w:r>
      <w:r>
        <w:rPr>
          <w:spacing w:val="1"/>
        </w:rPr>
        <w:t xml:space="preserve"> </w:t>
      </w:r>
      <w:r>
        <w:t>нарушений</w:t>
      </w:r>
      <w:r>
        <w:rPr>
          <w:spacing w:val="1"/>
        </w:rPr>
        <w:t xml:space="preserve"> </w:t>
      </w:r>
      <w:r>
        <w:t>психического</w:t>
      </w:r>
      <w:r>
        <w:rPr>
          <w:spacing w:val="1"/>
        </w:rPr>
        <w:t xml:space="preserve"> </w:t>
      </w:r>
      <w:r>
        <w:t>и</w:t>
      </w:r>
      <w:r>
        <w:rPr>
          <w:spacing w:val="1"/>
        </w:rPr>
        <w:t xml:space="preserve"> </w:t>
      </w:r>
      <w:r>
        <w:t>физического</w:t>
      </w:r>
      <w:r>
        <w:rPr>
          <w:spacing w:val="1"/>
        </w:rPr>
        <w:t xml:space="preserve"> </w:t>
      </w:r>
      <w:r>
        <w:t>развития</w:t>
      </w:r>
      <w:r>
        <w:rPr>
          <w:spacing w:val="1"/>
        </w:rPr>
        <w:t xml:space="preserve"> </w:t>
      </w:r>
      <w:r>
        <w:t>средствами</w:t>
      </w:r>
      <w:r>
        <w:rPr>
          <w:spacing w:val="1"/>
        </w:rPr>
        <w:t xml:space="preserve"> </w:t>
      </w:r>
      <w:r>
        <w:t>коррекционной</w:t>
      </w:r>
      <w:r>
        <w:rPr>
          <w:spacing w:val="1"/>
        </w:rPr>
        <w:t xml:space="preserve"> </w:t>
      </w:r>
      <w:r>
        <w:t>педагогики,</w:t>
      </w:r>
      <w:r>
        <w:rPr>
          <w:spacing w:val="1"/>
        </w:rPr>
        <w:t xml:space="preserve"> </w:t>
      </w:r>
      <w:r>
        <w:t>специальной</w:t>
      </w:r>
      <w:r>
        <w:rPr>
          <w:spacing w:val="1"/>
        </w:rPr>
        <w:t xml:space="preserve"> </w:t>
      </w:r>
      <w:r>
        <w:t>психологии и медицины;</w:t>
      </w:r>
      <w:r>
        <w:rPr>
          <w:spacing w:val="1"/>
        </w:rPr>
        <w:t xml:space="preserve"> </w:t>
      </w:r>
      <w:r>
        <w:t>формирование у обучающихся механизмов компенсации дефицитарных</w:t>
      </w:r>
      <w:r>
        <w:rPr>
          <w:spacing w:val="1"/>
        </w:rPr>
        <w:t xml:space="preserve"> </w:t>
      </w:r>
      <w:r>
        <w:t>функций,</w:t>
      </w:r>
      <w:r>
        <w:rPr>
          <w:spacing w:val="-2"/>
        </w:rPr>
        <w:t xml:space="preserve"> </w:t>
      </w:r>
      <w:r>
        <w:t>не</w:t>
      </w:r>
      <w:r>
        <w:rPr>
          <w:spacing w:val="-2"/>
        </w:rPr>
        <w:t xml:space="preserve"> </w:t>
      </w:r>
      <w:r>
        <w:t>поддающихся</w:t>
      </w:r>
      <w:r>
        <w:rPr>
          <w:spacing w:val="-2"/>
        </w:rPr>
        <w:t xml:space="preserve"> </w:t>
      </w:r>
      <w:r>
        <w:t>коррекции,</w:t>
      </w:r>
      <w:r>
        <w:rPr>
          <w:spacing w:val="-1"/>
        </w:rPr>
        <w:t xml:space="preserve"> </w:t>
      </w:r>
      <w:r>
        <w:t>в</w:t>
      </w:r>
      <w:r>
        <w:rPr>
          <w:spacing w:val="-5"/>
        </w:rPr>
        <w:t xml:space="preserve"> </w:t>
      </w:r>
      <w:r>
        <w:t>том</w:t>
      </w:r>
      <w:r>
        <w:rPr>
          <w:spacing w:val="-1"/>
        </w:rPr>
        <w:t xml:space="preserve"> </w:t>
      </w:r>
      <w:r>
        <w:t>числе</w:t>
      </w:r>
      <w:r>
        <w:rPr>
          <w:spacing w:val="-3"/>
        </w:rPr>
        <w:t xml:space="preserve"> </w:t>
      </w:r>
      <w:r>
        <w:t>с</w:t>
      </w:r>
      <w:r>
        <w:rPr>
          <w:spacing w:val="-2"/>
        </w:rPr>
        <w:t xml:space="preserve"> </w:t>
      </w:r>
      <w:r>
        <w:t>использования</w:t>
      </w:r>
      <w:r>
        <w:rPr>
          <w:spacing w:val="-2"/>
        </w:rPr>
        <w:t xml:space="preserve"> </w:t>
      </w:r>
      <w:r>
        <w:t>ассистивных технологий.</w:t>
      </w:r>
      <w:proofErr w:type="gramEnd"/>
    </w:p>
    <w:p w:rsidR="00085C3A" w:rsidRPr="00D4697F" w:rsidRDefault="00085C3A" w:rsidP="00240055">
      <w:pPr>
        <w:pStyle w:val="a9"/>
        <w:numPr>
          <w:ilvl w:val="0"/>
          <w:numId w:val="157"/>
        </w:numPr>
        <w:tabs>
          <w:tab w:val="left" w:pos="1134"/>
        </w:tabs>
        <w:spacing w:line="276" w:lineRule="auto"/>
        <w:ind w:left="0" w:firstLine="709"/>
      </w:pPr>
      <w:r w:rsidRPr="00D4697F">
        <w:rPr>
          <w:b/>
        </w:rPr>
        <w:t>КРР с детьми, находящимися под диспансерным наблюдением, в том числе часто болеющи</w:t>
      </w:r>
      <w:r>
        <w:rPr>
          <w:b/>
        </w:rPr>
        <w:t>ми</w:t>
      </w:r>
      <w:r w:rsidRPr="00D4697F">
        <w:rPr>
          <w:b/>
        </w:rPr>
        <w:t xml:space="preserve"> дет</w:t>
      </w:r>
      <w:r>
        <w:rPr>
          <w:b/>
        </w:rPr>
        <w:t>ьм</w:t>
      </w:r>
      <w:r w:rsidRPr="00D4697F">
        <w:rPr>
          <w:b/>
        </w:rPr>
        <w:t>и,</w:t>
      </w:r>
      <w:r w:rsidRPr="00D4697F">
        <w:t xml:space="preserve"> имеет выраженную специфику. </w:t>
      </w:r>
      <w:proofErr w:type="gramStart"/>
      <w:r w:rsidRPr="00D4697F">
        <w:t>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w:t>
      </w:r>
      <w:proofErr w:type="gramEnd"/>
      <w:r w:rsidRPr="00D4697F">
        <w:t xml:space="preserve">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085C3A" w:rsidRDefault="00085C3A" w:rsidP="00085C3A">
      <w:pPr>
        <w:pStyle w:val="a9"/>
        <w:spacing w:before="80" w:line="276" w:lineRule="auto"/>
        <w:ind w:left="0"/>
      </w:pPr>
      <w:r>
        <w:t>Направленность</w:t>
      </w:r>
      <w:r>
        <w:rPr>
          <w:spacing w:val="1"/>
        </w:rPr>
        <w:t xml:space="preserve"> </w:t>
      </w:r>
      <w:r>
        <w:t>коррекционно-развивающей</w:t>
      </w:r>
      <w:r>
        <w:rPr>
          <w:spacing w:val="1"/>
        </w:rPr>
        <w:t xml:space="preserve"> </w:t>
      </w:r>
      <w:r>
        <w:t>работы</w:t>
      </w:r>
      <w:r>
        <w:rPr>
          <w:spacing w:val="1"/>
        </w:rPr>
        <w:t xml:space="preserve"> </w:t>
      </w:r>
      <w:r w:rsidRPr="00430E17">
        <w:t>с детьми, находящимися под диспансерным наблюдением, в том числе часто болеющими детьми</w:t>
      </w:r>
      <w:r>
        <w:t xml:space="preserve"> включает:</w:t>
      </w:r>
    </w:p>
    <w:p w:rsidR="00085C3A" w:rsidRDefault="00085C3A" w:rsidP="00240055">
      <w:pPr>
        <w:pStyle w:val="a9"/>
        <w:numPr>
          <w:ilvl w:val="1"/>
          <w:numId w:val="160"/>
        </w:numPr>
        <w:tabs>
          <w:tab w:val="left" w:pos="993"/>
        </w:tabs>
        <w:spacing w:line="278" w:lineRule="auto"/>
        <w:ind w:left="0" w:firstLine="709"/>
      </w:pPr>
      <w:r>
        <w:t>коррекцию/развитие коммуникативной, личностной, эмоционально-волевой сфер,</w:t>
      </w:r>
      <w:r>
        <w:rPr>
          <w:spacing w:val="1"/>
        </w:rPr>
        <w:t xml:space="preserve"> </w:t>
      </w:r>
      <w:r>
        <w:t>познавательных</w:t>
      </w:r>
      <w:r>
        <w:rPr>
          <w:spacing w:val="-2"/>
        </w:rPr>
        <w:t xml:space="preserve"> </w:t>
      </w:r>
      <w:r>
        <w:t>процессов;</w:t>
      </w:r>
    </w:p>
    <w:p w:rsidR="00085C3A" w:rsidRDefault="00085C3A" w:rsidP="00240055">
      <w:pPr>
        <w:pStyle w:val="a9"/>
        <w:numPr>
          <w:ilvl w:val="1"/>
          <w:numId w:val="160"/>
        </w:numPr>
        <w:tabs>
          <w:tab w:val="left" w:pos="993"/>
        </w:tabs>
        <w:spacing w:line="272" w:lineRule="exact"/>
        <w:ind w:left="0" w:firstLine="709"/>
      </w:pPr>
      <w:r>
        <w:t>снижение</w:t>
      </w:r>
      <w:r>
        <w:rPr>
          <w:spacing w:val="-3"/>
        </w:rPr>
        <w:t xml:space="preserve"> </w:t>
      </w:r>
      <w:r>
        <w:t>тревожности;</w:t>
      </w:r>
    </w:p>
    <w:p w:rsidR="00085C3A" w:rsidRDefault="00085C3A" w:rsidP="00240055">
      <w:pPr>
        <w:pStyle w:val="a9"/>
        <w:numPr>
          <w:ilvl w:val="1"/>
          <w:numId w:val="160"/>
        </w:numPr>
        <w:tabs>
          <w:tab w:val="left" w:pos="993"/>
        </w:tabs>
        <w:spacing w:before="40"/>
        <w:ind w:left="0" w:firstLine="709"/>
      </w:pPr>
      <w:r>
        <w:lastRenderedPageBreak/>
        <w:t>помощь</w:t>
      </w:r>
      <w:r>
        <w:rPr>
          <w:spacing w:val="-3"/>
        </w:rPr>
        <w:t xml:space="preserve"> </w:t>
      </w:r>
      <w:r>
        <w:t>в</w:t>
      </w:r>
      <w:r>
        <w:rPr>
          <w:spacing w:val="-4"/>
        </w:rPr>
        <w:t xml:space="preserve"> </w:t>
      </w:r>
      <w:r>
        <w:t>разрешении</w:t>
      </w:r>
      <w:r>
        <w:rPr>
          <w:spacing w:val="-5"/>
        </w:rPr>
        <w:t xml:space="preserve"> </w:t>
      </w:r>
      <w:r>
        <w:t>поведенческих</w:t>
      </w:r>
      <w:r>
        <w:rPr>
          <w:spacing w:val="-1"/>
        </w:rPr>
        <w:t xml:space="preserve"> </w:t>
      </w:r>
      <w:r>
        <w:t>проблем;</w:t>
      </w:r>
    </w:p>
    <w:p w:rsidR="00085C3A" w:rsidRDefault="00085C3A" w:rsidP="00240055">
      <w:pPr>
        <w:pStyle w:val="a9"/>
        <w:numPr>
          <w:ilvl w:val="1"/>
          <w:numId w:val="160"/>
        </w:numPr>
        <w:tabs>
          <w:tab w:val="left" w:pos="993"/>
        </w:tabs>
        <w:spacing w:before="40" w:line="278" w:lineRule="auto"/>
        <w:ind w:left="0" w:firstLine="709"/>
      </w:pPr>
      <w:r>
        <w:t>создание</w:t>
      </w:r>
      <w:r>
        <w:rPr>
          <w:spacing w:val="1"/>
        </w:rPr>
        <w:t xml:space="preserve"> </w:t>
      </w:r>
      <w:r>
        <w:t>условий</w:t>
      </w:r>
      <w:r>
        <w:rPr>
          <w:spacing w:val="1"/>
        </w:rPr>
        <w:t xml:space="preserve"> </w:t>
      </w:r>
      <w:r>
        <w:t>для</w:t>
      </w:r>
      <w:r>
        <w:rPr>
          <w:spacing w:val="1"/>
        </w:rPr>
        <w:t xml:space="preserve"> </w:t>
      </w:r>
      <w:r>
        <w:t>успешной</w:t>
      </w:r>
      <w:r>
        <w:rPr>
          <w:spacing w:val="1"/>
        </w:rPr>
        <w:t xml:space="preserve"> </w:t>
      </w:r>
      <w:r>
        <w:t>социализации,</w:t>
      </w:r>
      <w:r>
        <w:rPr>
          <w:spacing w:val="1"/>
        </w:rPr>
        <w:t xml:space="preserve"> </w:t>
      </w:r>
      <w:r>
        <w:t>оптимизация</w:t>
      </w:r>
      <w:r>
        <w:rPr>
          <w:spacing w:val="1"/>
        </w:rPr>
        <w:t xml:space="preserve"> </w:t>
      </w:r>
      <w:r>
        <w:t>межличностного</w:t>
      </w:r>
      <w:r>
        <w:rPr>
          <w:spacing w:val="-57"/>
        </w:rPr>
        <w:t xml:space="preserve"> </w:t>
      </w:r>
      <w:r>
        <w:t>взаимодействия</w:t>
      </w:r>
      <w:r>
        <w:rPr>
          <w:spacing w:val="-1"/>
        </w:rPr>
        <w:t xml:space="preserve"> </w:t>
      </w:r>
      <w:proofErr w:type="gramStart"/>
      <w:r>
        <w:t>со</w:t>
      </w:r>
      <w:proofErr w:type="gramEnd"/>
      <w:r>
        <w:t xml:space="preserve"> взрослыми и сверстниками.</w:t>
      </w:r>
    </w:p>
    <w:p w:rsidR="00085C3A" w:rsidRDefault="00085C3A" w:rsidP="00085C3A">
      <w:pPr>
        <w:pStyle w:val="a9"/>
        <w:spacing w:line="276" w:lineRule="auto"/>
      </w:pPr>
      <w:r>
        <w:t>Включение ЧБД в программу КРР, определение индивидуального маршрута психолог</w:t>
      </w:r>
      <w:proofErr w:type="gramStart"/>
      <w:r>
        <w:t>о-</w:t>
      </w:r>
      <w:proofErr w:type="gramEnd"/>
      <w:r>
        <w:rPr>
          <w:spacing w:val="1"/>
        </w:rPr>
        <w:t xml:space="preserve"> </w:t>
      </w:r>
      <w:r>
        <w:t>педагогического</w:t>
      </w:r>
      <w:r>
        <w:rPr>
          <w:spacing w:val="1"/>
        </w:rPr>
        <w:t xml:space="preserve"> </w:t>
      </w:r>
      <w:r>
        <w:t>сопровождения</w:t>
      </w:r>
      <w:r>
        <w:rPr>
          <w:spacing w:val="1"/>
        </w:rPr>
        <w:t xml:space="preserve"> </w:t>
      </w:r>
      <w:r>
        <w:t>осуществляется</w:t>
      </w:r>
      <w:r>
        <w:rPr>
          <w:spacing w:val="1"/>
        </w:rPr>
        <w:t xml:space="preserve"> </w:t>
      </w:r>
      <w:r>
        <w:t>на</w:t>
      </w:r>
      <w:r>
        <w:rPr>
          <w:spacing w:val="1"/>
        </w:rPr>
        <w:t xml:space="preserve"> </w:t>
      </w:r>
      <w:r>
        <w:t>основании</w:t>
      </w:r>
      <w:r>
        <w:rPr>
          <w:spacing w:val="1"/>
        </w:rPr>
        <w:t xml:space="preserve"> </w:t>
      </w:r>
      <w:r>
        <w:t>медицинского</w:t>
      </w:r>
      <w:r>
        <w:rPr>
          <w:spacing w:val="1"/>
        </w:rPr>
        <w:t xml:space="preserve"> </w:t>
      </w:r>
      <w:r>
        <w:t>заключения</w:t>
      </w:r>
      <w:r>
        <w:rPr>
          <w:spacing w:val="1"/>
        </w:rPr>
        <w:t xml:space="preserve"> </w:t>
      </w:r>
      <w:r>
        <w:t>и</w:t>
      </w:r>
      <w:r>
        <w:rPr>
          <w:spacing w:val="1"/>
        </w:rPr>
        <w:t xml:space="preserve"> </w:t>
      </w:r>
      <w:r>
        <w:t>рекомендаций</w:t>
      </w:r>
      <w:r>
        <w:rPr>
          <w:spacing w:val="-1"/>
        </w:rPr>
        <w:t xml:space="preserve"> </w:t>
      </w:r>
      <w:r>
        <w:t>ППК</w:t>
      </w:r>
      <w:r>
        <w:rPr>
          <w:spacing w:val="-1"/>
        </w:rPr>
        <w:t xml:space="preserve"> </w:t>
      </w:r>
      <w:r>
        <w:t>по</w:t>
      </w:r>
      <w:r>
        <w:rPr>
          <w:spacing w:val="-4"/>
        </w:rPr>
        <w:t xml:space="preserve"> </w:t>
      </w:r>
      <w:r>
        <w:t>результатам</w:t>
      </w:r>
      <w:r>
        <w:rPr>
          <w:spacing w:val="-2"/>
        </w:rPr>
        <w:t xml:space="preserve"> </w:t>
      </w:r>
      <w:r>
        <w:t>психологической</w:t>
      </w:r>
      <w:r>
        <w:rPr>
          <w:spacing w:val="-1"/>
        </w:rPr>
        <w:t xml:space="preserve"> </w:t>
      </w:r>
      <w:r>
        <w:t>и</w:t>
      </w:r>
      <w:r>
        <w:rPr>
          <w:spacing w:val="-1"/>
        </w:rPr>
        <w:t xml:space="preserve"> </w:t>
      </w:r>
      <w:r>
        <w:t>педагогической</w:t>
      </w:r>
      <w:r>
        <w:rPr>
          <w:spacing w:val="-1"/>
        </w:rPr>
        <w:t xml:space="preserve"> </w:t>
      </w:r>
      <w:r>
        <w:t>диагностики.</w:t>
      </w:r>
    </w:p>
    <w:p w:rsidR="00085C3A" w:rsidRPr="004B6B00" w:rsidRDefault="00085C3A" w:rsidP="00240055">
      <w:pPr>
        <w:pStyle w:val="a7"/>
        <w:widowControl w:val="0"/>
        <w:numPr>
          <w:ilvl w:val="0"/>
          <w:numId w:val="157"/>
        </w:numPr>
        <w:tabs>
          <w:tab w:val="left" w:pos="1134"/>
        </w:tabs>
        <w:autoSpaceDE w:val="0"/>
        <w:autoSpaceDN w:val="0"/>
        <w:spacing w:after="0"/>
        <w:ind w:left="0" w:firstLine="709"/>
        <w:contextualSpacing w:val="0"/>
        <w:jc w:val="both"/>
        <w:rPr>
          <w:sz w:val="24"/>
        </w:rPr>
      </w:pPr>
      <w:r w:rsidRPr="004B6B00">
        <w:rPr>
          <w:sz w:val="24"/>
        </w:rPr>
        <w:t>Направленность</w:t>
      </w:r>
      <w:r w:rsidRPr="004B6B00">
        <w:rPr>
          <w:spacing w:val="1"/>
          <w:sz w:val="24"/>
        </w:rPr>
        <w:t xml:space="preserve"> </w:t>
      </w:r>
      <w:r w:rsidRPr="004B6B00">
        <w:rPr>
          <w:sz w:val="24"/>
        </w:rPr>
        <w:t>коррекционно-развивающей</w:t>
      </w:r>
      <w:r w:rsidRPr="004B6B00">
        <w:rPr>
          <w:spacing w:val="1"/>
          <w:sz w:val="24"/>
        </w:rPr>
        <w:t xml:space="preserve"> </w:t>
      </w:r>
      <w:r w:rsidRPr="004B6B00">
        <w:rPr>
          <w:sz w:val="24"/>
        </w:rPr>
        <w:t>работы</w:t>
      </w:r>
      <w:r w:rsidRPr="004B6B00">
        <w:rPr>
          <w:spacing w:val="1"/>
          <w:sz w:val="24"/>
        </w:rPr>
        <w:t xml:space="preserve"> </w:t>
      </w:r>
      <w:r w:rsidRPr="004B6B00">
        <w:rPr>
          <w:i/>
          <w:sz w:val="24"/>
        </w:rPr>
        <w:t>с</w:t>
      </w:r>
      <w:r w:rsidRPr="004B6B00">
        <w:rPr>
          <w:i/>
          <w:spacing w:val="1"/>
          <w:sz w:val="24"/>
        </w:rPr>
        <w:t xml:space="preserve"> </w:t>
      </w:r>
      <w:proofErr w:type="gramStart"/>
      <w:r w:rsidRPr="004B6B00">
        <w:rPr>
          <w:b/>
          <w:i/>
          <w:sz w:val="24"/>
        </w:rPr>
        <w:t>одаренными</w:t>
      </w:r>
      <w:proofErr w:type="gramEnd"/>
      <w:r w:rsidRPr="004B6B00">
        <w:rPr>
          <w:b/>
          <w:i/>
          <w:spacing w:val="1"/>
          <w:sz w:val="24"/>
        </w:rPr>
        <w:t xml:space="preserve"> </w:t>
      </w:r>
      <w:r w:rsidRPr="004B6B00">
        <w:rPr>
          <w:b/>
          <w:i/>
          <w:sz w:val="24"/>
        </w:rPr>
        <w:t>обучающимися</w:t>
      </w:r>
      <w:r w:rsidRPr="004B6B00">
        <w:rPr>
          <w:i/>
          <w:spacing w:val="1"/>
          <w:sz w:val="24"/>
        </w:rPr>
        <w:t xml:space="preserve"> </w:t>
      </w:r>
      <w:r>
        <w:rPr>
          <w:sz w:val="24"/>
        </w:rPr>
        <w:t>включает</w:t>
      </w:r>
      <w:r w:rsidRPr="004B6B00">
        <w:rPr>
          <w:sz w:val="24"/>
        </w:rPr>
        <w:t>:</w:t>
      </w:r>
    </w:p>
    <w:p w:rsidR="00085C3A" w:rsidRPr="004B6B00" w:rsidRDefault="00085C3A" w:rsidP="00240055">
      <w:pPr>
        <w:pStyle w:val="21"/>
        <w:numPr>
          <w:ilvl w:val="0"/>
          <w:numId w:val="161"/>
        </w:numPr>
        <w:shd w:val="clear" w:color="auto" w:fill="auto"/>
        <w:tabs>
          <w:tab w:val="left" w:pos="993"/>
        </w:tabs>
        <w:spacing w:before="0" w:after="0" w:line="276" w:lineRule="auto"/>
        <w:ind w:left="0" w:firstLine="709"/>
        <w:jc w:val="both"/>
        <w:rPr>
          <w:sz w:val="24"/>
          <w:szCs w:val="24"/>
        </w:rPr>
      </w:pPr>
      <w:r w:rsidRPr="004B6B00">
        <w:rPr>
          <w:sz w:val="24"/>
          <w:szCs w:val="24"/>
        </w:rPr>
        <w:t>определение вида одаренности, интеллектуальных и личностных особенностей детей, прогноз возможных проблем и потенциала развития.</w:t>
      </w:r>
    </w:p>
    <w:p w:rsidR="00085C3A" w:rsidRPr="004B6B00" w:rsidRDefault="00085C3A" w:rsidP="00240055">
      <w:pPr>
        <w:pStyle w:val="21"/>
        <w:numPr>
          <w:ilvl w:val="0"/>
          <w:numId w:val="161"/>
        </w:numPr>
        <w:shd w:val="clear" w:color="auto" w:fill="auto"/>
        <w:tabs>
          <w:tab w:val="left" w:pos="993"/>
        </w:tabs>
        <w:spacing w:before="0" w:after="0" w:line="276" w:lineRule="auto"/>
        <w:ind w:left="0" w:firstLine="709"/>
        <w:jc w:val="both"/>
        <w:rPr>
          <w:sz w:val="24"/>
          <w:szCs w:val="24"/>
        </w:rPr>
      </w:pPr>
      <w:r w:rsidRPr="004B6B00">
        <w:rPr>
          <w:sz w:val="24"/>
          <w:szCs w:val="24"/>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085C3A" w:rsidRPr="004B6B00" w:rsidRDefault="00085C3A" w:rsidP="00240055">
      <w:pPr>
        <w:pStyle w:val="21"/>
        <w:numPr>
          <w:ilvl w:val="0"/>
          <w:numId w:val="161"/>
        </w:numPr>
        <w:shd w:val="clear" w:color="auto" w:fill="auto"/>
        <w:tabs>
          <w:tab w:val="left" w:pos="993"/>
        </w:tabs>
        <w:spacing w:before="0" w:after="0" w:line="276" w:lineRule="auto"/>
        <w:ind w:left="0" w:firstLine="709"/>
        <w:jc w:val="both"/>
        <w:rPr>
          <w:sz w:val="24"/>
          <w:szCs w:val="24"/>
        </w:rPr>
      </w:pPr>
      <w:r w:rsidRPr="004B6B00">
        <w:rPr>
          <w:sz w:val="24"/>
          <w:szCs w:val="24"/>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085C3A" w:rsidRPr="004B6B00" w:rsidRDefault="00085C3A" w:rsidP="00240055">
      <w:pPr>
        <w:pStyle w:val="21"/>
        <w:numPr>
          <w:ilvl w:val="0"/>
          <w:numId w:val="161"/>
        </w:numPr>
        <w:shd w:val="clear" w:color="auto" w:fill="auto"/>
        <w:tabs>
          <w:tab w:val="left" w:pos="993"/>
        </w:tabs>
        <w:spacing w:before="0" w:after="0" w:line="276" w:lineRule="auto"/>
        <w:ind w:left="0" w:firstLine="709"/>
        <w:jc w:val="both"/>
        <w:rPr>
          <w:sz w:val="24"/>
          <w:szCs w:val="24"/>
        </w:rPr>
      </w:pPr>
      <w:r w:rsidRPr="004B6B00">
        <w:rPr>
          <w:sz w:val="24"/>
          <w:szCs w:val="24"/>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085C3A" w:rsidRPr="004B6B00" w:rsidRDefault="00085C3A" w:rsidP="00240055">
      <w:pPr>
        <w:pStyle w:val="21"/>
        <w:numPr>
          <w:ilvl w:val="0"/>
          <w:numId w:val="161"/>
        </w:numPr>
        <w:shd w:val="clear" w:color="auto" w:fill="auto"/>
        <w:tabs>
          <w:tab w:val="left" w:pos="993"/>
        </w:tabs>
        <w:spacing w:before="0" w:after="0" w:line="276" w:lineRule="auto"/>
        <w:ind w:left="0" w:firstLine="709"/>
        <w:jc w:val="both"/>
        <w:rPr>
          <w:sz w:val="24"/>
          <w:szCs w:val="24"/>
        </w:rPr>
      </w:pPr>
      <w:r w:rsidRPr="004B6B00">
        <w:rPr>
          <w:sz w:val="24"/>
          <w:szCs w:val="24"/>
        </w:rPr>
        <w:t>формирование коммуникативных навыков и развитие эмоциональной устойчивости;</w:t>
      </w:r>
    </w:p>
    <w:p w:rsidR="00085C3A" w:rsidRPr="004B6B00" w:rsidRDefault="00085C3A" w:rsidP="00240055">
      <w:pPr>
        <w:pStyle w:val="21"/>
        <w:numPr>
          <w:ilvl w:val="0"/>
          <w:numId w:val="161"/>
        </w:numPr>
        <w:shd w:val="clear" w:color="auto" w:fill="auto"/>
        <w:tabs>
          <w:tab w:val="left" w:pos="993"/>
        </w:tabs>
        <w:spacing w:before="0" w:after="0" w:line="276" w:lineRule="auto"/>
        <w:ind w:left="0" w:firstLine="709"/>
        <w:jc w:val="both"/>
        <w:rPr>
          <w:sz w:val="24"/>
          <w:szCs w:val="24"/>
        </w:rPr>
      </w:pPr>
      <w:r w:rsidRPr="004B6B00">
        <w:rPr>
          <w:sz w:val="24"/>
          <w:szCs w:val="24"/>
        </w:rPr>
        <w:t xml:space="preserve">организация предметно-развивающей, обогащённой образовательной среды в условиях ДОО, </w:t>
      </w:r>
      <w:proofErr w:type="gramStart"/>
      <w:r w:rsidRPr="004B6B00">
        <w:rPr>
          <w:sz w:val="24"/>
          <w:szCs w:val="24"/>
        </w:rPr>
        <w:t>благоприятную</w:t>
      </w:r>
      <w:proofErr w:type="gramEnd"/>
      <w:r w:rsidRPr="004B6B00">
        <w:rPr>
          <w:sz w:val="24"/>
          <w:szCs w:val="24"/>
        </w:rPr>
        <w:t xml:space="preserve"> для развития различных видов способностей и одаренности.</w:t>
      </w:r>
    </w:p>
    <w:p w:rsidR="00085C3A" w:rsidRPr="00085C3A" w:rsidRDefault="00085C3A" w:rsidP="00085C3A">
      <w:pPr>
        <w:pStyle w:val="a9"/>
        <w:spacing w:before="37" w:line="276" w:lineRule="auto"/>
      </w:pPr>
      <w:r>
        <w:t>Включение ребенка в программу КРР, определение индивидуального маршрута психолог</w:t>
      </w:r>
      <w:proofErr w:type="gramStart"/>
      <w:r>
        <w:t>о-</w:t>
      </w:r>
      <w:proofErr w:type="gramEnd"/>
      <w:r>
        <w:rPr>
          <w:spacing w:val="1"/>
        </w:rPr>
        <w:t xml:space="preserve"> </w:t>
      </w:r>
      <w:r>
        <w:t>педагогического</w:t>
      </w:r>
      <w:r>
        <w:rPr>
          <w:spacing w:val="1"/>
        </w:rPr>
        <w:t xml:space="preserve"> </w:t>
      </w:r>
      <w:r>
        <w:t>сопровождения</w:t>
      </w:r>
      <w:r>
        <w:rPr>
          <w:spacing w:val="1"/>
        </w:rPr>
        <w:t xml:space="preserve"> </w:t>
      </w:r>
      <w:r>
        <w:t>осуществляется</w:t>
      </w:r>
      <w:r>
        <w:rPr>
          <w:spacing w:val="1"/>
        </w:rPr>
        <w:t xml:space="preserve"> </w:t>
      </w:r>
      <w:r>
        <w:t>на</w:t>
      </w:r>
      <w:r>
        <w:rPr>
          <w:spacing w:val="1"/>
        </w:rPr>
        <w:t xml:space="preserve"> </w:t>
      </w:r>
      <w:r>
        <w:t>основе</w:t>
      </w:r>
      <w:r>
        <w:rPr>
          <w:spacing w:val="1"/>
        </w:rPr>
        <w:t xml:space="preserve"> </w:t>
      </w:r>
      <w:r>
        <w:t>заключения</w:t>
      </w:r>
      <w:r>
        <w:rPr>
          <w:spacing w:val="1"/>
        </w:rPr>
        <w:t xml:space="preserve"> </w:t>
      </w:r>
      <w:r>
        <w:t>ППК</w:t>
      </w:r>
      <w:r>
        <w:rPr>
          <w:spacing w:val="1"/>
        </w:rPr>
        <w:t xml:space="preserve"> </w:t>
      </w:r>
      <w:r>
        <w:t>по</w:t>
      </w:r>
      <w:r>
        <w:rPr>
          <w:spacing w:val="1"/>
        </w:rPr>
        <w:t xml:space="preserve"> </w:t>
      </w:r>
      <w:r w:rsidRPr="00085C3A">
        <w:t>результатам</w:t>
      </w:r>
      <w:r w:rsidRPr="00085C3A">
        <w:rPr>
          <w:spacing w:val="1"/>
        </w:rPr>
        <w:t xml:space="preserve"> </w:t>
      </w:r>
      <w:r w:rsidRPr="00085C3A">
        <w:t>психологической</w:t>
      </w:r>
      <w:r w:rsidRPr="00085C3A">
        <w:rPr>
          <w:spacing w:val="-1"/>
        </w:rPr>
        <w:t xml:space="preserve"> </w:t>
      </w:r>
      <w:r w:rsidRPr="00085C3A">
        <w:t>и</w:t>
      </w:r>
      <w:r w:rsidRPr="00085C3A">
        <w:rPr>
          <w:spacing w:val="-2"/>
        </w:rPr>
        <w:t xml:space="preserve"> </w:t>
      </w:r>
      <w:r w:rsidRPr="00085C3A">
        <w:t>педагогической диагностики.</w:t>
      </w:r>
    </w:p>
    <w:p w:rsidR="00085C3A" w:rsidRPr="00085C3A" w:rsidRDefault="00085C3A" w:rsidP="00240055">
      <w:pPr>
        <w:pStyle w:val="a7"/>
        <w:widowControl w:val="0"/>
        <w:numPr>
          <w:ilvl w:val="0"/>
          <w:numId w:val="157"/>
        </w:numPr>
        <w:tabs>
          <w:tab w:val="left" w:pos="1134"/>
        </w:tabs>
        <w:autoSpaceDE w:val="0"/>
        <w:autoSpaceDN w:val="0"/>
        <w:spacing w:after="0"/>
        <w:ind w:left="0" w:firstLine="709"/>
        <w:contextualSpacing w:val="0"/>
        <w:jc w:val="both"/>
        <w:rPr>
          <w:rFonts w:ascii="Times New Roman" w:hAnsi="Times New Roman" w:cs="Times New Roman"/>
          <w:sz w:val="24"/>
          <w:szCs w:val="24"/>
        </w:rPr>
      </w:pPr>
      <w:r w:rsidRPr="00085C3A">
        <w:rPr>
          <w:rFonts w:ascii="Times New Roman" w:hAnsi="Times New Roman" w:cs="Times New Roman"/>
          <w:sz w:val="24"/>
          <w:szCs w:val="24"/>
        </w:rPr>
        <w:t>Направленность</w:t>
      </w:r>
      <w:r w:rsidRPr="00085C3A">
        <w:rPr>
          <w:rFonts w:ascii="Times New Roman" w:hAnsi="Times New Roman" w:cs="Times New Roman"/>
          <w:spacing w:val="1"/>
          <w:sz w:val="24"/>
          <w:szCs w:val="24"/>
        </w:rPr>
        <w:t xml:space="preserve"> </w:t>
      </w:r>
      <w:r w:rsidRPr="00085C3A">
        <w:rPr>
          <w:rFonts w:ascii="Times New Roman" w:hAnsi="Times New Roman" w:cs="Times New Roman"/>
          <w:sz w:val="24"/>
          <w:szCs w:val="24"/>
        </w:rPr>
        <w:t>КРР</w:t>
      </w:r>
      <w:r w:rsidRPr="00085C3A">
        <w:rPr>
          <w:rFonts w:ascii="Times New Roman" w:hAnsi="Times New Roman" w:cs="Times New Roman"/>
          <w:spacing w:val="1"/>
          <w:sz w:val="24"/>
          <w:szCs w:val="24"/>
        </w:rPr>
        <w:t xml:space="preserve"> </w:t>
      </w:r>
      <w:r w:rsidRPr="00085C3A">
        <w:rPr>
          <w:rFonts w:ascii="Times New Roman" w:hAnsi="Times New Roman" w:cs="Times New Roman"/>
          <w:b/>
          <w:i/>
          <w:sz w:val="24"/>
          <w:szCs w:val="24"/>
        </w:rPr>
        <w:t>с</w:t>
      </w:r>
      <w:r w:rsidRPr="00085C3A">
        <w:rPr>
          <w:rFonts w:ascii="Times New Roman" w:hAnsi="Times New Roman" w:cs="Times New Roman"/>
          <w:b/>
          <w:i/>
          <w:spacing w:val="1"/>
          <w:sz w:val="24"/>
          <w:szCs w:val="24"/>
        </w:rPr>
        <w:t xml:space="preserve"> </w:t>
      </w:r>
      <w:r w:rsidRPr="00085C3A">
        <w:rPr>
          <w:rFonts w:ascii="Times New Roman" w:hAnsi="Times New Roman" w:cs="Times New Roman"/>
          <w:b/>
          <w:i/>
          <w:sz w:val="24"/>
          <w:szCs w:val="24"/>
        </w:rPr>
        <w:t>билингвальными</w:t>
      </w:r>
      <w:r w:rsidRPr="00085C3A">
        <w:rPr>
          <w:rFonts w:ascii="Times New Roman" w:hAnsi="Times New Roman" w:cs="Times New Roman"/>
          <w:b/>
          <w:i/>
          <w:spacing w:val="1"/>
          <w:sz w:val="24"/>
          <w:szCs w:val="24"/>
        </w:rPr>
        <w:t xml:space="preserve"> </w:t>
      </w:r>
      <w:r w:rsidRPr="00085C3A">
        <w:rPr>
          <w:rFonts w:ascii="Times New Roman" w:hAnsi="Times New Roman" w:cs="Times New Roman"/>
          <w:b/>
          <w:i/>
          <w:sz w:val="24"/>
          <w:szCs w:val="24"/>
        </w:rPr>
        <w:t>воспитанниками,</w:t>
      </w:r>
      <w:r w:rsidRPr="00085C3A">
        <w:rPr>
          <w:rFonts w:ascii="Times New Roman" w:hAnsi="Times New Roman" w:cs="Times New Roman"/>
          <w:b/>
          <w:i/>
          <w:spacing w:val="1"/>
          <w:sz w:val="24"/>
          <w:szCs w:val="24"/>
        </w:rPr>
        <w:t xml:space="preserve"> </w:t>
      </w:r>
      <w:r w:rsidRPr="00085C3A">
        <w:rPr>
          <w:rFonts w:ascii="Times New Roman" w:hAnsi="Times New Roman" w:cs="Times New Roman"/>
          <w:b/>
          <w:i/>
          <w:sz w:val="24"/>
          <w:szCs w:val="24"/>
        </w:rPr>
        <w:t>детьми</w:t>
      </w:r>
      <w:r w:rsidRPr="00085C3A">
        <w:rPr>
          <w:rFonts w:ascii="Times New Roman" w:hAnsi="Times New Roman" w:cs="Times New Roman"/>
          <w:b/>
          <w:i/>
          <w:spacing w:val="1"/>
          <w:sz w:val="24"/>
          <w:szCs w:val="24"/>
        </w:rPr>
        <w:t xml:space="preserve"> </w:t>
      </w:r>
      <w:r w:rsidRPr="00085C3A">
        <w:rPr>
          <w:rFonts w:ascii="Times New Roman" w:hAnsi="Times New Roman" w:cs="Times New Roman"/>
          <w:b/>
          <w:i/>
          <w:sz w:val="24"/>
          <w:szCs w:val="24"/>
        </w:rPr>
        <w:t>мигрантов</w:t>
      </w:r>
      <w:r w:rsidRPr="00085C3A">
        <w:rPr>
          <w:rFonts w:ascii="Times New Roman" w:hAnsi="Times New Roman" w:cs="Times New Roman"/>
          <w:i/>
          <w:sz w:val="24"/>
          <w:szCs w:val="24"/>
        </w:rPr>
        <w:t>,</w:t>
      </w:r>
      <w:r w:rsidRPr="00085C3A">
        <w:rPr>
          <w:rFonts w:ascii="Times New Roman" w:hAnsi="Times New Roman" w:cs="Times New Roman"/>
          <w:i/>
          <w:spacing w:val="1"/>
          <w:sz w:val="24"/>
          <w:szCs w:val="24"/>
        </w:rPr>
        <w:t xml:space="preserve"> </w:t>
      </w:r>
      <w:r w:rsidRPr="00085C3A">
        <w:rPr>
          <w:rFonts w:ascii="Times New Roman" w:hAnsi="Times New Roman" w:cs="Times New Roman"/>
          <w:i/>
          <w:sz w:val="24"/>
          <w:szCs w:val="24"/>
        </w:rPr>
        <w:t xml:space="preserve">испытывающими трудности с пониманием государственного языка РФ, </w:t>
      </w:r>
      <w:r w:rsidRPr="00085C3A">
        <w:rPr>
          <w:rFonts w:ascii="Times New Roman" w:hAnsi="Times New Roman" w:cs="Times New Roman"/>
          <w:sz w:val="24"/>
          <w:szCs w:val="24"/>
        </w:rPr>
        <w:t>включает:</w:t>
      </w:r>
    </w:p>
    <w:p w:rsidR="00085C3A" w:rsidRDefault="00085C3A" w:rsidP="00240055">
      <w:pPr>
        <w:pStyle w:val="a9"/>
        <w:numPr>
          <w:ilvl w:val="1"/>
          <w:numId w:val="162"/>
        </w:numPr>
        <w:tabs>
          <w:tab w:val="left" w:pos="993"/>
        </w:tabs>
        <w:spacing w:before="2" w:line="276" w:lineRule="auto"/>
        <w:ind w:left="0" w:firstLine="709"/>
      </w:pPr>
      <w:r>
        <w:t>развитие коммуникативных навыков, формирование чувствительности к сверстнику, его</w:t>
      </w:r>
      <w:r>
        <w:rPr>
          <w:spacing w:val="1"/>
        </w:rPr>
        <w:t xml:space="preserve"> </w:t>
      </w:r>
      <w:r>
        <w:t>эмоциональному</w:t>
      </w:r>
      <w:r>
        <w:rPr>
          <w:spacing w:val="-7"/>
        </w:rPr>
        <w:t xml:space="preserve"> </w:t>
      </w:r>
      <w:r>
        <w:t>состоянию,</w:t>
      </w:r>
      <w:r>
        <w:rPr>
          <w:spacing w:val="-3"/>
        </w:rPr>
        <w:t xml:space="preserve"> </w:t>
      </w:r>
      <w:r>
        <w:t>намерениям</w:t>
      </w:r>
      <w:r>
        <w:rPr>
          <w:spacing w:val="-1"/>
        </w:rPr>
        <w:t xml:space="preserve"> </w:t>
      </w:r>
      <w:r>
        <w:t>и желаниям;</w:t>
      </w:r>
    </w:p>
    <w:p w:rsidR="00085C3A" w:rsidRDefault="00085C3A" w:rsidP="00240055">
      <w:pPr>
        <w:pStyle w:val="a9"/>
        <w:numPr>
          <w:ilvl w:val="1"/>
          <w:numId w:val="162"/>
        </w:numPr>
        <w:tabs>
          <w:tab w:val="left" w:pos="993"/>
        </w:tabs>
        <w:spacing w:line="275" w:lineRule="exact"/>
        <w:ind w:left="0" w:firstLine="709"/>
      </w:pPr>
      <w:r>
        <w:t>формирование</w:t>
      </w:r>
      <w:r>
        <w:rPr>
          <w:spacing w:val="-3"/>
        </w:rPr>
        <w:t xml:space="preserve"> </w:t>
      </w:r>
      <w:r>
        <w:t>уверенного</w:t>
      </w:r>
      <w:r>
        <w:rPr>
          <w:spacing w:val="-4"/>
        </w:rPr>
        <w:t xml:space="preserve"> </w:t>
      </w:r>
      <w:r>
        <w:t>поведения</w:t>
      </w:r>
      <w:r>
        <w:rPr>
          <w:spacing w:val="-4"/>
        </w:rPr>
        <w:t xml:space="preserve"> </w:t>
      </w:r>
      <w:r>
        <w:t>и</w:t>
      </w:r>
      <w:r>
        <w:rPr>
          <w:spacing w:val="-4"/>
        </w:rPr>
        <w:t xml:space="preserve"> </w:t>
      </w:r>
      <w:r>
        <w:t>социальной успешности;</w:t>
      </w:r>
    </w:p>
    <w:p w:rsidR="00085C3A" w:rsidRDefault="00085C3A" w:rsidP="00240055">
      <w:pPr>
        <w:pStyle w:val="a9"/>
        <w:numPr>
          <w:ilvl w:val="1"/>
          <w:numId w:val="162"/>
        </w:numPr>
        <w:tabs>
          <w:tab w:val="left" w:pos="993"/>
        </w:tabs>
        <w:spacing w:before="40" w:line="278" w:lineRule="auto"/>
        <w:ind w:left="0" w:firstLine="709"/>
      </w:pPr>
      <w:r>
        <w:t>коррекцию деструктивных эмоциональных состояний, возникающих вследствие попадания</w:t>
      </w:r>
      <w:r>
        <w:rPr>
          <w:spacing w:val="1"/>
        </w:rPr>
        <w:t xml:space="preserve"> </w:t>
      </w:r>
      <w:r>
        <w:t>в</w:t>
      </w:r>
      <w:r>
        <w:rPr>
          <w:spacing w:val="-2"/>
        </w:rPr>
        <w:t xml:space="preserve"> </w:t>
      </w:r>
      <w:r>
        <w:t>новую языковую</w:t>
      </w:r>
      <w:r>
        <w:rPr>
          <w:spacing w:val="-1"/>
        </w:rPr>
        <w:t xml:space="preserve"> </w:t>
      </w:r>
      <w:r>
        <w:t>и культурную</w:t>
      </w:r>
      <w:r>
        <w:rPr>
          <w:spacing w:val="1"/>
        </w:rPr>
        <w:t xml:space="preserve"> </w:t>
      </w:r>
      <w:r>
        <w:t>среду</w:t>
      </w:r>
      <w:r>
        <w:rPr>
          <w:spacing w:val="-5"/>
        </w:rPr>
        <w:t xml:space="preserve"> </w:t>
      </w:r>
      <w:r>
        <w:t>(тревога,</w:t>
      </w:r>
      <w:r>
        <w:rPr>
          <w:spacing w:val="-1"/>
        </w:rPr>
        <w:t xml:space="preserve"> </w:t>
      </w:r>
      <w:r>
        <w:t>неуверенность, агрессия);</w:t>
      </w:r>
    </w:p>
    <w:p w:rsidR="00085C3A" w:rsidRDefault="00085C3A" w:rsidP="00240055">
      <w:pPr>
        <w:pStyle w:val="a9"/>
        <w:numPr>
          <w:ilvl w:val="1"/>
          <w:numId w:val="162"/>
        </w:numPr>
        <w:tabs>
          <w:tab w:val="left" w:pos="993"/>
        </w:tabs>
        <w:spacing w:line="276" w:lineRule="auto"/>
        <w:ind w:left="0" w:firstLine="709"/>
        <w:rPr>
          <w:spacing w:val="1"/>
        </w:rPr>
      </w:pPr>
      <w:r>
        <w:t>создание атмосферы доброжелательности, заботы и уважения по отношению к ребенку.</w:t>
      </w:r>
      <w:r>
        <w:rPr>
          <w:spacing w:val="1"/>
        </w:rPr>
        <w:t xml:space="preserve"> </w:t>
      </w:r>
    </w:p>
    <w:p w:rsidR="00085C3A" w:rsidRDefault="00085C3A" w:rsidP="00085C3A">
      <w:pPr>
        <w:pStyle w:val="a9"/>
        <w:spacing w:line="276" w:lineRule="auto"/>
        <w:ind w:left="0" w:firstLine="709"/>
      </w:pPr>
      <w:r>
        <w:t>Таким</w:t>
      </w:r>
      <w:r>
        <w:rPr>
          <w:spacing w:val="-4"/>
        </w:rPr>
        <w:t xml:space="preserve"> </w:t>
      </w:r>
      <w:r>
        <w:t>образом,</w:t>
      </w:r>
      <w:r>
        <w:rPr>
          <w:spacing w:val="-2"/>
        </w:rPr>
        <w:t xml:space="preserve"> </w:t>
      </w:r>
      <w:r>
        <w:t>работу</w:t>
      </w:r>
      <w:r>
        <w:rPr>
          <w:spacing w:val="-5"/>
        </w:rPr>
        <w:t xml:space="preserve"> </w:t>
      </w:r>
      <w:r>
        <w:t>по</w:t>
      </w:r>
      <w:r>
        <w:rPr>
          <w:spacing w:val="-2"/>
        </w:rPr>
        <w:t xml:space="preserve"> </w:t>
      </w:r>
      <w:r>
        <w:t>социализации</w:t>
      </w:r>
      <w:r>
        <w:rPr>
          <w:spacing w:val="-3"/>
        </w:rPr>
        <w:t xml:space="preserve"> </w:t>
      </w:r>
      <w:r>
        <w:t>и</w:t>
      </w:r>
      <w:r>
        <w:rPr>
          <w:spacing w:val="-2"/>
        </w:rPr>
        <w:t xml:space="preserve"> </w:t>
      </w:r>
      <w:r>
        <w:t>языковой</w:t>
      </w:r>
      <w:r>
        <w:rPr>
          <w:spacing w:val="-1"/>
        </w:rPr>
        <w:t xml:space="preserve"> </w:t>
      </w:r>
      <w:r>
        <w:t>адаптации</w:t>
      </w:r>
      <w:r>
        <w:rPr>
          <w:spacing w:val="-3"/>
        </w:rPr>
        <w:t xml:space="preserve"> </w:t>
      </w:r>
      <w:r>
        <w:t>детей</w:t>
      </w:r>
      <w:r>
        <w:rPr>
          <w:spacing w:val="-4"/>
        </w:rPr>
        <w:t xml:space="preserve"> </w:t>
      </w:r>
      <w:r>
        <w:t>иностранных граждан, обучающихся</w:t>
      </w:r>
      <w:r>
        <w:rPr>
          <w:spacing w:val="11"/>
        </w:rPr>
        <w:t xml:space="preserve"> </w:t>
      </w:r>
      <w:r>
        <w:t>в</w:t>
      </w:r>
      <w:r>
        <w:rPr>
          <w:spacing w:val="10"/>
        </w:rPr>
        <w:t xml:space="preserve"> </w:t>
      </w:r>
      <w:r>
        <w:t>организациях,</w:t>
      </w:r>
      <w:r>
        <w:rPr>
          <w:spacing w:val="11"/>
        </w:rPr>
        <w:t xml:space="preserve"> </w:t>
      </w:r>
      <w:r>
        <w:t>реализующих</w:t>
      </w:r>
      <w:r>
        <w:rPr>
          <w:spacing w:val="13"/>
        </w:rPr>
        <w:t xml:space="preserve"> </w:t>
      </w:r>
      <w:r>
        <w:t>программы</w:t>
      </w:r>
      <w:r>
        <w:rPr>
          <w:spacing w:val="14"/>
        </w:rPr>
        <w:t xml:space="preserve"> </w:t>
      </w:r>
      <w:proofErr w:type="gramStart"/>
      <w:r>
        <w:t>ДО</w:t>
      </w:r>
      <w:proofErr w:type="gramEnd"/>
      <w:r>
        <w:rPr>
          <w:spacing w:val="10"/>
        </w:rPr>
        <w:t xml:space="preserve"> </w:t>
      </w:r>
      <w:proofErr w:type="gramStart"/>
      <w:r>
        <w:t>в</w:t>
      </w:r>
      <w:proofErr w:type="gramEnd"/>
      <w:r>
        <w:rPr>
          <w:spacing w:val="12"/>
        </w:rPr>
        <w:t xml:space="preserve"> </w:t>
      </w:r>
      <w:r>
        <w:t>РФ,</w:t>
      </w:r>
      <w:r>
        <w:rPr>
          <w:spacing w:val="11"/>
        </w:rPr>
        <w:t xml:space="preserve"> </w:t>
      </w:r>
      <w:r>
        <w:t>рекомендуется</w:t>
      </w:r>
      <w:r>
        <w:rPr>
          <w:spacing w:val="11"/>
        </w:rPr>
        <w:t xml:space="preserve"> </w:t>
      </w:r>
      <w:r>
        <w:t>организовывать</w:t>
      </w:r>
      <w:r>
        <w:rPr>
          <w:spacing w:val="-58"/>
        </w:rPr>
        <w:t xml:space="preserve"> </w:t>
      </w:r>
      <w:r>
        <w:t>с учетом особенностей</w:t>
      </w:r>
      <w:r>
        <w:rPr>
          <w:spacing w:val="-1"/>
        </w:rPr>
        <w:t xml:space="preserve"> </w:t>
      </w:r>
      <w:r>
        <w:t>социальной ситуации каждого</w:t>
      </w:r>
      <w:r>
        <w:rPr>
          <w:spacing w:val="-1"/>
        </w:rPr>
        <w:t xml:space="preserve"> </w:t>
      </w:r>
      <w:r>
        <w:t>ребенка</w:t>
      </w:r>
      <w:r>
        <w:rPr>
          <w:spacing w:val="-1"/>
        </w:rPr>
        <w:t xml:space="preserve"> </w:t>
      </w:r>
      <w:r>
        <w:t>персонально.</w:t>
      </w:r>
    </w:p>
    <w:p w:rsidR="00085C3A" w:rsidRDefault="00085C3A" w:rsidP="00085C3A">
      <w:pPr>
        <w:pStyle w:val="a9"/>
        <w:spacing w:line="276" w:lineRule="auto"/>
        <w:ind w:left="0"/>
      </w:pPr>
      <w:r>
        <w:t>Психолого-педагогическое</w:t>
      </w:r>
      <w:r>
        <w:rPr>
          <w:spacing w:val="1"/>
        </w:rPr>
        <w:t xml:space="preserve"> </w:t>
      </w:r>
      <w:r>
        <w:t>сопровождение</w:t>
      </w:r>
      <w:r>
        <w:rPr>
          <w:spacing w:val="1"/>
        </w:rPr>
        <w:t xml:space="preserve"> </w:t>
      </w:r>
      <w:r>
        <w:t>детей</w:t>
      </w:r>
      <w:r>
        <w:rPr>
          <w:spacing w:val="1"/>
        </w:rPr>
        <w:t xml:space="preserve"> </w:t>
      </w:r>
      <w:r>
        <w:t>данной</w:t>
      </w:r>
      <w:r>
        <w:rPr>
          <w:spacing w:val="1"/>
        </w:rPr>
        <w:t xml:space="preserve"> </w:t>
      </w:r>
      <w:r>
        <w:t>целевой</w:t>
      </w:r>
      <w:r>
        <w:rPr>
          <w:spacing w:val="1"/>
        </w:rPr>
        <w:t xml:space="preserve"> </w:t>
      </w:r>
      <w:r>
        <w:t>группы</w:t>
      </w:r>
      <w:r>
        <w:rPr>
          <w:spacing w:val="1"/>
        </w:rPr>
        <w:t xml:space="preserve"> </w:t>
      </w:r>
      <w:r>
        <w:t>может</w:t>
      </w:r>
      <w:r>
        <w:rPr>
          <w:spacing w:val="1"/>
        </w:rPr>
        <w:t xml:space="preserve"> </w:t>
      </w:r>
      <w:r>
        <w:t>осуществляться в контексте общей программы адаптации ребенка к ДОО. В случаях выраженных</w:t>
      </w:r>
      <w:r>
        <w:rPr>
          <w:spacing w:val="1"/>
        </w:rPr>
        <w:t xml:space="preserve"> </w:t>
      </w:r>
      <w:r>
        <w:t>проблем</w:t>
      </w:r>
      <w:r>
        <w:rPr>
          <w:spacing w:val="41"/>
        </w:rPr>
        <w:t xml:space="preserve"> </w:t>
      </w:r>
      <w:r>
        <w:t>социализации,</w:t>
      </w:r>
      <w:r>
        <w:rPr>
          <w:spacing w:val="42"/>
        </w:rPr>
        <w:t xml:space="preserve"> </w:t>
      </w:r>
      <w:r>
        <w:t>личностного</w:t>
      </w:r>
      <w:r>
        <w:rPr>
          <w:spacing w:val="40"/>
        </w:rPr>
        <w:t xml:space="preserve"> </w:t>
      </w:r>
      <w:r>
        <w:t>развития</w:t>
      </w:r>
      <w:r>
        <w:rPr>
          <w:spacing w:val="43"/>
        </w:rPr>
        <w:t xml:space="preserve"> </w:t>
      </w:r>
      <w:r>
        <w:t>и</w:t>
      </w:r>
      <w:r>
        <w:rPr>
          <w:spacing w:val="43"/>
        </w:rPr>
        <w:t xml:space="preserve"> </w:t>
      </w:r>
      <w:r>
        <w:t>общей</w:t>
      </w:r>
      <w:r>
        <w:rPr>
          <w:spacing w:val="43"/>
        </w:rPr>
        <w:t xml:space="preserve"> </w:t>
      </w:r>
      <w:r>
        <w:t>дезадаптации</w:t>
      </w:r>
      <w:r>
        <w:rPr>
          <w:spacing w:val="44"/>
        </w:rPr>
        <w:t xml:space="preserve"> </w:t>
      </w:r>
      <w:r>
        <w:t>ребенка,</w:t>
      </w:r>
      <w:r>
        <w:rPr>
          <w:spacing w:val="42"/>
        </w:rPr>
        <w:t xml:space="preserve"> </w:t>
      </w:r>
      <w:r>
        <w:t>его</w:t>
      </w:r>
      <w:r>
        <w:rPr>
          <w:spacing w:val="43"/>
        </w:rPr>
        <w:t xml:space="preserve"> </w:t>
      </w:r>
      <w:r>
        <w:t>включение</w:t>
      </w:r>
      <w:r>
        <w:rPr>
          <w:spacing w:val="41"/>
        </w:rPr>
        <w:t xml:space="preserve"> </w:t>
      </w:r>
      <w:r>
        <w:t>в программу</w:t>
      </w:r>
      <w:r>
        <w:rPr>
          <w:spacing w:val="1"/>
        </w:rPr>
        <w:t xml:space="preserve"> </w:t>
      </w:r>
      <w:r>
        <w:t>КРР</w:t>
      </w:r>
      <w:r>
        <w:rPr>
          <w:spacing w:val="1"/>
        </w:rPr>
        <w:t xml:space="preserve"> </w:t>
      </w:r>
      <w:r>
        <w:t>может</w:t>
      </w:r>
      <w:r>
        <w:rPr>
          <w:spacing w:val="1"/>
        </w:rPr>
        <w:t xml:space="preserve"> </w:t>
      </w:r>
      <w:r>
        <w:t>быть</w:t>
      </w:r>
      <w:r>
        <w:rPr>
          <w:spacing w:val="1"/>
        </w:rPr>
        <w:t xml:space="preserve"> </w:t>
      </w:r>
      <w:r>
        <w:t>осуществлено</w:t>
      </w:r>
      <w:r>
        <w:rPr>
          <w:spacing w:val="1"/>
        </w:rPr>
        <w:t xml:space="preserve"> </w:t>
      </w:r>
      <w:r>
        <w:t>на</w:t>
      </w:r>
      <w:r>
        <w:rPr>
          <w:spacing w:val="1"/>
        </w:rPr>
        <w:t xml:space="preserve"> </w:t>
      </w:r>
      <w:r>
        <w:t>основе</w:t>
      </w:r>
      <w:r>
        <w:rPr>
          <w:spacing w:val="1"/>
        </w:rPr>
        <w:t xml:space="preserve"> </w:t>
      </w:r>
      <w:r>
        <w:t>заключения</w:t>
      </w:r>
      <w:r>
        <w:rPr>
          <w:spacing w:val="1"/>
        </w:rPr>
        <w:t xml:space="preserve"> </w:t>
      </w:r>
      <w:r>
        <w:t>ППК</w:t>
      </w:r>
      <w:r>
        <w:rPr>
          <w:spacing w:val="1"/>
        </w:rPr>
        <w:t xml:space="preserve"> </w:t>
      </w:r>
      <w:r>
        <w:t>по</w:t>
      </w:r>
      <w:r>
        <w:rPr>
          <w:spacing w:val="1"/>
        </w:rPr>
        <w:t xml:space="preserve"> </w:t>
      </w:r>
      <w:r>
        <w:t>результатам</w:t>
      </w:r>
      <w:r>
        <w:rPr>
          <w:spacing w:val="1"/>
        </w:rPr>
        <w:t xml:space="preserve"> </w:t>
      </w:r>
      <w:r>
        <w:t>психологической</w:t>
      </w:r>
      <w:r>
        <w:rPr>
          <w:spacing w:val="-2"/>
        </w:rPr>
        <w:t xml:space="preserve"> </w:t>
      </w:r>
      <w:r>
        <w:t>диагностики</w:t>
      </w:r>
      <w:r>
        <w:rPr>
          <w:spacing w:val="-3"/>
        </w:rPr>
        <w:t xml:space="preserve"> </w:t>
      </w:r>
      <w:r>
        <w:t>или</w:t>
      </w:r>
      <w:r>
        <w:rPr>
          <w:spacing w:val="-3"/>
        </w:rPr>
        <w:t xml:space="preserve"> </w:t>
      </w:r>
      <w:r>
        <w:t>по</w:t>
      </w:r>
      <w:r>
        <w:rPr>
          <w:spacing w:val="-1"/>
        </w:rPr>
        <w:t xml:space="preserve"> </w:t>
      </w:r>
      <w:r>
        <w:t>запросу</w:t>
      </w:r>
      <w:r>
        <w:rPr>
          <w:spacing w:val="-7"/>
        </w:rPr>
        <w:t xml:space="preserve"> </w:t>
      </w:r>
      <w:r>
        <w:t>родителей</w:t>
      </w:r>
      <w:r>
        <w:rPr>
          <w:spacing w:val="-2"/>
        </w:rPr>
        <w:t xml:space="preserve"> </w:t>
      </w:r>
      <w:r>
        <w:t>(законных</w:t>
      </w:r>
      <w:r>
        <w:rPr>
          <w:spacing w:val="1"/>
        </w:rPr>
        <w:t xml:space="preserve"> </w:t>
      </w:r>
      <w:r>
        <w:t>представителей)</w:t>
      </w:r>
      <w:r>
        <w:rPr>
          <w:spacing w:val="-1"/>
        </w:rPr>
        <w:t xml:space="preserve"> </w:t>
      </w:r>
      <w:r>
        <w:t>ребенка.</w:t>
      </w:r>
    </w:p>
    <w:p w:rsidR="00085C3A" w:rsidRDefault="00085C3A" w:rsidP="00240055">
      <w:pPr>
        <w:pStyle w:val="a9"/>
        <w:numPr>
          <w:ilvl w:val="0"/>
          <w:numId w:val="157"/>
        </w:numPr>
        <w:tabs>
          <w:tab w:val="left" w:pos="1134"/>
        </w:tabs>
        <w:spacing w:line="276" w:lineRule="auto"/>
        <w:ind w:left="0" w:firstLine="709"/>
      </w:pPr>
      <w:proofErr w:type="gramStart"/>
      <w:r>
        <w:t>К</w:t>
      </w:r>
      <w:r>
        <w:rPr>
          <w:spacing w:val="1"/>
        </w:rPr>
        <w:t xml:space="preserve"> </w:t>
      </w:r>
      <w:r>
        <w:t>целевой</w:t>
      </w:r>
      <w:r>
        <w:rPr>
          <w:spacing w:val="1"/>
        </w:rPr>
        <w:t xml:space="preserve"> </w:t>
      </w:r>
      <w:r>
        <w:t>группе</w:t>
      </w:r>
      <w:r>
        <w:rPr>
          <w:spacing w:val="1"/>
        </w:rPr>
        <w:t xml:space="preserve"> </w:t>
      </w:r>
      <w:r w:rsidRPr="004B6B00">
        <w:rPr>
          <w:b/>
          <w:i/>
        </w:rPr>
        <w:t>обучающихся</w:t>
      </w:r>
      <w:r w:rsidRPr="004B6B00">
        <w:rPr>
          <w:b/>
          <w:i/>
          <w:spacing w:val="1"/>
        </w:rPr>
        <w:t xml:space="preserve"> </w:t>
      </w:r>
      <w:r w:rsidRPr="004B6B00">
        <w:rPr>
          <w:b/>
          <w:i/>
        </w:rPr>
        <w:t>«группы</w:t>
      </w:r>
      <w:r w:rsidRPr="004B6B00">
        <w:rPr>
          <w:b/>
          <w:i/>
          <w:spacing w:val="1"/>
        </w:rPr>
        <w:t xml:space="preserve"> </w:t>
      </w:r>
      <w:r w:rsidRPr="004B6B00">
        <w:rPr>
          <w:b/>
          <w:i/>
        </w:rPr>
        <w:t>риска»</w:t>
      </w:r>
      <w:r>
        <w:rPr>
          <w:i/>
          <w:spacing w:val="1"/>
        </w:rPr>
        <w:t xml:space="preserve"> </w:t>
      </w:r>
      <w:r>
        <w:t>могут</w:t>
      </w:r>
      <w:r>
        <w:rPr>
          <w:spacing w:val="1"/>
        </w:rPr>
        <w:t xml:space="preserve"> </w:t>
      </w:r>
      <w:r>
        <w:t>быть</w:t>
      </w:r>
      <w:r>
        <w:rPr>
          <w:spacing w:val="1"/>
        </w:rPr>
        <w:t xml:space="preserve"> </w:t>
      </w:r>
      <w:r>
        <w:t>отнесены</w:t>
      </w:r>
      <w:r>
        <w:rPr>
          <w:spacing w:val="1"/>
        </w:rPr>
        <w:t xml:space="preserve"> </w:t>
      </w:r>
      <w:r>
        <w:t>дети,</w:t>
      </w:r>
      <w:r>
        <w:rPr>
          <w:spacing w:val="1"/>
        </w:rPr>
        <w:t xml:space="preserve"> </w:t>
      </w:r>
      <w:r>
        <w:t>имеющие</w:t>
      </w:r>
      <w:r>
        <w:rPr>
          <w:spacing w:val="1"/>
        </w:rPr>
        <w:t xml:space="preserve"> </w:t>
      </w:r>
      <w:r>
        <w:t>проблемы с п</w:t>
      </w:r>
      <w:r>
        <w:rPr>
          <w:b/>
        </w:rPr>
        <w:t>с</w:t>
      </w:r>
      <w:r>
        <w:t>ихологическим здоровьем; эмоциональные проблемы (повышенная возбудимость,</w:t>
      </w:r>
      <w:r>
        <w:rPr>
          <w:spacing w:val="1"/>
        </w:rPr>
        <w:t xml:space="preserve"> </w:t>
      </w:r>
      <w:r>
        <w:t>апатия,</w:t>
      </w:r>
      <w:r>
        <w:rPr>
          <w:spacing w:val="1"/>
        </w:rPr>
        <w:t xml:space="preserve"> </w:t>
      </w:r>
      <w:r>
        <w:t>раздражительность,</w:t>
      </w:r>
      <w:r>
        <w:rPr>
          <w:spacing w:val="1"/>
        </w:rPr>
        <w:t xml:space="preserve"> </w:t>
      </w:r>
      <w:r>
        <w:t>тревога,</w:t>
      </w:r>
      <w:r>
        <w:rPr>
          <w:spacing w:val="1"/>
        </w:rPr>
        <w:t xml:space="preserve"> </w:t>
      </w:r>
      <w:r>
        <w:t>появление</w:t>
      </w:r>
      <w:r>
        <w:rPr>
          <w:spacing w:val="1"/>
        </w:rPr>
        <w:t xml:space="preserve"> </w:t>
      </w:r>
      <w:r>
        <w:t>фобий);</w:t>
      </w:r>
      <w:r>
        <w:rPr>
          <w:spacing w:val="1"/>
        </w:rPr>
        <w:t xml:space="preserve"> </w:t>
      </w:r>
      <w:r>
        <w:t>поведенческие</w:t>
      </w:r>
      <w:r>
        <w:rPr>
          <w:spacing w:val="1"/>
        </w:rPr>
        <w:t xml:space="preserve"> </w:t>
      </w:r>
      <w:r>
        <w:t>проблемы</w:t>
      </w:r>
      <w:r>
        <w:rPr>
          <w:spacing w:val="1"/>
        </w:rPr>
        <w:t xml:space="preserve"> </w:t>
      </w:r>
      <w:r>
        <w:t>(грубость,</w:t>
      </w:r>
      <w:r>
        <w:rPr>
          <w:spacing w:val="1"/>
        </w:rPr>
        <w:t xml:space="preserve"> </w:t>
      </w:r>
      <w:r>
        <w:t>агрессия, обман); проблемы неврологического характера (потеря аппетита); проблемы общения</w:t>
      </w:r>
      <w:r>
        <w:rPr>
          <w:spacing w:val="1"/>
        </w:rPr>
        <w:t xml:space="preserve"> </w:t>
      </w:r>
      <w:r>
        <w:t>(стеснительность,</w:t>
      </w:r>
      <w:r>
        <w:rPr>
          <w:spacing w:val="1"/>
        </w:rPr>
        <w:t xml:space="preserve"> </w:t>
      </w:r>
      <w:r>
        <w:t>замкнутость,</w:t>
      </w:r>
      <w:r>
        <w:rPr>
          <w:spacing w:val="1"/>
        </w:rPr>
        <w:t xml:space="preserve"> </w:t>
      </w:r>
      <w:r>
        <w:t>излишняя</w:t>
      </w:r>
      <w:r>
        <w:rPr>
          <w:spacing w:val="1"/>
        </w:rPr>
        <w:t xml:space="preserve"> </w:t>
      </w:r>
      <w:r>
        <w:t>чувствительность,</w:t>
      </w:r>
      <w:r>
        <w:rPr>
          <w:spacing w:val="1"/>
        </w:rPr>
        <w:t xml:space="preserve"> </w:t>
      </w:r>
      <w:r>
        <w:t>выраженная</w:t>
      </w:r>
      <w:r>
        <w:rPr>
          <w:spacing w:val="1"/>
        </w:rPr>
        <w:t xml:space="preserve"> </w:t>
      </w:r>
      <w:r>
        <w:t>нереализованная</w:t>
      </w:r>
      <w:r>
        <w:rPr>
          <w:spacing w:val="1"/>
        </w:rPr>
        <w:t xml:space="preserve"> </w:t>
      </w:r>
      <w:r>
        <w:t>потребность</w:t>
      </w:r>
      <w:r>
        <w:rPr>
          <w:spacing w:val="1"/>
        </w:rPr>
        <w:t xml:space="preserve"> </w:t>
      </w:r>
      <w:r>
        <w:t>в</w:t>
      </w:r>
      <w:r>
        <w:rPr>
          <w:spacing w:val="1"/>
        </w:rPr>
        <w:t xml:space="preserve"> </w:t>
      </w:r>
      <w:r>
        <w:t>лидерстве);</w:t>
      </w:r>
      <w:r>
        <w:rPr>
          <w:spacing w:val="1"/>
        </w:rPr>
        <w:t xml:space="preserve"> </w:t>
      </w:r>
      <w:r>
        <w:t>проблемы</w:t>
      </w:r>
      <w:r>
        <w:rPr>
          <w:spacing w:val="1"/>
        </w:rPr>
        <w:t xml:space="preserve"> </w:t>
      </w:r>
      <w:r>
        <w:t>регуляторного</w:t>
      </w:r>
      <w:r>
        <w:rPr>
          <w:spacing w:val="1"/>
        </w:rPr>
        <w:t xml:space="preserve"> </w:t>
      </w:r>
      <w:r>
        <w:t>характера</w:t>
      </w:r>
      <w:r>
        <w:rPr>
          <w:spacing w:val="1"/>
        </w:rPr>
        <w:t xml:space="preserve"> </w:t>
      </w:r>
      <w:r>
        <w:t>(расстройство</w:t>
      </w:r>
      <w:r>
        <w:rPr>
          <w:spacing w:val="1"/>
        </w:rPr>
        <w:t xml:space="preserve"> </w:t>
      </w:r>
      <w:r>
        <w:t>сна,</w:t>
      </w:r>
      <w:r>
        <w:rPr>
          <w:spacing w:val="1"/>
        </w:rPr>
        <w:t xml:space="preserve"> </w:t>
      </w:r>
      <w:r>
        <w:t>быстрая</w:t>
      </w:r>
      <w:r>
        <w:rPr>
          <w:spacing w:val="-57"/>
        </w:rPr>
        <w:t xml:space="preserve"> </w:t>
      </w:r>
      <w:r>
        <w:t xml:space="preserve">утомляемость, навязчивые движения, двигательная расторможенность, снижение </w:t>
      </w:r>
      <w:r>
        <w:lastRenderedPageBreak/>
        <w:t>произвольности</w:t>
      </w:r>
      <w:r>
        <w:rPr>
          <w:spacing w:val="1"/>
        </w:rPr>
        <w:t xml:space="preserve"> </w:t>
      </w:r>
      <w:r>
        <w:t>внимания).</w:t>
      </w:r>
      <w:proofErr w:type="gramEnd"/>
    </w:p>
    <w:p w:rsidR="00085C3A" w:rsidRDefault="00085C3A" w:rsidP="00085C3A">
      <w:pPr>
        <w:pStyle w:val="a9"/>
        <w:spacing w:line="278" w:lineRule="auto"/>
        <w:ind w:left="0"/>
      </w:pPr>
      <w:r>
        <w:t>Направленность</w:t>
      </w:r>
      <w:r>
        <w:rPr>
          <w:spacing w:val="1"/>
        </w:rPr>
        <w:t xml:space="preserve"> </w:t>
      </w:r>
      <w:r>
        <w:t>КРР с</w:t>
      </w:r>
      <w:r>
        <w:rPr>
          <w:spacing w:val="1"/>
        </w:rPr>
        <w:t xml:space="preserve"> </w:t>
      </w:r>
      <w:proofErr w:type="gramStart"/>
      <w:r>
        <w:t>воспитанниками, имеющими</w:t>
      </w:r>
      <w:r>
        <w:rPr>
          <w:spacing w:val="1"/>
        </w:rPr>
        <w:t xml:space="preserve"> </w:t>
      </w:r>
      <w:r>
        <w:t>девиации</w:t>
      </w:r>
      <w:r>
        <w:rPr>
          <w:spacing w:val="1"/>
        </w:rPr>
        <w:t xml:space="preserve"> </w:t>
      </w:r>
      <w:r>
        <w:t>развития и</w:t>
      </w:r>
      <w:r>
        <w:rPr>
          <w:spacing w:val="1"/>
        </w:rPr>
        <w:t xml:space="preserve"> </w:t>
      </w:r>
      <w:r>
        <w:t>поведения</w:t>
      </w:r>
      <w:r>
        <w:rPr>
          <w:spacing w:val="1"/>
        </w:rPr>
        <w:t xml:space="preserve"> </w:t>
      </w:r>
      <w:r>
        <w:t>включает</w:t>
      </w:r>
      <w:proofErr w:type="gramEnd"/>
      <w:r>
        <w:t>:</w:t>
      </w:r>
    </w:p>
    <w:p w:rsidR="00085C3A" w:rsidRDefault="00085C3A" w:rsidP="00240055">
      <w:pPr>
        <w:pStyle w:val="a9"/>
        <w:numPr>
          <w:ilvl w:val="1"/>
          <w:numId w:val="163"/>
        </w:numPr>
        <w:tabs>
          <w:tab w:val="left" w:pos="993"/>
        </w:tabs>
        <w:spacing w:line="276" w:lineRule="auto"/>
        <w:ind w:left="0" w:firstLine="709"/>
      </w:pPr>
      <w:r>
        <w:t>коррекция</w:t>
      </w:r>
      <w:r>
        <w:rPr>
          <w:spacing w:val="1"/>
        </w:rPr>
        <w:t xml:space="preserve"> </w:t>
      </w:r>
      <w:r>
        <w:t>/</w:t>
      </w:r>
      <w:r>
        <w:rPr>
          <w:spacing w:val="1"/>
        </w:rPr>
        <w:t xml:space="preserve"> </w:t>
      </w:r>
      <w:r>
        <w:t>развитие</w:t>
      </w:r>
      <w:r>
        <w:rPr>
          <w:spacing w:val="1"/>
        </w:rPr>
        <w:t xml:space="preserve"> </w:t>
      </w:r>
      <w:r>
        <w:t>социально-коммуникативной,</w:t>
      </w:r>
      <w:r>
        <w:rPr>
          <w:spacing w:val="1"/>
        </w:rPr>
        <w:t xml:space="preserve"> </w:t>
      </w:r>
      <w:r>
        <w:t>личностной,</w:t>
      </w:r>
      <w:r>
        <w:rPr>
          <w:spacing w:val="1"/>
        </w:rPr>
        <w:t xml:space="preserve"> </w:t>
      </w:r>
      <w:r>
        <w:t>эмоционально-волевой</w:t>
      </w:r>
      <w:r>
        <w:rPr>
          <w:spacing w:val="1"/>
        </w:rPr>
        <w:t xml:space="preserve"> </w:t>
      </w:r>
      <w:r>
        <w:t>сферы;</w:t>
      </w:r>
    </w:p>
    <w:p w:rsidR="00085C3A" w:rsidRDefault="00085C3A" w:rsidP="00240055">
      <w:pPr>
        <w:pStyle w:val="a9"/>
        <w:numPr>
          <w:ilvl w:val="1"/>
          <w:numId w:val="163"/>
        </w:numPr>
        <w:tabs>
          <w:tab w:val="left" w:pos="993"/>
        </w:tabs>
        <w:spacing w:line="275" w:lineRule="exact"/>
        <w:ind w:left="0" w:firstLine="709"/>
      </w:pPr>
      <w:r>
        <w:t>помощь</w:t>
      </w:r>
      <w:r>
        <w:rPr>
          <w:spacing w:val="-3"/>
        </w:rPr>
        <w:t xml:space="preserve"> </w:t>
      </w:r>
      <w:r>
        <w:t>в</w:t>
      </w:r>
      <w:r>
        <w:rPr>
          <w:spacing w:val="-3"/>
        </w:rPr>
        <w:t xml:space="preserve"> </w:t>
      </w:r>
      <w:r>
        <w:t>решении</w:t>
      </w:r>
      <w:r>
        <w:rPr>
          <w:spacing w:val="-2"/>
        </w:rPr>
        <w:t xml:space="preserve"> </w:t>
      </w:r>
      <w:r>
        <w:t>поведенческих проблем;</w:t>
      </w:r>
    </w:p>
    <w:p w:rsidR="00085C3A" w:rsidRDefault="00085C3A" w:rsidP="00240055">
      <w:pPr>
        <w:pStyle w:val="a9"/>
        <w:numPr>
          <w:ilvl w:val="1"/>
          <w:numId w:val="163"/>
        </w:numPr>
        <w:tabs>
          <w:tab w:val="left" w:pos="993"/>
          <w:tab w:val="left" w:pos="7513"/>
        </w:tabs>
        <w:spacing w:before="39" w:line="276" w:lineRule="auto"/>
        <w:ind w:left="0" w:firstLine="709"/>
      </w:pPr>
      <w:r>
        <w:t>формирование адекватных, социально-приемлемых способов поведения;</w:t>
      </w:r>
    </w:p>
    <w:p w:rsidR="00085C3A" w:rsidRDefault="00085C3A" w:rsidP="00240055">
      <w:pPr>
        <w:pStyle w:val="a9"/>
        <w:numPr>
          <w:ilvl w:val="1"/>
          <w:numId w:val="163"/>
        </w:numPr>
        <w:tabs>
          <w:tab w:val="left" w:pos="993"/>
        </w:tabs>
        <w:spacing w:before="39" w:line="276" w:lineRule="auto"/>
        <w:ind w:left="0" w:firstLine="709"/>
      </w:pPr>
      <w:r>
        <w:rPr>
          <w:spacing w:val="-57"/>
        </w:rPr>
        <w:t xml:space="preserve"> </w:t>
      </w:r>
      <w:r>
        <w:t>развитие</w:t>
      </w:r>
      <w:r>
        <w:rPr>
          <w:spacing w:val="-2"/>
        </w:rPr>
        <w:t xml:space="preserve"> </w:t>
      </w:r>
      <w:r>
        <w:t>рефлексивных способностей;</w:t>
      </w:r>
    </w:p>
    <w:p w:rsidR="00085C3A" w:rsidRDefault="00085C3A" w:rsidP="00240055">
      <w:pPr>
        <w:pStyle w:val="a9"/>
        <w:numPr>
          <w:ilvl w:val="1"/>
          <w:numId w:val="163"/>
        </w:numPr>
        <w:tabs>
          <w:tab w:val="left" w:pos="993"/>
        </w:tabs>
        <w:spacing w:before="39" w:line="276" w:lineRule="auto"/>
        <w:ind w:left="0" w:firstLine="709"/>
      </w:pPr>
      <w:r>
        <w:t>совершенствование</w:t>
      </w:r>
      <w:r w:rsidRPr="004B6B00">
        <w:rPr>
          <w:spacing w:val="-4"/>
        </w:rPr>
        <w:t xml:space="preserve"> </w:t>
      </w:r>
      <w:r>
        <w:t>способов</w:t>
      </w:r>
      <w:r w:rsidRPr="004B6B00">
        <w:rPr>
          <w:spacing w:val="-3"/>
        </w:rPr>
        <w:t xml:space="preserve"> </w:t>
      </w:r>
      <w:r>
        <w:t>саморегуляции.</w:t>
      </w:r>
    </w:p>
    <w:p w:rsidR="00085C3A" w:rsidRDefault="00085C3A" w:rsidP="00085C3A">
      <w:pPr>
        <w:pStyle w:val="a9"/>
        <w:spacing w:before="40" w:line="276" w:lineRule="auto"/>
      </w:pPr>
      <w:r>
        <w:t>Включение ребенка из «группы риска» в программу КРР, определение индивидуального</w:t>
      </w:r>
      <w:r>
        <w:rPr>
          <w:spacing w:val="1"/>
        </w:rPr>
        <w:t xml:space="preserve"> </w:t>
      </w:r>
      <w:r>
        <w:t>маршрута психолого-педагогического сопровождения осуществляется на основе заключения ППК</w:t>
      </w:r>
      <w:r>
        <w:rPr>
          <w:spacing w:val="1"/>
        </w:rPr>
        <w:t xml:space="preserve"> </w:t>
      </w:r>
      <w:r>
        <w:t>по результатам психологической диагностики или по обоснованному запросу педагога/родителей</w:t>
      </w:r>
      <w:r>
        <w:rPr>
          <w:spacing w:val="1"/>
        </w:rPr>
        <w:t xml:space="preserve"> </w:t>
      </w:r>
      <w:r>
        <w:t>(законных</w:t>
      </w:r>
      <w:r>
        <w:rPr>
          <w:spacing w:val="1"/>
        </w:rPr>
        <w:t xml:space="preserve"> </w:t>
      </w:r>
      <w:r>
        <w:t>представителей).</w:t>
      </w:r>
    </w:p>
    <w:p w:rsidR="00085C3A" w:rsidRDefault="00085C3A" w:rsidP="00085C3A">
      <w:pPr>
        <w:pStyle w:val="a9"/>
        <w:spacing w:before="40" w:line="276" w:lineRule="auto"/>
      </w:pPr>
    </w:p>
    <w:p w:rsidR="00B545F3" w:rsidRPr="00B545F3" w:rsidRDefault="00B545F3" w:rsidP="00B545F3">
      <w:pPr>
        <w:pStyle w:val="a9"/>
        <w:spacing w:before="40" w:line="276" w:lineRule="auto"/>
        <w:ind w:left="0" w:firstLine="709"/>
        <w:jc w:val="center"/>
        <w:rPr>
          <w:b/>
          <w:bCs/>
          <w:sz w:val="28"/>
          <w:szCs w:val="28"/>
        </w:rPr>
      </w:pPr>
      <w:r w:rsidRPr="00B545F3">
        <w:rPr>
          <w:b/>
          <w:bCs/>
          <w:sz w:val="28"/>
          <w:szCs w:val="28"/>
        </w:rPr>
        <w:t>2.7. Рабочая программа воспитания</w:t>
      </w:r>
      <w:r>
        <w:rPr>
          <w:b/>
          <w:bCs/>
          <w:sz w:val="28"/>
          <w:szCs w:val="28"/>
        </w:rPr>
        <w:t>.</w:t>
      </w:r>
    </w:p>
    <w:p w:rsidR="00B545F3" w:rsidRPr="00B545F3" w:rsidRDefault="00B545F3" w:rsidP="00B545F3">
      <w:pPr>
        <w:pStyle w:val="21"/>
        <w:shd w:val="clear" w:color="auto" w:fill="auto"/>
        <w:tabs>
          <w:tab w:val="left" w:pos="1344"/>
        </w:tabs>
        <w:spacing w:before="0" w:after="0" w:line="276" w:lineRule="auto"/>
        <w:ind w:left="720"/>
        <w:jc w:val="both"/>
        <w:rPr>
          <w:b/>
          <w:bCs/>
          <w:sz w:val="24"/>
          <w:szCs w:val="24"/>
        </w:rPr>
      </w:pPr>
      <w:r w:rsidRPr="00B545F3">
        <w:rPr>
          <w:b/>
          <w:bCs/>
          <w:sz w:val="24"/>
          <w:szCs w:val="24"/>
        </w:rPr>
        <w:t>Целевой раздел</w:t>
      </w:r>
    </w:p>
    <w:p w:rsidR="00B545F3" w:rsidRPr="00B545F3" w:rsidRDefault="00B545F3" w:rsidP="00B545F3">
      <w:pPr>
        <w:pStyle w:val="21"/>
        <w:shd w:val="clear" w:color="auto" w:fill="auto"/>
        <w:tabs>
          <w:tab w:val="left" w:pos="1344"/>
        </w:tabs>
        <w:spacing w:before="0" w:after="0" w:line="276" w:lineRule="auto"/>
        <w:ind w:left="720"/>
        <w:jc w:val="both"/>
        <w:rPr>
          <w:b/>
          <w:bCs/>
          <w:sz w:val="24"/>
          <w:szCs w:val="24"/>
        </w:rPr>
      </w:pPr>
      <w:r w:rsidRPr="00B545F3">
        <w:rPr>
          <w:b/>
          <w:bCs/>
          <w:sz w:val="24"/>
          <w:szCs w:val="24"/>
        </w:rPr>
        <w:t>Пояснительная записка.</w:t>
      </w:r>
    </w:p>
    <w:p w:rsidR="00B545F3" w:rsidRPr="00B545F3" w:rsidRDefault="00B545F3" w:rsidP="00B545F3">
      <w:pPr>
        <w:pStyle w:val="21"/>
        <w:shd w:val="clear" w:color="auto" w:fill="auto"/>
        <w:tabs>
          <w:tab w:val="left" w:pos="1028"/>
        </w:tabs>
        <w:spacing w:before="0" w:after="0" w:line="276" w:lineRule="auto"/>
        <w:ind w:firstLine="709"/>
        <w:jc w:val="both"/>
        <w:rPr>
          <w:sz w:val="24"/>
          <w:szCs w:val="24"/>
        </w:rPr>
      </w:pPr>
      <w:r w:rsidRPr="00B545F3">
        <w:rPr>
          <w:sz w:val="24"/>
          <w:szCs w:val="24"/>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B545F3" w:rsidRPr="00B545F3" w:rsidRDefault="00B545F3" w:rsidP="00B545F3">
      <w:pPr>
        <w:pStyle w:val="21"/>
        <w:shd w:val="clear" w:color="auto" w:fill="auto"/>
        <w:tabs>
          <w:tab w:val="left" w:pos="1038"/>
        </w:tabs>
        <w:spacing w:before="0" w:after="0" w:line="276" w:lineRule="auto"/>
        <w:ind w:firstLine="709"/>
        <w:jc w:val="both"/>
        <w:rPr>
          <w:sz w:val="24"/>
          <w:szCs w:val="24"/>
        </w:rPr>
      </w:pPr>
      <w:r w:rsidRPr="00B545F3">
        <w:rPr>
          <w:sz w:val="24"/>
          <w:szCs w:val="24"/>
        </w:rPr>
        <w:t xml:space="preserve">Под воспитанием понимается деятельность, направленная на развитие личности, создание условий для самоопределения и </w:t>
      </w:r>
      <w:proofErr w:type="gramStart"/>
      <w:r w:rsidRPr="00B545F3">
        <w:rPr>
          <w:sz w:val="24"/>
          <w:szCs w:val="24"/>
        </w:rPr>
        <w:t>социализации</w:t>
      </w:r>
      <w:proofErr w:type="gramEnd"/>
      <w:r w:rsidRPr="00B545F3">
        <w:rPr>
          <w:sz w:val="24"/>
          <w:szCs w:val="24"/>
        </w:rPr>
        <w:t xml:space="preserve">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B545F3">
        <w:rPr>
          <w:rStyle w:val="af"/>
          <w:rFonts w:eastAsiaTheme="majorEastAsia"/>
          <w:sz w:val="24"/>
          <w:szCs w:val="24"/>
        </w:rPr>
        <w:footnoteReference w:id="5"/>
      </w:r>
      <w:r w:rsidRPr="00B545F3">
        <w:rPr>
          <w:sz w:val="24"/>
          <w:szCs w:val="24"/>
        </w:rPr>
        <w:t>.</w:t>
      </w:r>
    </w:p>
    <w:p w:rsidR="00B545F3" w:rsidRPr="00B545F3" w:rsidRDefault="00B545F3" w:rsidP="00B545F3">
      <w:pPr>
        <w:pStyle w:val="21"/>
        <w:shd w:val="clear" w:color="auto" w:fill="auto"/>
        <w:tabs>
          <w:tab w:val="left" w:pos="1042"/>
        </w:tabs>
        <w:spacing w:before="0" w:after="0" w:line="276" w:lineRule="auto"/>
        <w:ind w:firstLine="709"/>
        <w:jc w:val="both"/>
        <w:rPr>
          <w:sz w:val="24"/>
          <w:szCs w:val="24"/>
        </w:rPr>
      </w:pPr>
      <w:r w:rsidRPr="00B545F3">
        <w:rPr>
          <w:sz w:val="24"/>
          <w:szCs w:val="24"/>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B545F3">
        <w:rPr>
          <w:rStyle w:val="af"/>
          <w:rFonts w:eastAsiaTheme="majorEastAsia"/>
          <w:sz w:val="24"/>
          <w:szCs w:val="24"/>
        </w:rPr>
        <w:footnoteReference w:id="6"/>
      </w:r>
      <w:r w:rsidRPr="00B545F3">
        <w:rPr>
          <w:sz w:val="24"/>
          <w:szCs w:val="24"/>
        </w:rPr>
        <w:t>.</w:t>
      </w:r>
    </w:p>
    <w:p w:rsidR="00B545F3" w:rsidRPr="00B545F3" w:rsidRDefault="00B545F3" w:rsidP="00B545F3">
      <w:pPr>
        <w:pStyle w:val="21"/>
        <w:shd w:val="clear" w:color="auto" w:fill="auto"/>
        <w:tabs>
          <w:tab w:val="left" w:pos="1028"/>
        </w:tabs>
        <w:spacing w:before="0" w:after="0" w:line="276" w:lineRule="auto"/>
        <w:ind w:firstLine="709"/>
        <w:jc w:val="both"/>
        <w:rPr>
          <w:sz w:val="24"/>
          <w:szCs w:val="24"/>
        </w:rPr>
      </w:pPr>
      <w:proofErr w:type="gramStart"/>
      <w:r w:rsidRPr="00B545F3">
        <w:rPr>
          <w:sz w:val="24"/>
          <w:szCs w:val="24"/>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B545F3">
        <w:rPr>
          <w:sz w:val="24"/>
          <w:szCs w:val="24"/>
          <w:vertAlign w:val="superscript"/>
        </w:rPr>
        <w:footnoteReference w:id="7"/>
      </w:r>
      <w:r w:rsidRPr="00B545F3">
        <w:rPr>
          <w:sz w:val="24"/>
          <w:szCs w:val="24"/>
        </w:rPr>
        <w:t>.</w:t>
      </w:r>
      <w:proofErr w:type="gramEnd"/>
    </w:p>
    <w:p w:rsidR="00B545F3" w:rsidRPr="00B545F3" w:rsidRDefault="00B545F3" w:rsidP="00B545F3">
      <w:pPr>
        <w:pStyle w:val="21"/>
        <w:shd w:val="clear" w:color="auto" w:fill="auto"/>
        <w:tabs>
          <w:tab w:val="left" w:pos="1028"/>
        </w:tabs>
        <w:spacing w:before="0" w:after="0" w:line="276" w:lineRule="auto"/>
        <w:ind w:firstLine="709"/>
        <w:jc w:val="both"/>
        <w:rPr>
          <w:sz w:val="24"/>
          <w:szCs w:val="24"/>
        </w:rPr>
      </w:pPr>
      <w:r w:rsidRPr="00B545F3">
        <w:rPr>
          <w:sz w:val="24"/>
          <w:szCs w:val="24"/>
        </w:rPr>
        <w:t xml:space="preserve">Вся система ценностей российского народа находит отражение в содержании </w:t>
      </w:r>
      <w:r w:rsidRPr="00B545F3">
        <w:rPr>
          <w:sz w:val="24"/>
          <w:szCs w:val="24"/>
        </w:rPr>
        <w:lastRenderedPageBreak/>
        <w:t>воспитательной работы ДОО, в соответствии с возрастными особенностями детей.</w:t>
      </w:r>
    </w:p>
    <w:p w:rsidR="00B545F3" w:rsidRPr="00B545F3" w:rsidRDefault="00B545F3" w:rsidP="00B545F3">
      <w:pPr>
        <w:pStyle w:val="21"/>
        <w:shd w:val="clear" w:color="auto" w:fill="auto"/>
        <w:tabs>
          <w:tab w:val="left" w:pos="1028"/>
        </w:tabs>
        <w:spacing w:before="0" w:after="0" w:line="276" w:lineRule="auto"/>
        <w:ind w:firstLine="709"/>
        <w:jc w:val="both"/>
        <w:rPr>
          <w:sz w:val="24"/>
          <w:szCs w:val="24"/>
        </w:rPr>
      </w:pPr>
      <w:r w:rsidRPr="00B545F3">
        <w:rPr>
          <w:sz w:val="24"/>
          <w:szCs w:val="24"/>
        </w:rPr>
        <w:t>Ценности Родина и природа лежат в основе патриотического направления воспитания.</w:t>
      </w:r>
    </w:p>
    <w:p w:rsidR="00B545F3" w:rsidRPr="00B545F3" w:rsidRDefault="00B545F3" w:rsidP="00B545F3">
      <w:pPr>
        <w:pStyle w:val="21"/>
        <w:shd w:val="clear" w:color="auto" w:fill="auto"/>
        <w:tabs>
          <w:tab w:val="left" w:pos="1028"/>
        </w:tabs>
        <w:spacing w:before="0" w:after="0" w:line="276" w:lineRule="auto"/>
        <w:ind w:firstLine="709"/>
        <w:jc w:val="both"/>
        <w:rPr>
          <w:sz w:val="24"/>
          <w:szCs w:val="24"/>
        </w:rPr>
      </w:pPr>
      <w:r w:rsidRPr="00B545F3">
        <w:rPr>
          <w:sz w:val="24"/>
          <w:szCs w:val="24"/>
        </w:rPr>
        <w:t>Ценности милосердие, жизнь, добро лежат в основе духовно-нравственного направления воспитания</w:t>
      </w:r>
    </w:p>
    <w:p w:rsidR="00B545F3" w:rsidRPr="00B545F3" w:rsidRDefault="00B545F3" w:rsidP="00B545F3">
      <w:pPr>
        <w:pStyle w:val="21"/>
        <w:shd w:val="clear" w:color="auto" w:fill="auto"/>
        <w:tabs>
          <w:tab w:val="left" w:pos="1023"/>
        </w:tabs>
        <w:spacing w:before="0" w:after="0" w:line="276" w:lineRule="auto"/>
        <w:ind w:firstLine="709"/>
        <w:jc w:val="both"/>
        <w:rPr>
          <w:sz w:val="24"/>
          <w:szCs w:val="24"/>
        </w:rPr>
      </w:pPr>
      <w:r w:rsidRPr="00B545F3">
        <w:rPr>
          <w:sz w:val="24"/>
          <w:szCs w:val="24"/>
        </w:rPr>
        <w:t>Ценности человек, семья, дружба, сотрудничество лежат в основе социального направления воспитания.</w:t>
      </w:r>
    </w:p>
    <w:p w:rsidR="00B545F3" w:rsidRPr="00B545F3" w:rsidRDefault="00B545F3" w:rsidP="00B545F3">
      <w:pPr>
        <w:pStyle w:val="21"/>
        <w:shd w:val="clear" w:color="auto" w:fill="auto"/>
        <w:tabs>
          <w:tab w:val="left" w:pos="1028"/>
        </w:tabs>
        <w:spacing w:before="0" w:after="0" w:line="276" w:lineRule="auto"/>
        <w:ind w:firstLine="709"/>
        <w:jc w:val="both"/>
        <w:rPr>
          <w:sz w:val="24"/>
          <w:szCs w:val="24"/>
        </w:rPr>
      </w:pPr>
      <w:r w:rsidRPr="00B545F3">
        <w:rPr>
          <w:sz w:val="24"/>
          <w:szCs w:val="24"/>
        </w:rPr>
        <w:t>Ценность познание лежит в основе познавательного направления воспитания.</w:t>
      </w:r>
    </w:p>
    <w:p w:rsidR="00B545F3" w:rsidRPr="00B545F3" w:rsidRDefault="00B545F3" w:rsidP="00B545F3">
      <w:pPr>
        <w:pStyle w:val="21"/>
        <w:shd w:val="clear" w:color="auto" w:fill="auto"/>
        <w:tabs>
          <w:tab w:val="left" w:pos="1167"/>
        </w:tabs>
        <w:spacing w:before="0" w:after="0" w:line="276" w:lineRule="auto"/>
        <w:ind w:firstLine="709"/>
        <w:jc w:val="both"/>
        <w:rPr>
          <w:sz w:val="24"/>
          <w:szCs w:val="24"/>
        </w:rPr>
      </w:pPr>
      <w:r w:rsidRPr="00B545F3">
        <w:rPr>
          <w:sz w:val="24"/>
          <w:szCs w:val="24"/>
        </w:rPr>
        <w:t>Ценности жизнь и здоровье лежат в основе физического и оздоровительного направления воспитания.</w:t>
      </w:r>
    </w:p>
    <w:p w:rsidR="00B545F3" w:rsidRPr="00B545F3" w:rsidRDefault="00B545F3" w:rsidP="00B545F3">
      <w:pPr>
        <w:pStyle w:val="21"/>
        <w:shd w:val="clear" w:color="auto" w:fill="auto"/>
        <w:tabs>
          <w:tab w:val="left" w:pos="1148"/>
        </w:tabs>
        <w:spacing w:before="0" w:after="0" w:line="276" w:lineRule="auto"/>
        <w:ind w:firstLine="709"/>
        <w:jc w:val="both"/>
        <w:rPr>
          <w:sz w:val="24"/>
          <w:szCs w:val="24"/>
        </w:rPr>
      </w:pPr>
      <w:r w:rsidRPr="00B545F3">
        <w:rPr>
          <w:sz w:val="24"/>
          <w:szCs w:val="24"/>
        </w:rPr>
        <w:t>Ценность труд лежит в основе трудового направления воспитания.</w:t>
      </w:r>
    </w:p>
    <w:p w:rsidR="00B545F3" w:rsidRPr="00B545F3" w:rsidRDefault="00B545F3" w:rsidP="00B545F3">
      <w:pPr>
        <w:pStyle w:val="21"/>
        <w:shd w:val="clear" w:color="auto" w:fill="auto"/>
        <w:tabs>
          <w:tab w:val="left" w:pos="1167"/>
        </w:tabs>
        <w:spacing w:before="0" w:after="0" w:line="276" w:lineRule="auto"/>
        <w:ind w:firstLine="709"/>
        <w:jc w:val="both"/>
        <w:rPr>
          <w:sz w:val="24"/>
          <w:szCs w:val="24"/>
        </w:rPr>
      </w:pPr>
      <w:r w:rsidRPr="00B545F3">
        <w:rPr>
          <w:sz w:val="24"/>
          <w:szCs w:val="24"/>
        </w:rPr>
        <w:t>Ценности культура и красота лежат в основе эстетического направления воспитания.</w:t>
      </w:r>
    </w:p>
    <w:p w:rsidR="00B545F3" w:rsidRPr="00B545F3" w:rsidRDefault="00B545F3" w:rsidP="00B545F3">
      <w:pPr>
        <w:pStyle w:val="21"/>
        <w:shd w:val="clear" w:color="auto" w:fill="auto"/>
        <w:tabs>
          <w:tab w:val="left" w:pos="1167"/>
        </w:tabs>
        <w:spacing w:before="0" w:after="0" w:line="276" w:lineRule="auto"/>
        <w:ind w:firstLine="709"/>
        <w:jc w:val="both"/>
        <w:rPr>
          <w:sz w:val="24"/>
          <w:szCs w:val="24"/>
        </w:rPr>
      </w:pPr>
      <w:r w:rsidRPr="00B545F3">
        <w:rPr>
          <w:sz w:val="24"/>
          <w:szCs w:val="24"/>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B545F3" w:rsidRPr="00B545F3" w:rsidRDefault="00B545F3" w:rsidP="00B545F3">
      <w:pPr>
        <w:pStyle w:val="21"/>
        <w:shd w:val="clear" w:color="auto" w:fill="auto"/>
        <w:tabs>
          <w:tab w:val="left" w:pos="1177"/>
        </w:tabs>
        <w:spacing w:before="0" w:after="0" w:line="276" w:lineRule="auto"/>
        <w:ind w:firstLine="709"/>
        <w:jc w:val="both"/>
        <w:rPr>
          <w:sz w:val="24"/>
          <w:szCs w:val="24"/>
        </w:rPr>
      </w:pPr>
      <w:r w:rsidRPr="00B545F3">
        <w:rPr>
          <w:sz w:val="24"/>
          <w:szCs w:val="24"/>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B545F3" w:rsidRPr="00B545F3" w:rsidRDefault="00B545F3" w:rsidP="00B545F3">
      <w:pPr>
        <w:pStyle w:val="21"/>
        <w:shd w:val="clear" w:color="auto" w:fill="auto"/>
        <w:tabs>
          <w:tab w:val="left" w:pos="1570"/>
        </w:tabs>
        <w:spacing w:before="0" w:after="0" w:line="276" w:lineRule="auto"/>
        <w:ind w:left="709"/>
        <w:jc w:val="both"/>
        <w:rPr>
          <w:b/>
          <w:bCs/>
          <w:sz w:val="24"/>
          <w:szCs w:val="24"/>
        </w:rPr>
      </w:pPr>
    </w:p>
    <w:p w:rsidR="00B545F3" w:rsidRPr="00B545F3" w:rsidRDefault="00B545F3" w:rsidP="00B545F3">
      <w:pPr>
        <w:pStyle w:val="21"/>
        <w:shd w:val="clear" w:color="auto" w:fill="auto"/>
        <w:tabs>
          <w:tab w:val="left" w:pos="1570"/>
        </w:tabs>
        <w:spacing w:before="0" w:after="0" w:line="276" w:lineRule="auto"/>
        <w:ind w:left="709"/>
        <w:jc w:val="both"/>
        <w:rPr>
          <w:b/>
          <w:bCs/>
          <w:sz w:val="24"/>
          <w:szCs w:val="24"/>
        </w:rPr>
      </w:pPr>
      <w:r w:rsidRPr="00B545F3">
        <w:rPr>
          <w:b/>
          <w:bCs/>
          <w:sz w:val="24"/>
          <w:szCs w:val="24"/>
        </w:rPr>
        <w:t>Цели и задачи воспитания.</w:t>
      </w:r>
    </w:p>
    <w:p w:rsidR="00B545F3" w:rsidRPr="00B545F3" w:rsidRDefault="00B545F3" w:rsidP="00B545F3">
      <w:pPr>
        <w:pStyle w:val="21"/>
        <w:shd w:val="clear" w:color="auto" w:fill="auto"/>
        <w:tabs>
          <w:tab w:val="left" w:pos="1782"/>
        </w:tabs>
        <w:spacing w:before="0" w:after="0" w:line="276" w:lineRule="auto"/>
        <w:ind w:firstLine="709"/>
        <w:jc w:val="both"/>
        <w:rPr>
          <w:sz w:val="24"/>
          <w:szCs w:val="24"/>
        </w:rPr>
      </w:pPr>
      <w:r w:rsidRPr="00B545F3">
        <w:rPr>
          <w:i/>
          <w:sz w:val="24"/>
          <w:szCs w:val="24"/>
        </w:rPr>
        <w:t>Общая цель воспитания в ДОО</w:t>
      </w:r>
      <w:r w:rsidRPr="00B545F3">
        <w:rPr>
          <w:sz w:val="24"/>
          <w:szCs w:val="24"/>
        </w:rP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B545F3" w:rsidRPr="00B545F3" w:rsidRDefault="00B545F3" w:rsidP="00240055">
      <w:pPr>
        <w:pStyle w:val="21"/>
        <w:numPr>
          <w:ilvl w:val="0"/>
          <w:numId w:val="171"/>
        </w:numPr>
        <w:shd w:val="clear" w:color="auto" w:fill="auto"/>
        <w:tabs>
          <w:tab w:val="left" w:pos="1042"/>
        </w:tabs>
        <w:spacing w:before="0" w:after="0" w:line="276" w:lineRule="auto"/>
        <w:ind w:left="0" w:firstLine="709"/>
        <w:jc w:val="both"/>
        <w:rPr>
          <w:sz w:val="24"/>
          <w:szCs w:val="24"/>
        </w:rPr>
      </w:pPr>
      <w:r w:rsidRPr="00B545F3">
        <w:rPr>
          <w:sz w:val="24"/>
          <w:szCs w:val="24"/>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B545F3" w:rsidRPr="00B545F3" w:rsidRDefault="00B545F3" w:rsidP="00240055">
      <w:pPr>
        <w:pStyle w:val="21"/>
        <w:numPr>
          <w:ilvl w:val="0"/>
          <w:numId w:val="171"/>
        </w:numPr>
        <w:shd w:val="clear" w:color="auto" w:fill="auto"/>
        <w:tabs>
          <w:tab w:val="left" w:pos="1052"/>
        </w:tabs>
        <w:spacing w:before="0" w:after="0" w:line="276" w:lineRule="auto"/>
        <w:ind w:left="0" w:firstLine="709"/>
        <w:jc w:val="both"/>
        <w:rPr>
          <w:sz w:val="24"/>
          <w:szCs w:val="24"/>
        </w:rPr>
      </w:pPr>
      <w:r w:rsidRPr="00B545F3">
        <w:rPr>
          <w:sz w:val="24"/>
          <w:szCs w:val="24"/>
        </w:rPr>
        <w:t>формирование ценностного отношения к окружающему миру (природному и социокультурному), другим людям, самому себе;</w:t>
      </w:r>
    </w:p>
    <w:p w:rsidR="00B545F3" w:rsidRPr="00B545F3" w:rsidRDefault="00B545F3" w:rsidP="00240055">
      <w:pPr>
        <w:pStyle w:val="21"/>
        <w:numPr>
          <w:ilvl w:val="0"/>
          <w:numId w:val="171"/>
        </w:numPr>
        <w:shd w:val="clear" w:color="auto" w:fill="auto"/>
        <w:tabs>
          <w:tab w:val="left" w:pos="1057"/>
        </w:tabs>
        <w:spacing w:before="0" w:after="0" w:line="276" w:lineRule="auto"/>
        <w:ind w:left="0" w:firstLine="709"/>
        <w:jc w:val="both"/>
        <w:rPr>
          <w:sz w:val="24"/>
          <w:szCs w:val="24"/>
        </w:rPr>
      </w:pPr>
      <w:r w:rsidRPr="00B545F3">
        <w:rPr>
          <w:sz w:val="24"/>
          <w:szCs w:val="24"/>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B545F3" w:rsidRPr="00B545F3" w:rsidRDefault="00B545F3" w:rsidP="00B545F3">
      <w:pPr>
        <w:pStyle w:val="21"/>
        <w:shd w:val="clear" w:color="auto" w:fill="auto"/>
        <w:tabs>
          <w:tab w:val="left" w:pos="1786"/>
        </w:tabs>
        <w:spacing w:before="0" w:after="0" w:line="276" w:lineRule="auto"/>
        <w:ind w:firstLine="709"/>
        <w:jc w:val="both"/>
        <w:rPr>
          <w:sz w:val="24"/>
          <w:szCs w:val="24"/>
        </w:rPr>
      </w:pPr>
      <w:r w:rsidRPr="00B545F3">
        <w:rPr>
          <w:i/>
          <w:sz w:val="24"/>
          <w:szCs w:val="24"/>
        </w:rPr>
        <w:t>Общие задачи воспитания в ДОО</w:t>
      </w:r>
      <w:r w:rsidRPr="00B545F3">
        <w:rPr>
          <w:sz w:val="24"/>
          <w:szCs w:val="24"/>
        </w:rPr>
        <w:t>:</w:t>
      </w:r>
    </w:p>
    <w:p w:rsidR="00B545F3" w:rsidRPr="00B545F3" w:rsidRDefault="00B545F3" w:rsidP="00240055">
      <w:pPr>
        <w:pStyle w:val="21"/>
        <w:numPr>
          <w:ilvl w:val="0"/>
          <w:numId w:val="172"/>
        </w:numPr>
        <w:shd w:val="clear" w:color="auto" w:fill="auto"/>
        <w:tabs>
          <w:tab w:val="left" w:pos="1023"/>
        </w:tabs>
        <w:spacing w:before="0" w:after="0" w:line="276" w:lineRule="auto"/>
        <w:ind w:left="0" w:firstLine="709"/>
        <w:jc w:val="both"/>
        <w:rPr>
          <w:sz w:val="24"/>
          <w:szCs w:val="24"/>
        </w:rPr>
      </w:pPr>
      <w:r w:rsidRPr="00B545F3">
        <w:rPr>
          <w:sz w:val="24"/>
          <w:szCs w:val="24"/>
        </w:rPr>
        <w:t>содействовать развитию личности, основанному на принятых в обществе представлениях о добре и зле, должном и недопустимом;</w:t>
      </w:r>
    </w:p>
    <w:p w:rsidR="00B545F3" w:rsidRPr="00B545F3" w:rsidRDefault="00B545F3" w:rsidP="00240055">
      <w:pPr>
        <w:pStyle w:val="21"/>
        <w:numPr>
          <w:ilvl w:val="0"/>
          <w:numId w:val="172"/>
        </w:numPr>
        <w:shd w:val="clear" w:color="auto" w:fill="auto"/>
        <w:tabs>
          <w:tab w:val="left" w:pos="1028"/>
        </w:tabs>
        <w:spacing w:before="0" w:after="0" w:line="276" w:lineRule="auto"/>
        <w:ind w:left="0" w:firstLine="709"/>
        <w:jc w:val="both"/>
        <w:rPr>
          <w:sz w:val="24"/>
          <w:szCs w:val="24"/>
        </w:rPr>
      </w:pPr>
      <w:r w:rsidRPr="00B545F3">
        <w:rPr>
          <w:sz w:val="24"/>
          <w:szCs w:val="24"/>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B545F3" w:rsidRPr="00B545F3" w:rsidRDefault="00B545F3" w:rsidP="00240055">
      <w:pPr>
        <w:pStyle w:val="21"/>
        <w:numPr>
          <w:ilvl w:val="0"/>
          <w:numId w:val="172"/>
        </w:numPr>
        <w:shd w:val="clear" w:color="auto" w:fill="auto"/>
        <w:tabs>
          <w:tab w:val="left" w:pos="1038"/>
        </w:tabs>
        <w:spacing w:before="0" w:after="0" w:line="276" w:lineRule="auto"/>
        <w:ind w:left="0" w:firstLine="709"/>
        <w:jc w:val="both"/>
        <w:rPr>
          <w:sz w:val="24"/>
          <w:szCs w:val="24"/>
        </w:rPr>
      </w:pPr>
      <w:r w:rsidRPr="00B545F3">
        <w:rPr>
          <w:sz w:val="24"/>
          <w:szCs w:val="24"/>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B545F3" w:rsidRPr="00B545F3" w:rsidRDefault="00B545F3" w:rsidP="00240055">
      <w:pPr>
        <w:pStyle w:val="21"/>
        <w:numPr>
          <w:ilvl w:val="0"/>
          <w:numId w:val="172"/>
        </w:numPr>
        <w:shd w:val="clear" w:color="auto" w:fill="auto"/>
        <w:tabs>
          <w:tab w:val="left" w:pos="1033"/>
        </w:tabs>
        <w:spacing w:before="0" w:after="0" w:line="276" w:lineRule="auto"/>
        <w:ind w:left="0" w:firstLine="709"/>
        <w:jc w:val="both"/>
        <w:rPr>
          <w:sz w:val="24"/>
          <w:szCs w:val="24"/>
        </w:rPr>
      </w:pPr>
      <w:r w:rsidRPr="00B545F3">
        <w:rPr>
          <w:sz w:val="24"/>
          <w:szCs w:val="24"/>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B545F3" w:rsidRPr="00B545F3" w:rsidRDefault="00B545F3" w:rsidP="00B545F3">
      <w:pPr>
        <w:pStyle w:val="21"/>
        <w:shd w:val="clear" w:color="auto" w:fill="auto"/>
        <w:tabs>
          <w:tab w:val="left" w:pos="1570"/>
        </w:tabs>
        <w:spacing w:before="0" w:after="0" w:line="276" w:lineRule="auto"/>
        <w:ind w:firstLine="709"/>
        <w:jc w:val="both"/>
        <w:rPr>
          <w:b/>
          <w:bCs/>
          <w:sz w:val="24"/>
          <w:szCs w:val="24"/>
        </w:rPr>
      </w:pPr>
    </w:p>
    <w:p w:rsidR="00B545F3" w:rsidRPr="00B545F3" w:rsidRDefault="00B545F3" w:rsidP="00B545F3">
      <w:pPr>
        <w:pStyle w:val="21"/>
        <w:shd w:val="clear" w:color="auto" w:fill="auto"/>
        <w:tabs>
          <w:tab w:val="left" w:pos="1570"/>
        </w:tabs>
        <w:spacing w:before="0" w:after="0" w:line="276" w:lineRule="auto"/>
        <w:ind w:firstLine="709"/>
        <w:jc w:val="both"/>
        <w:rPr>
          <w:b/>
          <w:bCs/>
          <w:sz w:val="24"/>
          <w:szCs w:val="24"/>
        </w:rPr>
      </w:pPr>
      <w:r w:rsidRPr="00B545F3">
        <w:rPr>
          <w:b/>
          <w:bCs/>
          <w:sz w:val="24"/>
          <w:szCs w:val="24"/>
        </w:rPr>
        <w:t>Направления воспитания.</w:t>
      </w:r>
    </w:p>
    <w:tbl>
      <w:tblPr>
        <w:tblStyle w:val="a3"/>
        <w:tblW w:w="0" w:type="auto"/>
        <w:tblLook w:val="04A0" w:firstRow="1" w:lastRow="0" w:firstColumn="1" w:lastColumn="0" w:noHBand="0" w:noVBand="1"/>
      </w:tblPr>
      <w:tblGrid>
        <w:gridCol w:w="6325"/>
        <w:gridCol w:w="3943"/>
      </w:tblGrid>
      <w:tr w:rsidR="00B545F3" w:rsidRPr="00B545F3" w:rsidTr="00B545F3">
        <w:tc>
          <w:tcPr>
            <w:tcW w:w="10268" w:type="dxa"/>
            <w:gridSpan w:val="2"/>
          </w:tcPr>
          <w:p w:rsidR="00B545F3" w:rsidRPr="00B545F3" w:rsidRDefault="00B545F3" w:rsidP="00B545F3">
            <w:pPr>
              <w:spacing w:line="276" w:lineRule="auto"/>
              <w:jc w:val="both"/>
              <w:rPr>
                <w:rFonts w:ascii="Times New Roman" w:hAnsi="Times New Roman" w:cs="Times New Roman"/>
                <w:b/>
                <w:bCs/>
                <w:color w:val="000000"/>
                <w:sz w:val="24"/>
                <w:szCs w:val="24"/>
              </w:rPr>
            </w:pPr>
          </w:p>
          <w:p w:rsidR="00B545F3" w:rsidRPr="00B545F3" w:rsidRDefault="00B545F3" w:rsidP="00B545F3">
            <w:pPr>
              <w:spacing w:line="276" w:lineRule="auto"/>
              <w:jc w:val="both"/>
              <w:rPr>
                <w:rFonts w:ascii="Times New Roman" w:hAnsi="Times New Roman" w:cs="Times New Roman"/>
                <w:b/>
                <w:bCs/>
                <w:color w:val="000000"/>
                <w:sz w:val="24"/>
                <w:szCs w:val="24"/>
              </w:rPr>
            </w:pPr>
            <w:r w:rsidRPr="00B545F3">
              <w:rPr>
                <w:rFonts w:ascii="Times New Roman" w:hAnsi="Times New Roman" w:cs="Times New Roman"/>
                <w:b/>
                <w:bCs/>
                <w:color w:val="000000"/>
                <w:sz w:val="24"/>
                <w:szCs w:val="24"/>
              </w:rPr>
              <w:t>ПАТРИОТИЧЕСКОЕ НАПРАВЛЕНИЕ ВОСПИТАНИЯ</w:t>
            </w:r>
          </w:p>
          <w:p w:rsidR="00B545F3" w:rsidRPr="00B545F3" w:rsidRDefault="00B545F3" w:rsidP="00B545F3">
            <w:pPr>
              <w:spacing w:line="276" w:lineRule="auto"/>
              <w:jc w:val="both"/>
              <w:rPr>
                <w:rFonts w:ascii="Times New Roman" w:hAnsi="Times New Roman" w:cs="Times New Roman"/>
                <w:b/>
                <w:bCs/>
                <w:color w:val="000000"/>
                <w:sz w:val="24"/>
                <w:szCs w:val="24"/>
              </w:rPr>
            </w:pPr>
          </w:p>
        </w:tc>
      </w:tr>
      <w:tr w:rsidR="00B545F3" w:rsidRPr="00B545F3" w:rsidTr="00B545F3">
        <w:tc>
          <w:tcPr>
            <w:tcW w:w="6325" w:type="dxa"/>
          </w:tcPr>
          <w:p w:rsidR="00B545F3" w:rsidRPr="00B545F3" w:rsidRDefault="00B545F3" w:rsidP="00B545F3">
            <w:pPr>
              <w:spacing w:line="276" w:lineRule="auto"/>
              <w:jc w:val="both"/>
              <w:rPr>
                <w:rFonts w:ascii="Times New Roman" w:hAnsi="Times New Roman" w:cs="Times New Roman"/>
                <w:color w:val="000000"/>
                <w:sz w:val="24"/>
                <w:szCs w:val="24"/>
              </w:rPr>
            </w:pPr>
            <w:r w:rsidRPr="00B545F3">
              <w:rPr>
                <w:rFonts w:ascii="Times New Roman" w:hAnsi="Times New Roman" w:cs="Times New Roman"/>
                <w:color w:val="000000"/>
                <w:sz w:val="24"/>
                <w:szCs w:val="24"/>
              </w:rPr>
              <w:t>ЦЕЛЬ</w:t>
            </w:r>
          </w:p>
        </w:tc>
        <w:tc>
          <w:tcPr>
            <w:tcW w:w="3943" w:type="dxa"/>
          </w:tcPr>
          <w:p w:rsidR="00B545F3" w:rsidRPr="00B545F3" w:rsidRDefault="00B545F3" w:rsidP="00B545F3">
            <w:pPr>
              <w:spacing w:line="276" w:lineRule="auto"/>
              <w:jc w:val="both"/>
              <w:rPr>
                <w:rFonts w:ascii="Times New Roman" w:hAnsi="Times New Roman" w:cs="Times New Roman"/>
                <w:color w:val="000000"/>
                <w:sz w:val="24"/>
                <w:szCs w:val="24"/>
              </w:rPr>
            </w:pPr>
            <w:r w:rsidRPr="00B545F3">
              <w:rPr>
                <w:rFonts w:ascii="Times New Roman" w:hAnsi="Times New Roman" w:cs="Times New Roman"/>
                <w:color w:val="000000"/>
                <w:sz w:val="24"/>
                <w:szCs w:val="24"/>
              </w:rPr>
              <w:t>ЦЕННОСТИ</w:t>
            </w:r>
          </w:p>
        </w:tc>
      </w:tr>
      <w:tr w:rsidR="00B545F3" w:rsidRPr="00B545F3" w:rsidTr="00B545F3">
        <w:tc>
          <w:tcPr>
            <w:tcW w:w="6325" w:type="dxa"/>
          </w:tcPr>
          <w:p w:rsidR="00B545F3" w:rsidRPr="00B545F3" w:rsidRDefault="00B545F3" w:rsidP="00B545F3">
            <w:pPr>
              <w:spacing w:line="276" w:lineRule="auto"/>
              <w:ind w:firstLine="459"/>
              <w:jc w:val="both"/>
              <w:rPr>
                <w:rFonts w:ascii="Times New Roman" w:hAnsi="Times New Roman" w:cs="Times New Roman"/>
                <w:color w:val="000000"/>
                <w:sz w:val="24"/>
                <w:szCs w:val="24"/>
              </w:rPr>
            </w:pPr>
            <w:r w:rsidRPr="00B545F3">
              <w:rPr>
                <w:rFonts w:ascii="Times New Roman" w:hAnsi="Times New Roman" w:cs="Times New Roman"/>
                <w:color w:val="000000"/>
                <w:sz w:val="24"/>
                <w:szCs w:val="24"/>
              </w:rPr>
              <w:t xml:space="preserve">Содействовать формированию у ребёнка личностной позиции наследника традиций и культуры, защитника Отечества и творца (созидателя), ответственного за </w:t>
            </w:r>
            <w:r w:rsidRPr="00B545F3">
              <w:rPr>
                <w:rFonts w:ascii="Times New Roman" w:hAnsi="Times New Roman" w:cs="Times New Roman"/>
                <w:color w:val="000000"/>
                <w:sz w:val="24"/>
                <w:szCs w:val="24"/>
              </w:rPr>
              <w:lastRenderedPageBreak/>
              <w:t>будущее своей страны.</w:t>
            </w:r>
          </w:p>
        </w:tc>
        <w:tc>
          <w:tcPr>
            <w:tcW w:w="3943" w:type="dxa"/>
          </w:tcPr>
          <w:p w:rsidR="00B545F3" w:rsidRPr="00B545F3" w:rsidRDefault="00B545F3" w:rsidP="00B545F3">
            <w:pPr>
              <w:spacing w:line="276" w:lineRule="auto"/>
              <w:jc w:val="both"/>
              <w:rPr>
                <w:rFonts w:ascii="Times New Roman" w:hAnsi="Times New Roman" w:cs="Times New Roman"/>
                <w:color w:val="000000"/>
                <w:sz w:val="24"/>
                <w:szCs w:val="24"/>
              </w:rPr>
            </w:pPr>
            <w:r w:rsidRPr="00B545F3">
              <w:rPr>
                <w:rFonts w:ascii="Times New Roman" w:hAnsi="Times New Roman" w:cs="Times New Roman"/>
                <w:b/>
                <w:bCs/>
                <w:color w:val="000000"/>
                <w:sz w:val="24"/>
                <w:szCs w:val="24"/>
              </w:rPr>
              <w:lastRenderedPageBreak/>
              <w:t>Родина и природа</w:t>
            </w:r>
          </w:p>
        </w:tc>
      </w:tr>
      <w:tr w:rsidR="00B545F3" w:rsidRPr="00B545F3" w:rsidTr="00B545F3">
        <w:tc>
          <w:tcPr>
            <w:tcW w:w="10268" w:type="dxa"/>
            <w:gridSpan w:val="2"/>
          </w:tcPr>
          <w:p w:rsidR="00B545F3" w:rsidRPr="00B545F3" w:rsidRDefault="00B545F3" w:rsidP="00B545F3">
            <w:pPr>
              <w:spacing w:line="276" w:lineRule="auto"/>
              <w:jc w:val="both"/>
              <w:rPr>
                <w:rFonts w:ascii="Times New Roman" w:hAnsi="Times New Roman" w:cs="Times New Roman"/>
                <w:color w:val="000000"/>
                <w:sz w:val="24"/>
                <w:szCs w:val="24"/>
              </w:rPr>
            </w:pPr>
            <w:r w:rsidRPr="00B545F3">
              <w:rPr>
                <w:rFonts w:ascii="Times New Roman" w:hAnsi="Times New Roman" w:cs="Times New Roman"/>
                <w:color w:val="000000"/>
                <w:sz w:val="24"/>
                <w:szCs w:val="24"/>
              </w:rPr>
              <w:lastRenderedPageBreak/>
              <w:t>СОДЕРЖАНИЕ</w:t>
            </w:r>
          </w:p>
        </w:tc>
      </w:tr>
      <w:tr w:rsidR="00B545F3" w:rsidRPr="00B545F3" w:rsidTr="00B545F3">
        <w:tc>
          <w:tcPr>
            <w:tcW w:w="10268" w:type="dxa"/>
            <w:gridSpan w:val="2"/>
          </w:tcPr>
          <w:p w:rsidR="00B545F3" w:rsidRPr="00B545F3" w:rsidRDefault="00B545F3" w:rsidP="00B545F3">
            <w:pPr>
              <w:tabs>
                <w:tab w:val="left" w:pos="1028"/>
              </w:tabs>
              <w:spacing w:line="276" w:lineRule="auto"/>
              <w:ind w:right="20" w:firstLine="601"/>
              <w:jc w:val="both"/>
              <w:rPr>
                <w:rFonts w:ascii="Times New Roman" w:hAnsi="Times New Roman" w:cs="Times New Roman"/>
                <w:color w:val="000000"/>
                <w:sz w:val="24"/>
                <w:szCs w:val="24"/>
              </w:rPr>
            </w:pPr>
            <w:r w:rsidRPr="00B545F3">
              <w:rPr>
                <w:rFonts w:ascii="Times New Roman" w:hAnsi="Times New Roman" w:cs="Times New Roman"/>
                <w:color w:val="000000"/>
                <w:sz w:val="24"/>
                <w:szCs w:val="24"/>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B545F3" w:rsidRPr="00B545F3" w:rsidRDefault="00B545F3" w:rsidP="00B545F3">
            <w:pPr>
              <w:tabs>
                <w:tab w:val="left" w:pos="1033"/>
              </w:tabs>
              <w:spacing w:line="276" w:lineRule="auto"/>
              <w:ind w:right="20" w:firstLine="601"/>
              <w:jc w:val="both"/>
              <w:rPr>
                <w:rFonts w:ascii="Times New Roman" w:hAnsi="Times New Roman" w:cs="Times New Roman"/>
                <w:color w:val="000000"/>
                <w:sz w:val="24"/>
                <w:szCs w:val="24"/>
              </w:rPr>
            </w:pPr>
            <w:r w:rsidRPr="00B545F3">
              <w:rPr>
                <w:rFonts w:ascii="Times New Roman" w:hAnsi="Times New Roman" w:cs="Times New Roman"/>
                <w:color w:val="000000"/>
                <w:sz w:val="24"/>
                <w:szCs w:val="24"/>
              </w:rPr>
              <w:t xml:space="preserve">Работа по патриотическому воспитанию предполагает: формирование </w:t>
            </w:r>
            <w:r w:rsidRPr="00B545F3">
              <w:rPr>
                <w:rFonts w:ascii="Times New Roman" w:hAnsi="Times New Roman" w:cs="Times New Roman"/>
                <w:b/>
                <w:bCs/>
                <w:color w:val="000000"/>
                <w:sz w:val="24"/>
                <w:szCs w:val="24"/>
              </w:rPr>
              <w:t>«патриотизма наследника»</w:t>
            </w:r>
            <w:r w:rsidRPr="00B545F3">
              <w:rPr>
                <w:rFonts w:ascii="Times New Roman" w:hAnsi="Times New Roman" w:cs="Times New Roman"/>
                <w:color w:val="000000"/>
                <w:sz w:val="24"/>
                <w:szCs w:val="24"/>
              </w:rPr>
              <w:t xml:space="preserve">,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w:t>
            </w:r>
            <w:r w:rsidRPr="00B545F3">
              <w:rPr>
                <w:rFonts w:ascii="Times New Roman" w:hAnsi="Times New Roman" w:cs="Times New Roman"/>
                <w:b/>
                <w:bCs/>
                <w:color w:val="000000"/>
                <w:sz w:val="24"/>
                <w:szCs w:val="24"/>
              </w:rPr>
              <w:t>«патриотизма защитника»</w:t>
            </w:r>
            <w:r w:rsidRPr="00B545F3">
              <w:rPr>
                <w:rFonts w:ascii="Times New Roman" w:hAnsi="Times New Roman" w:cs="Times New Roman"/>
                <w:color w:val="000000"/>
                <w:sz w:val="24"/>
                <w:szCs w:val="24"/>
              </w:rPr>
              <w:t xml:space="preserve">, стремящегося сохранить это наследие (предполагает развитие у детей готовности преодолевать трудности ради своей семьи, малой родины); </w:t>
            </w:r>
            <w:proofErr w:type="gramStart"/>
            <w:r w:rsidRPr="00B545F3">
              <w:rPr>
                <w:rFonts w:ascii="Times New Roman" w:hAnsi="Times New Roman" w:cs="Times New Roman"/>
                <w:b/>
                <w:bCs/>
                <w:color w:val="000000"/>
                <w:sz w:val="24"/>
                <w:szCs w:val="24"/>
              </w:rPr>
              <w:t>«патриотизма созидателя и творца»</w:t>
            </w:r>
            <w:r w:rsidRPr="00B545F3">
              <w:rPr>
                <w:rFonts w:ascii="Times New Roman" w:hAnsi="Times New Roman" w:cs="Times New Roman"/>
                <w:color w:val="000000"/>
                <w:sz w:val="24"/>
                <w:szCs w:val="24"/>
              </w:rPr>
              <w:t>,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roofErr w:type="gramEnd"/>
          </w:p>
        </w:tc>
      </w:tr>
    </w:tbl>
    <w:p w:rsidR="00B545F3" w:rsidRPr="00B545F3" w:rsidRDefault="00B545F3" w:rsidP="00B545F3">
      <w:pPr>
        <w:pStyle w:val="21"/>
        <w:shd w:val="clear" w:color="auto" w:fill="auto"/>
        <w:tabs>
          <w:tab w:val="left" w:pos="1575"/>
        </w:tabs>
        <w:spacing w:before="0" w:after="0" w:line="276" w:lineRule="auto"/>
        <w:ind w:firstLine="709"/>
        <w:jc w:val="both"/>
        <w:rPr>
          <w:rStyle w:val="12"/>
          <w:b/>
          <w:bCs/>
          <w:sz w:val="24"/>
          <w:szCs w:val="24"/>
        </w:rPr>
      </w:pPr>
    </w:p>
    <w:tbl>
      <w:tblPr>
        <w:tblStyle w:val="a3"/>
        <w:tblW w:w="0" w:type="auto"/>
        <w:tblLook w:val="04A0" w:firstRow="1" w:lastRow="0" w:firstColumn="1" w:lastColumn="0" w:noHBand="0" w:noVBand="1"/>
      </w:tblPr>
      <w:tblGrid>
        <w:gridCol w:w="6470"/>
        <w:gridCol w:w="3798"/>
      </w:tblGrid>
      <w:tr w:rsidR="00B545F3" w:rsidRPr="00B545F3" w:rsidTr="00B545F3">
        <w:tc>
          <w:tcPr>
            <w:tcW w:w="10268" w:type="dxa"/>
            <w:gridSpan w:val="2"/>
          </w:tcPr>
          <w:p w:rsidR="00B545F3" w:rsidRPr="00B545F3" w:rsidRDefault="00B545F3" w:rsidP="00B545F3">
            <w:pPr>
              <w:spacing w:line="276" w:lineRule="auto"/>
              <w:jc w:val="both"/>
              <w:rPr>
                <w:rFonts w:ascii="Times New Roman" w:hAnsi="Times New Roman" w:cs="Times New Roman"/>
                <w:b/>
                <w:bCs/>
                <w:color w:val="000000"/>
                <w:sz w:val="24"/>
                <w:szCs w:val="24"/>
              </w:rPr>
            </w:pPr>
          </w:p>
          <w:p w:rsidR="00B545F3" w:rsidRPr="00B545F3" w:rsidRDefault="00B545F3" w:rsidP="00B545F3">
            <w:pPr>
              <w:spacing w:line="276" w:lineRule="auto"/>
              <w:jc w:val="both"/>
              <w:rPr>
                <w:rFonts w:ascii="Times New Roman" w:hAnsi="Times New Roman" w:cs="Times New Roman"/>
                <w:b/>
                <w:bCs/>
                <w:color w:val="000000"/>
                <w:sz w:val="24"/>
                <w:szCs w:val="24"/>
              </w:rPr>
            </w:pPr>
            <w:r w:rsidRPr="00B545F3">
              <w:rPr>
                <w:rFonts w:ascii="Times New Roman" w:hAnsi="Times New Roman" w:cs="Times New Roman"/>
                <w:b/>
                <w:bCs/>
                <w:color w:val="000000"/>
                <w:sz w:val="24"/>
                <w:szCs w:val="24"/>
              </w:rPr>
              <w:t>ДУХОВНО-НРАВСТВЕННОЕ НАПРАВЛЕНИЕ ВОСПИТАНИЯ</w:t>
            </w:r>
          </w:p>
          <w:p w:rsidR="00B545F3" w:rsidRPr="00B545F3" w:rsidRDefault="00B545F3" w:rsidP="00B545F3">
            <w:pPr>
              <w:spacing w:line="276" w:lineRule="auto"/>
              <w:jc w:val="both"/>
              <w:rPr>
                <w:rFonts w:ascii="Times New Roman" w:hAnsi="Times New Roman" w:cs="Times New Roman"/>
                <w:b/>
                <w:bCs/>
                <w:color w:val="000000"/>
                <w:sz w:val="24"/>
                <w:szCs w:val="24"/>
              </w:rPr>
            </w:pPr>
          </w:p>
        </w:tc>
      </w:tr>
      <w:tr w:rsidR="00B545F3" w:rsidRPr="00B545F3" w:rsidTr="00B545F3">
        <w:tc>
          <w:tcPr>
            <w:tcW w:w="6470" w:type="dxa"/>
          </w:tcPr>
          <w:p w:rsidR="00B545F3" w:rsidRPr="00B545F3" w:rsidRDefault="00B545F3" w:rsidP="00B545F3">
            <w:pPr>
              <w:spacing w:line="276" w:lineRule="auto"/>
              <w:jc w:val="both"/>
              <w:rPr>
                <w:rFonts w:ascii="Times New Roman" w:hAnsi="Times New Roman" w:cs="Times New Roman"/>
                <w:color w:val="000000"/>
                <w:sz w:val="24"/>
                <w:szCs w:val="24"/>
              </w:rPr>
            </w:pPr>
            <w:r w:rsidRPr="00B545F3">
              <w:rPr>
                <w:rFonts w:ascii="Times New Roman" w:hAnsi="Times New Roman" w:cs="Times New Roman"/>
                <w:color w:val="000000"/>
                <w:sz w:val="24"/>
                <w:szCs w:val="24"/>
              </w:rPr>
              <w:t>ЦЕЛЬ</w:t>
            </w:r>
          </w:p>
        </w:tc>
        <w:tc>
          <w:tcPr>
            <w:tcW w:w="3798" w:type="dxa"/>
          </w:tcPr>
          <w:p w:rsidR="00B545F3" w:rsidRPr="00B545F3" w:rsidRDefault="00B545F3" w:rsidP="00B545F3">
            <w:pPr>
              <w:spacing w:line="276" w:lineRule="auto"/>
              <w:jc w:val="both"/>
              <w:rPr>
                <w:rFonts w:ascii="Times New Roman" w:hAnsi="Times New Roman" w:cs="Times New Roman"/>
                <w:color w:val="000000"/>
                <w:sz w:val="24"/>
                <w:szCs w:val="24"/>
              </w:rPr>
            </w:pPr>
            <w:r w:rsidRPr="00B545F3">
              <w:rPr>
                <w:rFonts w:ascii="Times New Roman" w:hAnsi="Times New Roman" w:cs="Times New Roman"/>
                <w:color w:val="000000"/>
                <w:sz w:val="24"/>
                <w:szCs w:val="24"/>
              </w:rPr>
              <w:t>ЦЕННОСТИ</w:t>
            </w:r>
          </w:p>
        </w:tc>
      </w:tr>
      <w:tr w:rsidR="00B545F3" w:rsidRPr="00B545F3" w:rsidTr="00B545F3">
        <w:tc>
          <w:tcPr>
            <w:tcW w:w="6470" w:type="dxa"/>
          </w:tcPr>
          <w:p w:rsidR="00B545F3" w:rsidRPr="00B545F3" w:rsidRDefault="00B545F3" w:rsidP="00B545F3">
            <w:pPr>
              <w:spacing w:line="276" w:lineRule="auto"/>
              <w:ind w:firstLine="601"/>
              <w:jc w:val="both"/>
              <w:rPr>
                <w:rFonts w:ascii="Times New Roman" w:hAnsi="Times New Roman" w:cs="Times New Roman"/>
                <w:color w:val="000000"/>
                <w:sz w:val="24"/>
                <w:szCs w:val="24"/>
              </w:rPr>
            </w:pPr>
            <w:r w:rsidRPr="00B545F3">
              <w:rPr>
                <w:rFonts w:ascii="Times New Roman" w:hAnsi="Times New Roman" w:cs="Times New Roman"/>
                <w:color w:val="000000"/>
                <w:sz w:val="24"/>
                <w:szCs w:val="24"/>
              </w:rPr>
              <w:t>Формирование способности к духовному развитию, нравственному самосовершенствованию, индивидуально-ответственному поведению.</w:t>
            </w:r>
          </w:p>
        </w:tc>
        <w:tc>
          <w:tcPr>
            <w:tcW w:w="3798" w:type="dxa"/>
          </w:tcPr>
          <w:p w:rsidR="00B545F3" w:rsidRPr="00B545F3" w:rsidRDefault="00B545F3" w:rsidP="00B545F3">
            <w:pPr>
              <w:spacing w:line="276" w:lineRule="auto"/>
              <w:jc w:val="both"/>
              <w:rPr>
                <w:rFonts w:ascii="Times New Roman" w:hAnsi="Times New Roman" w:cs="Times New Roman"/>
                <w:b/>
                <w:bCs/>
                <w:color w:val="000000"/>
                <w:sz w:val="24"/>
                <w:szCs w:val="24"/>
              </w:rPr>
            </w:pPr>
            <w:r w:rsidRPr="00B545F3">
              <w:rPr>
                <w:rFonts w:ascii="Times New Roman" w:hAnsi="Times New Roman" w:cs="Times New Roman"/>
                <w:b/>
                <w:bCs/>
                <w:color w:val="000000"/>
                <w:sz w:val="24"/>
                <w:szCs w:val="24"/>
              </w:rPr>
              <w:t>Жизнь, милосердие, добро</w:t>
            </w:r>
          </w:p>
        </w:tc>
      </w:tr>
      <w:tr w:rsidR="00B545F3" w:rsidRPr="00B545F3" w:rsidTr="00B545F3">
        <w:tc>
          <w:tcPr>
            <w:tcW w:w="10268" w:type="dxa"/>
            <w:gridSpan w:val="2"/>
          </w:tcPr>
          <w:p w:rsidR="00B545F3" w:rsidRPr="00B545F3" w:rsidRDefault="00B545F3" w:rsidP="00B545F3">
            <w:pPr>
              <w:spacing w:line="276" w:lineRule="auto"/>
              <w:jc w:val="both"/>
              <w:rPr>
                <w:rFonts w:ascii="Times New Roman" w:hAnsi="Times New Roman" w:cs="Times New Roman"/>
                <w:color w:val="000000"/>
                <w:sz w:val="24"/>
                <w:szCs w:val="24"/>
              </w:rPr>
            </w:pPr>
            <w:r w:rsidRPr="00B545F3">
              <w:rPr>
                <w:rFonts w:ascii="Times New Roman" w:hAnsi="Times New Roman" w:cs="Times New Roman"/>
                <w:color w:val="000000"/>
                <w:sz w:val="24"/>
                <w:szCs w:val="24"/>
              </w:rPr>
              <w:t>СОДЕРЖАНИЕ</w:t>
            </w:r>
          </w:p>
        </w:tc>
      </w:tr>
      <w:tr w:rsidR="00B545F3" w:rsidRPr="00B545F3" w:rsidTr="00B545F3">
        <w:tc>
          <w:tcPr>
            <w:tcW w:w="10268" w:type="dxa"/>
            <w:gridSpan w:val="2"/>
          </w:tcPr>
          <w:p w:rsidR="00B545F3" w:rsidRPr="00B545F3" w:rsidRDefault="00B545F3" w:rsidP="00B545F3">
            <w:pPr>
              <w:tabs>
                <w:tab w:val="left" w:pos="1033"/>
              </w:tabs>
              <w:spacing w:line="276" w:lineRule="auto"/>
              <w:ind w:right="20" w:firstLine="601"/>
              <w:jc w:val="both"/>
              <w:rPr>
                <w:rFonts w:ascii="Times New Roman" w:hAnsi="Times New Roman" w:cs="Times New Roman"/>
                <w:color w:val="000000"/>
                <w:sz w:val="24"/>
                <w:szCs w:val="24"/>
              </w:rPr>
            </w:pPr>
            <w:r w:rsidRPr="00B545F3">
              <w:rPr>
                <w:rFonts w:ascii="Times New Roman" w:hAnsi="Times New Roman" w:cs="Times New Roman"/>
                <w:color w:val="000000"/>
                <w:sz w:val="24"/>
                <w:szCs w:val="24"/>
              </w:rPr>
              <w:t>Духовно-нравственное воспитание направлено на развитие ценностн</w:t>
            </w:r>
            <w:proofErr w:type="gramStart"/>
            <w:r w:rsidRPr="00B545F3">
              <w:rPr>
                <w:rFonts w:ascii="Times New Roman" w:hAnsi="Times New Roman" w:cs="Times New Roman"/>
                <w:color w:val="000000"/>
                <w:sz w:val="24"/>
                <w:szCs w:val="24"/>
              </w:rPr>
              <w:t>о-</w:t>
            </w:r>
            <w:proofErr w:type="gramEnd"/>
            <w:r w:rsidRPr="00B545F3">
              <w:rPr>
                <w:rFonts w:ascii="Times New Roman" w:hAnsi="Times New Roman" w:cs="Times New Roman"/>
                <w:color w:val="000000"/>
                <w:sz w:val="24"/>
                <w:szCs w:val="24"/>
              </w:rPr>
              <w:t xml:space="preserve"> смысловой сферы дошкольников на основе творческого взаимодействия в детско- взрослой общности, содержанием которого является </w:t>
            </w:r>
            <w:r w:rsidRPr="00B545F3">
              <w:rPr>
                <w:rFonts w:ascii="Times New Roman" w:hAnsi="Times New Roman" w:cs="Times New Roman"/>
                <w:b/>
                <w:bCs/>
                <w:color w:val="000000"/>
                <w:sz w:val="24"/>
                <w:szCs w:val="24"/>
              </w:rPr>
              <w:t xml:space="preserve">освоение социокультурного опыта </w:t>
            </w:r>
            <w:r w:rsidRPr="00B545F3">
              <w:rPr>
                <w:rFonts w:ascii="Times New Roman" w:hAnsi="Times New Roman" w:cs="Times New Roman"/>
                <w:color w:val="000000"/>
                <w:sz w:val="24"/>
                <w:szCs w:val="24"/>
              </w:rPr>
              <w:t>в его культурно-историческом и личностном аспектах.</w:t>
            </w:r>
          </w:p>
        </w:tc>
      </w:tr>
    </w:tbl>
    <w:p w:rsidR="00B545F3" w:rsidRPr="00B545F3" w:rsidRDefault="00B545F3" w:rsidP="00B545F3">
      <w:pPr>
        <w:pStyle w:val="21"/>
        <w:shd w:val="clear" w:color="auto" w:fill="auto"/>
        <w:tabs>
          <w:tab w:val="left" w:pos="1575"/>
        </w:tabs>
        <w:spacing w:before="0" w:after="0" w:line="276" w:lineRule="auto"/>
        <w:ind w:firstLine="709"/>
        <w:jc w:val="both"/>
        <w:rPr>
          <w:rStyle w:val="12"/>
          <w:b/>
          <w:bCs/>
          <w:sz w:val="24"/>
          <w:szCs w:val="24"/>
        </w:rPr>
      </w:pPr>
    </w:p>
    <w:tbl>
      <w:tblPr>
        <w:tblStyle w:val="a3"/>
        <w:tblW w:w="0" w:type="auto"/>
        <w:tblLook w:val="04A0" w:firstRow="1" w:lastRow="0" w:firstColumn="1" w:lastColumn="0" w:noHBand="0" w:noVBand="1"/>
      </w:tblPr>
      <w:tblGrid>
        <w:gridCol w:w="6462"/>
        <w:gridCol w:w="3806"/>
      </w:tblGrid>
      <w:tr w:rsidR="00B545F3" w:rsidRPr="00B545F3" w:rsidTr="00B545F3">
        <w:tc>
          <w:tcPr>
            <w:tcW w:w="10268" w:type="dxa"/>
            <w:gridSpan w:val="2"/>
          </w:tcPr>
          <w:p w:rsidR="00B545F3" w:rsidRPr="00B545F3" w:rsidRDefault="00B545F3" w:rsidP="00B545F3">
            <w:pPr>
              <w:spacing w:line="276" w:lineRule="auto"/>
              <w:jc w:val="both"/>
              <w:rPr>
                <w:rFonts w:ascii="Times New Roman" w:hAnsi="Times New Roman" w:cs="Times New Roman"/>
                <w:b/>
                <w:bCs/>
                <w:sz w:val="24"/>
                <w:szCs w:val="24"/>
              </w:rPr>
            </w:pPr>
          </w:p>
          <w:p w:rsidR="00B545F3" w:rsidRPr="00B545F3" w:rsidRDefault="00B545F3" w:rsidP="00B545F3">
            <w:pPr>
              <w:spacing w:line="276" w:lineRule="auto"/>
              <w:jc w:val="both"/>
              <w:rPr>
                <w:rFonts w:ascii="Times New Roman" w:hAnsi="Times New Roman" w:cs="Times New Roman"/>
                <w:b/>
                <w:bCs/>
                <w:sz w:val="24"/>
                <w:szCs w:val="24"/>
              </w:rPr>
            </w:pPr>
            <w:r w:rsidRPr="00B545F3">
              <w:rPr>
                <w:rFonts w:ascii="Times New Roman" w:hAnsi="Times New Roman" w:cs="Times New Roman"/>
                <w:b/>
                <w:bCs/>
                <w:sz w:val="24"/>
                <w:szCs w:val="24"/>
              </w:rPr>
              <w:t>СОЦИАЛЬНОЕ НАПРАВЛЕНИЕ ВОСПИТАНИЯ</w:t>
            </w:r>
          </w:p>
          <w:p w:rsidR="00B545F3" w:rsidRPr="00B545F3" w:rsidRDefault="00B545F3" w:rsidP="00B545F3">
            <w:pPr>
              <w:spacing w:line="276" w:lineRule="auto"/>
              <w:jc w:val="both"/>
              <w:rPr>
                <w:rFonts w:ascii="Times New Roman" w:hAnsi="Times New Roman" w:cs="Times New Roman"/>
                <w:b/>
                <w:bCs/>
                <w:sz w:val="24"/>
                <w:szCs w:val="24"/>
              </w:rPr>
            </w:pPr>
          </w:p>
        </w:tc>
      </w:tr>
      <w:tr w:rsidR="00B545F3" w:rsidRPr="00B545F3" w:rsidTr="00B545F3">
        <w:tc>
          <w:tcPr>
            <w:tcW w:w="6462" w:type="dxa"/>
          </w:tcPr>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ЦЕЛЬ</w:t>
            </w:r>
          </w:p>
        </w:tc>
        <w:tc>
          <w:tcPr>
            <w:tcW w:w="3806" w:type="dxa"/>
          </w:tcPr>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ЦЕННОСТИ</w:t>
            </w:r>
          </w:p>
        </w:tc>
      </w:tr>
      <w:tr w:rsidR="00B545F3" w:rsidRPr="00B545F3" w:rsidTr="00B545F3">
        <w:trPr>
          <w:trHeight w:val="807"/>
        </w:trPr>
        <w:tc>
          <w:tcPr>
            <w:tcW w:w="6462" w:type="dxa"/>
          </w:tcPr>
          <w:p w:rsidR="00B545F3" w:rsidRPr="00B545F3" w:rsidRDefault="00B545F3" w:rsidP="00B545F3">
            <w:pPr>
              <w:tabs>
                <w:tab w:val="left" w:pos="1028"/>
              </w:tabs>
              <w:spacing w:line="276" w:lineRule="auto"/>
              <w:ind w:right="20" w:firstLine="601"/>
              <w:jc w:val="both"/>
              <w:rPr>
                <w:rFonts w:ascii="Times New Roman" w:hAnsi="Times New Roman" w:cs="Times New Roman"/>
                <w:sz w:val="24"/>
                <w:szCs w:val="24"/>
              </w:rPr>
            </w:pPr>
            <w:r w:rsidRPr="00B545F3">
              <w:rPr>
                <w:rFonts w:ascii="Times New Roman" w:hAnsi="Times New Roman" w:cs="Times New Roman"/>
                <w:sz w:val="24"/>
                <w:szCs w:val="24"/>
              </w:rPr>
              <w:t>Формирование ценностного отношения детей к семье, другому человеку, развитие дружелюбия, умения находить общий язык с другими людьми.</w:t>
            </w:r>
          </w:p>
        </w:tc>
        <w:tc>
          <w:tcPr>
            <w:tcW w:w="3806" w:type="dxa"/>
          </w:tcPr>
          <w:p w:rsidR="00B545F3" w:rsidRPr="00B545F3" w:rsidRDefault="00B545F3" w:rsidP="00B545F3">
            <w:pPr>
              <w:spacing w:line="276" w:lineRule="auto"/>
              <w:jc w:val="both"/>
              <w:rPr>
                <w:rFonts w:ascii="Times New Roman" w:hAnsi="Times New Roman" w:cs="Times New Roman"/>
                <w:b/>
                <w:bCs/>
                <w:sz w:val="24"/>
                <w:szCs w:val="24"/>
              </w:rPr>
            </w:pPr>
            <w:r w:rsidRPr="00B545F3">
              <w:rPr>
                <w:rFonts w:ascii="Times New Roman" w:hAnsi="Times New Roman" w:cs="Times New Roman"/>
                <w:b/>
                <w:bCs/>
                <w:sz w:val="24"/>
                <w:szCs w:val="24"/>
              </w:rPr>
              <w:t>Семья, дружба, человек и сотрудничество</w:t>
            </w:r>
          </w:p>
        </w:tc>
      </w:tr>
      <w:tr w:rsidR="00B545F3" w:rsidRPr="00B545F3" w:rsidTr="00B545F3">
        <w:tc>
          <w:tcPr>
            <w:tcW w:w="10268" w:type="dxa"/>
            <w:gridSpan w:val="2"/>
          </w:tcPr>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СОДЕРЖАНИЕ</w:t>
            </w:r>
          </w:p>
        </w:tc>
      </w:tr>
      <w:tr w:rsidR="00B545F3" w:rsidRPr="00B545F3" w:rsidTr="00B545F3">
        <w:tc>
          <w:tcPr>
            <w:tcW w:w="10268" w:type="dxa"/>
            <w:gridSpan w:val="2"/>
          </w:tcPr>
          <w:p w:rsidR="00B545F3" w:rsidRPr="00B545F3" w:rsidRDefault="00B545F3" w:rsidP="00B545F3">
            <w:pPr>
              <w:tabs>
                <w:tab w:val="left" w:pos="1038"/>
              </w:tabs>
              <w:spacing w:line="276" w:lineRule="auto"/>
              <w:ind w:right="20" w:firstLine="601"/>
              <w:jc w:val="both"/>
              <w:rPr>
                <w:rFonts w:ascii="Times New Roman" w:hAnsi="Times New Roman" w:cs="Times New Roman"/>
                <w:sz w:val="24"/>
                <w:szCs w:val="24"/>
              </w:rPr>
            </w:pPr>
            <w:r w:rsidRPr="00B545F3">
              <w:rPr>
                <w:rFonts w:ascii="Times New Roman" w:hAnsi="Times New Roman" w:cs="Times New Roman"/>
                <w:sz w:val="24"/>
                <w:szCs w:val="24"/>
              </w:rPr>
              <w:t xml:space="preserve">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w:t>
            </w:r>
            <w:r w:rsidRPr="00B545F3">
              <w:rPr>
                <w:rFonts w:ascii="Times New Roman" w:hAnsi="Times New Roman" w:cs="Times New Roman"/>
                <w:b/>
                <w:bCs/>
                <w:sz w:val="24"/>
                <w:szCs w:val="24"/>
              </w:rPr>
              <w:t>жить в соответствии с моральными принципами и нормами</w:t>
            </w:r>
            <w:r w:rsidRPr="00B545F3">
              <w:rPr>
                <w:rFonts w:ascii="Times New Roman" w:hAnsi="Times New Roman" w:cs="Times New Roman"/>
                <w:sz w:val="24"/>
                <w:szCs w:val="24"/>
              </w:rPr>
              <w:t xml:space="preserve">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tc>
      </w:tr>
    </w:tbl>
    <w:p w:rsidR="00B545F3" w:rsidRPr="00B545F3" w:rsidRDefault="00B545F3" w:rsidP="00B545F3">
      <w:pPr>
        <w:pStyle w:val="21"/>
        <w:shd w:val="clear" w:color="auto" w:fill="auto"/>
        <w:tabs>
          <w:tab w:val="left" w:pos="1575"/>
        </w:tabs>
        <w:spacing w:before="0" w:after="0" w:line="276" w:lineRule="auto"/>
        <w:ind w:firstLine="709"/>
        <w:jc w:val="both"/>
        <w:rPr>
          <w:rStyle w:val="12"/>
          <w:b/>
          <w:bCs/>
          <w:sz w:val="24"/>
          <w:szCs w:val="24"/>
        </w:rPr>
      </w:pPr>
    </w:p>
    <w:tbl>
      <w:tblPr>
        <w:tblStyle w:val="a3"/>
        <w:tblW w:w="0" w:type="auto"/>
        <w:tblLook w:val="04A0" w:firstRow="1" w:lastRow="0" w:firstColumn="1" w:lastColumn="0" w:noHBand="0" w:noVBand="1"/>
      </w:tblPr>
      <w:tblGrid>
        <w:gridCol w:w="6466"/>
        <w:gridCol w:w="3802"/>
      </w:tblGrid>
      <w:tr w:rsidR="00B545F3" w:rsidRPr="00B545F3" w:rsidTr="00B545F3">
        <w:tc>
          <w:tcPr>
            <w:tcW w:w="10268" w:type="dxa"/>
            <w:gridSpan w:val="2"/>
          </w:tcPr>
          <w:p w:rsidR="00B545F3" w:rsidRPr="00B545F3" w:rsidRDefault="00B545F3" w:rsidP="00B545F3">
            <w:pPr>
              <w:spacing w:line="276" w:lineRule="auto"/>
              <w:jc w:val="both"/>
              <w:rPr>
                <w:rFonts w:ascii="Times New Roman" w:hAnsi="Times New Roman" w:cs="Times New Roman"/>
                <w:b/>
                <w:bCs/>
                <w:color w:val="000000"/>
                <w:sz w:val="24"/>
                <w:szCs w:val="24"/>
              </w:rPr>
            </w:pPr>
          </w:p>
          <w:p w:rsidR="00B545F3" w:rsidRPr="00B545F3" w:rsidRDefault="00B545F3" w:rsidP="00B545F3">
            <w:pPr>
              <w:spacing w:line="276" w:lineRule="auto"/>
              <w:jc w:val="both"/>
              <w:rPr>
                <w:rFonts w:ascii="Times New Roman" w:hAnsi="Times New Roman" w:cs="Times New Roman"/>
                <w:b/>
                <w:bCs/>
                <w:color w:val="000000"/>
                <w:sz w:val="24"/>
                <w:szCs w:val="24"/>
              </w:rPr>
            </w:pPr>
            <w:r w:rsidRPr="00B545F3">
              <w:rPr>
                <w:rFonts w:ascii="Times New Roman" w:hAnsi="Times New Roman" w:cs="Times New Roman"/>
                <w:b/>
                <w:bCs/>
                <w:color w:val="000000"/>
                <w:sz w:val="24"/>
                <w:szCs w:val="24"/>
              </w:rPr>
              <w:t>ПОЗНАВАТЕЛЬНОЕ НАПРАВЛЕНИЕ ВОСПИТАНИЯ</w:t>
            </w:r>
          </w:p>
          <w:p w:rsidR="00B545F3" w:rsidRPr="00B545F3" w:rsidRDefault="00B545F3" w:rsidP="00B545F3">
            <w:pPr>
              <w:spacing w:line="276" w:lineRule="auto"/>
              <w:jc w:val="both"/>
              <w:rPr>
                <w:rFonts w:ascii="Times New Roman" w:hAnsi="Times New Roman" w:cs="Times New Roman"/>
                <w:b/>
                <w:bCs/>
                <w:color w:val="000000"/>
                <w:sz w:val="24"/>
                <w:szCs w:val="24"/>
              </w:rPr>
            </w:pPr>
          </w:p>
        </w:tc>
      </w:tr>
      <w:tr w:rsidR="00B545F3" w:rsidRPr="00B545F3" w:rsidTr="00B545F3">
        <w:tc>
          <w:tcPr>
            <w:tcW w:w="6466" w:type="dxa"/>
          </w:tcPr>
          <w:p w:rsidR="00B545F3" w:rsidRPr="00B545F3" w:rsidRDefault="00B545F3" w:rsidP="00B545F3">
            <w:pPr>
              <w:spacing w:line="276" w:lineRule="auto"/>
              <w:jc w:val="both"/>
              <w:rPr>
                <w:rFonts w:ascii="Times New Roman" w:hAnsi="Times New Roman" w:cs="Times New Roman"/>
                <w:color w:val="000000"/>
                <w:sz w:val="24"/>
                <w:szCs w:val="24"/>
              </w:rPr>
            </w:pPr>
            <w:r w:rsidRPr="00B545F3">
              <w:rPr>
                <w:rFonts w:ascii="Times New Roman" w:hAnsi="Times New Roman" w:cs="Times New Roman"/>
                <w:color w:val="000000"/>
                <w:sz w:val="24"/>
                <w:szCs w:val="24"/>
              </w:rPr>
              <w:t>ЦЕЛЬ</w:t>
            </w:r>
          </w:p>
        </w:tc>
        <w:tc>
          <w:tcPr>
            <w:tcW w:w="3802" w:type="dxa"/>
          </w:tcPr>
          <w:p w:rsidR="00B545F3" w:rsidRPr="00B545F3" w:rsidRDefault="00B545F3" w:rsidP="00B545F3">
            <w:pPr>
              <w:spacing w:line="276" w:lineRule="auto"/>
              <w:jc w:val="both"/>
              <w:rPr>
                <w:rFonts w:ascii="Times New Roman" w:hAnsi="Times New Roman" w:cs="Times New Roman"/>
                <w:color w:val="000000"/>
                <w:sz w:val="24"/>
                <w:szCs w:val="24"/>
              </w:rPr>
            </w:pPr>
            <w:r w:rsidRPr="00B545F3">
              <w:rPr>
                <w:rFonts w:ascii="Times New Roman" w:hAnsi="Times New Roman" w:cs="Times New Roman"/>
                <w:color w:val="000000"/>
                <w:sz w:val="24"/>
                <w:szCs w:val="24"/>
              </w:rPr>
              <w:t>ЦЕННОСТИ</w:t>
            </w:r>
          </w:p>
        </w:tc>
      </w:tr>
      <w:tr w:rsidR="00B545F3" w:rsidRPr="00B545F3" w:rsidTr="00B545F3">
        <w:trPr>
          <w:trHeight w:val="356"/>
        </w:trPr>
        <w:tc>
          <w:tcPr>
            <w:tcW w:w="6466" w:type="dxa"/>
          </w:tcPr>
          <w:p w:rsidR="00B545F3" w:rsidRPr="00B545F3" w:rsidRDefault="00B545F3" w:rsidP="00B545F3">
            <w:pPr>
              <w:tabs>
                <w:tab w:val="left" w:pos="1028"/>
              </w:tabs>
              <w:spacing w:line="276" w:lineRule="auto"/>
              <w:ind w:right="20"/>
              <w:jc w:val="both"/>
              <w:rPr>
                <w:rFonts w:ascii="Times New Roman" w:hAnsi="Times New Roman" w:cs="Times New Roman"/>
                <w:color w:val="000000"/>
                <w:sz w:val="24"/>
                <w:szCs w:val="24"/>
              </w:rPr>
            </w:pPr>
            <w:r w:rsidRPr="00B545F3">
              <w:rPr>
                <w:rFonts w:ascii="Times New Roman" w:hAnsi="Times New Roman" w:cs="Times New Roman"/>
                <w:color w:val="000000"/>
                <w:sz w:val="24"/>
                <w:szCs w:val="24"/>
              </w:rPr>
              <w:lastRenderedPageBreak/>
              <w:t>Формирование ценности познания.</w:t>
            </w:r>
          </w:p>
        </w:tc>
        <w:tc>
          <w:tcPr>
            <w:tcW w:w="3802" w:type="dxa"/>
          </w:tcPr>
          <w:p w:rsidR="00B545F3" w:rsidRPr="00B545F3" w:rsidRDefault="00B545F3" w:rsidP="00B545F3">
            <w:pPr>
              <w:spacing w:line="276" w:lineRule="auto"/>
              <w:jc w:val="both"/>
              <w:rPr>
                <w:rFonts w:ascii="Times New Roman" w:hAnsi="Times New Roman" w:cs="Times New Roman"/>
                <w:b/>
                <w:bCs/>
                <w:color w:val="000000"/>
                <w:sz w:val="24"/>
                <w:szCs w:val="24"/>
              </w:rPr>
            </w:pPr>
            <w:r w:rsidRPr="00B545F3">
              <w:rPr>
                <w:rFonts w:ascii="Times New Roman" w:hAnsi="Times New Roman" w:cs="Times New Roman"/>
                <w:b/>
                <w:bCs/>
                <w:color w:val="000000"/>
                <w:sz w:val="24"/>
                <w:szCs w:val="24"/>
              </w:rPr>
              <w:t>Познание</w:t>
            </w:r>
          </w:p>
        </w:tc>
      </w:tr>
      <w:tr w:rsidR="00B545F3" w:rsidRPr="00B545F3" w:rsidTr="00B545F3">
        <w:tc>
          <w:tcPr>
            <w:tcW w:w="10268" w:type="dxa"/>
            <w:gridSpan w:val="2"/>
          </w:tcPr>
          <w:p w:rsidR="00B545F3" w:rsidRPr="00B545F3" w:rsidRDefault="00B545F3" w:rsidP="00B545F3">
            <w:pPr>
              <w:spacing w:line="276" w:lineRule="auto"/>
              <w:jc w:val="both"/>
              <w:rPr>
                <w:rFonts w:ascii="Times New Roman" w:hAnsi="Times New Roman" w:cs="Times New Roman"/>
                <w:color w:val="000000"/>
                <w:sz w:val="24"/>
                <w:szCs w:val="24"/>
              </w:rPr>
            </w:pPr>
            <w:r w:rsidRPr="00B545F3">
              <w:rPr>
                <w:rFonts w:ascii="Times New Roman" w:hAnsi="Times New Roman" w:cs="Times New Roman"/>
                <w:color w:val="000000"/>
                <w:sz w:val="24"/>
                <w:szCs w:val="24"/>
              </w:rPr>
              <w:t>СОДЕРЖАНИЕ</w:t>
            </w:r>
          </w:p>
        </w:tc>
      </w:tr>
      <w:tr w:rsidR="00B545F3" w:rsidRPr="00B545F3" w:rsidTr="00B545F3">
        <w:tc>
          <w:tcPr>
            <w:tcW w:w="10268" w:type="dxa"/>
            <w:gridSpan w:val="2"/>
          </w:tcPr>
          <w:p w:rsidR="00B545F3" w:rsidRPr="00B545F3" w:rsidRDefault="00B545F3" w:rsidP="00B545F3">
            <w:pPr>
              <w:tabs>
                <w:tab w:val="left" w:pos="1038"/>
              </w:tabs>
              <w:spacing w:line="276" w:lineRule="auto"/>
              <w:ind w:right="20" w:firstLine="459"/>
              <w:jc w:val="both"/>
              <w:rPr>
                <w:rFonts w:ascii="Times New Roman" w:hAnsi="Times New Roman" w:cs="Times New Roman"/>
                <w:color w:val="000000"/>
                <w:sz w:val="24"/>
                <w:szCs w:val="24"/>
              </w:rPr>
            </w:pPr>
            <w:r w:rsidRPr="00B545F3">
              <w:rPr>
                <w:rFonts w:ascii="Times New Roman" w:hAnsi="Times New Roman" w:cs="Times New Roman"/>
                <w:color w:val="000000"/>
                <w:sz w:val="24"/>
                <w:szCs w:val="24"/>
              </w:rPr>
              <w:t xml:space="preserve">Познавательное и духовно-нравственное воспитание должны осуществляться в содержательном единстве, так как </w:t>
            </w:r>
            <w:r w:rsidRPr="00B545F3">
              <w:rPr>
                <w:rFonts w:ascii="Times New Roman" w:hAnsi="Times New Roman" w:cs="Times New Roman"/>
                <w:b/>
                <w:bCs/>
                <w:color w:val="000000"/>
                <w:sz w:val="24"/>
                <w:szCs w:val="24"/>
              </w:rPr>
              <w:t>знания наук и незнание добра ограничивает</w:t>
            </w:r>
            <w:r w:rsidRPr="00B545F3">
              <w:rPr>
                <w:rFonts w:ascii="Times New Roman" w:hAnsi="Times New Roman" w:cs="Times New Roman"/>
                <w:color w:val="000000"/>
                <w:sz w:val="24"/>
                <w:szCs w:val="24"/>
              </w:rPr>
              <w:t xml:space="preserve"> и деформирует личностное развитие ребёнка.</w:t>
            </w:r>
          </w:p>
          <w:p w:rsidR="00B545F3" w:rsidRPr="00B545F3" w:rsidRDefault="00B545F3" w:rsidP="00B545F3">
            <w:pPr>
              <w:tabs>
                <w:tab w:val="left" w:pos="1038"/>
              </w:tabs>
              <w:spacing w:line="276" w:lineRule="auto"/>
              <w:ind w:right="20" w:firstLine="601"/>
              <w:jc w:val="both"/>
              <w:rPr>
                <w:rFonts w:ascii="Times New Roman" w:hAnsi="Times New Roman" w:cs="Times New Roman"/>
                <w:color w:val="000000"/>
                <w:sz w:val="24"/>
                <w:szCs w:val="24"/>
              </w:rPr>
            </w:pPr>
            <w:r w:rsidRPr="00B545F3">
              <w:rPr>
                <w:rFonts w:ascii="Times New Roman" w:hAnsi="Times New Roman" w:cs="Times New Roman"/>
                <w:color w:val="000000"/>
                <w:sz w:val="24"/>
                <w:szCs w:val="24"/>
              </w:rPr>
              <w:t xml:space="preserve">Значимым является воспитание у ребёнка </w:t>
            </w:r>
            <w:r w:rsidRPr="00B545F3">
              <w:rPr>
                <w:rFonts w:ascii="Times New Roman" w:hAnsi="Times New Roman" w:cs="Times New Roman"/>
                <w:b/>
                <w:bCs/>
                <w:color w:val="000000"/>
                <w:sz w:val="24"/>
                <w:szCs w:val="24"/>
              </w:rPr>
              <w:t>стремления к истине</w:t>
            </w:r>
            <w:r w:rsidRPr="00B545F3">
              <w:rPr>
                <w:rFonts w:ascii="Times New Roman" w:hAnsi="Times New Roman" w:cs="Times New Roman"/>
                <w:color w:val="000000"/>
                <w:sz w:val="24"/>
                <w:szCs w:val="24"/>
              </w:rPr>
              <w:t>,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tc>
      </w:tr>
    </w:tbl>
    <w:p w:rsidR="00B545F3" w:rsidRPr="00B545F3" w:rsidRDefault="00B545F3" w:rsidP="00B545F3">
      <w:pPr>
        <w:pStyle w:val="21"/>
        <w:shd w:val="clear" w:color="auto" w:fill="auto"/>
        <w:tabs>
          <w:tab w:val="left" w:pos="1575"/>
        </w:tabs>
        <w:spacing w:before="0" w:after="0" w:line="276" w:lineRule="auto"/>
        <w:ind w:firstLine="709"/>
        <w:jc w:val="both"/>
        <w:rPr>
          <w:rStyle w:val="12"/>
          <w:b/>
          <w:bCs/>
          <w:sz w:val="24"/>
          <w:szCs w:val="24"/>
        </w:rPr>
      </w:pPr>
    </w:p>
    <w:tbl>
      <w:tblPr>
        <w:tblStyle w:val="a3"/>
        <w:tblW w:w="0" w:type="auto"/>
        <w:tblLook w:val="04A0" w:firstRow="1" w:lastRow="0" w:firstColumn="1" w:lastColumn="0" w:noHBand="0" w:noVBand="1"/>
      </w:tblPr>
      <w:tblGrid>
        <w:gridCol w:w="6466"/>
        <w:gridCol w:w="3802"/>
      </w:tblGrid>
      <w:tr w:rsidR="00B545F3" w:rsidRPr="00B545F3" w:rsidTr="00B545F3">
        <w:tc>
          <w:tcPr>
            <w:tcW w:w="10268" w:type="dxa"/>
            <w:gridSpan w:val="2"/>
          </w:tcPr>
          <w:p w:rsidR="00B545F3" w:rsidRPr="00B545F3" w:rsidRDefault="00B545F3" w:rsidP="00B545F3">
            <w:pPr>
              <w:spacing w:line="276" w:lineRule="auto"/>
              <w:jc w:val="both"/>
              <w:rPr>
                <w:rFonts w:ascii="Times New Roman" w:hAnsi="Times New Roman" w:cs="Times New Roman"/>
                <w:b/>
                <w:bCs/>
                <w:color w:val="000000"/>
                <w:sz w:val="24"/>
                <w:szCs w:val="24"/>
              </w:rPr>
            </w:pPr>
          </w:p>
          <w:p w:rsidR="00B545F3" w:rsidRPr="00B545F3" w:rsidRDefault="00B545F3" w:rsidP="00B545F3">
            <w:pPr>
              <w:spacing w:line="276" w:lineRule="auto"/>
              <w:jc w:val="both"/>
              <w:rPr>
                <w:rFonts w:ascii="Times New Roman" w:hAnsi="Times New Roman" w:cs="Times New Roman"/>
                <w:b/>
                <w:bCs/>
                <w:color w:val="000000"/>
                <w:sz w:val="24"/>
                <w:szCs w:val="24"/>
              </w:rPr>
            </w:pPr>
            <w:r w:rsidRPr="00B545F3">
              <w:rPr>
                <w:rFonts w:ascii="Times New Roman" w:hAnsi="Times New Roman" w:cs="Times New Roman"/>
                <w:b/>
                <w:bCs/>
                <w:color w:val="000000"/>
                <w:sz w:val="24"/>
                <w:szCs w:val="24"/>
              </w:rPr>
              <w:t>ФИЗИЧЕСКОЕ И ОЗДОРОВИТЕЛЬНОЕ НАПРАВЛЕНИЕ ВОСПИТАНИЯ</w:t>
            </w:r>
          </w:p>
          <w:p w:rsidR="00B545F3" w:rsidRPr="00B545F3" w:rsidRDefault="00B545F3" w:rsidP="00B545F3">
            <w:pPr>
              <w:spacing w:line="276" w:lineRule="auto"/>
              <w:jc w:val="both"/>
              <w:rPr>
                <w:rFonts w:ascii="Times New Roman" w:hAnsi="Times New Roman" w:cs="Times New Roman"/>
                <w:b/>
                <w:bCs/>
                <w:color w:val="000000"/>
                <w:sz w:val="24"/>
                <w:szCs w:val="24"/>
              </w:rPr>
            </w:pPr>
          </w:p>
        </w:tc>
      </w:tr>
      <w:tr w:rsidR="00B545F3" w:rsidRPr="00B545F3" w:rsidTr="00B545F3">
        <w:tc>
          <w:tcPr>
            <w:tcW w:w="6466" w:type="dxa"/>
          </w:tcPr>
          <w:p w:rsidR="00B545F3" w:rsidRPr="00B545F3" w:rsidRDefault="00B545F3" w:rsidP="00B545F3">
            <w:pPr>
              <w:spacing w:line="276" w:lineRule="auto"/>
              <w:jc w:val="both"/>
              <w:rPr>
                <w:rFonts w:ascii="Times New Roman" w:hAnsi="Times New Roman" w:cs="Times New Roman"/>
                <w:color w:val="000000"/>
                <w:sz w:val="24"/>
                <w:szCs w:val="24"/>
              </w:rPr>
            </w:pPr>
            <w:r w:rsidRPr="00B545F3">
              <w:rPr>
                <w:rFonts w:ascii="Times New Roman" w:hAnsi="Times New Roman" w:cs="Times New Roman"/>
                <w:color w:val="000000"/>
                <w:sz w:val="24"/>
                <w:szCs w:val="24"/>
              </w:rPr>
              <w:t>ЦЕЛЬ</w:t>
            </w:r>
          </w:p>
        </w:tc>
        <w:tc>
          <w:tcPr>
            <w:tcW w:w="3802" w:type="dxa"/>
          </w:tcPr>
          <w:p w:rsidR="00B545F3" w:rsidRPr="00B545F3" w:rsidRDefault="00B545F3" w:rsidP="00B545F3">
            <w:pPr>
              <w:spacing w:line="276" w:lineRule="auto"/>
              <w:jc w:val="both"/>
              <w:rPr>
                <w:rFonts w:ascii="Times New Roman" w:hAnsi="Times New Roman" w:cs="Times New Roman"/>
                <w:color w:val="000000"/>
                <w:sz w:val="24"/>
                <w:szCs w:val="24"/>
              </w:rPr>
            </w:pPr>
            <w:r w:rsidRPr="00B545F3">
              <w:rPr>
                <w:rFonts w:ascii="Times New Roman" w:hAnsi="Times New Roman" w:cs="Times New Roman"/>
                <w:color w:val="000000"/>
                <w:sz w:val="24"/>
                <w:szCs w:val="24"/>
              </w:rPr>
              <w:t>ЦЕННОСТИ</w:t>
            </w:r>
          </w:p>
        </w:tc>
      </w:tr>
      <w:tr w:rsidR="00B545F3" w:rsidRPr="00B545F3" w:rsidTr="00B545F3">
        <w:trPr>
          <w:trHeight w:val="848"/>
        </w:trPr>
        <w:tc>
          <w:tcPr>
            <w:tcW w:w="6466" w:type="dxa"/>
          </w:tcPr>
          <w:p w:rsidR="00B545F3" w:rsidRPr="00B545F3" w:rsidRDefault="00B545F3" w:rsidP="00B545F3">
            <w:pPr>
              <w:spacing w:line="276" w:lineRule="auto"/>
              <w:ind w:left="20" w:right="20" w:firstLine="439"/>
              <w:jc w:val="both"/>
              <w:rPr>
                <w:rFonts w:ascii="Times New Roman" w:hAnsi="Times New Roman" w:cs="Times New Roman"/>
                <w:color w:val="000000"/>
                <w:sz w:val="24"/>
                <w:szCs w:val="24"/>
              </w:rPr>
            </w:pPr>
            <w:r w:rsidRPr="00B545F3">
              <w:rPr>
                <w:rFonts w:ascii="Times New Roman" w:hAnsi="Times New Roman" w:cs="Times New Roman"/>
                <w:color w:val="000000"/>
                <w:sz w:val="24"/>
                <w:szCs w:val="24"/>
              </w:rPr>
              <w:t xml:space="preserve">Формирование ценностного отношения детей к здоровому образу жизни, овладение </w:t>
            </w:r>
            <w:proofErr w:type="gramStart"/>
            <w:r w:rsidRPr="00B545F3">
              <w:rPr>
                <w:rFonts w:ascii="Times New Roman" w:hAnsi="Times New Roman" w:cs="Times New Roman"/>
                <w:color w:val="000000"/>
                <w:sz w:val="24"/>
                <w:szCs w:val="24"/>
              </w:rPr>
              <w:t>элементарными</w:t>
            </w:r>
            <w:proofErr w:type="gramEnd"/>
          </w:p>
          <w:p w:rsidR="00B545F3" w:rsidRPr="00B545F3" w:rsidRDefault="00B545F3" w:rsidP="00B545F3">
            <w:pPr>
              <w:tabs>
                <w:tab w:val="left" w:pos="1028"/>
              </w:tabs>
              <w:spacing w:line="276" w:lineRule="auto"/>
              <w:ind w:right="20"/>
              <w:jc w:val="both"/>
              <w:rPr>
                <w:rFonts w:ascii="Times New Roman" w:hAnsi="Times New Roman" w:cs="Times New Roman"/>
                <w:color w:val="000000"/>
                <w:sz w:val="24"/>
                <w:szCs w:val="24"/>
              </w:rPr>
            </w:pPr>
            <w:r w:rsidRPr="00B545F3">
              <w:rPr>
                <w:rFonts w:ascii="Times New Roman" w:hAnsi="Times New Roman" w:cs="Times New Roman"/>
                <w:color w:val="000000"/>
                <w:sz w:val="24"/>
                <w:szCs w:val="24"/>
              </w:rPr>
              <w:t>гигиеническими навыками и правилами безопасности.</w:t>
            </w:r>
          </w:p>
        </w:tc>
        <w:tc>
          <w:tcPr>
            <w:tcW w:w="3802" w:type="dxa"/>
          </w:tcPr>
          <w:p w:rsidR="00B545F3" w:rsidRPr="00B545F3" w:rsidRDefault="00B545F3" w:rsidP="00B545F3">
            <w:pPr>
              <w:spacing w:line="276" w:lineRule="auto"/>
              <w:jc w:val="both"/>
              <w:rPr>
                <w:rFonts w:ascii="Times New Roman" w:hAnsi="Times New Roman" w:cs="Times New Roman"/>
                <w:b/>
                <w:bCs/>
                <w:color w:val="000000"/>
                <w:sz w:val="24"/>
                <w:szCs w:val="24"/>
              </w:rPr>
            </w:pPr>
            <w:r w:rsidRPr="00B545F3">
              <w:rPr>
                <w:rFonts w:ascii="Times New Roman" w:hAnsi="Times New Roman" w:cs="Times New Roman"/>
                <w:b/>
                <w:bCs/>
                <w:color w:val="000000"/>
                <w:sz w:val="24"/>
                <w:szCs w:val="24"/>
              </w:rPr>
              <w:t>Жизнь и здоровье</w:t>
            </w:r>
          </w:p>
        </w:tc>
      </w:tr>
      <w:tr w:rsidR="00B545F3" w:rsidRPr="00B545F3" w:rsidTr="00B545F3">
        <w:tc>
          <w:tcPr>
            <w:tcW w:w="10268" w:type="dxa"/>
            <w:gridSpan w:val="2"/>
          </w:tcPr>
          <w:p w:rsidR="00B545F3" w:rsidRPr="00B545F3" w:rsidRDefault="00B545F3" w:rsidP="00B545F3">
            <w:pPr>
              <w:spacing w:line="276" w:lineRule="auto"/>
              <w:jc w:val="both"/>
              <w:rPr>
                <w:rFonts w:ascii="Times New Roman" w:hAnsi="Times New Roman" w:cs="Times New Roman"/>
                <w:color w:val="000000"/>
                <w:sz w:val="24"/>
                <w:szCs w:val="24"/>
              </w:rPr>
            </w:pPr>
            <w:r w:rsidRPr="00B545F3">
              <w:rPr>
                <w:rFonts w:ascii="Times New Roman" w:hAnsi="Times New Roman" w:cs="Times New Roman"/>
                <w:color w:val="000000"/>
                <w:sz w:val="24"/>
                <w:szCs w:val="24"/>
              </w:rPr>
              <w:t>СОДЕРЖАНИЕ</w:t>
            </w:r>
          </w:p>
        </w:tc>
      </w:tr>
      <w:tr w:rsidR="00B545F3" w:rsidRPr="00B545F3" w:rsidTr="00B545F3">
        <w:trPr>
          <w:trHeight w:val="1122"/>
        </w:trPr>
        <w:tc>
          <w:tcPr>
            <w:tcW w:w="10268" w:type="dxa"/>
            <w:gridSpan w:val="2"/>
          </w:tcPr>
          <w:p w:rsidR="00B545F3" w:rsidRPr="00B545F3" w:rsidRDefault="00B545F3" w:rsidP="00B545F3">
            <w:pPr>
              <w:tabs>
                <w:tab w:val="left" w:pos="1038"/>
              </w:tabs>
              <w:spacing w:line="276" w:lineRule="auto"/>
              <w:ind w:right="20" w:firstLine="601"/>
              <w:jc w:val="both"/>
              <w:rPr>
                <w:rFonts w:ascii="Times New Roman" w:hAnsi="Times New Roman" w:cs="Times New Roman"/>
                <w:color w:val="000000"/>
                <w:sz w:val="24"/>
                <w:szCs w:val="24"/>
              </w:rPr>
            </w:pPr>
            <w:r w:rsidRPr="00B545F3">
              <w:rPr>
                <w:rFonts w:ascii="Times New Roman" w:hAnsi="Times New Roman" w:cs="Times New Roman"/>
                <w:color w:val="000000"/>
                <w:sz w:val="24"/>
                <w:szCs w:val="24"/>
              </w:rPr>
              <w:t xml:space="preserve">Физическое и оздоровительное направление воспитания основано на идее </w:t>
            </w:r>
            <w:r w:rsidRPr="00B545F3">
              <w:rPr>
                <w:rFonts w:ascii="Times New Roman" w:hAnsi="Times New Roman" w:cs="Times New Roman"/>
                <w:b/>
                <w:bCs/>
                <w:color w:val="000000"/>
                <w:sz w:val="24"/>
                <w:szCs w:val="24"/>
              </w:rPr>
              <w:t>охраны и укрепления здоровья</w:t>
            </w:r>
            <w:r w:rsidRPr="00B545F3">
              <w:rPr>
                <w:rFonts w:ascii="Times New Roman" w:hAnsi="Times New Roman" w:cs="Times New Roman"/>
                <w:color w:val="000000"/>
                <w:sz w:val="24"/>
                <w:szCs w:val="24"/>
              </w:rPr>
              <w:t xml:space="preserve">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tc>
      </w:tr>
    </w:tbl>
    <w:p w:rsidR="00B545F3" w:rsidRDefault="00B545F3" w:rsidP="00B545F3">
      <w:pPr>
        <w:pStyle w:val="21"/>
        <w:shd w:val="clear" w:color="auto" w:fill="auto"/>
        <w:tabs>
          <w:tab w:val="left" w:pos="1575"/>
        </w:tabs>
        <w:spacing w:before="0" w:after="0" w:line="276" w:lineRule="auto"/>
        <w:ind w:firstLine="709"/>
        <w:jc w:val="both"/>
        <w:rPr>
          <w:rStyle w:val="12"/>
          <w:b/>
          <w:bCs/>
          <w:sz w:val="24"/>
          <w:szCs w:val="24"/>
        </w:rPr>
      </w:pPr>
    </w:p>
    <w:p w:rsidR="005D00AE" w:rsidRDefault="005D00AE" w:rsidP="00B545F3">
      <w:pPr>
        <w:pStyle w:val="21"/>
        <w:shd w:val="clear" w:color="auto" w:fill="auto"/>
        <w:tabs>
          <w:tab w:val="left" w:pos="1575"/>
        </w:tabs>
        <w:spacing w:before="0" w:after="0" w:line="276" w:lineRule="auto"/>
        <w:ind w:firstLine="709"/>
        <w:jc w:val="both"/>
        <w:rPr>
          <w:rStyle w:val="12"/>
          <w:b/>
          <w:bCs/>
          <w:sz w:val="24"/>
          <w:szCs w:val="24"/>
        </w:rPr>
      </w:pPr>
    </w:p>
    <w:p w:rsidR="005D00AE" w:rsidRDefault="005D00AE" w:rsidP="00B545F3">
      <w:pPr>
        <w:pStyle w:val="21"/>
        <w:shd w:val="clear" w:color="auto" w:fill="auto"/>
        <w:tabs>
          <w:tab w:val="left" w:pos="1575"/>
        </w:tabs>
        <w:spacing w:before="0" w:after="0" w:line="276" w:lineRule="auto"/>
        <w:ind w:firstLine="709"/>
        <w:jc w:val="both"/>
        <w:rPr>
          <w:rStyle w:val="12"/>
          <w:b/>
          <w:bCs/>
          <w:sz w:val="24"/>
          <w:szCs w:val="24"/>
        </w:rPr>
      </w:pPr>
    </w:p>
    <w:p w:rsidR="005D00AE" w:rsidRDefault="005D00AE" w:rsidP="00B545F3">
      <w:pPr>
        <w:pStyle w:val="21"/>
        <w:shd w:val="clear" w:color="auto" w:fill="auto"/>
        <w:tabs>
          <w:tab w:val="left" w:pos="1575"/>
        </w:tabs>
        <w:spacing w:before="0" w:after="0" w:line="276" w:lineRule="auto"/>
        <w:ind w:firstLine="709"/>
        <w:jc w:val="both"/>
        <w:rPr>
          <w:rStyle w:val="12"/>
          <w:b/>
          <w:bCs/>
          <w:sz w:val="24"/>
          <w:szCs w:val="24"/>
        </w:rPr>
      </w:pPr>
    </w:p>
    <w:p w:rsidR="005D00AE" w:rsidRDefault="005D00AE" w:rsidP="00B545F3">
      <w:pPr>
        <w:pStyle w:val="21"/>
        <w:shd w:val="clear" w:color="auto" w:fill="auto"/>
        <w:tabs>
          <w:tab w:val="left" w:pos="1575"/>
        </w:tabs>
        <w:spacing w:before="0" w:after="0" w:line="276" w:lineRule="auto"/>
        <w:ind w:firstLine="709"/>
        <w:jc w:val="both"/>
        <w:rPr>
          <w:rStyle w:val="12"/>
          <w:b/>
          <w:bCs/>
          <w:sz w:val="24"/>
          <w:szCs w:val="24"/>
        </w:rPr>
      </w:pPr>
    </w:p>
    <w:p w:rsidR="005D00AE" w:rsidRPr="00B545F3" w:rsidRDefault="005D00AE" w:rsidP="00B545F3">
      <w:pPr>
        <w:pStyle w:val="21"/>
        <w:shd w:val="clear" w:color="auto" w:fill="auto"/>
        <w:tabs>
          <w:tab w:val="left" w:pos="1575"/>
        </w:tabs>
        <w:spacing w:before="0" w:after="0" w:line="276" w:lineRule="auto"/>
        <w:ind w:firstLine="709"/>
        <w:jc w:val="both"/>
        <w:rPr>
          <w:rStyle w:val="12"/>
          <w:b/>
          <w:bCs/>
          <w:sz w:val="24"/>
          <w:szCs w:val="24"/>
        </w:rPr>
      </w:pPr>
    </w:p>
    <w:tbl>
      <w:tblPr>
        <w:tblStyle w:val="a3"/>
        <w:tblW w:w="0" w:type="auto"/>
        <w:tblLook w:val="04A0" w:firstRow="1" w:lastRow="0" w:firstColumn="1" w:lastColumn="0" w:noHBand="0" w:noVBand="1"/>
      </w:tblPr>
      <w:tblGrid>
        <w:gridCol w:w="6465"/>
        <w:gridCol w:w="3803"/>
      </w:tblGrid>
      <w:tr w:rsidR="00B545F3" w:rsidRPr="00B545F3" w:rsidTr="00B545F3">
        <w:tc>
          <w:tcPr>
            <w:tcW w:w="10268" w:type="dxa"/>
            <w:gridSpan w:val="2"/>
          </w:tcPr>
          <w:p w:rsidR="00B545F3" w:rsidRPr="00B545F3" w:rsidRDefault="00B545F3" w:rsidP="00B545F3">
            <w:pPr>
              <w:spacing w:line="276" w:lineRule="auto"/>
              <w:jc w:val="both"/>
              <w:rPr>
                <w:rFonts w:ascii="Times New Roman" w:hAnsi="Times New Roman" w:cs="Times New Roman"/>
                <w:b/>
                <w:bCs/>
                <w:color w:val="000000"/>
                <w:sz w:val="24"/>
                <w:szCs w:val="24"/>
              </w:rPr>
            </w:pPr>
          </w:p>
          <w:p w:rsidR="00B545F3" w:rsidRPr="00B545F3" w:rsidRDefault="00B545F3" w:rsidP="00B545F3">
            <w:pPr>
              <w:spacing w:line="276" w:lineRule="auto"/>
              <w:jc w:val="both"/>
              <w:rPr>
                <w:rFonts w:ascii="Times New Roman" w:hAnsi="Times New Roman" w:cs="Times New Roman"/>
                <w:b/>
                <w:bCs/>
                <w:color w:val="000000"/>
                <w:sz w:val="24"/>
                <w:szCs w:val="24"/>
              </w:rPr>
            </w:pPr>
            <w:r w:rsidRPr="00B545F3">
              <w:rPr>
                <w:rFonts w:ascii="Times New Roman" w:hAnsi="Times New Roman" w:cs="Times New Roman"/>
                <w:b/>
                <w:bCs/>
                <w:color w:val="000000"/>
                <w:sz w:val="24"/>
                <w:szCs w:val="24"/>
              </w:rPr>
              <w:t>ТРУДОВОЕ НАПРАВЛЕНИЕ ВОСПИТАНИЯ</w:t>
            </w:r>
          </w:p>
          <w:p w:rsidR="00B545F3" w:rsidRPr="00B545F3" w:rsidRDefault="00B545F3" w:rsidP="00B545F3">
            <w:pPr>
              <w:spacing w:line="276" w:lineRule="auto"/>
              <w:jc w:val="both"/>
              <w:rPr>
                <w:rFonts w:ascii="Times New Roman" w:hAnsi="Times New Roman" w:cs="Times New Roman"/>
                <w:b/>
                <w:bCs/>
                <w:color w:val="000000"/>
                <w:sz w:val="24"/>
                <w:szCs w:val="24"/>
              </w:rPr>
            </w:pPr>
          </w:p>
        </w:tc>
      </w:tr>
      <w:tr w:rsidR="00B545F3" w:rsidRPr="00B545F3" w:rsidTr="00B545F3">
        <w:tc>
          <w:tcPr>
            <w:tcW w:w="6465" w:type="dxa"/>
          </w:tcPr>
          <w:p w:rsidR="00B545F3" w:rsidRPr="00B545F3" w:rsidRDefault="00B545F3" w:rsidP="00B545F3">
            <w:pPr>
              <w:spacing w:line="276" w:lineRule="auto"/>
              <w:jc w:val="both"/>
              <w:rPr>
                <w:rFonts w:ascii="Times New Roman" w:hAnsi="Times New Roman" w:cs="Times New Roman"/>
                <w:color w:val="000000"/>
                <w:sz w:val="24"/>
                <w:szCs w:val="24"/>
              </w:rPr>
            </w:pPr>
            <w:r w:rsidRPr="00B545F3">
              <w:rPr>
                <w:rFonts w:ascii="Times New Roman" w:hAnsi="Times New Roman" w:cs="Times New Roman"/>
                <w:color w:val="000000"/>
                <w:sz w:val="24"/>
                <w:szCs w:val="24"/>
              </w:rPr>
              <w:t>ЦЕЛЬ</w:t>
            </w:r>
          </w:p>
        </w:tc>
        <w:tc>
          <w:tcPr>
            <w:tcW w:w="3803" w:type="dxa"/>
          </w:tcPr>
          <w:p w:rsidR="00B545F3" w:rsidRPr="00B545F3" w:rsidRDefault="00B545F3" w:rsidP="00B545F3">
            <w:pPr>
              <w:spacing w:line="276" w:lineRule="auto"/>
              <w:jc w:val="both"/>
              <w:rPr>
                <w:rFonts w:ascii="Times New Roman" w:hAnsi="Times New Roman" w:cs="Times New Roman"/>
                <w:color w:val="000000"/>
                <w:sz w:val="24"/>
                <w:szCs w:val="24"/>
              </w:rPr>
            </w:pPr>
            <w:r w:rsidRPr="00B545F3">
              <w:rPr>
                <w:rFonts w:ascii="Times New Roman" w:hAnsi="Times New Roman" w:cs="Times New Roman"/>
                <w:color w:val="000000"/>
                <w:sz w:val="24"/>
                <w:szCs w:val="24"/>
              </w:rPr>
              <w:t>ЦЕННОСТИ</w:t>
            </w:r>
          </w:p>
        </w:tc>
      </w:tr>
      <w:tr w:rsidR="00B545F3" w:rsidRPr="00B545F3" w:rsidTr="00B545F3">
        <w:trPr>
          <w:trHeight w:val="573"/>
        </w:trPr>
        <w:tc>
          <w:tcPr>
            <w:tcW w:w="6465" w:type="dxa"/>
          </w:tcPr>
          <w:p w:rsidR="00B545F3" w:rsidRPr="00B545F3" w:rsidRDefault="00B545F3" w:rsidP="00B545F3">
            <w:pPr>
              <w:tabs>
                <w:tab w:val="left" w:pos="1028"/>
              </w:tabs>
              <w:spacing w:line="276" w:lineRule="auto"/>
              <w:ind w:right="20" w:firstLine="601"/>
              <w:jc w:val="both"/>
              <w:rPr>
                <w:rFonts w:ascii="Times New Roman" w:hAnsi="Times New Roman" w:cs="Times New Roman"/>
                <w:color w:val="000000"/>
                <w:sz w:val="24"/>
                <w:szCs w:val="24"/>
              </w:rPr>
            </w:pPr>
            <w:r w:rsidRPr="00B545F3">
              <w:rPr>
                <w:rFonts w:ascii="Times New Roman" w:hAnsi="Times New Roman" w:cs="Times New Roman"/>
                <w:color w:val="000000"/>
                <w:sz w:val="24"/>
                <w:szCs w:val="24"/>
              </w:rPr>
              <w:t>Формирование ценностного отношения детей к труду, трудолюбию и приобщение ребёнка к труду.</w:t>
            </w:r>
          </w:p>
        </w:tc>
        <w:tc>
          <w:tcPr>
            <w:tcW w:w="3803" w:type="dxa"/>
          </w:tcPr>
          <w:p w:rsidR="00B545F3" w:rsidRPr="00B545F3" w:rsidRDefault="00B545F3" w:rsidP="00B545F3">
            <w:pPr>
              <w:spacing w:line="276" w:lineRule="auto"/>
              <w:jc w:val="both"/>
              <w:rPr>
                <w:rFonts w:ascii="Times New Roman" w:hAnsi="Times New Roman" w:cs="Times New Roman"/>
                <w:b/>
                <w:bCs/>
                <w:color w:val="000000"/>
                <w:sz w:val="24"/>
                <w:szCs w:val="24"/>
              </w:rPr>
            </w:pPr>
            <w:r w:rsidRPr="00B545F3">
              <w:rPr>
                <w:rFonts w:ascii="Times New Roman" w:hAnsi="Times New Roman" w:cs="Times New Roman"/>
                <w:b/>
                <w:bCs/>
                <w:color w:val="000000"/>
                <w:sz w:val="24"/>
                <w:szCs w:val="24"/>
              </w:rPr>
              <w:t>Труд</w:t>
            </w:r>
          </w:p>
        </w:tc>
      </w:tr>
      <w:tr w:rsidR="00B545F3" w:rsidRPr="00B545F3" w:rsidTr="00B545F3">
        <w:tc>
          <w:tcPr>
            <w:tcW w:w="10268" w:type="dxa"/>
            <w:gridSpan w:val="2"/>
          </w:tcPr>
          <w:p w:rsidR="00B545F3" w:rsidRPr="00B545F3" w:rsidRDefault="00B545F3" w:rsidP="00B545F3">
            <w:pPr>
              <w:spacing w:line="276" w:lineRule="auto"/>
              <w:jc w:val="both"/>
              <w:rPr>
                <w:rFonts w:ascii="Times New Roman" w:hAnsi="Times New Roman" w:cs="Times New Roman"/>
                <w:color w:val="000000"/>
                <w:sz w:val="24"/>
                <w:szCs w:val="24"/>
              </w:rPr>
            </w:pPr>
            <w:r w:rsidRPr="00B545F3">
              <w:rPr>
                <w:rFonts w:ascii="Times New Roman" w:hAnsi="Times New Roman" w:cs="Times New Roman"/>
                <w:color w:val="000000"/>
                <w:sz w:val="24"/>
                <w:szCs w:val="24"/>
              </w:rPr>
              <w:t>СОДЕРЖАНИЕ</w:t>
            </w:r>
          </w:p>
        </w:tc>
      </w:tr>
      <w:tr w:rsidR="00B545F3" w:rsidRPr="00B545F3" w:rsidTr="00B545F3">
        <w:tc>
          <w:tcPr>
            <w:tcW w:w="10268" w:type="dxa"/>
            <w:gridSpan w:val="2"/>
          </w:tcPr>
          <w:p w:rsidR="00B545F3" w:rsidRPr="00B545F3" w:rsidRDefault="00B545F3" w:rsidP="00B545F3">
            <w:pPr>
              <w:tabs>
                <w:tab w:val="left" w:pos="1038"/>
              </w:tabs>
              <w:spacing w:line="276" w:lineRule="auto"/>
              <w:ind w:right="20" w:firstLine="743"/>
              <w:jc w:val="both"/>
              <w:rPr>
                <w:rFonts w:ascii="Times New Roman" w:hAnsi="Times New Roman" w:cs="Times New Roman"/>
                <w:color w:val="000000"/>
                <w:sz w:val="24"/>
                <w:szCs w:val="24"/>
              </w:rPr>
            </w:pPr>
            <w:r w:rsidRPr="00B545F3">
              <w:rPr>
                <w:rFonts w:ascii="Times New Roman" w:hAnsi="Times New Roman" w:cs="Times New Roman"/>
                <w:color w:val="000000"/>
                <w:sz w:val="24"/>
                <w:szCs w:val="24"/>
              </w:rPr>
              <w:t xml:space="preserve">Трудовое направление воспитания направлено на формирование и поддержку </w:t>
            </w:r>
            <w:r w:rsidRPr="00B545F3">
              <w:rPr>
                <w:rFonts w:ascii="Times New Roman" w:hAnsi="Times New Roman" w:cs="Times New Roman"/>
                <w:b/>
                <w:bCs/>
                <w:color w:val="000000"/>
                <w:sz w:val="24"/>
                <w:szCs w:val="24"/>
              </w:rPr>
              <w:t>привычки к трудовому усилию</w:t>
            </w:r>
            <w:r w:rsidRPr="00B545F3">
              <w:rPr>
                <w:rFonts w:ascii="Times New Roman" w:hAnsi="Times New Roman" w:cs="Times New Roman"/>
                <w:color w:val="000000"/>
                <w:sz w:val="24"/>
                <w:szCs w:val="24"/>
              </w:rPr>
              <w:t xml:space="preserve">,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w:t>
            </w:r>
            <w:r w:rsidRPr="00B545F3">
              <w:rPr>
                <w:rFonts w:ascii="Times New Roman" w:hAnsi="Times New Roman" w:cs="Times New Roman"/>
                <w:b/>
                <w:bCs/>
                <w:color w:val="000000"/>
                <w:sz w:val="24"/>
                <w:szCs w:val="24"/>
              </w:rPr>
              <w:t>нравственной стороны труда</w:t>
            </w:r>
            <w:r w:rsidRPr="00B545F3">
              <w:rPr>
                <w:rFonts w:ascii="Times New Roman" w:hAnsi="Times New Roman" w:cs="Times New Roman"/>
                <w:color w:val="000000"/>
                <w:sz w:val="24"/>
                <w:szCs w:val="24"/>
              </w:rPr>
              <w:t xml:space="preserve">. Самостоятельность в выполнении трудовых поручений способствует формированию </w:t>
            </w:r>
            <w:r w:rsidRPr="00B545F3">
              <w:rPr>
                <w:rFonts w:ascii="Times New Roman" w:hAnsi="Times New Roman" w:cs="Times New Roman"/>
                <w:b/>
                <w:bCs/>
                <w:color w:val="000000"/>
                <w:sz w:val="24"/>
                <w:szCs w:val="24"/>
              </w:rPr>
              <w:t>ответственности за свои действия.</w:t>
            </w:r>
          </w:p>
        </w:tc>
      </w:tr>
    </w:tbl>
    <w:p w:rsidR="00B545F3" w:rsidRPr="00B545F3" w:rsidRDefault="00B545F3" w:rsidP="00B545F3">
      <w:pPr>
        <w:pStyle w:val="21"/>
        <w:shd w:val="clear" w:color="auto" w:fill="auto"/>
        <w:tabs>
          <w:tab w:val="left" w:pos="1575"/>
        </w:tabs>
        <w:spacing w:before="0" w:after="0" w:line="276" w:lineRule="auto"/>
        <w:ind w:firstLine="709"/>
        <w:jc w:val="both"/>
        <w:rPr>
          <w:rStyle w:val="12"/>
          <w:b/>
          <w:bCs/>
          <w:sz w:val="24"/>
          <w:szCs w:val="24"/>
        </w:rPr>
      </w:pPr>
    </w:p>
    <w:tbl>
      <w:tblPr>
        <w:tblStyle w:val="a3"/>
        <w:tblW w:w="0" w:type="auto"/>
        <w:tblLook w:val="04A0" w:firstRow="1" w:lastRow="0" w:firstColumn="1" w:lastColumn="0" w:noHBand="0" w:noVBand="1"/>
      </w:tblPr>
      <w:tblGrid>
        <w:gridCol w:w="6466"/>
        <w:gridCol w:w="3802"/>
      </w:tblGrid>
      <w:tr w:rsidR="00B545F3" w:rsidRPr="00B545F3" w:rsidTr="00B545F3">
        <w:tc>
          <w:tcPr>
            <w:tcW w:w="10268" w:type="dxa"/>
            <w:gridSpan w:val="2"/>
          </w:tcPr>
          <w:p w:rsidR="00B545F3" w:rsidRPr="00B545F3" w:rsidRDefault="00B545F3" w:rsidP="00B545F3">
            <w:pPr>
              <w:spacing w:line="276" w:lineRule="auto"/>
              <w:jc w:val="both"/>
              <w:rPr>
                <w:rFonts w:ascii="Times New Roman" w:hAnsi="Times New Roman" w:cs="Times New Roman"/>
                <w:b/>
                <w:bCs/>
                <w:color w:val="000000"/>
                <w:sz w:val="24"/>
                <w:szCs w:val="24"/>
              </w:rPr>
            </w:pPr>
          </w:p>
          <w:p w:rsidR="00B545F3" w:rsidRPr="00B545F3" w:rsidRDefault="00B545F3" w:rsidP="00B545F3">
            <w:pPr>
              <w:spacing w:line="276" w:lineRule="auto"/>
              <w:jc w:val="both"/>
              <w:rPr>
                <w:rFonts w:ascii="Times New Roman" w:hAnsi="Times New Roman" w:cs="Times New Roman"/>
                <w:b/>
                <w:bCs/>
                <w:color w:val="000000"/>
                <w:sz w:val="24"/>
                <w:szCs w:val="24"/>
              </w:rPr>
            </w:pPr>
            <w:r w:rsidRPr="00B545F3">
              <w:rPr>
                <w:rFonts w:ascii="Times New Roman" w:hAnsi="Times New Roman" w:cs="Times New Roman"/>
                <w:b/>
                <w:bCs/>
                <w:color w:val="000000"/>
                <w:sz w:val="24"/>
                <w:szCs w:val="24"/>
              </w:rPr>
              <w:t>ЭСТЕТИЧЕСКОЕ НАПРАВЛЕНИЕ ВОСПИТАНИЯ</w:t>
            </w:r>
          </w:p>
          <w:p w:rsidR="00B545F3" w:rsidRPr="00B545F3" w:rsidRDefault="00B545F3" w:rsidP="00B545F3">
            <w:pPr>
              <w:spacing w:line="276" w:lineRule="auto"/>
              <w:jc w:val="both"/>
              <w:rPr>
                <w:rFonts w:ascii="Times New Roman" w:hAnsi="Times New Roman" w:cs="Times New Roman"/>
                <w:b/>
                <w:bCs/>
                <w:color w:val="000000"/>
                <w:sz w:val="24"/>
                <w:szCs w:val="24"/>
              </w:rPr>
            </w:pPr>
          </w:p>
        </w:tc>
      </w:tr>
      <w:tr w:rsidR="00B545F3" w:rsidRPr="00B545F3" w:rsidTr="00B545F3">
        <w:tc>
          <w:tcPr>
            <w:tcW w:w="6466" w:type="dxa"/>
          </w:tcPr>
          <w:p w:rsidR="00B545F3" w:rsidRPr="00B545F3" w:rsidRDefault="00B545F3" w:rsidP="00B545F3">
            <w:pPr>
              <w:spacing w:line="276" w:lineRule="auto"/>
              <w:jc w:val="both"/>
              <w:rPr>
                <w:rFonts w:ascii="Times New Roman" w:hAnsi="Times New Roman" w:cs="Times New Roman"/>
                <w:color w:val="000000"/>
                <w:sz w:val="24"/>
                <w:szCs w:val="24"/>
              </w:rPr>
            </w:pPr>
            <w:r w:rsidRPr="00B545F3">
              <w:rPr>
                <w:rFonts w:ascii="Times New Roman" w:hAnsi="Times New Roman" w:cs="Times New Roman"/>
                <w:color w:val="000000"/>
                <w:sz w:val="24"/>
                <w:szCs w:val="24"/>
              </w:rPr>
              <w:t>ЦЕЛЬ</w:t>
            </w:r>
          </w:p>
        </w:tc>
        <w:tc>
          <w:tcPr>
            <w:tcW w:w="3802" w:type="dxa"/>
          </w:tcPr>
          <w:p w:rsidR="00B545F3" w:rsidRPr="00B545F3" w:rsidRDefault="00B545F3" w:rsidP="00B545F3">
            <w:pPr>
              <w:spacing w:line="276" w:lineRule="auto"/>
              <w:jc w:val="both"/>
              <w:rPr>
                <w:rFonts w:ascii="Times New Roman" w:hAnsi="Times New Roman" w:cs="Times New Roman"/>
                <w:color w:val="000000"/>
                <w:sz w:val="24"/>
                <w:szCs w:val="24"/>
              </w:rPr>
            </w:pPr>
            <w:r w:rsidRPr="00B545F3">
              <w:rPr>
                <w:rFonts w:ascii="Times New Roman" w:hAnsi="Times New Roman" w:cs="Times New Roman"/>
                <w:color w:val="000000"/>
                <w:sz w:val="24"/>
                <w:szCs w:val="24"/>
              </w:rPr>
              <w:t>ЦЕННОСТИ</w:t>
            </w:r>
          </w:p>
        </w:tc>
      </w:tr>
      <w:tr w:rsidR="00B545F3" w:rsidRPr="00B545F3" w:rsidTr="00B545F3">
        <w:trPr>
          <w:trHeight w:val="545"/>
        </w:trPr>
        <w:tc>
          <w:tcPr>
            <w:tcW w:w="6466" w:type="dxa"/>
          </w:tcPr>
          <w:p w:rsidR="00B545F3" w:rsidRPr="00B545F3" w:rsidRDefault="00B545F3" w:rsidP="00B545F3">
            <w:pPr>
              <w:tabs>
                <w:tab w:val="left" w:pos="1028"/>
              </w:tabs>
              <w:spacing w:line="276" w:lineRule="auto"/>
              <w:ind w:right="20" w:firstLine="601"/>
              <w:jc w:val="both"/>
              <w:rPr>
                <w:rFonts w:ascii="Times New Roman" w:hAnsi="Times New Roman" w:cs="Times New Roman"/>
                <w:color w:val="000000"/>
                <w:sz w:val="24"/>
                <w:szCs w:val="24"/>
              </w:rPr>
            </w:pPr>
            <w:r w:rsidRPr="00B545F3">
              <w:rPr>
                <w:rFonts w:ascii="Times New Roman" w:hAnsi="Times New Roman" w:cs="Times New Roman"/>
                <w:color w:val="000000"/>
                <w:sz w:val="24"/>
                <w:szCs w:val="24"/>
              </w:rPr>
              <w:t>Способствовать становлению у ребёнка ценностного отношения к красоте.</w:t>
            </w:r>
          </w:p>
        </w:tc>
        <w:tc>
          <w:tcPr>
            <w:tcW w:w="3802" w:type="dxa"/>
          </w:tcPr>
          <w:p w:rsidR="00B545F3" w:rsidRPr="00B545F3" w:rsidRDefault="00B545F3" w:rsidP="00B545F3">
            <w:pPr>
              <w:spacing w:line="276" w:lineRule="auto"/>
              <w:jc w:val="both"/>
              <w:rPr>
                <w:rFonts w:ascii="Times New Roman" w:hAnsi="Times New Roman" w:cs="Times New Roman"/>
                <w:b/>
                <w:bCs/>
                <w:color w:val="000000"/>
                <w:sz w:val="24"/>
                <w:szCs w:val="24"/>
              </w:rPr>
            </w:pPr>
            <w:r w:rsidRPr="00B545F3">
              <w:rPr>
                <w:rFonts w:ascii="Times New Roman" w:hAnsi="Times New Roman" w:cs="Times New Roman"/>
                <w:b/>
                <w:bCs/>
                <w:color w:val="000000"/>
                <w:sz w:val="24"/>
                <w:szCs w:val="24"/>
              </w:rPr>
              <w:t>Культура, красота</w:t>
            </w:r>
          </w:p>
        </w:tc>
      </w:tr>
      <w:tr w:rsidR="00B545F3" w:rsidRPr="00B545F3" w:rsidTr="00B545F3">
        <w:tc>
          <w:tcPr>
            <w:tcW w:w="10268" w:type="dxa"/>
            <w:gridSpan w:val="2"/>
          </w:tcPr>
          <w:p w:rsidR="00B545F3" w:rsidRPr="00B545F3" w:rsidRDefault="00B545F3" w:rsidP="00B545F3">
            <w:pPr>
              <w:spacing w:line="276" w:lineRule="auto"/>
              <w:jc w:val="both"/>
              <w:rPr>
                <w:rFonts w:ascii="Times New Roman" w:hAnsi="Times New Roman" w:cs="Times New Roman"/>
                <w:color w:val="000000"/>
                <w:sz w:val="24"/>
                <w:szCs w:val="24"/>
              </w:rPr>
            </w:pPr>
            <w:r w:rsidRPr="00B545F3">
              <w:rPr>
                <w:rFonts w:ascii="Times New Roman" w:hAnsi="Times New Roman" w:cs="Times New Roman"/>
                <w:color w:val="000000"/>
                <w:sz w:val="24"/>
                <w:szCs w:val="24"/>
              </w:rPr>
              <w:t>СОДЕРЖАНИЕ</w:t>
            </w:r>
          </w:p>
        </w:tc>
      </w:tr>
      <w:tr w:rsidR="00B545F3" w:rsidRPr="00B545F3" w:rsidTr="00B545F3">
        <w:tc>
          <w:tcPr>
            <w:tcW w:w="10268" w:type="dxa"/>
            <w:gridSpan w:val="2"/>
          </w:tcPr>
          <w:p w:rsidR="00B545F3" w:rsidRPr="00B545F3" w:rsidRDefault="00B545F3" w:rsidP="00B545F3">
            <w:pPr>
              <w:pBdr>
                <w:top w:val="nil"/>
                <w:left w:val="nil"/>
                <w:bottom w:val="nil"/>
                <w:right w:val="nil"/>
                <w:between w:val="nil"/>
              </w:pBdr>
              <w:tabs>
                <w:tab w:val="left" w:pos="1038"/>
              </w:tabs>
              <w:spacing w:line="276" w:lineRule="auto"/>
              <w:ind w:right="20" w:firstLine="743"/>
              <w:jc w:val="both"/>
              <w:rPr>
                <w:rFonts w:ascii="Times New Roman" w:hAnsi="Times New Roman" w:cs="Times New Roman"/>
                <w:color w:val="000000"/>
                <w:sz w:val="24"/>
                <w:szCs w:val="24"/>
              </w:rPr>
            </w:pPr>
            <w:r w:rsidRPr="00B545F3">
              <w:rPr>
                <w:rFonts w:ascii="Times New Roman" w:hAnsi="Times New Roman" w:cs="Times New Roman"/>
                <w:color w:val="000000"/>
                <w:sz w:val="24"/>
                <w:szCs w:val="24"/>
              </w:rPr>
              <w:lastRenderedPageBreak/>
              <w:t xml:space="preserve">Эстетическое воспитание направлено на воспитание </w:t>
            </w:r>
            <w:r w:rsidRPr="00B545F3">
              <w:rPr>
                <w:rFonts w:ascii="Times New Roman" w:hAnsi="Times New Roman" w:cs="Times New Roman"/>
                <w:b/>
                <w:bCs/>
                <w:color w:val="000000"/>
                <w:sz w:val="24"/>
                <w:szCs w:val="24"/>
              </w:rPr>
              <w:t xml:space="preserve">любви к </w:t>
            </w:r>
            <w:proofErr w:type="gramStart"/>
            <w:r w:rsidRPr="00B545F3">
              <w:rPr>
                <w:rFonts w:ascii="Times New Roman" w:hAnsi="Times New Roman" w:cs="Times New Roman"/>
                <w:b/>
                <w:bCs/>
                <w:color w:val="000000"/>
                <w:sz w:val="24"/>
                <w:szCs w:val="24"/>
              </w:rPr>
              <w:t>прекрасному</w:t>
            </w:r>
            <w:proofErr w:type="gramEnd"/>
            <w:r w:rsidRPr="00B545F3">
              <w:rPr>
                <w:rFonts w:ascii="Times New Roman" w:hAnsi="Times New Roman" w:cs="Times New Roman"/>
                <w:color w:val="000000"/>
                <w:sz w:val="24"/>
                <w:szCs w:val="24"/>
              </w:rPr>
              <w:t xml:space="preserve">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w:t>
            </w:r>
            <w:r w:rsidRPr="00B545F3">
              <w:rPr>
                <w:rFonts w:ascii="Times New Roman" w:hAnsi="Times New Roman" w:cs="Times New Roman"/>
                <w:b/>
                <w:bCs/>
                <w:color w:val="000000"/>
                <w:sz w:val="24"/>
                <w:szCs w:val="24"/>
              </w:rPr>
              <w:t>воспитанию художественного вкуса.</w:t>
            </w:r>
          </w:p>
        </w:tc>
      </w:tr>
    </w:tbl>
    <w:p w:rsidR="00B545F3" w:rsidRPr="00B545F3" w:rsidRDefault="00B545F3" w:rsidP="00B545F3">
      <w:pPr>
        <w:spacing w:before="258"/>
        <w:ind w:firstLine="709"/>
        <w:jc w:val="both"/>
        <w:rPr>
          <w:rFonts w:ascii="Times New Roman" w:hAnsi="Times New Roman" w:cs="Times New Roman"/>
          <w:sz w:val="24"/>
          <w:szCs w:val="24"/>
        </w:rPr>
      </w:pPr>
      <w:r w:rsidRPr="00B545F3">
        <w:rPr>
          <w:rFonts w:ascii="Times New Roman" w:hAnsi="Times New Roman" w:cs="Times New Roman"/>
          <w:sz w:val="24"/>
          <w:szCs w:val="24"/>
        </w:rPr>
        <w:t xml:space="preserve">Согласно пп. 29.2.3.1., 29.2.3.2. ФОП </w:t>
      </w:r>
      <w:proofErr w:type="gramStart"/>
      <w:r w:rsidRPr="00B545F3">
        <w:rPr>
          <w:rFonts w:ascii="Times New Roman" w:hAnsi="Times New Roman" w:cs="Times New Roman"/>
          <w:sz w:val="24"/>
          <w:szCs w:val="24"/>
        </w:rPr>
        <w:t>ДО</w:t>
      </w:r>
      <w:proofErr w:type="gramEnd"/>
      <w:r w:rsidRPr="00B545F3">
        <w:rPr>
          <w:rFonts w:ascii="Times New Roman" w:hAnsi="Times New Roman" w:cs="Times New Roman"/>
          <w:sz w:val="24"/>
          <w:szCs w:val="24"/>
        </w:rPr>
        <w:t xml:space="preserve"> выделяются </w:t>
      </w:r>
      <w:proofErr w:type="gramStart"/>
      <w:r w:rsidRPr="00B545F3">
        <w:rPr>
          <w:rFonts w:ascii="Times New Roman" w:hAnsi="Times New Roman" w:cs="Times New Roman"/>
          <w:sz w:val="24"/>
          <w:szCs w:val="24"/>
        </w:rPr>
        <w:t>следующие</w:t>
      </w:r>
      <w:proofErr w:type="gramEnd"/>
      <w:r w:rsidRPr="00B545F3">
        <w:rPr>
          <w:rFonts w:ascii="Times New Roman" w:hAnsi="Times New Roman" w:cs="Times New Roman"/>
          <w:sz w:val="24"/>
          <w:szCs w:val="24"/>
        </w:rPr>
        <w:t xml:space="preserve"> </w:t>
      </w:r>
      <w:r w:rsidRPr="00B545F3">
        <w:rPr>
          <w:rFonts w:ascii="Times New Roman" w:hAnsi="Times New Roman" w:cs="Times New Roman"/>
          <w:b/>
          <w:sz w:val="24"/>
          <w:szCs w:val="24"/>
        </w:rPr>
        <w:t>целевые ориентиры</w:t>
      </w:r>
      <w:r w:rsidRPr="00B545F3">
        <w:rPr>
          <w:rFonts w:ascii="Times New Roman" w:hAnsi="Times New Roman" w:cs="Times New Roman"/>
          <w:sz w:val="24"/>
          <w:szCs w:val="24"/>
        </w:rPr>
        <w:t xml:space="preserve"> воспитания:</w:t>
      </w:r>
    </w:p>
    <w:p w:rsidR="00B545F3" w:rsidRPr="00B545F3" w:rsidRDefault="00B545F3" w:rsidP="00240055">
      <w:pPr>
        <w:pStyle w:val="21"/>
        <w:numPr>
          <w:ilvl w:val="0"/>
          <w:numId w:val="164"/>
        </w:numPr>
        <w:shd w:val="clear" w:color="auto" w:fill="auto"/>
        <w:tabs>
          <w:tab w:val="left" w:pos="1028"/>
        </w:tabs>
        <w:spacing w:before="0" w:after="0" w:line="276" w:lineRule="auto"/>
        <w:ind w:firstLine="709"/>
        <w:jc w:val="both"/>
        <w:rPr>
          <w:sz w:val="24"/>
          <w:szCs w:val="24"/>
        </w:rPr>
      </w:pPr>
      <w:r w:rsidRPr="00B545F3">
        <w:rPr>
          <w:rStyle w:val="12"/>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B545F3" w:rsidRPr="00B545F3" w:rsidRDefault="00B545F3" w:rsidP="00240055">
      <w:pPr>
        <w:pStyle w:val="21"/>
        <w:numPr>
          <w:ilvl w:val="0"/>
          <w:numId w:val="164"/>
        </w:numPr>
        <w:shd w:val="clear" w:color="auto" w:fill="auto"/>
        <w:tabs>
          <w:tab w:val="left" w:pos="1018"/>
        </w:tabs>
        <w:spacing w:before="0" w:after="0" w:line="276" w:lineRule="auto"/>
        <w:ind w:firstLine="709"/>
        <w:jc w:val="both"/>
        <w:rPr>
          <w:sz w:val="24"/>
          <w:szCs w:val="24"/>
        </w:rPr>
      </w:pPr>
      <w:r w:rsidRPr="00B545F3">
        <w:rPr>
          <w:rStyle w:val="12"/>
          <w:sz w:val="24"/>
          <w:szCs w:val="24"/>
        </w:rPr>
        <w:t xml:space="preserve">В соответствии с ФГОС </w:t>
      </w:r>
      <w:proofErr w:type="gramStart"/>
      <w:r w:rsidRPr="00B545F3">
        <w:rPr>
          <w:rStyle w:val="12"/>
          <w:sz w:val="24"/>
          <w:szCs w:val="24"/>
        </w:rPr>
        <w:t>ДО</w:t>
      </w:r>
      <w:proofErr w:type="gramEnd"/>
      <w:r w:rsidRPr="00B545F3">
        <w:rPr>
          <w:rStyle w:val="12"/>
          <w:sz w:val="24"/>
          <w:szCs w:val="24"/>
        </w:rPr>
        <w:t xml:space="preserve"> </w:t>
      </w:r>
      <w:proofErr w:type="gramStart"/>
      <w:r w:rsidRPr="00B545F3">
        <w:rPr>
          <w:rStyle w:val="12"/>
          <w:sz w:val="24"/>
          <w:szCs w:val="24"/>
        </w:rPr>
        <w:t>оценка</w:t>
      </w:r>
      <w:proofErr w:type="gramEnd"/>
      <w:r w:rsidRPr="00B545F3">
        <w:rPr>
          <w:rStyle w:val="12"/>
          <w:sz w:val="24"/>
          <w:szCs w:val="24"/>
        </w:rPr>
        <w:t xml:space="preserve"> результатов воспитательной работы не осуществляется, так как целевые ориентиры основной образовательной программы</w:t>
      </w:r>
    </w:p>
    <w:p w:rsidR="00B545F3" w:rsidRPr="00B545F3" w:rsidRDefault="00B545F3" w:rsidP="00B545F3">
      <w:pPr>
        <w:pStyle w:val="21"/>
        <w:shd w:val="clear" w:color="auto" w:fill="auto"/>
        <w:spacing w:before="0" w:after="0" w:line="276" w:lineRule="auto"/>
        <w:ind w:firstLine="709"/>
        <w:jc w:val="both"/>
        <w:rPr>
          <w:sz w:val="24"/>
          <w:szCs w:val="24"/>
        </w:rPr>
      </w:pPr>
      <w:r w:rsidRPr="00B545F3">
        <w:rPr>
          <w:rStyle w:val="12"/>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B545F3" w:rsidRPr="00B545F3" w:rsidRDefault="00B545F3" w:rsidP="00B545F3">
      <w:pPr>
        <w:pStyle w:val="21"/>
        <w:shd w:val="clear" w:color="auto" w:fill="auto"/>
        <w:tabs>
          <w:tab w:val="left" w:pos="1888"/>
        </w:tabs>
        <w:spacing w:before="0" w:after="0" w:line="276" w:lineRule="auto"/>
        <w:ind w:firstLine="709"/>
        <w:jc w:val="both"/>
        <w:rPr>
          <w:rStyle w:val="12"/>
          <w:b/>
          <w:bCs/>
          <w:sz w:val="24"/>
          <w:szCs w:val="24"/>
        </w:rPr>
      </w:pPr>
    </w:p>
    <w:p w:rsidR="00B545F3" w:rsidRPr="00B545F3" w:rsidRDefault="00B545F3" w:rsidP="00B545F3">
      <w:pPr>
        <w:pStyle w:val="21"/>
        <w:shd w:val="clear" w:color="auto" w:fill="auto"/>
        <w:tabs>
          <w:tab w:val="left" w:pos="1888"/>
        </w:tabs>
        <w:spacing w:before="0" w:line="276" w:lineRule="auto"/>
        <w:ind w:firstLine="709"/>
        <w:jc w:val="both"/>
        <w:rPr>
          <w:rStyle w:val="12"/>
          <w:b/>
          <w:bCs/>
          <w:sz w:val="24"/>
          <w:szCs w:val="24"/>
        </w:rPr>
      </w:pPr>
      <w:r w:rsidRPr="00B545F3">
        <w:rPr>
          <w:rStyle w:val="12"/>
          <w:b/>
          <w:bCs/>
          <w:sz w:val="24"/>
          <w:szCs w:val="24"/>
        </w:rPr>
        <w:t>Целевые ориентиры воспитания детей раннего возраста (к трем годам).</w:t>
      </w:r>
    </w:p>
    <w:tbl>
      <w:tblPr>
        <w:tblStyle w:val="a3"/>
        <w:tblW w:w="10173" w:type="dxa"/>
        <w:tblLook w:val="04A0" w:firstRow="1" w:lastRow="0" w:firstColumn="1" w:lastColumn="0" w:noHBand="0" w:noVBand="1"/>
      </w:tblPr>
      <w:tblGrid>
        <w:gridCol w:w="1951"/>
        <w:gridCol w:w="2126"/>
        <w:gridCol w:w="6096"/>
      </w:tblGrid>
      <w:tr w:rsidR="00B545F3" w:rsidRPr="00B545F3" w:rsidTr="00B545F3">
        <w:trPr>
          <w:tblHeader/>
        </w:trPr>
        <w:tc>
          <w:tcPr>
            <w:tcW w:w="1951" w:type="dxa"/>
            <w:vAlign w:val="center"/>
          </w:tcPr>
          <w:p w:rsidR="00B545F3" w:rsidRPr="00B545F3" w:rsidRDefault="00B545F3" w:rsidP="00B545F3">
            <w:pPr>
              <w:pStyle w:val="21"/>
              <w:shd w:val="clear" w:color="auto" w:fill="auto"/>
              <w:spacing w:before="0" w:after="0" w:line="276" w:lineRule="auto"/>
              <w:jc w:val="both"/>
              <w:rPr>
                <w:sz w:val="24"/>
                <w:szCs w:val="24"/>
              </w:rPr>
            </w:pPr>
            <w:r w:rsidRPr="00B545F3">
              <w:rPr>
                <w:rStyle w:val="12"/>
                <w:sz w:val="24"/>
                <w:szCs w:val="24"/>
              </w:rPr>
              <w:t>Направление</w:t>
            </w:r>
          </w:p>
          <w:p w:rsidR="00B545F3" w:rsidRPr="00B545F3" w:rsidRDefault="00B545F3" w:rsidP="00B545F3">
            <w:pPr>
              <w:pStyle w:val="21"/>
              <w:shd w:val="clear" w:color="auto" w:fill="auto"/>
              <w:spacing w:before="0" w:after="0" w:line="276" w:lineRule="auto"/>
              <w:jc w:val="both"/>
              <w:rPr>
                <w:sz w:val="24"/>
                <w:szCs w:val="24"/>
              </w:rPr>
            </w:pPr>
            <w:r w:rsidRPr="00B545F3">
              <w:rPr>
                <w:rStyle w:val="12"/>
                <w:sz w:val="24"/>
                <w:szCs w:val="24"/>
              </w:rPr>
              <w:t>воспитания</w:t>
            </w:r>
          </w:p>
        </w:tc>
        <w:tc>
          <w:tcPr>
            <w:tcW w:w="2126" w:type="dxa"/>
            <w:vAlign w:val="center"/>
          </w:tcPr>
          <w:p w:rsidR="00B545F3" w:rsidRPr="00B545F3" w:rsidRDefault="00B545F3" w:rsidP="00B545F3">
            <w:pPr>
              <w:pStyle w:val="21"/>
              <w:shd w:val="clear" w:color="auto" w:fill="auto"/>
              <w:spacing w:before="0" w:after="0" w:line="276" w:lineRule="auto"/>
              <w:jc w:val="both"/>
              <w:rPr>
                <w:sz w:val="24"/>
                <w:szCs w:val="24"/>
              </w:rPr>
            </w:pPr>
            <w:r w:rsidRPr="00B545F3">
              <w:rPr>
                <w:rStyle w:val="12"/>
                <w:sz w:val="24"/>
                <w:szCs w:val="24"/>
              </w:rPr>
              <w:t>Ценности</w:t>
            </w:r>
          </w:p>
        </w:tc>
        <w:tc>
          <w:tcPr>
            <w:tcW w:w="6096" w:type="dxa"/>
            <w:vAlign w:val="center"/>
          </w:tcPr>
          <w:p w:rsidR="00B545F3" w:rsidRPr="00B545F3" w:rsidRDefault="00B545F3" w:rsidP="00B545F3">
            <w:pPr>
              <w:pStyle w:val="21"/>
              <w:shd w:val="clear" w:color="auto" w:fill="auto"/>
              <w:spacing w:before="0" w:after="0" w:line="276" w:lineRule="auto"/>
              <w:jc w:val="both"/>
              <w:rPr>
                <w:sz w:val="24"/>
                <w:szCs w:val="24"/>
              </w:rPr>
            </w:pPr>
            <w:r w:rsidRPr="00B545F3">
              <w:rPr>
                <w:rStyle w:val="12"/>
                <w:sz w:val="24"/>
                <w:szCs w:val="24"/>
              </w:rPr>
              <w:t>Целевые ориентиры</w:t>
            </w:r>
          </w:p>
        </w:tc>
      </w:tr>
      <w:tr w:rsidR="00B545F3" w:rsidRPr="00B545F3" w:rsidTr="00B545F3">
        <w:tc>
          <w:tcPr>
            <w:tcW w:w="1951" w:type="dxa"/>
          </w:tcPr>
          <w:p w:rsidR="00B545F3" w:rsidRPr="00B545F3" w:rsidRDefault="00B545F3" w:rsidP="00B545F3">
            <w:pPr>
              <w:pStyle w:val="21"/>
              <w:shd w:val="clear" w:color="auto" w:fill="auto"/>
              <w:spacing w:before="0" w:after="0" w:line="276" w:lineRule="auto"/>
              <w:jc w:val="both"/>
              <w:rPr>
                <w:sz w:val="24"/>
                <w:szCs w:val="24"/>
              </w:rPr>
            </w:pPr>
            <w:r w:rsidRPr="00B545F3">
              <w:rPr>
                <w:rStyle w:val="12"/>
                <w:sz w:val="24"/>
                <w:szCs w:val="24"/>
              </w:rPr>
              <w:t>Патриотическое</w:t>
            </w:r>
          </w:p>
        </w:tc>
        <w:tc>
          <w:tcPr>
            <w:tcW w:w="2126" w:type="dxa"/>
          </w:tcPr>
          <w:p w:rsidR="00B545F3" w:rsidRPr="00B545F3" w:rsidRDefault="00B545F3" w:rsidP="00B545F3">
            <w:pPr>
              <w:pStyle w:val="21"/>
              <w:shd w:val="clear" w:color="auto" w:fill="auto"/>
              <w:spacing w:before="0" w:after="0" w:line="276" w:lineRule="auto"/>
              <w:jc w:val="both"/>
              <w:rPr>
                <w:sz w:val="24"/>
                <w:szCs w:val="24"/>
              </w:rPr>
            </w:pPr>
            <w:r w:rsidRPr="00B545F3">
              <w:rPr>
                <w:rStyle w:val="12"/>
                <w:sz w:val="24"/>
                <w:szCs w:val="24"/>
              </w:rPr>
              <w:t>Родина, природа</w:t>
            </w:r>
          </w:p>
        </w:tc>
        <w:tc>
          <w:tcPr>
            <w:tcW w:w="6096" w:type="dxa"/>
          </w:tcPr>
          <w:p w:rsidR="00B545F3" w:rsidRPr="00B545F3" w:rsidRDefault="00B545F3" w:rsidP="00B545F3">
            <w:pPr>
              <w:pStyle w:val="21"/>
              <w:shd w:val="clear" w:color="auto" w:fill="auto"/>
              <w:spacing w:before="0" w:after="0" w:line="276" w:lineRule="auto"/>
              <w:jc w:val="both"/>
              <w:rPr>
                <w:sz w:val="24"/>
                <w:szCs w:val="24"/>
              </w:rPr>
            </w:pPr>
            <w:proofErr w:type="gramStart"/>
            <w:r w:rsidRPr="00B545F3">
              <w:rPr>
                <w:rStyle w:val="12"/>
                <w:sz w:val="24"/>
                <w:szCs w:val="24"/>
              </w:rPr>
              <w:t>Проявляющий</w:t>
            </w:r>
            <w:proofErr w:type="gramEnd"/>
            <w:r w:rsidRPr="00B545F3">
              <w:rPr>
                <w:rStyle w:val="12"/>
                <w:sz w:val="24"/>
                <w:szCs w:val="24"/>
              </w:rPr>
              <w:t xml:space="preserve"> привязанность к близким людям, бережное отношение к живому</w:t>
            </w:r>
          </w:p>
        </w:tc>
      </w:tr>
      <w:tr w:rsidR="00B545F3" w:rsidRPr="00B545F3" w:rsidTr="00B545F3">
        <w:tc>
          <w:tcPr>
            <w:tcW w:w="1951" w:type="dxa"/>
          </w:tcPr>
          <w:p w:rsidR="00B545F3" w:rsidRPr="00B545F3" w:rsidRDefault="00B545F3" w:rsidP="00B545F3">
            <w:pPr>
              <w:pStyle w:val="21"/>
              <w:shd w:val="clear" w:color="auto" w:fill="auto"/>
              <w:spacing w:before="0" w:after="0" w:line="276" w:lineRule="auto"/>
              <w:jc w:val="both"/>
              <w:rPr>
                <w:sz w:val="24"/>
                <w:szCs w:val="24"/>
              </w:rPr>
            </w:pPr>
            <w:r w:rsidRPr="00B545F3">
              <w:rPr>
                <w:rStyle w:val="12"/>
                <w:sz w:val="24"/>
                <w:szCs w:val="24"/>
              </w:rPr>
              <w:t>Духовно</w:t>
            </w:r>
            <w:r w:rsidRPr="00B545F3">
              <w:rPr>
                <w:rStyle w:val="12"/>
                <w:sz w:val="24"/>
                <w:szCs w:val="24"/>
              </w:rPr>
              <w:softHyphen/>
            </w:r>
          </w:p>
          <w:p w:rsidR="00B545F3" w:rsidRPr="00B545F3" w:rsidRDefault="00B545F3" w:rsidP="00B545F3">
            <w:pPr>
              <w:pStyle w:val="21"/>
              <w:shd w:val="clear" w:color="auto" w:fill="auto"/>
              <w:spacing w:before="0" w:after="0" w:line="276" w:lineRule="auto"/>
              <w:jc w:val="both"/>
              <w:rPr>
                <w:sz w:val="24"/>
                <w:szCs w:val="24"/>
              </w:rPr>
            </w:pPr>
            <w:r w:rsidRPr="00B545F3">
              <w:rPr>
                <w:rStyle w:val="12"/>
                <w:sz w:val="24"/>
                <w:szCs w:val="24"/>
              </w:rPr>
              <w:t>нравственное</w:t>
            </w:r>
          </w:p>
        </w:tc>
        <w:tc>
          <w:tcPr>
            <w:tcW w:w="2126" w:type="dxa"/>
          </w:tcPr>
          <w:p w:rsidR="00B545F3" w:rsidRPr="00B545F3" w:rsidRDefault="00B545F3" w:rsidP="00B545F3">
            <w:pPr>
              <w:pStyle w:val="21"/>
              <w:shd w:val="clear" w:color="auto" w:fill="auto"/>
              <w:spacing w:before="0" w:after="0" w:line="276" w:lineRule="auto"/>
              <w:jc w:val="both"/>
              <w:rPr>
                <w:sz w:val="24"/>
                <w:szCs w:val="24"/>
              </w:rPr>
            </w:pPr>
            <w:r w:rsidRPr="00B545F3">
              <w:rPr>
                <w:rStyle w:val="12"/>
                <w:sz w:val="24"/>
                <w:szCs w:val="24"/>
              </w:rPr>
              <w:t>Жизнь,</w:t>
            </w:r>
          </w:p>
          <w:p w:rsidR="00B545F3" w:rsidRPr="00B545F3" w:rsidRDefault="00B545F3" w:rsidP="00B545F3">
            <w:pPr>
              <w:pStyle w:val="21"/>
              <w:shd w:val="clear" w:color="auto" w:fill="auto"/>
              <w:spacing w:before="0" w:after="0" w:line="276" w:lineRule="auto"/>
              <w:jc w:val="both"/>
              <w:rPr>
                <w:sz w:val="24"/>
                <w:szCs w:val="24"/>
              </w:rPr>
            </w:pPr>
            <w:r w:rsidRPr="00B545F3">
              <w:rPr>
                <w:rStyle w:val="12"/>
                <w:sz w:val="24"/>
                <w:szCs w:val="24"/>
              </w:rPr>
              <w:t>милосердие, добро</w:t>
            </w:r>
          </w:p>
        </w:tc>
        <w:tc>
          <w:tcPr>
            <w:tcW w:w="6096" w:type="dxa"/>
          </w:tcPr>
          <w:p w:rsidR="00B545F3" w:rsidRPr="00B545F3" w:rsidRDefault="00B545F3" w:rsidP="00B545F3">
            <w:pPr>
              <w:pStyle w:val="21"/>
              <w:shd w:val="clear" w:color="auto" w:fill="auto"/>
              <w:spacing w:before="0" w:after="0" w:line="276" w:lineRule="auto"/>
              <w:jc w:val="both"/>
              <w:rPr>
                <w:rStyle w:val="12"/>
                <w:sz w:val="24"/>
                <w:szCs w:val="24"/>
              </w:rPr>
            </w:pPr>
            <w:proofErr w:type="gramStart"/>
            <w:r w:rsidRPr="00B545F3">
              <w:rPr>
                <w:rStyle w:val="12"/>
                <w:sz w:val="24"/>
                <w:szCs w:val="24"/>
              </w:rPr>
              <w:t>Способный</w:t>
            </w:r>
            <w:proofErr w:type="gramEnd"/>
            <w:r w:rsidRPr="00B545F3">
              <w:rPr>
                <w:rStyle w:val="12"/>
                <w:sz w:val="24"/>
                <w:szCs w:val="24"/>
              </w:rPr>
              <w:t xml:space="preserve"> понять и принять, что такое «хорошо» и «плохо» </w:t>
            </w:r>
          </w:p>
          <w:p w:rsidR="00B545F3" w:rsidRPr="00B545F3" w:rsidRDefault="00B545F3" w:rsidP="00B545F3">
            <w:pPr>
              <w:pStyle w:val="21"/>
              <w:shd w:val="clear" w:color="auto" w:fill="auto"/>
              <w:spacing w:before="0" w:after="0" w:line="276" w:lineRule="auto"/>
              <w:jc w:val="both"/>
              <w:rPr>
                <w:sz w:val="24"/>
                <w:szCs w:val="24"/>
              </w:rPr>
            </w:pPr>
            <w:proofErr w:type="gramStart"/>
            <w:r w:rsidRPr="00B545F3">
              <w:rPr>
                <w:rStyle w:val="12"/>
                <w:sz w:val="24"/>
                <w:szCs w:val="24"/>
              </w:rPr>
              <w:t>Проявляющий</w:t>
            </w:r>
            <w:proofErr w:type="gramEnd"/>
            <w:r w:rsidRPr="00B545F3">
              <w:rPr>
                <w:rStyle w:val="12"/>
                <w:sz w:val="24"/>
                <w:szCs w:val="24"/>
              </w:rPr>
              <w:t xml:space="preserve"> сочувствие, доброту.</w:t>
            </w:r>
          </w:p>
        </w:tc>
      </w:tr>
      <w:tr w:rsidR="00B545F3" w:rsidRPr="00B545F3" w:rsidTr="00B545F3">
        <w:tc>
          <w:tcPr>
            <w:tcW w:w="1951" w:type="dxa"/>
          </w:tcPr>
          <w:p w:rsidR="00B545F3" w:rsidRPr="00B545F3" w:rsidRDefault="00B545F3" w:rsidP="00B545F3">
            <w:pPr>
              <w:pStyle w:val="21"/>
              <w:shd w:val="clear" w:color="auto" w:fill="auto"/>
              <w:spacing w:before="0" w:after="0" w:line="276" w:lineRule="auto"/>
              <w:jc w:val="both"/>
              <w:rPr>
                <w:sz w:val="24"/>
                <w:szCs w:val="24"/>
              </w:rPr>
            </w:pPr>
            <w:r w:rsidRPr="00B545F3">
              <w:rPr>
                <w:rStyle w:val="12"/>
                <w:sz w:val="24"/>
                <w:szCs w:val="24"/>
              </w:rPr>
              <w:t>Социальное</w:t>
            </w:r>
          </w:p>
        </w:tc>
        <w:tc>
          <w:tcPr>
            <w:tcW w:w="2126" w:type="dxa"/>
          </w:tcPr>
          <w:p w:rsidR="00B545F3" w:rsidRPr="00B545F3" w:rsidRDefault="00B545F3" w:rsidP="00B545F3">
            <w:pPr>
              <w:pStyle w:val="21"/>
              <w:shd w:val="clear" w:color="auto" w:fill="auto"/>
              <w:spacing w:before="0" w:after="0" w:line="276" w:lineRule="auto"/>
              <w:jc w:val="both"/>
              <w:rPr>
                <w:sz w:val="24"/>
                <w:szCs w:val="24"/>
              </w:rPr>
            </w:pPr>
            <w:r w:rsidRPr="00B545F3">
              <w:rPr>
                <w:rStyle w:val="12"/>
                <w:sz w:val="24"/>
                <w:szCs w:val="24"/>
              </w:rPr>
              <w:t>Человек, семья,</w:t>
            </w:r>
          </w:p>
          <w:p w:rsidR="00B545F3" w:rsidRPr="00B545F3" w:rsidRDefault="00B545F3" w:rsidP="00B545F3">
            <w:pPr>
              <w:pStyle w:val="21"/>
              <w:shd w:val="clear" w:color="auto" w:fill="auto"/>
              <w:spacing w:before="0" w:after="0" w:line="276" w:lineRule="auto"/>
              <w:jc w:val="both"/>
              <w:rPr>
                <w:sz w:val="24"/>
                <w:szCs w:val="24"/>
              </w:rPr>
            </w:pPr>
            <w:r w:rsidRPr="00B545F3">
              <w:rPr>
                <w:rStyle w:val="12"/>
                <w:sz w:val="24"/>
                <w:szCs w:val="24"/>
              </w:rPr>
              <w:t>дружба,</w:t>
            </w:r>
          </w:p>
          <w:p w:rsidR="00B545F3" w:rsidRPr="00B545F3" w:rsidRDefault="00B545F3" w:rsidP="00B545F3">
            <w:pPr>
              <w:pStyle w:val="21"/>
              <w:shd w:val="clear" w:color="auto" w:fill="auto"/>
              <w:spacing w:before="0" w:after="0" w:line="276" w:lineRule="auto"/>
              <w:jc w:val="both"/>
              <w:rPr>
                <w:sz w:val="24"/>
                <w:szCs w:val="24"/>
              </w:rPr>
            </w:pPr>
            <w:r w:rsidRPr="00B545F3">
              <w:rPr>
                <w:rStyle w:val="12"/>
                <w:sz w:val="24"/>
                <w:szCs w:val="24"/>
              </w:rPr>
              <w:t>сотрудничество</w:t>
            </w:r>
          </w:p>
        </w:tc>
        <w:tc>
          <w:tcPr>
            <w:tcW w:w="6096" w:type="dxa"/>
          </w:tcPr>
          <w:p w:rsidR="00B545F3" w:rsidRPr="00B545F3" w:rsidRDefault="00B545F3" w:rsidP="00B545F3">
            <w:pPr>
              <w:pStyle w:val="21"/>
              <w:shd w:val="clear" w:color="auto" w:fill="auto"/>
              <w:spacing w:before="0" w:after="0" w:line="276" w:lineRule="auto"/>
              <w:jc w:val="both"/>
              <w:rPr>
                <w:sz w:val="24"/>
                <w:szCs w:val="24"/>
              </w:rPr>
            </w:pPr>
            <w:proofErr w:type="gramStart"/>
            <w:r w:rsidRPr="00B545F3">
              <w:rPr>
                <w:rStyle w:val="12"/>
                <w:sz w:val="24"/>
                <w:szCs w:val="24"/>
              </w:rPr>
              <w:t>Испытывающий</w:t>
            </w:r>
            <w:proofErr w:type="gramEnd"/>
            <w:r w:rsidRPr="00B545F3">
              <w:rPr>
                <w:rStyle w:val="12"/>
                <w:sz w:val="24"/>
                <w:szCs w:val="24"/>
              </w:rPr>
              <w:t xml:space="preserve">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B545F3" w:rsidRPr="00B545F3" w:rsidRDefault="00B545F3" w:rsidP="00B545F3">
            <w:pPr>
              <w:pStyle w:val="21"/>
              <w:shd w:val="clear" w:color="auto" w:fill="auto"/>
              <w:spacing w:before="0" w:after="0" w:line="276" w:lineRule="auto"/>
              <w:jc w:val="both"/>
              <w:rPr>
                <w:sz w:val="24"/>
                <w:szCs w:val="24"/>
              </w:rPr>
            </w:pPr>
            <w:r w:rsidRPr="00B545F3">
              <w:rPr>
                <w:rStyle w:val="12"/>
                <w:sz w:val="24"/>
                <w:szCs w:val="24"/>
              </w:rPr>
              <w:t xml:space="preserve">Проявляющий позицию «Я сам!». </w:t>
            </w:r>
            <w:proofErr w:type="gramStart"/>
            <w:r w:rsidRPr="00B545F3">
              <w:rPr>
                <w:rStyle w:val="12"/>
                <w:sz w:val="24"/>
                <w:szCs w:val="24"/>
              </w:rPr>
              <w:t>Способный</w:t>
            </w:r>
            <w:proofErr w:type="gramEnd"/>
            <w:r w:rsidRPr="00B545F3">
              <w:rPr>
                <w:rStyle w:val="12"/>
                <w:sz w:val="24"/>
                <w:szCs w:val="24"/>
              </w:rPr>
              <w:t xml:space="preserve"> к самостоятельным (свободным) активным действиям в общении.</w:t>
            </w:r>
          </w:p>
        </w:tc>
      </w:tr>
      <w:tr w:rsidR="00B545F3" w:rsidRPr="00B545F3" w:rsidTr="00B545F3">
        <w:tc>
          <w:tcPr>
            <w:tcW w:w="1951" w:type="dxa"/>
          </w:tcPr>
          <w:p w:rsidR="00B545F3" w:rsidRPr="00B545F3" w:rsidRDefault="00B545F3" w:rsidP="00B545F3">
            <w:pPr>
              <w:pStyle w:val="21"/>
              <w:shd w:val="clear" w:color="auto" w:fill="auto"/>
              <w:spacing w:before="0" w:after="0" w:line="276" w:lineRule="auto"/>
              <w:jc w:val="both"/>
              <w:rPr>
                <w:sz w:val="24"/>
                <w:szCs w:val="24"/>
              </w:rPr>
            </w:pPr>
            <w:r w:rsidRPr="00B545F3">
              <w:rPr>
                <w:rStyle w:val="12"/>
                <w:sz w:val="24"/>
                <w:szCs w:val="24"/>
              </w:rPr>
              <w:t>Познавательное</w:t>
            </w:r>
          </w:p>
        </w:tc>
        <w:tc>
          <w:tcPr>
            <w:tcW w:w="2126" w:type="dxa"/>
          </w:tcPr>
          <w:p w:rsidR="00B545F3" w:rsidRPr="00B545F3" w:rsidRDefault="00B545F3" w:rsidP="00B545F3">
            <w:pPr>
              <w:pStyle w:val="21"/>
              <w:shd w:val="clear" w:color="auto" w:fill="auto"/>
              <w:spacing w:before="0" w:after="0" w:line="276" w:lineRule="auto"/>
              <w:jc w:val="both"/>
              <w:rPr>
                <w:sz w:val="24"/>
                <w:szCs w:val="24"/>
              </w:rPr>
            </w:pPr>
            <w:r w:rsidRPr="00B545F3">
              <w:rPr>
                <w:rStyle w:val="12"/>
                <w:sz w:val="24"/>
                <w:szCs w:val="24"/>
              </w:rPr>
              <w:t>Познание</w:t>
            </w:r>
          </w:p>
        </w:tc>
        <w:tc>
          <w:tcPr>
            <w:tcW w:w="6096" w:type="dxa"/>
          </w:tcPr>
          <w:p w:rsidR="00B545F3" w:rsidRPr="00B545F3" w:rsidRDefault="00B545F3" w:rsidP="00B545F3">
            <w:pPr>
              <w:pStyle w:val="21"/>
              <w:shd w:val="clear" w:color="auto" w:fill="auto"/>
              <w:spacing w:before="0" w:after="0" w:line="276" w:lineRule="auto"/>
              <w:jc w:val="both"/>
              <w:rPr>
                <w:sz w:val="24"/>
                <w:szCs w:val="24"/>
              </w:rPr>
            </w:pPr>
            <w:r w:rsidRPr="00B545F3">
              <w:rPr>
                <w:rStyle w:val="12"/>
                <w:sz w:val="24"/>
                <w:szCs w:val="24"/>
              </w:rPr>
              <w:t xml:space="preserve">Проявляющий интерес к окружающему миру. </w:t>
            </w:r>
            <w:proofErr w:type="gramStart"/>
            <w:r w:rsidRPr="00B545F3">
              <w:rPr>
                <w:rStyle w:val="12"/>
                <w:sz w:val="24"/>
                <w:szCs w:val="24"/>
              </w:rPr>
              <w:t>Любознательный</w:t>
            </w:r>
            <w:proofErr w:type="gramEnd"/>
            <w:r w:rsidRPr="00B545F3">
              <w:rPr>
                <w:rStyle w:val="12"/>
                <w:sz w:val="24"/>
                <w:szCs w:val="24"/>
              </w:rPr>
              <w:t>, активный в поведении и деятельности.</w:t>
            </w:r>
          </w:p>
        </w:tc>
      </w:tr>
      <w:tr w:rsidR="00B545F3" w:rsidRPr="00B545F3" w:rsidTr="00B545F3">
        <w:tc>
          <w:tcPr>
            <w:tcW w:w="1951" w:type="dxa"/>
          </w:tcPr>
          <w:p w:rsidR="00B545F3" w:rsidRPr="00B545F3" w:rsidRDefault="00B545F3" w:rsidP="00B545F3">
            <w:pPr>
              <w:pStyle w:val="21"/>
              <w:shd w:val="clear" w:color="auto" w:fill="auto"/>
              <w:spacing w:before="0" w:after="0" w:line="276" w:lineRule="auto"/>
              <w:jc w:val="both"/>
              <w:rPr>
                <w:sz w:val="24"/>
                <w:szCs w:val="24"/>
              </w:rPr>
            </w:pPr>
            <w:r w:rsidRPr="00B545F3">
              <w:rPr>
                <w:rStyle w:val="12"/>
                <w:sz w:val="24"/>
                <w:szCs w:val="24"/>
              </w:rPr>
              <w:t>Физическое и оздоровительное</w:t>
            </w:r>
          </w:p>
        </w:tc>
        <w:tc>
          <w:tcPr>
            <w:tcW w:w="2126" w:type="dxa"/>
          </w:tcPr>
          <w:p w:rsidR="00B545F3" w:rsidRPr="00B545F3" w:rsidRDefault="00B545F3" w:rsidP="00B545F3">
            <w:pPr>
              <w:pStyle w:val="21"/>
              <w:shd w:val="clear" w:color="auto" w:fill="auto"/>
              <w:spacing w:before="0" w:after="0" w:line="276" w:lineRule="auto"/>
              <w:jc w:val="both"/>
              <w:rPr>
                <w:sz w:val="24"/>
                <w:szCs w:val="24"/>
              </w:rPr>
            </w:pPr>
            <w:r w:rsidRPr="00B545F3">
              <w:rPr>
                <w:rStyle w:val="12"/>
                <w:sz w:val="24"/>
                <w:szCs w:val="24"/>
              </w:rPr>
              <w:t>Здоровье, жизнь</w:t>
            </w:r>
          </w:p>
        </w:tc>
        <w:tc>
          <w:tcPr>
            <w:tcW w:w="6096" w:type="dxa"/>
          </w:tcPr>
          <w:p w:rsidR="00B545F3" w:rsidRPr="00B545F3" w:rsidRDefault="00B545F3" w:rsidP="00B545F3">
            <w:pPr>
              <w:pStyle w:val="21"/>
              <w:shd w:val="clear" w:color="auto" w:fill="auto"/>
              <w:spacing w:before="0" w:after="0" w:line="276" w:lineRule="auto"/>
              <w:jc w:val="both"/>
              <w:rPr>
                <w:sz w:val="24"/>
                <w:szCs w:val="24"/>
              </w:rPr>
            </w:pPr>
            <w:proofErr w:type="gramStart"/>
            <w:r w:rsidRPr="00B545F3">
              <w:rPr>
                <w:rStyle w:val="12"/>
                <w:sz w:val="24"/>
                <w:szCs w:val="24"/>
              </w:rPr>
              <w:t>Понимающий</w:t>
            </w:r>
            <w:proofErr w:type="gramEnd"/>
            <w:r w:rsidRPr="00B545F3">
              <w:rPr>
                <w:rStyle w:val="12"/>
                <w:sz w:val="24"/>
                <w:szCs w:val="24"/>
              </w:rPr>
              <w:t xml:space="preserve">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B545F3" w:rsidRPr="00B545F3" w:rsidRDefault="00B545F3" w:rsidP="00B545F3">
            <w:pPr>
              <w:pStyle w:val="21"/>
              <w:shd w:val="clear" w:color="auto" w:fill="auto"/>
              <w:spacing w:before="0" w:after="0" w:line="276" w:lineRule="auto"/>
              <w:jc w:val="both"/>
              <w:rPr>
                <w:sz w:val="24"/>
                <w:szCs w:val="24"/>
              </w:rPr>
            </w:pPr>
            <w:r w:rsidRPr="00B545F3">
              <w:rPr>
                <w:rStyle w:val="12"/>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B545F3" w:rsidRPr="00B545F3" w:rsidTr="00B545F3">
        <w:tc>
          <w:tcPr>
            <w:tcW w:w="1951" w:type="dxa"/>
          </w:tcPr>
          <w:p w:rsidR="00B545F3" w:rsidRPr="00B545F3" w:rsidRDefault="00B545F3" w:rsidP="00B545F3">
            <w:pPr>
              <w:pStyle w:val="21"/>
              <w:shd w:val="clear" w:color="auto" w:fill="auto"/>
              <w:spacing w:before="0" w:after="0" w:line="276" w:lineRule="auto"/>
              <w:jc w:val="both"/>
              <w:rPr>
                <w:sz w:val="24"/>
                <w:szCs w:val="24"/>
              </w:rPr>
            </w:pPr>
            <w:r w:rsidRPr="00B545F3">
              <w:rPr>
                <w:rStyle w:val="12"/>
                <w:sz w:val="24"/>
                <w:szCs w:val="24"/>
              </w:rPr>
              <w:t>Трудовое</w:t>
            </w:r>
          </w:p>
        </w:tc>
        <w:tc>
          <w:tcPr>
            <w:tcW w:w="2126" w:type="dxa"/>
          </w:tcPr>
          <w:p w:rsidR="00B545F3" w:rsidRPr="00B545F3" w:rsidRDefault="00B545F3" w:rsidP="00B545F3">
            <w:pPr>
              <w:pStyle w:val="21"/>
              <w:shd w:val="clear" w:color="auto" w:fill="auto"/>
              <w:spacing w:before="0" w:after="0" w:line="276" w:lineRule="auto"/>
              <w:jc w:val="both"/>
              <w:rPr>
                <w:sz w:val="24"/>
                <w:szCs w:val="24"/>
              </w:rPr>
            </w:pPr>
            <w:r w:rsidRPr="00B545F3">
              <w:rPr>
                <w:rStyle w:val="12"/>
                <w:sz w:val="24"/>
                <w:szCs w:val="24"/>
              </w:rPr>
              <w:t>Труд</w:t>
            </w:r>
          </w:p>
        </w:tc>
        <w:tc>
          <w:tcPr>
            <w:tcW w:w="6096" w:type="dxa"/>
          </w:tcPr>
          <w:p w:rsidR="00B545F3" w:rsidRPr="00B545F3" w:rsidRDefault="00B545F3" w:rsidP="00B545F3">
            <w:pPr>
              <w:pStyle w:val="21"/>
              <w:shd w:val="clear" w:color="auto" w:fill="auto"/>
              <w:spacing w:before="0" w:after="0" w:line="276" w:lineRule="auto"/>
              <w:jc w:val="both"/>
              <w:rPr>
                <w:sz w:val="24"/>
                <w:szCs w:val="24"/>
              </w:rPr>
            </w:pPr>
            <w:r w:rsidRPr="00B545F3">
              <w:rPr>
                <w:rStyle w:val="12"/>
                <w:sz w:val="24"/>
                <w:szCs w:val="24"/>
              </w:rPr>
              <w:t xml:space="preserve">Поддерживающий элементарный порядок в </w:t>
            </w:r>
            <w:r w:rsidRPr="00B545F3">
              <w:rPr>
                <w:rStyle w:val="12"/>
                <w:sz w:val="24"/>
                <w:szCs w:val="24"/>
              </w:rPr>
              <w:lastRenderedPageBreak/>
              <w:t>окружающей обстановке.</w:t>
            </w:r>
          </w:p>
          <w:p w:rsidR="00B545F3" w:rsidRPr="00B545F3" w:rsidRDefault="00B545F3" w:rsidP="00B545F3">
            <w:pPr>
              <w:pStyle w:val="21"/>
              <w:shd w:val="clear" w:color="auto" w:fill="auto"/>
              <w:spacing w:before="0" w:after="0" w:line="276" w:lineRule="auto"/>
              <w:jc w:val="both"/>
              <w:rPr>
                <w:sz w:val="24"/>
                <w:szCs w:val="24"/>
              </w:rPr>
            </w:pPr>
            <w:proofErr w:type="gramStart"/>
            <w:r w:rsidRPr="00B545F3">
              <w:rPr>
                <w:rStyle w:val="12"/>
                <w:sz w:val="24"/>
                <w:szCs w:val="24"/>
              </w:rPr>
              <w:t>Стремящийся</w:t>
            </w:r>
            <w:proofErr w:type="gramEnd"/>
            <w:r w:rsidRPr="00B545F3">
              <w:rPr>
                <w:rStyle w:val="12"/>
                <w:sz w:val="24"/>
                <w:szCs w:val="24"/>
              </w:rPr>
              <w:t xml:space="preserve"> помогать старшим в доступных трудовых действиях. </w:t>
            </w:r>
            <w:proofErr w:type="gramStart"/>
            <w:r w:rsidRPr="00B545F3">
              <w:rPr>
                <w:rStyle w:val="12"/>
                <w:sz w:val="24"/>
                <w:szCs w:val="24"/>
              </w:rPr>
              <w:t>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roofErr w:type="gramEnd"/>
          </w:p>
        </w:tc>
      </w:tr>
      <w:tr w:rsidR="00B545F3" w:rsidRPr="00B545F3" w:rsidTr="00B545F3">
        <w:tc>
          <w:tcPr>
            <w:tcW w:w="1951" w:type="dxa"/>
          </w:tcPr>
          <w:p w:rsidR="00B545F3" w:rsidRPr="00B545F3" w:rsidRDefault="00B545F3" w:rsidP="00B545F3">
            <w:pPr>
              <w:pStyle w:val="21"/>
              <w:shd w:val="clear" w:color="auto" w:fill="auto"/>
              <w:spacing w:before="0" w:after="0" w:line="276" w:lineRule="auto"/>
              <w:jc w:val="both"/>
              <w:rPr>
                <w:sz w:val="24"/>
                <w:szCs w:val="24"/>
              </w:rPr>
            </w:pPr>
            <w:r w:rsidRPr="00B545F3">
              <w:rPr>
                <w:rStyle w:val="12"/>
                <w:sz w:val="24"/>
                <w:szCs w:val="24"/>
              </w:rPr>
              <w:lastRenderedPageBreak/>
              <w:t>Эстетическое</w:t>
            </w:r>
          </w:p>
        </w:tc>
        <w:tc>
          <w:tcPr>
            <w:tcW w:w="2126" w:type="dxa"/>
          </w:tcPr>
          <w:p w:rsidR="00B545F3" w:rsidRPr="00B545F3" w:rsidRDefault="00B545F3" w:rsidP="00B545F3">
            <w:pPr>
              <w:pStyle w:val="21"/>
              <w:shd w:val="clear" w:color="auto" w:fill="auto"/>
              <w:spacing w:before="0" w:after="0" w:line="276" w:lineRule="auto"/>
              <w:jc w:val="both"/>
              <w:rPr>
                <w:sz w:val="24"/>
                <w:szCs w:val="24"/>
              </w:rPr>
            </w:pPr>
            <w:r w:rsidRPr="00B545F3">
              <w:rPr>
                <w:rStyle w:val="12"/>
                <w:sz w:val="24"/>
                <w:szCs w:val="24"/>
              </w:rPr>
              <w:t>Культура и красота</w:t>
            </w:r>
          </w:p>
        </w:tc>
        <w:tc>
          <w:tcPr>
            <w:tcW w:w="6096" w:type="dxa"/>
          </w:tcPr>
          <w:p w:rsidR="00B545F3" w:rsidRPr="00B545F3" w:rsidRDefault="00B545F3" w:rsidP="00B545F3">
            <w:pPr>
              <w:pStyle w:val="21"/>
              <w:shd w:val="clear" w:color="auto" w:fill="auto"/>
              <w:spacing w:before="0" w:after="0" w:line="276" w:lineRule="auto"/>
              <w:jc w:val="both"/>
              <w:rPr>
                <w:sz w:val="24"/>
                <w:szCs w:val="24"/>
              </w:rPr>
            </w:pPr>
            <w:proofErr w:type="gramStart"/>
            <w:r w:rsidRPr="00B545F3">
              <w:rPr>
                <w:rStyle w:val="12"/>
                <w:sz w:val="24"/>
                <w:szCs w:val="24"/>
              </w:rPr>
              <w:t>Проявляющий</w:t>
            </w:r>
            <w:proofErr w:type="gramEnd"/>
            <w:r w:rsidRPr="00B545F3">
              <w:rPr>
                <w:rStyle w:val="12"/>
                <w:sz w:val="24"/>
                <w:szCs w:val="24"/>
              </w:rPr>
              <w:t xml:space="preserve"> эмоциональную отзывчивость на красоту в окружающем мире и искусстве. </w:t>
            </w:r>
            <w:proofErr w:type="gramStart"/>
            <w:r w:rsidRPr="00B545F3">
              <w:rPr>
                <w:rStyle w:val="12"/>
                <w:sz w:val="24"/>
                <w:szCs w:val="24"/>
              </w:rPr>
              <w:t>Способный</w:t>
            </w:r>
            <w:proofErr w:type="gramEnd"/>
            <w:r w:rsidRPr="00B545F3">
              <w:rPr>
                <w:rStyle w:val="12"/>
                <w:sz w:val="24"/>
                <w:szCs w:val="24"/>
              </w:rPr>
              <w:t xml:space="preserve"> к творческой деятельности (изобразительной, декоративно</w:t>
            </w:r>
            <w:r w:rsidRPr="00B545F3">
              <w:rPr>
                <w:rStyle w:val="12"/>
                <w:sz w:val="24"/>
                <w:szCs w:val="24"/>
              </w:rPr>
              <w:softHyphen/>
              <w:t>-оформительской, музыкальной, словесно</w:t>
            </w:r>
            <w:r w:rsidRPr="00B545F3">
              <w:rPr>
                <w:rStyle w:val="12"/>
                <w:sz w:val="24"/>
                <w:szCs w:val="24"/>
              </w:rPr>
              <w:softHyphen/>
              <w:t>речевой, театрализованной и другое).</w:t>
            </w:r>
          </w:p>
        </w:tc>
      </w:tr>
    </w:tbl>
    <w:p w:rsidR="00B545F3" w:rsidRPr="00B545F3" w:rsidRDefault="00B545F3" w:rsidP="00B545F3">
      <w:pPr>
        <w:jc w:val="both"/>
        <w:rPr>
          <w:rFonts w:ascii="Times New Roman" w:hAnsi="Times New Roman" w:cs="Times New Roman"/>
          <w:sz w:val="24"/>
          <w:szCs w:val="24"/>
        </w:rPr>
      </w:pPr>
    </w:p>
    <w:p w:rsidR="00B545F3" w:rsidRPr="00B545F3" w:rsidRDefault="00B545F3" w:rsidP="00B545F3">
      <w:pPr>
        <w:spacing w:after="240"/>
        <w:ind w:firstLine="709"/>
        <w:jc w:val="both"/>
        <w:rPr>
          <w:rFonts w:ascii="Times New Roman" w:hAnsi="Times New Roman" w:cs="Times New Roman"/>
          <w:b/>
          <w:bCs/>
          <w:sz w:val="24"/>
          <w:szCs w:val="24"/>
        </w:rPr>
      </w:pPr>
      <w:r w:rsidRPr="00B545F3">
        <w:rPr>
          <w:rFonts w:ascii="Times New Roman" w:hAnsi="Times New Roman" w:cs="Times New Roman"/>
          <w:b/>
          <w:bCs/>
          <w:sz w:val="24"/>
          <w:szCs w:val="24"/>
        </w:rPr>
        <w:t>Целевые ориентиры воспитания детей на этапе завершения освоения программы</w:t>
      </w:r>
    </w:p>
    <w:tbl>
      <w:tblPr>
        <w:tblStyle w:val="a3"/>
        <w:tblW w:w="10173" w:type="dxa"/>
        <w:tblLook w:val="04A0" w:firstRow="1" w:lastRow="0" w:firstColumn="1" w:lastColumn="0" w:noHBand="0" w:noVBand="1"/>
      </w:tblPr>
      <w:tblGrid>
        <w:gridCol w:w="1951"/>
        <w:gridCol w:w="2126"/>
        <w:gridCol w:w="6096"/>
      </w:tblGrid>
      <w:tr w:rsidR="00B545F3" w:rsidRPr="00B545F3" w:rsidTr="00B545F3">
        <w:trPr>
          <w:tblHeader/>
        </w:trPr>
        <w:tc>
          <w:tcPr>
            <w:tcW w:w="1951" w:type="dxa"/>
            <w:vAlign w:val="center"/>
          </w:tcPr>
          <w:p w:rsidR="00B545F3" w:rsidRPr="00B545F3" w:rsidRDefault="00B545F3" w:rsidP="00B545F3">
            <w:pPr>
              <w:pStyle w:val="21"/>
              <w:shd w:val="clear" w:color="auto" w:fill="auto"/>
              <w:spacing w:before="0" w:after="0" w:line="276" w:lineRule="auto"/>
              <w:jc w:val="both"/>
              <w:rPr>
                <w:sz w:val="24"/>
                <w:szCs w:val="24"/>
              </w:rPr>
            </w:pPr>
            <w:r w:rsidRPr="00B545F3">
              <w:rPr>
                <w:rStyle w:val="12"/>
                <w:sz w:val="24"/>
                <w:szCs w:val="24"/>
              </w:rPr>
              <w:t>Направление</w:t>
            </w:r>
          </w:p>
          <w:p w:rsidR="00B545F3" w:rsidRPr="00B545F3" w:rsidRDefault="00B545F3" w:rsidP="00B545F3">
            <w:pPr>
              <w:pStyle w:val="21"/>
              <w:shd w:val="clear" w:color="auto" w:fill="auto"/>
              <w:spacing w:before="0" w:after="0" w:line="276" w:lineRule="auto"/>
              <w:jc w:val="both"/>
              <w:rPr>
                <w:sz w:val="24"/>
                <w:szCs w:val="24"/>
              </w:rPr>
            </w:pPr>
            <w:r w:rsidRPr="00B545F3">
              <w:rPr>
                <w:rStyle w:val="12"/>
                <w:sz w:val="24"/>
                <w:szCs w:val="24"/>
              </w:rPr>
              <w:t>воспитания</w:t>
            </w:r>
          </w:p>
        </w:tc>
        <w:tc>
          <w:tcPr>
            <w:tcW w:w="2126" w:type="dxa"/>
            <w:vAlign w:val="center"/>
          </w:tcPr>
          <w:p w:rsidR="00B545F3" w:rsidRPr="00B545F3" w:rsidRDefault="00B545F3" w:rsidP="00B545F3">
            <w:pPr>
              <w:pStyle w:val="21"/>
              <w:shd w:val="clear" w:color="auto" w:fill="auto"/>
              <w:spacing w:before="0" w:after="0" w:line="276" w:lineRule="auto"/>
              <w:jc w:val="both"/>
              <w:rPr>
                <w:sz w:val="24"/>
                <w:szCs w:val="24"/>
              </w:rPr>
            </w:pPr>
            <w:r w:rsidRPr="00B545F3">
              <w:rPr>
                <w:rStyle w:val="12"/>
                <w:sz w:val="24"/>
                <w:szCs w:val="24"/>
              </w:rPr>
              <w:t>Ценности</w:t>
            </w:r>
          </w:p>
        </w:tc>
        <w:tc>
          <w:tcPr>
            <w:tcW w:w="6096" w:type="dxa"/>
            <w:vAlign w:val="center"/>
          </w:tcPr>
          <w:p w:rsidR="00B545F3" w:rsidRPr="00B545F3" w:rsidRDefault="00B545F3" w:rsidP="00B545F3">
            <w:pPr>
              <w:pStyle w:val="21"/>
              <w:shd w:val="clear" w:color="auto" w:fill="auto"/>
              <w:spacing w:before="0" w:after="0" w:line="276" w:lineRule="auto"/>
              <w:jc w:val="both"/>
              <w:rPr>
                <w:sz w:val="24"/>
                <w:szCs w:val="24"/>
              </w:rPr>
            </w:pPr>
            <w:r w:rsidRPr="00B545F3">
              <w:rPr>
                <w:rStyle w:val="12"/>
                <w:sz w:val="24"/>
                <w:szCs w:val="24"/>
              </w:rPr>
              <w:t>Целевые ориентиры</w:t>
            </w:r>
          </w:p>
        </w:tc>
      </w:tr>
      <w:tr w:rsidR="00B545F3" w:rsidRPr="00B545F3" w:rsidTr="00B545F3">
        <w:tc>
          <w:tcPr>
            <w:tcW w:w="1951" w:type="dxa"/>
          </w:tcPr>
          <w:p w:rsidR="00B545F3" w:rsidRPr="00B545F3" w:rsidRDefault="00B545F3" w:rsidP="00B545F3">
            <w:pPr>
              <w:pStyle w:val="21"/>
              <w:shd w:val="clear" w:color="auto" w:fill="auto"/>
              <w:spacing w:before="0" w:after="0" w:line="276" w:lineRule="auto"/>
              <w:jc w:val="both"/>
              <w:rPr>
                <w:sz w:val="24"/>
                <w:szCs w:val="24"/>
              </w:rPr>
            </w:pPr>
            <w:r w:rsidRPr="00B545F3">
              <w:rPr>
                <w:rStyle w:val="12"/>
                <w:sz w:val="24"/>
                <w:szCs w:val="24"/>
              </w:rPr>
              <w:t>Патриотическое</w:t>
            </w:r>
          </w:p>
        </w:tc>
        <w:tc>
          <w:tcPr>
            <w:tcW w:w="2126" w:type="dxa"/>
          </w:tcPr>
          <w:p w:rsidR="00B545F3" w:rsidRPr="00B545F3" w:rsidRDefault="00B545F3" w:rsidP="00B545F3">
            <w:pPr>
              <w:pStyle w:val="21"/>
              <w:shd w:val="clear" w:color="auto" w:fill="auto"/>
              <w:spacing w:before="0" w:after="0" w:line="276" w:lineRule="auto"/>
              <w:jc w:val="both"/>
              <w:rPr>
                <w:sz w:val="24"/>
                <w:szCs w:val="24"/>
              </w:rPr>
            </w:pPr>
            <w:r w:rsidRPr="00B545F3">
              <w:rPr>
                <w:rStyle w:val="12"/>
                <w:sz w:val="24"/>
                <w:szCs w:val="24"/>
              </w:rPr>
              <w:t>Родина, природа</w:t>
            </w:r>
          </w:p>
        </w:tc>
        <w:tc>
          <w:tcPr>
            <w:tcW w:w="6096" w:type="dxa"/>
          </w:tcPr>
          <w:p w:rsidR="00B545F3" w:rsidRPr="00B545F3" w:rsidRDefault="00B545F3" w:rsidP="00B545F3">
            <w:pPr>
              <w:pStyle w:val="21"/>
              <w:shd w:val="clear" w:color="auto" w:fill="auto"/>
              <w:spacing w:before="0" w:after="0" w:line="276" w:lineRule="auto"/>
              <w:jc w:val="both"/>
              <w:rPr>
                <w:sz w:val="24"/>
                <w:szCs w:val="24"/>
              </w:rPr>
            </w:pPr>
            <w:proofErr w:type="gramStart"/>
            <w:r w:rsidRPr="00B545F3">
              <w:rPr>
                <w:rStyle w:val="12"/>
                <w:sz w:val="24"/>
                <w:szCs w:val="24"/>
              </w:rPr>
              <w:t>Любящий</w:t>
            </w:r>
            <w:proofErr w:type="gramEnd"/>
            <w:r w:rsidRPr="00B545F3">
              <w:rPr>
                <w:rStyle w:val="12"/>
                <w:sz w:val="24"/>
                <w:szCs w:val="24"/>
              </w:rPr>
              <w:t xml:space="preserve"> свою малую родину и имеющий представление о своей стране - России, испытывающий чувство привязанности к родному дому, семье, близким людям.</w:t>
            </w:r>
          </w:p>
        </w:tc>
      </w:tr>
      <w:tr w:rsidR="00B545F3" w:rsidRPr="00B545F3" w:rsidTr="00B545F3">
        <w:tc>
          <w:tcPr>
            <w:tcW w:w="1951" w:type="dxa"/>
          </w:tcPr>
          <w:p w:rsidR="00B545F3" w:rsidRPr="00B545F3" w:rsidRDefault="00B545F3" w:rsidP="00B545F3">
            <w:pPr>
              <w:pStyle w:val="21"/>
              <w:shd w:val="clear" w:color="auto" w:fill="auto"/>
              <w:spacing w:before="0" w:after="0" w:line="276" w:lineRule="auto"/>
              <w:jc w:val="both"/>
              <w:rPr>
                <w:sz w:val="24"/>
                <w:szCs w:val="24"/>
              </w:rPr>
            </w:pPr>
            <w:r w:rsidRPr="00B545F3">
              <w:rPr>
                <w:rStyle w:val="12"/>
                <w:sz w:val="24"/>
                <w:szCs w:val="24"/>
              </w:rPr>
              <w:t>Духовно</w:t>
            </w:r>
            <w:r w:rsidRPr="00B545F3">
              <w:rPr>
                <w:rStyle w:val="12"/>
                <w:sz w:val="24"/>
                <w:szCs w:val="24"/>
              </w:rPr>
              <w:softHyphen/>
            </w:r>
          </w:p>
          <w:p w:rsidR="00B545F3" w:rsidRPr="00B545F3" w:rsidRDefault="00B545F3" w:rsidP="00B545F3">
            <w:pPr>
              <w:pStyle w:val="21"/>
              <w:shd w:val="clear" w:color="auto" w:fill="auto"/>
              <w:spacing w:before="0" w:after="0" w:line="276" w:lineRule="auto"/>
              <w:jc w:val="both"/>
              <w:rPr>
                <w:sz w:val="24"/>
                <w:szCs w:val="24"/>
              </w:rPr>
            </w:pPr>
            <w:r w:rsidRPr="00B545F3">
              <w:rPr>
                <w:rStyle w:val="12"/>
                <w:sz w:val="24"/>
                <w:szCs w:val="24"/>
              </w:rPr>
              <w:t>нравственное</w:t>
            </w:r>
          </w:p>
        </w:tc>
        <w:tc>
          <w:tcPr>
            <w:tcW w:w="2126" w:type="dxa"/>
          </w:tcPr>
          <w:p w:rsidR="00B545F3" w:rsidRPr="00B545F3" w:rsidRDefault="00B545F3" w:rsidP="00B545F3">
            <w:pPr>
              <w:pStyle w:val="21"/>
              <w:shd w:val="clear" w:color="auto" w:fill="auto"/>
              <w:spacing w:before="0" w:after="0" w:line="276" w:lineRule="auto"/>
              <w:jc w:val="both"/>
              <w:rPr>
                <w:sz w:val="24"/>
                <w:szCs w:val="24"/>
              </w:rPr>
            </w:pPr>
            <w:r w:rsidRPr="00B545F3">
              <w:rPr>
                <w:rStyle w:val="12"/>
                <w:sz w:val="24"/>
                <w:szCs w:val="24"/>
              </w:rPr>
              <w:t>Жизнь,</w:t>
            </w:r>
          </w:p>
          <w:p w:rsidR="00B545F3" w:rsidRPr="00B545F3" w:rsidRDefault="00B545F3" w:rsidP="00B545F3">
            <w:pPr>
              <w:pStyle w:val="21"/>
              <w:shd w:val="clear" w:color="auto" w:fill="auto"/>
              <w:spacing w:before="0" w:after="0" w:line="276" w:lineRule="auto"/>
              <w:jc w:val="both"/>
              <w:rPr>
                <w:sz w:val="24"/>
                <w:szCs w:val="24"/>
              </w:rPr>
            </w:pPr>
            <w:r w:rsidRPr="00B545F3">
              <w:rPr>
                <w:rStyle w:val="12"/>
                <w:sz w:val="24"/>
                <w:szCs w:val="24"/>
              </w:rPr>
              <w:t>милосердие, добро</w:t>
            </w:r>
          </w:p>
        </w:tc>
        <w:tc>
          <w:tcPr>
            <w:tcW w:w="6096" w:type="dxa"/>
          </w:tcPr>
          <w:p w:rsidR="00B545F3" w:rsidRPr="00B545F3" w:rsidRDefault="00B545F3" w:rsidP="00B545F3">
            <w:pPr>
              <w:pStyle w:val="21"/>
              <w:shd w:val="clear" w:color="auto" w:fill="auto"/>
              <w:spacing w:before="0" w:after="0" w:line="276" w:lineRule="auto"/>
              <w:jc w:val="both"/>
              <w:rPr>
                <w:sz w:val="24"/>
                <w:szCs w:val="24"/>
              </w:rPr>
            </w:pPr>
            <w:proofErr w:type="gramStart"/>
            <w:r w:rsidRPr="00B545F3">
              <w:rPr>
                <w:rStyle w:val="12"/>
                <w:sz w:val="24"/>
                <w:szCs w:val="24"/>
              </w:rPr>
              <w:t>Различающий</w:t>
            </w:r>
            <w:proofErr w:type="gramEnd"/>
            <w:r w:rsidRPr="00B545F3">
              <w:rPr>
                <w:rStyle w:val="12"/>
                <w:sz w:val="24"/>
                <w:szCs w:val="24"/>
              </w:rPr>
              <w:t xml:space="preserve">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B545F3" w:rsidRPr="00B545F3" w:rsidRDefault="00B545F3" w:rsidP="00B545F3">
            <w:pPr>
              <w:pStyle w:val="21"/>
              <w:shd w:val="clear" w:color="auto" w:fill="auto"/>
              <w:spacing w:before="0" w:after="0" w:line="276" w:lineRule="auto"/>
              <w:jc w:val="both"/>
              <w:rPr>
                <w:sz w:val="24"/>
                <w:szCs w:val="24"/>
              </w:rPr>
            </w:pPr>
            <w:proofErr w:type="gramStart"/>
            <w:r w:rsidRPr="00B545F3">
              <w:rPr>
                <w:rStyle w:val="12"/>
                <w:sz w:val="24"/>
                <w:szCs w:val="24"/>
              </w:rPr>
              <w:t>Способный</w:t>
            </w:r>
            <w:proofErr w:type="gramEnd"/>
            <w:r w:rsidRPr="00B545F3">
              <w:rPr>
                <w:rStyle w:val="12"/>
                <w:sz w:val="24"/>
                <w:szCs w:val="24"/>
              </w:rPr>
              <w:t xml:space="preserve">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B545F3" w:rsidRPr="00B545F3" w:rsidTr="00B545F3">
        <w:tc>
          <w:tcPr>
            <w:tcW w:w="1951" w:type="dxa"/>
          </w:tcPr>
          <w:p w:rsidR="00B545F3" w:rsidRPr="00B545F3" w:rsidRDefault="00B545F3" w:rsidP="00B545F3">
            <w:pPr>
              <w:pStyle w:val="21"/>
              <w:shd w:val="clear" w:color="auto" w:fill="auto"/>
              <w:spacing w:before="0" w:after="0" w:line="276" w:lineRule="auto"/>
              <w:jc w:val="both"/>
              <w:rPr>
                <w:sz w:val="24"/>
                <w:szCs w:val="24"/>
              </w:rPr>
            </w:pPr>
            <w:r w:rsidRPr="00B545F3">
              <w:rPr>
                <w:rStyle w:val="12"/>
                <w:sz w:val="24"/>
                <w:szCs w:val="24"/>
              </w:rPr>
              <w:t>Социальное</w:t>
            </w:r>
          </w:p>
        </w:tc>
        <w:tc>
          <w:tcPr>
            <w:tcW w:w="2126" w:type="dxa"/>
          </w:tcPr>
          <w:p w:rsidR="00B545F3" w:rsidRPr="00B545F3" w:rsidRDefault="00B545F3" w:rsidP="00B545F3">
            <w:pPr>
              <w:pStyle w:val="21"/>
              <w:shd w:val="clear" w:color="auto" w:fill="auto"/>
              <w:spacing w:before="0" w:after="0" w:line="276" w:lineRule="auto"/>
              <w:jc w:val="both"/>
              <w:rPr>
                <w:sz w:val="24"/>
                <w:szCs w:val="24"/>
              </w:rPr>
            </w:pPr>
            <w:r w:rsidRPr="00B545F3">
              <w:rPr>
                <w:rStyle w:val="12"/>
                <w:sz w:val="24"/>
                <w:szCs w:val="24"/>
              </w:rPr>
              <w:t>Человек, семья,</w:t>
            </w:r>
          </w:p>
          <w:p w:rsidR="00B545F3" w:rsidRPr="00B545F3" w:rsidRDefault="00B545F3" w:rsidP="00B545F3">
            <w:pPr>
              <w:pStyle w:val="21"/>
              <w:shd w:val="clear" w:color="auto" w:fill="auto"/>
              <w:spacing w:before="0" w:after="0" w:line="276" w:lineRule="auto"/>
              <w:jc w:val="both"/>
              <w:rPr>
                <w:sz w:val="24"/>
                <w:szCs w:val="24"/>
              </w:rPr>
            </w:pPr>
            <w:r w:rsidRPr="00B545F3">
              <w:rPr>
                <w:rStyle w:val="12"/>
                <w:sz w:val="24"/>
                <w:szCs w:val="24"/>
              </w:rPr>
              <w:t>дружба,</w:t>
            </w:r>
          </w:p>
          <w:p w:rsidR="00B545F3" w:rsidRPr="00B545F3" w:rsidRDefault="00B545F3" w:rsidP="00B545F3">
            <w:pPr>
              <w:pStyle w:val="21"/>
              <w:shd w:val="clear" w:color="auto" w:fill="auto"/>
              <w:spacing w:before="0" w:after="0" w:line="276" w:lineRule="auto"/>
              <w:jc w:val="both"/>
              <w:rPr>
                <w:sz w:val="24"/>
                <w:szCs w:val="24"/>
              </w:rPr>
            </w:pPr>
            <w:r w:rsidRPr="00B545F3">
              <w:rPr>
                <w:rStyle w:val="12"/>
                <w:sz w:val="24"/>
                <w:szCs w:val="24"/>
              </w:rPr>
              <w:t>сотрудничество</w:t>
            </w:r>
          </w:p>
        </w:tc>
        <w:tc>
          <w:tcPr>
            <w:tcW w:w="6096" w:type="dxa"/>
          </w:tcPr>
          <w:p w:rsidR="00B545F3" w:rsidRPr="00B545F3" w:rsidRDefault="00B545F3" w:rsidP="00B545F3">
            <w:pPr>
              <w:pStyle w:val="21"/>
              <w:shd w:val="clear" w:color="auto" w:fill="auto"/>
              <w:spacing w:before="0" w:after="0" w:line="276" w:lineRule="auto"/>
              <w:jc w:val="both"/>
              <w:rPr>
                <w:sz w:val="24"/>
                <w:szCs w:val="24"/>
              </w:rPr>
            </w:pPr>
            <w:proofErr w:type="gramStart"/>
            <w:r w:rsidRPr="00B545F3">
              <w:rPr>
                <w:rStyle w:val="12"/>
                <w:sz w:val="24"/>
                <w:szCs w:val="24"/>
              </w:rPr>
              <w:t>Проявляющий</w:t>
            </w:r>
            <w:proofErr w:type="gramEnd"/>
            <w:r w:rsidRPr="00B545F3">
              <w:rPr>
                <w:rStyle w:val="12"/>
                <w:sz w:val="24"/>
                <w:szCs w:val="24"/>
              </w:rPr>
              <w:t xml:space="preserve"> ответственность за свои действия и поведение; принимающий и уважающий различия между людьми. </w:t>
            </w:r>
            <w:proofErr w:type="gramStart"/>
            <w:r w:rsidRPr="00B545F3">
              <w:rPr>
                <w:rStyle w:val="12"/>
                <w:sz w:val="24"/>
                <w:szCs w:val="24"/>
              </w:rPr>
              <w:t>Владеющий</w:t>
            </w:r>
            <w:proofErr w:type="gramEnd"/>
            <w:r w:rsidRPr="00B545F3">
              <w:rPr>
                <w:rStyle w:val="12"/>
                <w:sz w:val="24"/>
                <w:szCs w:val="24"/>
              </w:rPr>
              <w:t xml:space="preserve"> основами речевой культуры. Дружелюбный и доброжелательный, умеющий слушать и слышать собеседника, способный взаимодействовать </w:t>
            </w:r>
            <w:proofErr w:type="gramStart"/>
            <w:r w:rsidRPr="00B545F3">
              <w:rPr>
                <w:rStyle w:val="12"/>
                <w:sz w:val="24"/>
                <w:szCs w:val="24"/>
              </w:rPr>
              <w:t>со</w:t>
            </w:r>
            <w:proofErr w:type="gramEnd"/>
            <w:r w:rsidRPr="00B545F3">
              <w:rPr>
                <w:rStyle w:val="12"/>
                <w:sz w:val="24"/>
                <w:szCs w:val="24"/>
              </w:rPr>
              <w:t xml:space="preserve"> взрослыми и сверстниками на основе общих интересов и дел.</w:t>
            </w:r>
          </w:p>
        </w:tc>
      </w:tr>
      <w:tr w:rsidR="00B545F3" w:rsidRPr="00B545F3" w:rsidTr="00B545F3">
        <w:tc>
          <w:tcPr>
            <w:tcW w:w="1951" w:type="dxa"/>
          </w:tcPr>
          <w:p w:rsidR="00B545F3" w:rsidRPr="00B545F3" w:rsidRDefault="00B545F3" w:rsidP="00B545F3">
            <w:pPr>
              <w:pStyle w:val="21"/>
              <w:shd w:val="clear" w:color="auto" w:fill="auto"/>
              <w:spacing w:before="0" w:after="0" w:line="276" w:lineRule="auto"/>
              <w:jc w:val="both"/>
              <w:rPr>
                <w:sz w:val="24"/>
                <w:szCs w:val="24"/>
              </w:rPr>
            </w:pPr>
            <w:r w:rsidRPr="00B545F3">
              <w:rPr>
                <w:rStyle w:val="12"/>
                <w:sz w:val="24"/>
                <w:szCs w:val="24"/>
              </w:rPr>
              <w:t>Познавательное</w:t>
            </w:r>
          </w:p>
        </w:tc>
        <w:tc>
          <w:tcPr>
            <w:tcW w:w="2126" w:type="dxa"/>
          </w:tcPr>
          <w:p w:rsidR="00B545F3" w:rsidRPr="00B545F3" w:rsidRDefault="00B545F3" w:rsidP="00B545F3">
            <w:pPr>
              <w:pStyle w:val="21"/>
              <w:shd w:val="clear" w:color="auto" w:fill="auto"/>
              <w:spacing w:before="0" w:after="0" w:line="276" w:lineRule="auto"/>
              <w:jc w:val="both"/>
              <w:rPr>
                <w:sz w:val="24"/>
                <w:szCs w:val="24"/>
              </w:rPr>
            </w:pPr>
            <w:r w:rsidRPr="00B545F3">
              <w:rPr>
                <w:rStyle w:val="12"/>
                <w:sz w:val="24"/>
                <w:szCs w:val="24"/>
              </w:rPr>
              <w:t>Познание</w:t>
            </w:r>
          </w:p>
        </w:tc>
        <w:tc>
          <w:tcPr>
            <w:tcW w:w="6096" w:type="dxa"/>
          </w:tcPr>
          <w:p w:rsidR="00B545F3" w:rsidRPr="00B545F3" w:rsidRDefault="00B545F3" w:rsidP="00B545F3">
            <w:pPr>
              <w:pStyle w:val="21"/>
              <w:shd w:val="clear" w:color="auto" w:fill="auto"/>
              <w:spacing w:before="0" w:after="0" w:line="276" w:lineRule="auto"/>
              <w:jc w:val="both"/>
              <w:rPr>
                <w:sz w:val="24"/>
                <w:szCs w:val="24"/>
              </w:rPr>
            </w:pPr>
            <w:proofErr w:type="gramStart"/>
            <w:r w:rsidRPr="00B545F3">
              <w:rPr>
                <w:rStyle w:val="12"/>
                <w:sz w:val="24"/>
                <w:szCs w:val="24"/>
              </w:rPr>
              <w:t>Любознательный, наблюдательный, испытывающий потребность в самовыражении, в том числе творческом.</w:t>
            </w:r>
            <w:proofErr w:type="gramEnd"/>
            <w:r w:rsidRPr="00B545F3">
              <w:rPr>
                <w:rStyle w:val="12"/>
                <w:sz w:val="24"/>
                <w:szCs w:val="24"/>
              </w:rPr>
              <w:t xml:space="preserve"> </w:t>
            </w:r>
            <w:proofErr w:type="gramStart"/>
            <w:r w:rsidRPr="00B545F3">
              <w:rPr>
                <w:rStyle w:val="12"/>
                <w:sz w:val="24"/>
                <w:szCs w:val="24"/>
              </w:rPr>
              <w:t>Проявляющий</w:t>
            </w:r>
            <w:proofErr w:type="gramEnd"/>
            <w:r w:rsidRPr="00B545F3">
              <w:rPr>
                <w:rStyle w:val="12"/>
                <w:sz w:val="24"/>
                <w:szCs w:val="24"/>
              </w:rPr>
              <w:t xml:space="preserve"> активность, самостоятельность, инициативу в познавательной, игровой, коммуникативной и продуктивных видах деятельности и в самообслуживании. </w:t>
            </w:r>
            <w:proofErr w:type="gramStart"/>
            <w:r w:rsidRPr="00B545F3">
              <w:rPr>
                <w:rStyle w:val="12"/>
                <w:sz w:val="24"/>
                <w:szCs w:val="24"/>
              </w:rPr>
              <w:t>Обладающий</w:t>
            </w:r>
            <w:proofErr w:type="gramEnd"/>
            <w:r w:rsidRPr="00B545F3">
              <w:rPr>
                <w:rStyle w:val="12"/>
                <w:sz w:val="24"/>
                <w:szCs w:val="24"/>
              </w:rPr>
              <w:t xml:space="preserve"> первичной картиной мира на основе традиционных ценностей.</w:t>
            </w:r>
          </w:p>
        </w:tc>
      </w:tr>
      <w:tr w:rsidR="00B545F3" w:rsidRPr="00B545F3" w:rsidTr="00B545F3">
        <w:tc>
          <w:tcPr>
            <w:tcW w:w="1951" w:type="dxa"/>
          </w:tcPr>
          <w:p w:rsidR="00B545F3" w:rsidRPr="00B545F3" w:rsidRDefault="00B545F3" w:rsidP="00B545F3">
            <w:pPr>
              <w:pStyle w:val="21"/>
              <w:shd w:val="clear" w:color="auto" w:fill="auto"/>
              <w:spacing w:before="0" w:after="0" w:line="276" w:lineRule="auto"/>
              <w:jc w:val="both"/>
              <w:rPr>
                <w:sz w:val="24"/>
                <w:szCs w:val="24"/>
              </w:rPr>
            </w:pPr>
            <w:r w:rsidRPr="00B545F3">
              <w:rPr>
                <w:rStyle w:val="12"/>
                <w:sz w:val="24"/>
                <w:szCs w:val="24"/>
              </w:rPr>
              <w:t xml:space="preserve">Физическое и </w:t>
            </w:r>
            <w:r w:rsidRPr="00B545F3">
              <w:rPr>
                <w:rStyle w:val="12"/>
                <w:sz w:val="24"/>
                <w:szCs w:val="24"/>
              </w:rPr>
              <w:lastRenderedPageBreak/>
              <w:t>оздоровительное</w:t>
            </w:r>
          </w:p>
        </w:tc>
        <w:tc>
          <w:tcPr>
            <w:tcW w:w="2126" w:type="dxa"/>
          </w:tcPr>
          <w:p w:rsidR="00B545F3" w:rsidRPr="00B545F3" w:rsidRDefault="00B545F3" w:rsidP="00B545F3">
            <w:pPr>
              <w:pStyle w:val="21"/>
              <w:shd w:val="clear" w:color="auto" w:fill="auto"/>
              <w:spacing w:before="0" w:after="0" w:line="276" w:lineRule="auto"/>
              <w:jc w:val="both"/>
              <w:rPr>
                <w:sz w:val="24"/>
                <w:szCs w:val="24"/>
              </w:rPr>
            </w:pPr>
            <w:r w:rsidRPr="00B545F3">
              <w:rPr>
                <w:rStyle w:val="12"/>
                <w:sz w:val="24"/>
                <w:szCs w:val="24"/>
              </w:rPr>
              <w:lastRenderedPageBreak/>
              <w:t>Здоровье, жизнь</w:t>
            </w:r>
          </w:p>
        </w:tc>
        <w:tc>
          <w:tcPr>
            <w:tcW w:w="6096" w:type="dxa"/>
          </w:tcPr>
          <w:p w:rsidR="00B545F3" w:rsidRPr="00B545F3" w:rsidRDefault="00B545F3" w:rsidP="00B545F3">
            <w:pPr>
              <w:pStyle w:val="21"/>
              <w:shd w:val="clear" w:color="auto" w:fill="auto"/>
              <w:spacing w:before="0" w:after="0" w:line="276" w:lineRule="auto"/>
              <w:jc w:val="both"/>
              <w:rPr>
                <w:sz w:val="24"/>
                <w:szCs w:val="24"/>
              </w:rPr>
            </w:pPr>
            <w:proofErr w:type="gramStart"/>
            <w:r w:rsidRPr="00B545F3">
              <w:rPr>
                <w:rStyle w:val="12"/>
                <w:sz w:val="24"/>
                <w:szCs w:val="24"/>
              </w:rPr>
              <w:t>Понимающий</w:t>
            </w:r>
            <w:proofErr w:type="gramEnd"/>
            <w:r w:rsidRPr="00B545F3">
              <w:rPr>
                <w:rStyle w:val="12"/>
                <w:sz w:val="24"/>
                <w:szCs w:val="24"/>
              </w:rPr>
              <w:t xml:space="preserve"> ценность жизни, владеющий основными </w:t>
            </w:r>
            <w:r w:rsidRPr="00B545F3">
              <w:rPr>
                <w:rStyle w:val="12"/>
                <w:sz w:val="24"/>
                <w:szCs w:val="24"/>
              </w:rPr>
              <w:lastRenderedPageBreak/>
              <w:t>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rsidR="00B545F3" w:rsidRPr="00B545F3" w:rsidRDefault="00B545F3" w:rsidP="00B545F3">
            <w:pPr>
              <w:pStyle w:val="21"/>
              <w:shd w:val="clear" w:color="auto" w:fill="auto"/>
              <w:spacing w:before="0" w:after="0" w:line="276" w:lineRule="auto"/>
              <w:jc w:val="both"/>
              <w:rPr>
                <w:sz w:val="24"/>
                <w:szCs w:val="24"/>
              </w:rPr>
            </w:pPr>
            <w:proofErr w:type="gramStart"/>
            <w:r w:rsidRPr="00B545F3">
              <w:rPr>
                <w:rStyle w:val="12"/>
                <w:sz w:val="24"/>
                <w:szCs w:val="24"/>
              </w:rPr>
              <w:t>Демонстрирующий</w:t>
            </w:r>
            <w:proofErr w:type="gramEnd"/>
            <w:r w:rsidRPr="00B545F3">
              <w:rPr>
                <w:rStyle w:val="12"/>
                <w:sz w:val="24"/>
                <w:szCs w:val="24"/>
              </w:rPr>
              <w:t xml:space="preserve"> потребность в двигательной деятельности.</w:t>
            </w:r>
          </w:p>
          <w:p w:rsidR="00B545F3" w:rsidRPr="00B545F3" w:rsidRDefault="00B545F3" w:rsidP="00B545F3">
            <w:pPr>
              <w:pStyle w:val="21"/>
              <w:shd w:val="clear" w:color="auto" w:fill="auto"/>
              <w:spacing w:before="0" w:after="0" w:line="276" w:lineRule="auto"/>
              <w:jc w:val="both"/>
              <w:rPr>
                <w:sz w:val="24"/>
                <w:szCs w:val="24"/>
              </w:rPr>
            </w:pPr>
            <w:proofErr w:type="gramStart"/>
            <w:r w:rsidRPr="00B545F3">
              <w:rPr>
                <w:rStyle w:val="12"/>
                <w:sz w:val="24"/>
                <w:szCs w:val="24"/>
              </w:rPr>
              <w:t>Имеющий</w:t>
            </w:r>
            <w:proofErr w:type="gramEnd"/>
            <w:r w:rsidRPr="00B545F3">
              <w:rPr>
                <w:rStyle w:val="12"/>
                <w:sz w:val="24"/>
                <w:szCs w:val="24"/>
              </w:rPr>
              <w:t xml:space="preserve"> представление о некоторых видах спорта и активного отдыха.</w:t>
            </w:r>
          </w:p>
        </w:tc>
      </w:tr>
      <w:tr w:rsidR="00B545F3" w:rsidRPr="00B545F3" w:rsidTr="00B545F3">
        <w:tc>
          <w:tcPr>
            <w:tcW w:w="1951" w:type="dxa"/>
          </w:tcPr>
          <w:p w:rsidR="00B545F3" w:rsidRPr="00B545F3" w:rsidRDefault="00B545F3" w:rsidP="00B545F3">
            <w:pPr>
              <w:pStyle w:val="21"/>
              <w:shd w:val="clear" w:color="auto" w:fill="auto"/>
              <w:spacing w:before="0" w:after="0" w:line="276" w:lineRule="auto"/>
              <w:jc w:val="both"/>
              <w:rPr>
                <w:sz w:val="24"/>
                <w:szCs w:val="24"/>
              </w:rPr>
            </w:pPr>
            <w:r w:rsidRPr="00B545F3">
              <w:rPr>
                <w:rStyle w:val="12"/>
                <w:sz w:val="24"/>
                <w:szCs w:val="24"/>
              </w:rPr>
              <w:lastRenderedPageBreak/>
              <w:t>Трудовое</w:t>
            </w:r>
          </w:p>
        </w:tc>
        <w:tc>
          <w:tcPr>
            <w:tcW w:w="2126" w:type="dxa"/>
          </w:tcPr>
          <w:p w:rsidR="00B545F3" w:rsidRPr="00B545F3" w:rsidRDefault="00B545F3" w:rsidP="00B545F3">
            <w:pPr>
              <w:pStyle w:val="21"/>
              <w:shd w:val="clear" w:color="auto" w:fill="auto"/>
              <w:spacing w:before="0" w:after="0" w:line="276" w:lineRule="auto"/>
              <w:jc w:val="both"/>
              <w:rPr>
                <w:sz w:val="24"/>
                <w:szCs w:val="24"/>
              </w:rPr>
            </w:pPr>
            <w:r w:rsidRPr="00B545F3">
              <w:rPr>
                <w:rStyle w:val="12"/>
                <w:sz w:val="24"/>
                <w:szCs w:val="24"/>
              </w:rPr>
              <w:t>Труд</w:t>
            </w:r>
          </w:p>
        </w:tc>
        <w:tc>
          <w:tcPr>
            <w:tcW w:w="6096" w:type="dxa"/>
          </w:tcPr>
          <w:p w:rsidR="00B545F3" w:rsidRPr="00B545F3" w:rsidRDefault="00B545F3" w:rsidP="00B545F3">
            <w:pPr>
              <w:pStyle w:val="21"/>
              <w:shd w:val="clear" w:color="auto" w:fill="auto"/>
              <w:spacing w:before="0" w:after="0" w:line="276" w:lineRule="auto"/>
              <w:jc w:val="both"/>
              <w:rPr>
                <w:sz w:val="24"/>
                <w:szCs w:val="24"/>
              </w:rPr>
            </w:pPr>
            <w:proofErr w:type="gramStart"/>
            <w:r w:rsidRPr="00B545F3">
              <w:rPr>
                <w:rStyle w:val="12"/>
                <w:sz w:val="24"/>
                <w:szCs w:val="24"/>
              </w:rPr>
              <w:t>Понимающий</w:t>
            </w:r>
            <w:proofErr w:type="gramEnd"/>
            <w:r w:rsidRPr="00B545F3">
              <w:rPr>
                <w:rStyle w:val="12"/>
                <w:sz w:val="24"/>
                <w:szCs w:val="24"/>
              </w:rPr>
              <w:t xml:space="preserve"> ценность труда в семье и в обществе на основе уважения к людям труда, результатам их деятельности.</w:t>
            </w:r>
          </w:p>
          <w:p w:rsidR="00B545F3" w:rsidRPr="00B545F3" w:rsidRDefault="00B545F3" w:rsidP="00B545F3">
            <w:pPr>
              <w:pStyle w:val="21"/>
              <w:shd w:val="clear" w:color="auto" w:fill="auto"/>
              <w:spacing w:before="0" w:after="0" w:line="276" w:lineRule="auto"/>
              <w:jc w:val="both"/>
              <w:rPr>
                <w:sz w:val="24"/>
                <w:szCs w:val="24"/>
              </w:rPr>
            </w:pPr>
            <w:proofErr w:type="gramStart"/>
            <w:r w:rsidRPr="00B545F3">
              <w:rPr>
                <w:rStyle w:val="12"/>
                <w:sz w:val="24"/>
                <w:szCs w:val="24"/>
              </w:rPr>
              <w:t>Проявляющий</w:t>
            </w:r>
            <w:proofErr w:type="gramEnd"/>
            <w:r w:rsidRPr="00B545F3">
              <w:rPr>
                <w:rStyle w:val="12"/>
                <w:sz w:val="24"/>
                <w:szCs w:val="24"/>
              </w:rPr>
              <w:t xml:space="preserve"> трудолюбие при выполнении поручений и в самостоятельной деятельности.</w:t>
            </w:r>
          </w:p>
        </w:tc>
      </w:tr>
      <w:tr w:rsidR="00B545F3" w:rsidRPr="00B545F3" w:rsidTr="00B545F3">
        <w:tc>
          <w:tcPr>
            <w:tcW w:w="1951" w:type="dxa"/>
          </w:tcPr>
          <w:p w:rsidR="00B545F3" w:rsidRPr="00B545F3" w:rsidRDefault="00B545F3" w:rsidP="00B545F3">
            <w:pPr>
              <w:pStyle w:val="21"/>
              <w:shd w:val="clear" w:color="auto" w:fill="auto"/>
              <w:spacing w:before="0" w:after="0" w:line="276" w:lineRule="auto"/>
              <w:jc w:val="both"/>
              <w:rPr>
                <w:sz w:val="24"/>
                <w:szCs w:val="24"/>
              </w:rPr>
            </w:pPr>
            <w:r w:rsidRPr="00B545F3">
              <w:rPr>
                <w:rStyle w:val="12"/>
                <w:sz w:val="24"/>
                <w:szCs w:val="24"/>
              </w:rPr>
              <w:t>Эстетическое</w:t>
            </w:r>
          </w:p>
        </w:tc>
        <w:tc>
          <w:tcPr>
            <w:tcW w:w="2126" w:type="dxa"/>
          </w:tcPr>
          <w:p w:rsidR="00B545F3" w:rsidRPr="00B545F3" w:rsidRDefault="00B545F3" w:rsidP="00B545F3">
            <w:pPr>
              <w:pStyle w:val="21"/>
              <w:shd w:val="clear" w:color="auto" w:fill="auto"/>
              <w:spacing w:before="0" w:after="0" w:line="276" w:lineRule="auto"/>
              <w:jc w:val="both"/>
              <w:rPr>
                <w:sz w:val="24"/>
                <w:szCs w:val="24"/>
              </w:rPr>
            </w:pPr>
            <w:r w:rsidRPr="00B545F3">
              <w:rPr>
                <w:rStyle w:val="12"/>
                <w:sz w:val="24"/>
                <w:szCs w:val="24"/>
              </w:rPr>
              <w:t>Культура и красота</w:t>
            </w:r>
          </w:p>
        </w:tc>
        <w:tc>
          <w:tcPr>
            <w:tcW w:w="6096" w:type="dxa"/>
          </w:tcPr>
          <w:p w:rsidR="00B545F3" w:rsidRPr="00B545F3" w:rsidRDefault="00B545F3" w:rsidP="00B545F3">
            <w:pPr>
              <w:pStyle w:val="21"/>
              <w:shd w:val="clear" w:color="auto" w:fill="auto"/>
              <w:spacing w:before="0" w:after="0" w:line="276" w:lineRule="auto"/>
              <w:jc w:val="both"/>
              <w:rPr>
                <w:sz w:val="24"/>
                <w:szCs w:val="24"/>
              </w:rPr>
            </w:pPr>
            <w:proofErr w:type="gramStart"/>
            <w:r w:rsidRPr="00B545F3">
              <w:rPr>
                <w:rStyle w:val="12"/>
                <w:sz w:val="24"/>
                <w:szCs w:val="24"/>
              </w:rPr>
              <w:t>Способный</w:t>
            </w:r>
            <w:proofErr w:type="gramEnd"/>
            <w:r w:rsidRPr="00B545F3">
              <w:rPr>
                <w:rStyle w:val="12"/>
                <w:sz w:val="24"/>
                <w:szCs w:val="24"/>
              </w:rPr>
              <w:t xml:space="preserve"> воспринимать и чувствовать прекрасное в быту, природе, поступках, искусстве.</w:t>
            </w:r>
          </w:p>
          <w:p w:rsidR="00B545F3" w:rsidRPr="00B545F3" w:rsidRDefault="00B545F3" w:rsidP="00B545F3">
            <w:pPr>
              <w:pStyle w:val="21"/>
              <w:shd w:val="clear" w:color="auto" w:fill="auto"/>
              <w:spacing w:before="0" w:after="0" w:line="276" w:lineRule="auto"/>
              <w:jc w:val="both"/>
              <w:rPr>
                <w:sz w:val="24"/>
                <w:szCs w:val="24"/>
              </w:rPr>
            </w:pPr>
            <w:proofErr w:type="gramStart"/>
            <w:r w:rsidRPr="00B545F3">
              <w:rPr>
                <w:rStyle w:val="12"/>
                <w:sz w:val="24"/>
                <w:szCs w:val="24"/>
              </w:rPr>
              <w:t>Стремящийся</w:t>
            </w:r>
            <w:proofErr w:type="gramEnd"/>
            <w:r w:rsidRPr="00B545F3">
              <w:rPr>
                <w:rStyle w:val="12"/>
                <w:sz w:val="24"/>
                <w:szCs w:val="24"/>
              </w:rPr>
              <w:t xml:space="preserve"> к отображению прекрасного в продуктивных видах деятельности.</w:t>
            </w:r>
          </w:p>
        </w:tc>
      </w:tr>
    </w:tbl>
    <w:p w:rsidR="00B545F3" w:rsidRPr="00B545F3" w:rsidRDefault="00B545F3" w:rsidP="00B545F3">
      <w:pPr>
        <w:ind w:firstLine="709"/>
        <w:jc w:val="both"/>
        <w:rPr>
          <w:rFonts w:ascii="Times New Roman" w:hAnsi="Times New Roman" w:cs="Times New Roman"/>
          <w:sz w:val="24"/>
          <w:szCs w:val="24"/>
        </w:rPr>
      </w:pPr>
    </w:p>
    <w:p w:rsidR="00B545F3" w:rsidRPr="00B545F3" w:rsidRDefault="00B545F3" w:rsidP="00B545F3">
      <w:pPr>
        <w:pStyle w:val="21"/>
        <w:shd w:val="clear" w:color="auto" w:fill="auto"/>
        <w:tabs>
          <w:tab w:val="left" w:pos="1364"/>
        </w:tabs>
        <w:spacing w:before="0" w:after="0" w:line="276" w:lineRule="auto"/>
        <w:ind w:firstLine="709"/>
        <w:jc w:val="both"/>
        <w:rPr>
          <w:b/>
          <w:bCs/>
          <w:sz w:val="24"/>
          <w:szCs w:val="24"/>
        </w:rPr>
      </w:pPr>
      <w:r w:rsidRPr="00B545F3">
        <w:rPr>
          <w:rStyle w:val="12"/>
          <w:b/>
          <w:bCs/>
          <w:sz w:val="24"/>
          <w:szCs w:val="24"/>
        </w:rPr>
        <w:t>Содержательный раздел Программы воспитания.</w:t>
      </w:r>
    </w:p>
    <w:p w:rsidR="00B545F3" w:rsidRPr="00B545F3" w:rsidRDefault="00B545F3" w:rsidP="00B545F3">
      <w:pPr>
        <w:pStyle w:val="21"/>
        <w:shd w:val="clear" w:color="auto" w:fill="auto"/>
        <w:tabs>
          <w:tab w:val="left" w:pos="1575"/>
        </w:tabs>
        <w:spacing w:before="0" w:after="0" w:line="276" w:lineRule="auto"/>
        <w:ind w:firstLine="709"/>
        <w:jc w:val="both"/>
        <w:rPr>
          <w:b/>
          <w:bCs/>
          <w:i/>
          <w:iCs/>
          <w:sz w:val="24"/>
          <w:szCs w:val="24"/>
        </w:rPr>
      </w:pPr>
      <w:r w:rsidRPr="00B545F3">
        <w:rPr>
          <w:rStyle w:val="12"/>
          <w:b/>
          <w:bCs/>
          <w:i/>
          <w:iCs/>
          <w:sz w:val="24"/>
          <w:szCs w:val="24"/>
        </w:rPr>
        <w:t>Уклад образовательной организации.</w:t>
      </w:r>
    </w:p>
    <w:p w:rsidR="00B545F3" w:rsidRPr="00B545F3" w:rsidRDefault="00B545F3" w:rsidP="00B545F3">
      <w:pPr>
        <w:pStyle w:val="21"/>
        <w:shd w:val="clear" w:color="auto" w:fill="auto"/>
        <w:tabs>
          <w:tab w:val="left" w:pos="1038"/>
        </w:tabs>
        <w:spacing w:before="0" w:after="0" w:line="276" w:lineRule="auto"/>
        <w:ind w:firstLine="709"/>
        <w:jc w:val="both"/>
        <w:rPr>
          <w:sz w:val="24"/>
          <w:szCs w:val="24"/>
        </w:rPr>
      </w:pPr>
      <w:r w:rsidRPr="00B545F3">
        <w:rPr>
          <w:rStyle w:val="12"/>
          <w:sz w:val="24"/>
          <w:szCs w:val="24"/>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B545F3" w:rsidRPr="00B545F3" w:rsidRDefault="00B545F3" w:rsidP="00B545F3">
      <w:pPr>
        <w:pStyle w:val="21"/>
        <w:shd w:val="clear" w:color="auto" w:fill="auto"/>
        <w:tabs>
          <w:tab w:val="left" w:pos="1033"/>
        </w:tabs>
        <w:spacing w:before="0" w:after="0" w:line="276" w:lineRule="auto"/>
        <w:ind w:firstLine="709"/>
        <w:jc w:val="both"/>
        <w:rPr>
          <w:sz w:val="24"/>
          <w:szCs w:val="24"/>
        </w:rPr>
      </w:pPr>
      <w:r w:rsidRPr="00B545F3">
        <w:rPr>
          <w:rStyle w:val="12"/>
          <w:sz w:val="24"/>
          <w:szCs w:val="24"/>
        </w:rPr>
        <w:t>Уклад ДОО – это её необходимый фундамент, основа и инструмент воспитания. Уклад задает и удерживает ценности воспитания для всех участников образовательных отношений: руководителей ДОО, воспитателей и специалистов, вспомогательного персонала, воспитанников, родителей (законных представителей), субъектов социокультурного окружения ДОО.</w:t>
      </w:r>
    </w:p>
    <w:tbl>
      <w:tblPr>
        <w:tblStyle w:val="a3"/>
        <w:tblW w:w="0" w:type="auto"/>
        <w:tblLook w:val="04A0" w:firstRow="1" w:lastRow="0" w:firstColumn="1" w:lastColumn="0" w:noHBand="0" w:noVBand="1"/>
      </w:tblPr>
      <w:tblGrid>
        <w:gridCol w:w="2165"/>
        <w:gridCol w:w="8103"/>
      </w:tblGrid>
      <w:tr w:rsidR="00B545F3" w:rsidRPr="00B545F3" w:rsidTr="00B545F3">
        <w:tc>
          <w:tcPr>
            <w:tcW w:w="2165" w:type="dxa"/>
          </w:tcPr>
          <w:p w:rsidR="00B545F3" w:rsidRPr="00B545F3" w:rsidRDefault="00B545F3" w:rsidP="00B545F3">
            <w:pPr>
              <w:tabs>
                <w:tab w:val="left" w:pos="1570"/>
              </w:tabs>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Цель и смысл деятельности ДОО, её миссия</w:t>
            </w:r>
          </w:p>
        </w:tc>
        <w:tc>
          <w:tcPr>
            <w:tcW w:w="8103" w:type="dxa"/>
          </w:tcPr>
          <w:p w:rsidR="00B545F3" w:rsidRPr="00B545F3" w:rsidRDefault="00B545F3" w:rsidP="00B545F3">
            <w:pPr>
              <w:shd w:val="clear" w:color="auto" w:fill="FFFFFF"/>
              <w:spacing w:line="276" w:lineRule="auto"/>
              <w:jc w:val="both"/>
              <w:rPr>
                <w:rFonts w:ascii="Times New Roman" w:hAnsi="Times New Roman" w:cs="Times New Roman"/>
                <w:color w:val="1A1A1A"/>
                <w:sz w:val="24"/>
                <w:szCs w:val="24"/>
              </w:rPr>
            </w:pPr>
            <w:r w:rsidRPr="00B545F3">
              <w:rPr>
                <w:rFonts w:ascii="Times New Roman" w:hAnsi="Times New Roman" w:cs="Times New Roman"/>
                <w:b/>
                <w:color w:val="1A1A1A"/>
                <w:sz w:val="24"/>
                <w:szCs w:val="24"/>
              </w:rPr>
              <w:t>Цель</w:t>
            </w:r>
            <w:r w:rsidRPr="00B545F3">
              <w:rPr>
                <w:rFonts w:ascii="Times New Roman" w:hAnsi="Times New Roman" w:cs="Times New Roman"/>
                <w:color w:val="1A1A1A"/>
                <w:sz w:val="24"/>
                <w:szCs w:val="24"/>
              </w:rPr>
              <w:t>: развивать личность каждого воспитанника с учетом его индивидуальности, создать условия для позитивной социализации детей на основе традиционных ценностей российского общества.</w:t>
            </w:r>
          </w:p>
          <w:p w:rsidR="00B545F3" w:rsidRPr="00B545F3" w:rsidRDefault="00B545F3" w:rsidP="00B545F3">
            <w:pPr>
              <w:shd w:val="clear" w:color="auto" w:fill="FFFFFF"/>
              <w:spacing w:line="276" w:lineRule="auto"/>
              <w:jc w:val="both"/>
              <w:rPr>
                <w:rFonts w:ascii="Times New Roman" w:hAnsi="Times New Roman" w:cs="Times New Roman"/>
                <w:color w:val="1A1A1A"/>
                <w:sz w:val="24"/>
                <w:szCs w:val="24"/>
              </w:rPr>
            </w:pPr>
            <w:r w:rsidRPr="00B545F3">
              <w:rPr>
                <w:rFonts w:ascii="Times New Roman" w:hAnsi="Times New Roman" w:cs="Times New Roman"/>
                <w:b/>
                <w:color w:val="1A1A1A"/>
                <w:sz w:val="24"/>
                <w:szCs w:val="24"/>
              </w:rPr>
              <w:t>Смысл деятельности:</w:t>
            </w:r>
            <w:r w:rsidRPr="00B545F3">
              <w:rPr>
                <w:rFonts w:ascii="Times New Roman" w:hAnsi="Times New Roman" w:cs="Times New Roman"/>
                <w:color w:val="1A1A1A"/>
                <w:sz w:val="24"/>
                <w:szCs w:val="24"/>
              </w:rPr>
              <w:t xml:space="preserve"> создать такие условия в ДОО, чтобы воспитать высоконравственного, творческого, компетентного гражданина России, который принимает судьбу Отечества как свою личную, осознает ответственность за настоящее и будущее своей страны, знает и чтит духовные и культурные традиции многонационального народа России.</w:t>
            </w:r>
          </w:p>
          <w:p w:rsidR="00B545F3" w:rsidRPr="00B545F3" w:rsidRDefault="00B545F3" w:rsidP="00B545F3">
            <w:pPr>
              <w:shd w:val="clear" w:color="auto" w:fill="FFFFFF"/>
              <w:spacing w:line="276" w:lineRule="auto"/>
              <w:jc w:val="both"/>
              <w:rPr>
                <w:rFonts w:ascii="Times New Roman" w:hAnsi="Times New Roman" w:cs="Times New Roman"/>
                <w:color w:val="1A1A1A"/>
                <w:sz w:val="24"/>
                <w:szCs w:val="24"/>
              </w:rPr>
            </w:pPr>
            <w:r w:rsidRPr="00B545F3">
              <w:rPr>
                <w:rFonts w:ascii="Times New Roman" w:hAnsi="Times New Roman" w:cs="Times New Roman"/>
                <w:b/>
                <w:color w:val="1A1A1A"/>
                <w:sz w:val="24"/>
                <w:szCs w:val="24"/>
              </w:rPr>
              <w:t>Миссия</w:t>
            </w:r>
            <w:r w:rsidRPr="00B545F3">
              <w:rPr>
                <w:rFonts w:ascii="Times New Roman" w:hAnsi="Times New Roman" w:cs="Times New Roman"/>
                <w:color w:val="1A1A1A"/>
                <w:sz w:val="24"/>
                <w:szCs w:val="24"/>
              </w:rPr>
              <w:t>: совместными усилиями ДОО, семьи и социальных партнеров создать условия для воспитания, развития и обучения детей на основе успешного опыта прошлого и передовых технологий настоящего.</w:t>
            </w:r>
          </w:p>
        </w:tc>
      </w:tr>
      <w:tr w:rsidR="00B545F3" w:rsidRPr="00B545F3" w:rsidTr="00B545F3">
        <w:tc>
          <w:tcPr>
            <w:tcW w:w="2165" w:type="dxa"/>
          </w:tcPr>
          <w:p w:rsidR="00B545F3" w:rsidRPr="00B545F3" w:rsidRDefault="00B545F3" w:rsidP="00B545F3">
            <w:pPr>
              <w:tabs>
                <w:tab w:val="left" w:pos="1570"/>
              </w:tabs>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Принципы жизни и воспитания в ДОО</w:t>
            </w:r>
          </w:p>
        </w:tc>
        <w:tc>
          <w:tcPr>
            <w:tcW w:w="8103" w:type="dxa"/>
          </w:tcPr>
          <w:p w:rsidR="00B545F3" w:rsidRPr="00B545F3" w:rsidRDefault="00B545F3" w:rsidP="00B545F3">
            <w:pPr>
              <w:shd w:val="clear" w:color="auto" w:fill="FFFFFF"/>
              <w:spacing w:line="276" w:lineRule="auto"/>
              <w:jc w:val="both"/>
              <w:rPr>
                <w:rFonts w:ascii="Times New Roman" w:hAnsi="Times New Roman" w:cs="Times New Roman"/>
                <w:color w:val="1A1A1A"/>
                <w:sz w:val="24"/>
                <w:szCs w:val="24"/>
              </w:rPr>
            </w:pPr>
            <w:r w:rsidRPr="00B545F3">
              <w:rPr>
                <w:rFonts w:ascii="Times New Roman" w:hAnsi="Times New Roman" w:cs="Times New Roman"/>
                <w:color w:val="1A1A1A"/>
                <w:sz w:val="24"/>
                <w:szCs w:val="24"/>
              </w:rPr>
              <w:t xml:space="preserve">Воспитательная работа педагогов дошкольных групп МАОУ «Азигуловская СОШ» с детьми основывается на духовно-нравственных и социокультурных ценностях и принятых в обществе правилах и нормах поведения в интересах человека, семьи, общества и опирается на семь </w:t>
            </w:r>
            <w:r w:rsidRPr="00B545F3">
              <w:rPr>
                <w:rFonts w:ascii="Times New Roman" w:hAnsi="Times New Roman" w:cs="Times New Roman"/>
                <w:color w:val="1A1A1A"/>
                <w:sz w:val="24"/>
                <w:szCs w:val="24"/>
              </w:rPr>
              <w:lastRenderedPageBreak/>
              <w:t>принципов.</w:t>
            </w:r>
          </w:p>
          <w:p w:rsidR="00B545F3" w:rsidRPr="00B545F3" w:rsidRDefault="00B545F3" w:rsidP="00B545F3">
            <w:pPr>
              <w:shd w:val="clear" w:color="auto" w:fill="FFFFFF"/>
              <w:spacing w:line="276" w:lineRule="auto"/>
              <w:jc w:val="both"/>
              <w:rPr>
                <w:rFonts w:ascii="Times New Roman" w:hAnsi="Times New Roman" w:cs="Times New Roman"/>
                <w:color w:val="1A1A1A"/>
                <w:sz w:val="24"/>
                <w:szCs w:val="24"/>
              </w:rPr>
            </w:pPr>
            <w:r w:rsidRPr="00B545F3">
              <w:rPr>
                <w:rFonts w:ascii="Times New Roman" w:hAnsi="Times New Roman" w:cs="Times New Roman"/>
                <w:b/>
                <w:color w:val="1A1A1A"/>
                <w:sz w:val="24"/>
                <w:szCs w:val="24"/>
              </w:rPr>
              <w:t>Принцип гуманизма</w:t>
            </w:r>
            <w:r w:rsidRPr="00B545F3">
              <w:rPr>
                <w:rFonts w:ascii="Times New Roman" w:hAnsi="Times New Roman" w:cs="Times New Roman"/>
                <w:color w:val="1A1A1A"/>
                <w:sz w:val="24"/>
                <w:szCs w:val="24"/>
              </w:rPr>
              <w:t>. Приоритет жизни и здоровья человека, прав и свобод личности, ее свободного развития;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B545F3" w:rsidRPr="00B545F3" w:rsidRDefault="00B545F3" w:rsidP="00B545F3">
            <w:pPr>
              <w:shd w:val="clear" w:color="auto" w:fill="FFFFFF"/>
              <w:spacing w:line="276" w:lineRule="auto"/>
              <w:jc w:val="both"/>
              <w:rPr>
                <w:rFonts w:ascii="Times New Roman" w:hAnsi="Times New Roman" w:cs="Times New Roman"/>
                <w:color w:val="1A1A1A"/>
                <w:sz w:val="24"/>
                <w:szCs w:val="24"/>
              </w:rPr>
            </w:pPr>
            <w:r w:rsidRPr="00B545F3">
              <w:rPr>
                <w:rFonts w:ascii="Times New Roman" w:hAnsi="Times New Roman" w:cs="Times New Roman"/>
                <w:b/>
                <w:color w:val="1A1A1A"/>
                <w:sz w:val="24"/>
                <w:szCs w:val="24"/>
              </w:rPr>
              <w:t>Принцип ценностного единства и совместности</w:t>
            </w:r>
            <w:r w:rsidRPr="00B545F3">
              <w:rPr>
                <w:rFonts w:ascii="Times New Roman" w:hAnsi="Times New Roman" w:cs="Times New Roman"/>
                <w:color w:val="1A1A1A"/>
                <w:sz w:val="24"/>
                <w:szCs w:val="24"/>
              </w:rPr>
              <w:t>. Единство ценностей</w:t>
            </w:r>
          </w:p>
          <w:p w:rsidR="00B545F3" w:rsidRPr="00B545F3" w:rsidRDefault="00B545F3" w:rsidP="00B545F3">
            <w:pPr>
              <w:shd w:val="clear" w:color="auto" w:fill="FFFFFF"/>
              <w:spacing w:line="276" w:lineRule="auto"/>
              <w:jc w:val="both"/>
              <w:rPr>
                <w:rFonts w:ascii="Times New Roman" w:hAnsi="Times New Roman" w:cs="Times New Roman"/>
                <w:color w:val="1A1A1A"/>
                <w:sz w:val="24"/>
                <w:szCs w:val="24"/>
              </w:rPr>
            </w:pPr>
            <w:r w:rsidRPr="00B545F3">
              <w:rPr>
                <w:rFonts w:ascii="Times New Roman" w:hAnsi="Times New Roman" w:cs="Times New Roman"/>
                <w:color w:val="1A1A1A"/>
                <w:sz w:val="24"/>
                <w:szCs w:val="24"/>
              </w:rPr>
              <w:t>и смыслов воспитания, которые разделяют все участники образовательных отношений, содействие, сотворчество и сопереживание, взаимопонимание и взаимное уважение.</w:t>
            </w:r>
          </w:p>
          <w:p w:rsidR="00B545F3" w:rsidRPr="00B545F3" w:rsidRDefault="00B545F3" w:rsidP="00B545F3">
            <w:pPr>
              <w:shd w:val="clear" w:color="auto" w:fill="FFFFFF"/>
              <w:spacing w:line="276" w:lineRule="auto"/>
              <w:jc w:val="both"/>
              <w:rPr>
                <w:rFonts w:ascii="Times New Roman" w:hAnsi="Times New Roman" w:cs="Times New Roman"/>
                <w:color w:val="1A1A1A"/>
                <w:sz w:val="24"/>
                <w:szCs w:val="24"/>
              </w:rPr>
            </w:pPr>
            <w:r w:rsidRPr="00B545F3">
              <w:rPr>
                <w:rFonts w:ascii="Times New Roman" w:hAnsi="Times New Roman" w:cs="Times New Roman"/>
                <w:b/>
                <w:color w:val="1A1A1A"/>
                <w:sz w:val="24"/>
                <w:szCs w:val="24"/>
              </w:rPr>
              <w:t>Принцип общего культурного образования</w:t>
            </w:r>
            <w:r w:rsidRPr="00B545F3">
              <w:rPr>
                <w:rFonts w:ascii="Times New Roman" w:hAnsi="Times New Roman" w:cs="Times New Roman"/>
                <w:color w:val="1A1A1A"/>
                <w:sz w:val="24"/>
                <w:szCs w:val="24"/>
              </w:rPr>
              <w:t>. Воспитание на основе культуры и традиций России, в том числе культурных особенностях региона.</w:t>
            </w:r>
          </w:p>
          <w:p w:rsidR="00B545F3" w:rsidRPr="00B545F3" w:rsidRDefault="00B545F3" w:rsidP="00B545F3">
            <w:pPr>
              <w:shd w:val="clear" w:color="auto" w:fill="FFFFFF"/>
              <w:spacing w:line="276" w:lineRule="auto"/>
              <w:jc w:val="both"/>
              <w:rPr>
                <w:rFonts w:ascii="Times New Roman" w:hAnsi="Times New Roman" w:cs="Times New Roman"/>
                <w:color w:val="1A1A1A"/>
                <w:sz w:val="24"/>
                <w:szCs w:val="24"/>
              </w:rPr>
            </w:pPr>
            <w:r w:rsidRPr="00B545F3">
              <w:rPr>
                <w:rFonts w:ascii="Times New Roman" w:hAnsi="Times New Roman" w:cs="Times New Roman"/>
                <w:b/>
                <w:color w:val="1A1A1A"/>
                <w:sz w:val="24"/>
                <w:szCs w:val="24"/>
              </w:rPr>
              <w:t>Принцип следования нравственному примеру</w:t>
            </w:r>
            <w:r w:rsidRPr="00B545F3">
              <w:rPr>
                <w:rFonts w:ascii="Times New Roman" w:hAnsi="Times New Roman" w:cs="Times New Roman"/>
                <w:color w:val="1A1A1A"/>
                <w:sz w:val="24"/>
                <w:szCs w:val="24"/>
              </w:rPr>
              <w:t>.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B545F3" w:rsidRPr="00B545F3" w:rsidRDefault="00B545F3" w:rsidP="00B545F3">
            <w:pPr>
              <w:shd w:val="clear" w:color="auto" w:fill="FFFFFF"/>
              <w:spacing w:line="276" w:lineRule="auto"/>
              <w:jc w:val="both"/>
              <w:rPr>
                <w:rFonts w:ascii="Times New Roman" w:hAnsi="Times New Roman" w:cs="Times New Roman"/>
                <w:color w:val="1A1A1A"/>
                <w:sz w:val="24"/>
                <w:szCs w:val="24"/>
              </w:rPr>
            </w:pPr>
            <w:r w:rsidRPr="00B545F3">
              <w:rPr>
                <w:rFonts w:ascii="Times New Roman" w:hAnsi="Times New Roman" w:cs="Times New Roman"/>
                <w:b/>
                <w:color w:val="1A1A1A"/>
                <w:sz w:val="24"/>
                <w:szCs w:val="24"/>
              </w:rPr>
              <w:t>Принципы безопасной жизнедеятельности</w:t>
            </w:r>
            <w:r w:rsidRPr="00B545F3">
              <w:rPr>
                <w:rFonts w:ascii="Times New Roman" w:hAnsi="Times New Roman" w:cs="Times New Roman"/>
                <w:color w:val="1A1A1A"/>
                <w:sz w:val="24"/>
                <w:szCs w:val="24"/>
              </w:rPr>
              <w:t>. Защищенность важных интересов личности от внутренних и внешних угроз, воспитание через призму безопасности и безопасного поведения.</w:t>
            </w:r>
          </w:p>
          <w:p w:rsidR="00B545F3" w:rsidRPr="00B545F3" w:rsidRDefault="00B545F3" w:rsidP="00B545F3">
            <w:pPr>
              <w:shd w:val="clear" w:color="auto" w:fill="FFFFFF"/>
              <w:spacing w:line="276" w:lineRule="auto"/>
              <w:jc w:val="both"/>
              <w:rPr>
                <w:rFonts w:ascii="Times New Roman" w:hAnsi="Times New Roman" w:cs="Times New Roman"/>
                <w:color w:val="1A1A1A"/>
                <w:sz w:val="24"/>
                <w:szCs w:val="24"/>
              </w:rPr>
            </w:pPr>
            <w:r w:rsidRPr="00B545F3">
              <w:rPr>
                <w:rFonts w:ascii="Times New Roman" w:hAnsi="Times New Roman" w:cs="Times New Roman"/>
                <w:b/>
                <w:color w:val="1A1A1A"/>
                <w:sz w:val="24"/>
                <w:szCs w:val="24"/>
              </w:rPr>
              <w:t>Принцип совместной деятельности ребенка и взрослого</w:t>
            </w:r>
            <w:r w:rsidRPr="00B545F3">
              <w:rPr>
                <w:rFonts w:ascii="Times New Roman" w:hAnsi="Times New Roman" w:cs="Times New Roman"/>
                <w:color w:val="1A1A1A"/>
                <w:sz w:val="24"/>
                <w:szCs w:val="24"/>
              </w:rPr>
              <w:t xml:space="preserve">. Значимость совместной деятельности взрослого и ребенка на основе приобщения к культурным ценностям и их освоения. </w:t>
            </w:r>
          </w:p>
          <w:p w:rsidR="00B545F3" w:rsidRPr="00B545F3" w:rsidRDefault="00B545F3" w:rsidP="00B545F3">
            <w:pPr>
              <w:shd w:val="clear" w:color="auto" w:fill="FFFFFF"/>
              <w:spacing w:line="276" w:lineRule="auto"/>
              <w:jc w:val="both"/>
              <w:rPr>
                <w:rFonts w:ascii="Times New Roman" w:hAnsi="Times New Roman" w:cs="Times New Roman"/>
                <w:color w:val="1A1A1A"/>
                <w:sz w:val="24"/>
                <w:szCs w:val="24"/>
              </w:rPr>
            </w:pPr>
            <w:r w:rsidRPr="00B545F3">
              <w:rPr>
                <w:rFonts w:ascii="Times New Roman" w:hAnsi="Times New Roman" w:cs="Times New Roman"/>
                <w:b/>
                <w:color w:val="1A1A1A"/>
                <w:sz w:val="24"/>
                <w:szCs w:val="24"/>
              </w:rPr>
              <w:t>Принцип инклюзивности</w:t>
            </w:r>
            <w:r w:rsidRPr="00B545F3">
              <w:rPr>
                <w:rFonts w:ascii="Times New Roman" w:hAnsi="Times New Roman" w:cs="Times New Roman"/>
                <w:color w:val="1A1A1A"/>
                <w:sz w:val="24"/>
                <w:szCs w:val="24"/>
              </w:rPr>
              <w:t>. 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w:t>
            </w:r>
            <w:r w:rsidRPr="00B545F3">
              <w:rPr>
                <w:rFonts w:ascii="Times New Roman" w:hAnsi="Times New Roman" w:cs="Times New Roman"/>
                <w:color w:val="1A1A1A"/>
                <w:sz w:val="24"/>
                <w:szCs w:val="24"/>
                <w:shd w:val="clear" w:color="auto" w:fill="FFFFFF"/>
              </w:rPr>
              <w:t xml:space="preserve"> включены в общую систему образования</w:t>
            </w:r>
          </w:p>
        </w:tc>
      </w:tr>
      <w:tr w:rsidR="00B545F3" w:rsidRPr="00B545F3" w:rsidTr="00B545F3">
        <w:tc>
          <w:tcPr>
            <w:tcW w:w="2165" w:type="dxa"/>
          </w:tcPr>
          <w:p w:rsidR="00B545F3" w:rsidRPr="00B545F3" w:rsidRDefault="00B545F3" w:rsidP="00B545F3">
            <w:pPr>
              <w:tabs>
                <w:tab w:val="left" w:pos="1570"/>
              </w:tabs>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lastRenderedPageBreak/>
              <w:t>Образ ДОО, её особенности, символика, внешний имидж</w:t>
            </w:r>
          </w:p>
        </w:tc>
        <w:tc>
          <w:tcPr>
            <w:tcW w:w="8103" w:type="dxa"/>
          </w:tcPr>
          <w:p w:rsidR="00B545F3" w:rsidRPr="00B545F3" w:rsidRDefault="00B545F3" w:rsidP="00B545F3">
            <w:pPr>
              <w:shd w:val="clear" w:color="auto" w:fill="FFFFFF"/>
              <w:spacing w:line="276" w:lineRule="auto"/>
              <w:jc w:val="both"/>
              <w:rPr>
                <w:rFonts w:ascii="Times New Roman" w:hAnsi="Times New Roman" w:cs="Times New Roman"/>
                <w:color w:val="1A1A1A"/>
                <w:sz w:val="24"/>
                <w:szCs w:val="24"/>
              </w:rPr>
            </w:pPr>
            <w:r w:rsidRPr="00B545F3">
              <w:rPr>
                <w:rFonts w:ascii="Times New Roman" w:hAnsi="Times New Roman" w:cs="Times New Roman"/>
                <w:b/>
                <w:color w:val="1A1A1A"/>
                <w:sz w:val="24"/>
                <w:szCs w:val="24"/>
              </w:rPr>
              <w:t>Образ</w:t>
            </w:r>
            <w:r w:rsidRPr="00B545F3">
              <w:rPr>
                <w:rFonts w:ascii="Times New Roman" w:hAnsi="Times New Roman" w:cs="Times New Roman"/>
                <w:color w:val="1A1A1A"/>
                <w:sz w:val="24"/>
                <w:szCs w:val="24"/>
              </w:rPr>
              <w:t xml:space="preserve"> МАОУ «Азигуловская СОШ» ассоциируется у родителей, проверяющих органов и социальных партнеров с сильной профессиональной командой, в </w:t>
            </w:r>
            <w:proofErr w:type="gramStart"/>
            <w:r w:rsidRPr="00B545F3">
              <w:rPr>
                <w:rFonts w:ascii="Times New Roman" w:hAnsi="Times New Roman" w:cs="Times New Roman"/>
                <w:color w:val="1A1A1A"/>
                <w:sz w:val="24"/>
                <w:szCs w:val="24"/>
              </w:rPr>
              <w:t>котором</w:t>
            </w:r>
            <w:proofErr w:type="gramEnd"/>
            <w:r w:rsidRPr="00B545F3">
              <w:rPr>
                <w:rFonts w:ascii="Times New Roman" w:hAnsi="Times New Roman" w:cs="Times New Roman"/>
                <w:color w:val="1A1A1A"/>
                <w:sz w:val="24"/>
                <w:szCs w:val="24"/>
              </w:rPr>
              <w:t xml:space="preserve"> управленческая и педагогическая части эффективно дополняют друг друга, а также с открытостью и добродушием к окружающим и в первую очередь к детям.</w:t>
            </w:r>
          </w:p>
          <w:p w:rsidR="00B545F3" w:rsidRPr="00B545F3" w:rsidRDefault="00B545F3" w:rsidP="00B545F3">
            <w:pPr>
              <w:shd w:val="clear" w:color="auto" w:fill="FFFFFF"/>
              <w:spacing w:line="276" w:lineRule="auto"/>
              <w:jc w:val="both"/>
              <w:rPr>
                <w:rFonts w:ascii="Times New Roman" w:hAnsi="Times New Roman" w:cs="Times New Roman"/>
                <w:color w:val="1A1A1A"/>
                <w:sz w:val="24"/>
                <w:szCs w:val="24"/>
              </w:rPr>
            </w:pPr>
            <w:proofErr w:type="gramStart"/>
            <w:r w:rsidRPr="00B545F3">
              <w:rPr>
                <w:rFonts w:ascii="Times New Roman" w:hAnsi="Times New Roman" w:cs="Times New Roman"/>
                <w:b/>
                <w:color w:val="1A1A1A"/>
                <w:sz w:val="24"/>
                <w:szCs w:val="24"/>
              </w:rPr>
              <w:t>Внешний вид</w:t>
            </w:r>
            <w:r w:rsidRPr="00B545F3">
              <w:rPr>
                <w:rFonts w:ascii="Times New Roman" w:hAnsi="Times New Roman" w:cs="Times New Roman"/>
                <w:color w:val="1A1A1A"/>
                <w:sz w:val="24"/>
                <w:szCs w:val="24"/>
              </w:rPr>
              <w:t xml:space="preserve"> - фирменный стиль, внутрикорпоративная этика, которых придерживаются все работники детского сада, уважительное отношение к бывшим сотрудникам – педагогам-пенсионерам, организация дней открытых дверей, презентация успешного опыта на городских методических мероприятиях, профессиональных конкурсах разного уровня, в официальных госпабликах в социальной сети, на сайте позволяют формировать и поддерживать положительный внешний имидж МАОУ «Азигуловская СОШ».</w:t>
            </w:r>
            <w:proofErr w:type="gramEnd"/>
          </w:p>
          <w:p w:rsidR="00B545F3" w:rsidRPr="00B545F3" w:rsidRDefault="00B545F3" w:rsidP="00B545F3">
            <w:pPr>
              <w:shd w:val="clear" w:color="auto" w:fill="FFFFFF"/>
              <w:spacing w:line="276" w:lineRule="auto"/>
              <w:jc w:val="both"/>
              <w:rPr>
                <w:rFonts w:ascii="Times New Roman" w:hAnsi="Times New Roman" w:cs="Times New Roman"/>
                <w:color w:val="1A1A1A"/>
                <w:sz w:val="24"/>
                <w:szCs w:val="24"/>
              </w:rPr>
            </w:pPr>
            <w:r w:rsidRPr="00B545F3">
              <w:rPr>
                <w:rFonts w:ascii="Times New Roman" w:hAnsi="Times New Roman" w:cs="Times New Roman"/>
                <w:b/>
                <w:sz w:val="24"/>
                <w:szCs w:val="24"/>
              </w:rPr>
              <w:t>Символика детского сада</w:t>
            </w:r>
            <w:r w:rsidRPr="00B545F3">
              <w:rPr>
                <w:rFonts w:ascii="Times New Roman" w:hAnsi="Times New Roman" w:cs="Times New Roman"/>
                <w:sz w:val="24"/>
                <w:szCs w:val="24"/>
              </w:rPr>
              <w:t xml:space="preserve"> – Государственный Российский флаг, флаг Артинского городского округа, оформление групп. Работа направлена на создание уюта в помещениях. Цветовая гамма покраски стен соответствует настроению радости.</w:t>
            </w:r>
          </w:p>
        </w:tc>
      </w:tr>
      <w:tr w:rsidR="00B545F3" w:rsidRPr="00B545F3" w:rsidTr="00B545F3">
        <w:tc>
          <w:tcPr>
            <w:tcW w:w="2165" w:type="dxa"/>
          </w:tcPr>
          <w:p w:rsidR="00B545F3" w:rsidRPr="00B545F3" w:rsidRDefault="00B545F3" w:rsidP="00B545F3">
            <w:pPr>
              <w:tabs>
                <w:tab w:val="left" w:pos="1570"/>
              </w:tabs>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xml:space="preserve">Отношение к воспитанникам, их родителям </w:t>
            </w:r>
            <w:r w:rsidRPr="00B545F3">
              <w:rPr>
                <w:rFonts w:ascii="Times New Roman" w:hAnsi="Times New Roman" w:cs="Times New Roman"/>
                <w:sz w:val="24"/>
                <w:szCs w:val="24"/>
              </w:rPr>
              <w:lastRenderedPageBreak/>
              <w:t>(законным представителям), сотрудникам и партнерам ДОО</w:t>
            </w:r>
          </w:p>
        </w:tc>
        <w:tc>
          <w:tcPr>
            <w:tcW w:w="8103" w:type="dxa"/>
          </w:tcPr>
          <w:p w:rsidR="00B545F3" w:rsidRPr="00B545F3" w:rsidRDefault="00B545F3" w:rsidP="00B545F3">
            <w:pPr>
              <w:shd w:val="clear" w:color="auto" w:fill="FFFFFF"/>
              <w:spacing w:line="276" w:lineRule="auto"/>
              <w:jc w:val="both"/>
              <w:rPr>
                <w:rFonts w:ascii="Times New Roman" w:hAnsi="Times New Roman" w:cs="Times New Roman"/>
                <w:color w:val="1A1A1A"/>
                <w:sz w:val="24"/>
                <w:szCs w:val="24"/>
              </w:rPr>
            </w:pPr>
            <w:r w:rsidRPr="00B545F3">
              <w:rPr>
                <w:rFonts w:ascii="Times New Roman" w:hAnsi="Times New Roman" w:cs="Times New Roman"/>
                <w:color w:val="1A1A1A"/>
                <w:sz w:val="24"/>
                <w:szCs w:val="24"/>
              </w:rPr>
              <w:lastRenderedPageBreak/>
              <w:t>Уклад, в качестве установившегося порядка жизни МАОУ «Азигуловская СОШ», определяет мировосприятие, гармонизацию интересов и возможностей</w:t>
            </w:r>
          </w:p>
          <w:p w:rsidR="00B545F3" w:rsidRPr="00B545F3" w:rsidRDefault="00B545F3" w:rsidP="00B545F3">
            <w:pPr>
              <w:shd w:val="clear" w:color="auto" w:fill="FFFFFF"/>
              <w:spacing w:line="276" w:lineRule="auto"/>
              <w:jc w:val="both"/>
              <w:rPr>
                <w:rFonts w:ascii="Times New Roman" w:hAnsi="Times New Roman" w:cs="Times New Roman"/>
                <w:color w:val="1A1A1A"/>
                <w:sz w:val="24"/>
                <w:szCs w:val="24"/>
              </w:rPr>
            </w:pPr>
            <w:r w:rsidRPr="00B545F3">
              <w:rPr>
                <w:rFonts w:ascii="Times New Roman" w:hAnsi="Times New Roman" w:cs="Times New Roman"/>
                <w:color w:val="1A1A1A"/>
                <w:sz w:val="24"/>
                <w:szCs w:val="24"/>
              </w:rPr>
              <w:lastRenderedPageBreak/>
              <w:t>совместной деятельности детских, взрослых и детско-взрослых общностей. Через создание данных общностей и на основе уклада ДОО, который задает и удерживает ценности воспитания для всех участников образовательных отношений, строится отношение к воспитанникам, родителям, сотрудникам и партнерам ДОО.</w:t>
            </w:r>
          </w:p>
          <w:p w:rsidR="00B545F3" w:rsidRPr="00B545F3" w:rsidRDefault="00B545F3" w:rsidP="00B545F3">
            <w:pPr>
              <w:shd w:val="clear" w:color="auto" w:fill="FFFFFF"/>
              <w:spacing w:line="276" w:lineRule="auto"/>
              <w:jc w:val="both"/>
              <w:rPr>
                <w:rFonts w:ascii="Times New Roman" w:hAnsi="Times New Roman" w:cs="Times New Roman"/>
                <w:color w:val="1A1A1A"/>
                <w:sz w:val="24"/>
                <w:szCs w:val="24"/>
              </w:rPr>
            </w:pPr>
            <w:r w:rsidRPr="00B545F3">
              <w:rPr>
                <w:rFonts w:ascii="Times New Roman" w:hAnsi="Times New Roman" w:cs="Times New Roman"/>
                <w:color w:val="1A1A1A"/>
                <w:sz w:val="24"/>
                <w:szCs w:val="24"/>
              </w:rPr>
              <w:t>Отношение к воспитанникам в рамках детско-взрослой общности педагоги выстраивают на основе важного принципа дошкольного образования – признание ребенка полноценным участником (субъектом) образовательных отношений. Предоставляют воспитанникам право выбора, поддерживают детскую инициативу и самостоятельность в различных видах деятельности, реализуют педагогические технологии для успешной социализации воспитанников и развития у них коммуникативных навыков.</w:t>
            </w:r>
          </w:p>
          <w:p w:rsidR="00B545F3" w:rsidRPr="00B545F3" w:rsidRDefault="00B545F3" w:rsidP="00B545F3">
            <w:pPr>
              <w:shd w:val="clear" w:color="auto" w:fill="FFFFFF"/>
              <w:spacing w:line="276" w:lineRule="auto"/>
              <w:jc w:val="both"/>
              <w:rPr>
                <w:rFonts w:ascii="Times New Roman" w:hAnsi="Times New Roman" w:cs="Times New Roman"/>
                <w:color w:val="1A1A1A"/>
                <w:sz w:val="24"/>
                <w:szCs w:val="24"/>
              </w:rPr>
            </w:pPr>
            <w:r w:rsidRPr="00B545F3">
              <w:rPr>
                <w:rFonts w:ascii="Times New Roman" w:hAnsi="Times New Roman" w:cs="Times New Roman"/>
                <w:color w:val="1A1A1A"/>
                <w:sz w:val="24"/>
                <w:szCs w:val="24"/>
              </w:rPr>
              <w:t>В рамках детских общностей педагоги учат детей относиться друг к другу с уважением. Поддерживают детские инициативы, учат детей сопереживать, общаться, проявлять дружелюбие, сотрудничать, соблюдать правила, проявлять активную личностную позицию, бережно и уважительно относиться к результатам своего труда и труда других людей. Воспитывают в детях уважительное отношение к родителям, педагогам и другим взрослым людям.</w:t>
            </w:r>
          </w:p>
          <w:p w:rsidR="00B545F3" w:rsidRPr="00B545F3" w:rsidRDefault="00B545F3" w:rsidP="00B545F3">
            <w:pPr>
              <w:shd w:val="clear" w:color="auto" w:fill="FFFFFF"/>
              <w:spacing w:line="276" w:lineRule="auto"/>
              <w:jc w:val="both"/>
              <w:rPr>
                <w:rFonts w:ascii="Times New Roman" w:hAnsi="Times New Roman" w:cs="Times New Roman"/>
                <w:color w:val="1A1A1A"/>
                <w:sz w:val="24"/>
                <w:szCs w:val="24"/>
              </w:rPr>
            </w:pPr>
            <w:r w:rsidRPr="00B545F3">
              <w:rPr>
                <w:rFonts w:ascii="Times New Roman" w:hAnsi="Times New Roman" w:cs="Times New Roman"/>
                <w:color w:val="1A1A1A"/>
                <w:sz w:val="24"/>
                <w:szCs w:val="24"/>
              </w:rPr>
              <w:t>Отношение к родителям (законным представителям) воспитанников строится на принципах ценностного единства и сотрудничества всех субъектов социокультурного окружения ДОО и приоритета семьи в воспитании, обучении и развитии ребенка. В процессе воспитательной работы педколлектив воспитателей МАОУ «Азигуловская СОШ» реализует различные виды и формы сотрудничества.</w:t>
            </w:r>
          </w:p>
          <w:p w:rsidR="00B545F3" w:rsidRPr="00B545F3" w:rsidRDefault="00B545F3" w:rsidP="00B545F3">
            <w:pPr>
              <w:shd w:val="clear" w:color="auto" w:fill="FFFFFF"/>
              <w:spacing w:line="276" w:lineRule="auto"/>
              <w:jc w:val="both"/>
              <w:rPr>
                <w:rFonts w:ascii="Times New Roman" w:hAnsi="Times New Roman" w:cs="Times New Roman"/>
                <w:color w:val="1A1A1A"/>
                <w:sz w:val="24"/>
                <w:szCs w:val="24"/>
              </w:rPr>
            </w:pPr>
            <w:r w:rsidRPr="00B545F3">
              <w:rPr>
                <w:rFonts w:ascii="Times New Roman" w:hAnsi="Times New Roman" w:cs="Times New Roman"/>
                <w:color w:val="1A1A1A"/>
                <w:sz w:val="24"/>
                <w:szCs w:val="24"/>
              </w:rPr>
              <w:t>Отношение к сотрудникам и партнерам строится на основе принципов открытости и кодекса нормы профессиональной этики и поведения. С целью реализации воспитательного потенциала педагоги организует работу по повышению профессионально-личностных компетенций сотрудников ДОО, организует форму сетевого взаимодействия с социальными партнерами.</w:t>
            </w:r>
          </w:p>
        </w:tc>
      </w:tr>
      <w:tr w:rsidR="00B545F3" w:rsidRPr="00B545F3" w:rsidTr="00B545F3">
        <w:tc>
          <w:tcPr>
            <w:tcW w:w="2165" w:type="dxa"/>
          </w:tcPr>
          <w:p w:rsidR="00B545F3" w:rsidRPr="00B545F3" w:rsidRDefault="00B545F3" w:rsidP="00B545F3">
            <w:pPr>
              <w:tabs>
                <w:tab w:val="left" w:pos="1570"/>
              </w:tabs>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lastRenderedPageBreak/>
              <w:t>Ключевые правила ДОО</w:t>
            </w:r>
          </w:p>
        </w:tc>
        <w:tc>
          <w:tcPr>
            <w:tcW w:w="8103" w:type="dxa"/>
          </w:tcPr>
          <w:p w:rsidR="00B545F3" w:rsidRPr="00B545F3" w:rsidRDefault="00B545F3" w:rsidP="00B545F3">
            <w:pPr>
              <w:shd w:val="clear" w:color="auto" w:fill="FFFFFF"/>
              <w:spacing w:line="276" w:lineRule="auto"/>
              <w:jc w:val="both"/>
              <w:rPr>
                <w:rFonts w:ascii="Times New Roman" w:hAnsi="Times New Roman" w:cs="Times New Roman"/>
                <w:color w:val="1A1A1A"/>
                <w:sz w:val="24"/>
                <w:szCs w:val="24"/>
              </w:rPr>
            </w:pPr>
            <w:r w:rsidRPr="00B545F3">
              <w:rPr>
                <w:rFonts w:ascii="Times New Roman" w:hAnsi="Times New Roman" w:cs="Times New Roman"/>
                <w:color w:val="1A1A1A"/>
                <w:sz w:val="24"/>
                <w:szCs w:val="24"/>
              </w:rPr>
              <w:t>Воспитание – целенаправленное взаимодействие взрослых и детей на основе ключевых правил МАОУ «Азигуловская СОШ»:</w:t>
            </w:r>
          </w:p>
          <w:p w:rsidR="00B545F3" w:rsidRPr="00B545F3" w:rsidRDefault="00B545F3" w:rsidP="00B545F3">
            <w:pPr>
              <w:shd w:val="clear" w:color="auto" w:fill="FFFFFF"/>
              <w:spacing w:line="276" w:lineRule="auto"/>
              <w:jc w:val="both"/>
              <w:rPr>
                <w:rFonts w:ascii="Times New Roman" w:hAnsi="Times New Roman" w:cs="Times New Roman"/>
                <w:color w:val="1A1A1A"/>
                <w:sz w:val="24"/>
                <w:szCs w:val="24"/>
              </w:rPr>
            </w:pPr>
            <w:r w:rsidRPr="00B545F3">
              <w:rPr>
                <w:rFonts w:ascii="Times New Roman" w:hAnsi="Times New Roman" w:cs="Times New Roman"/>
                <w:color w:val="1A1A1A"/>
                <w:sz w:val="24"/>
                <w:szCs w:val="24"/>
              </w:rPr>
              <w:t>- на личном примере формировать у детей ценностные ориентиры, нормы общения и поведения;</w:t>
            </w:r>
          </w:p>
          <w:p w:rsidR="00B545F3" w:rsidRPr="00B545F3" w:rsidRDefault="00B545F3" w:rsidP="00B545F3">
            <w:pPr>
              <w:shd w:val="clear" w:color="auto" w:fill="FFFFFF"/>
              <w:spacing w:line="276" w:lineRule="auto"/>
              <w:jc w:val="both"/>
              <w:rPr>
                <w:rFonts w:ascii="Times New Roman" w:hAnsi="Times New Roman" w:cs="Times New Roman"/>
                <w:color w:val="1A1A1A"/>
                <w:sz w:val="24"/>
                <w:szCs w:val="24"/>
              </w:rPr>
            </w:pPr>
            <w:r w:rsidRPr="00B545F3">
              <w:rPr>
                <w:rFonts w:ascii="Times New Roman" w:hAnsi="Times New Roman" w:cs="Times New Roman"/>
                <w:color w:val="1A1A1A"/>
                <w:sz w:val="24"/>
                <w:szCs w:val="24"/>
              </w:rPr>
              <w:t>- мотивировать детей общаться друг с другом и поощрять стремление к взаимодействию;</w:t>
            </w:r>
          </w:p>
          <w:p w:rsidR="00B545F3" w:rsidRPr="00B545F3" w:rsidRDefault="00B545F3" w:rsidP="00B545F3">
            <w:pPr>
              <w:shd w:val="clear" w:color="auto" w:fill="FFFFFF"/>
              <w:spacing w:line="276" w:lineRule="auto"/>
              <w:jc w:val="both"/>
              <w:rPr>
                <w:rFonts w:ascii="Times New Roman" w:hAnsi="Times New Roman" w:cs="Times New Roman"/>
                <w:color w:val="1A1A1A"/>
                <w:sz w:val="24"/>
                <w:szCs w:val="24"/>
              </w:rPr>
            </w:pPr>
            <w:r w:rsidRPr="00B545F3">
              <w:rPr>
                <w:rFonts w:ascii="Times New Roman" w:hAnsi="Times New Roman" w:cs="Times New Roman"/>
                <w:color w:val="1A1A1A"/>
                <w:sz w:val="24"/>
                <w:szCs w:val="24"/>
              </w:rPr>
              <w:t>- поощрять детскую дружбу, чтобы она принимала общественную направленность;</w:t>
            </w:r>
          </w:p>
          <w:p w:rsidR="00B545F3" w:rsidRPr="00B545F3" w:rsidRDefault="00B545F3" w:rsidP="00B545F3">
            <w:pPr>
              <w:shd w:val="clear" w:color="auto" w:fill="FFFFFF"/>
              <w:spacing w:line="276" w:lineRule="auto"/>
              <w:jc w:val="both"/>
              <w:rPr>
                <w:rFonts w:ascii="Times New Roman" w:hAnsi="Times New Roman" w:cs="Times New Roman"/>
                <w:color w:val="1A1A1A"/>
                <w:sz w:val="24"/>
                <w:szCs w:val="24"/>
              </w:rPr>
            </w:pPr>
            <w:r w:rsidRPr="00B545F3">
              <w:rPr>
                <w:rFonts w:ascii="Times New Roman" w:hAnsi="Times New Roman" w:cs="Times New Roman"/>
                <w:color w:val="1A1A1A"/>
                <w:sz w:val="24"/>
                <w:szCs w:val="24"/>
              </w:rPr>
              <w:t>- содействовать проявлению детьми заботы об окружающих, учить проявлять чуткость к сверстникам;</w:t>
            </w:r>
          </w:p>
          <w:p w:rsidR="00B545F3" w:rsidRPr="00B545F3" w:rsidRDefault="00B545F3" w:rsidP="00B545F3">
            <w:pPr>
              <w:shd w:val="clear" w:color="auto" w:fill="FFFFFF"/>
              <w:spacing w:line="276" w:lineRule="auto"/>
              <w:jc w:val="both"/>
              <w:rPr>
                <w:rFonts w:ascii="Times New Roman" w:hAnsi="Times New Roman" w:cs="Times New Roman"/>
                <w:color w:val="1A1A1A"/>
                <w:sz w:val="24"/>
                <w:szCs w:val="24"/>
              </w:rPr>
            </w:pPr>
            <w:r w:rsidRPr="00B545F3">
              <w:rPr>
                <w:rFonts w:ascii="Times New Roman" w:hAnsi="Times New Roman" w:cs="Times New Roman"/>
                <w:color w:val="1A1A1A"/>
                <w:sz w:val="24"/>
                <w:szCs w:val="24"/>
              </w:rPr>
              <w:t xml:space="preserve">- насыщать жизнь детей событиями, которые сплачивают и объединяют; </w:t>
            </w:r>
          </w:p>
          <w:p w:rsidR="00B545F3" w:rsidRPr="00B545F3" w:rsidRDefault="00B545F3" w:rsidP="00B545F3">
            <w:pPr>
              <w:shd w:val="clear" w:color="auto" w:fill="FFFFFF"/>
              <w:spacing w:line="276" w:lineRule="auto"/>
              <w:jc w:val="both"/>
              <w:rPr>
                <w:rFonts w:ascii="Times New Roman" w:hAnsi="Times New Roman" w:cs="Times New Roman"/>
                <w:color w:val="1A1A1A"/>
                <w:sz w:val="24"/>
                <w:szCs w:val="24"/>
              </w:rPr>
            </w:pPr>
            <w:r w:rsidRPr="00B545F3">
              <w:rPr>
                <w:rFonts w:ascii="Times New Roman" w:hAnsi="Times New Roman" w:cs="Times New Roman"/>
                <w:color w:val="1A1A1A"/>
                <w:sz w:val="24"/>
                <w:szCs w:val="24"/>
              </w:rPr>
              <w:t>- следовать общим для всех правилам, нормам поведения и традициям</w:t>
            </w:r>
          </w:p>
        </w:tc>
      </w:tr>
      <w:tr w:rsidR="00B545F3" w:rsidRPr="00B545F3" w:rsidTr="00B545F3">
        <w:tc>
          <w:tcPr>
            <w:tcW w:w="2165" w:type="dxa"/>
          </w:tcPr>
          <w:p w:rsidR="00B545F3" w:rsidRPr="00B545F3" w:rsidRDefault="00B545F3" w:rsidP="00B545F3">
            <w:pPr>
              <w:tabs>
                <w:tab w:val="left" w:pos="1570"/>
              </w:tabs>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xml:space="preserve">Традиции и ритуалы, особые нормы этикета в ДОО (достигаемые ценности </w:t>
            </w:r>
            <w:r w:rsidRPr="00B545F3">
              <w:rPr>
                <w:rFonts w:ascii="Times New Roman" w:hAnsi="Times New Roman" w:cs="Times New Roman"/>
                <w:sz w:val="24"/>
                <w:szCs w:val="24"/>
              </w:rPr>
              <w:lastRenderedPageBreak/>
              <w:t>воспитания)</w:t>
            </w:r>
          </w:p>
        </w:tc>
        <w:tc>
          <w:tcPr>
            <w:tcW w:w="8103" w:type="dxa"/>
          </w:tcPr>
          <w:p w:rsidR="00B545F3" w:rsidRPr="00B545F3" w:rsidRDefault="00B545F3" w:rsidP="00B545F3">
            <w:pPr>
              <w:shd w:val="clear" w:color="auto" w:fill="FFFFFF"/>
              <w:spacing w:line="276" w:lineRule="auto"/>
              <w:jc w:val="both"/>
              <w:rPr>
                <w:rFonts w:ascii="Times New Roman" w:hAnsi="Times New Roman" w:cs="Times New Roman"/>
                <w:color w:val="1A1A1A"/>
                <w:sz w:val="24"/>
                <w:szCs w:val="24"/>
              </w:rPr>
            </w:pPr>
            <w:r w:rsidRPr="00B545F3">
              <w:rPr>
                <w:rFonts w:ascii="Times New Roman" w:hAnsi="Times New Roman" w:cs="Times New Roman"/>
                <w:b/>
                <w:color w:val="1A1A1A"/>
                <w:sz w:val="24"/>
                <w:szCs w:val="24"/>
              </w:rPr>
              <w:lastRenderedPageBreak/>
              <w:t>Традиции и ритуалы</w:t>
            </w:r>
            <w:r w:rsidRPr="00B545F3">
              <w:rPr>
                <w:rFonts w:ascii="Times New Roman" w:hAnsi="Times New Roman" w:cs="Times New Roman"/>
                <w:color w:val="1A1A1A"/>
                <w:sz w:val="24"/>
                <w:szCs w:val="24"/>
              </w:rPr>
              <w:t xml:space="preserve"> в дошкольных группах формируют и развивают творческое мышление детей, помогают реализовать идеи воспитанников. </w:t>
            </w:r>
          </w:p>
          <w:p w:rsidR="00B545F3" w:rsidRPr="00B545F3" w:rsidRDefault="00B545F3" w:rsidP="00240055">
            <w:pPr>
              <w:pStyle w:val="a7"/>
              <w:widowControl w:val="0"/>
              <w:numPr>
                <w:ilvl w:val="4"/>
                <w:numId w:val="6"/>
              </w:numPr>
              <w:shd w:val="clear" w:color="auto" w:fill="FFFFFF"/>
              <w:tabs>
                <w:tab w:val="left" w:pos="954"/>
              </w:tabs>
              <w:autoSpaceDE w:val="0"/>
              <w:autoSpaceDN w:val="0"/>
              <w:spacing w:line="276" w:lineRule="auto"/>
              <w:ind w:left="0" w:firstLine="740"/>
              <w:contextualSpacing w:val="0"/>
              <w:jc w:val="both"/>
              <w:rPr>
                <w:rFonts w:ascii="Times New Roman" w:hAnsi="Times New Roman" w:cs="Times New Roman"/>
                <w:color w:val="1A1A1A"/>
                <w:sz w:val="24"/>
                <w:szCs w:val="24"/>
              </w:rPr>
            </w:pPr>
            <w:r w:rsidRPr="00B545F3">
              <w:rPr>
                <w:rFonts w:ascii="Times New Roman" w:hAnsi="Times New Roman" w:cs="Times New Roman"/>
                <w:color w:val="1A1A1A"/>
                <w:sz w:val="24"/>
                <w:szCs w:val="24"/>
              </w:rPr>
              <w:t xml:space="preserve"> </w:t>
            </w:r>
            <w:r w:rsidRPr="00B545F3">
              <w:rPr>
                <w:rFonts w:ascii="Times New Roman" w:hAnsi="Times New Roman" w:cs="Times New Roman"/>
                <w:i/>
                <w:color w:val="1A1A1A"/>
                <w:sz w:val="24"/>
                <w:szCs w:val="24"/>
              </w:rPr>
              <w:t>Традиции утренней встречи детей</w:t>
            </w:r>
            <w:r w:rsidRPr="00B545F3">
              <w:rPr>
                <w:rFonts w:ascii="Times New Roman" w:hAnsi="Times New Roman" w:cs="Times New Roman"/>
                <w:color w:val="1A1A1A"/>
                <w:sz w:val="24"/>
                <w:szCs w:val="24"/>
              </w:rPr>
              <w:t xml:space="preserve">, педагоги сформировали другие традиции и ритуалы в группах. С помощью «Доска выбора» педагоги предлагают старшим дошкольникам планировать собственную деятельность в группе по интересующей теме. </w:t>
            </w:r>
          </w:p>
          <w:p w:rsidR="00B545F3" w:rsidRPr="00B545F3" w:rsidRDefault="00B545F3" w:rsidP="00240055">
            <w:pPr>
              <w:pStyle w:val="a7"/>
              <w:widowControl w:val="0"/>
              <w:numPr>
                <w:ilvl w:val="4"/>
                <w:numId w:val="6"/>
              </w:numPr>
              <w:shd w:val="clear" w:color="auto" w:fill="FFFFFF"/>
              <w:tabs>
                <w:tab w:val="left" w:pos="954"/>
              </w:tabs>
              <w:autoSpaceDE w:val="0"/>
              <w:autoSpaceDN w:val="0"/>
              <w:spacing w:line="276" w:lineRule="auto"/>
              <w:ind w:left="0" w:firstLine="740"/>
              <w:contextualSpacing w:val="0"/>
              <w:jc w:val="both"/>
              <w:rPr>
                <w:rFonts w:ascii="Times New Roman" w:hAnsi="Times New Roman" w:cs="Times New Roman"/>
                <w:color w:val="1A1A1A"/>
                <w:sz w:val="24"/>
                <w:szCs w:val="24"/>
              </w:rPr>
            </w:pPr>
            <w:r w:rsidRPr="00B545F3">
              <w:rPr>
                <w:rFonts w:ascii="Times New Roman" w:hAnsi="Times New Roman" w:cs="Times New Roman"/>
                <w:i/>
                <w:sz w:val="24"/>
                <w:szCs w:val="24"/>
              </w:rPr>
              <w:lastRenderedPageBreak/>
              <w:t>День рождения воспитанников</w:t>
            </w:r>
            <w:r w:rsidRPr="00B545F3">
              <w:rPr>
                <w:rFonts w:ascii="Times New Roman" w:hAnsi="Times New Roman" w:cs="Times New Roman"/>
                <w:sz w:val="24"/>
                <w:szCs w:val="24"/>
              </w:rPr>
              <w:t xml:space="preserve"> (развивать способность к сопереживанию радостных событий, вызвать положительные эмоции, подчеркнуть значимость каждого ребенка в группе) – все возрастные группы</w:t>
            </w:r>
          </w:p>
          <w:p w:rsidR="00B545F3" w:rsidRPr="00B545F3" w:rsidRDefault="00B545F3" w:rsidP="00240055">
            <w:pPr>
              <w:pStyle w:val="a7"/>
              <w:widowControl w:val="0"/>
              <w:numPr>
                <w:ilvl w:val="4"/>
                <w:numId w:val="6"/>
              </w:numPr>
              <w:shd w:val="clear" w:color="auto" w:fill="FFFFFF"/>
              <w:tabs>
                <w:tab w:val="left" w:pos="954"/>
              </w:tabs>
              <w:autoSpaceDE w:val="0"/>
              <w:autoSpaceDN w:val="0"/>
              <w:spacing w:line="276" w:lineRule="auto"/>
              <w:ind w:left="0" w:firstLine="740"/>
              <w:contextualSpacing w:val="0"/>
              <w:jc w:val="both"/>
              <w:rPr>
                <w:rFonts w:ascii="Times New Roman" w:hAnsi="Times New Roman" w:cs="Times New Roman"/>
                <w:color w:val="1A1A1A"/>
                <w:sz w:val="24"/>
                <w:szCs w:val="24"/>
              </w:rPr>
            </w:pPr>
            <w:r w:rsidRPr="00B545F3">
              <w:rPr>
                <w:rFonts w:ascii="Times New Roman" w:hAnsi="Times New Roman" w:cs="Times New Roman"/>
                <w:i/>
                <w:sz w:val="24"/>
                <w:szCs w:val="24"/>
              </w:rPr>
              <w:t>Экскурсия в школу</w:t>
            </w:r>
            <w:r w:rsidRPr="00B545F3">
              <w:rPr>
                <w:rFonts w:ascii="Times New Roman" w:hAnsi="Times New Roman" w:cs="Times New Roman"/>
                <w:sz w:val="24"/>
                <w:szCs w:val="24"/>
              </w:rPr>
              <w:t xml:space="preserve"> (готовить детей к вхождению в «мир школы», формировать психологическую готовность к школьному обучению) – подготовительные к школе группы.</w:t>
            </w:r>
          </w:p>
          <w:p w:rsidR="00B545F3" w:rsidRPr="00B545F3" w:rsidRDefault="00B545F3" w:rsidP="00240055">
            <w:pPr>
              <w:pStyle w:val="a7"/>
              <w:widowControl w:val="0"/>
              <w:numPr>
                <w:ilvl w:val="4"/>
                <w:numId w:val="6"/>
              </w:numPr>
              <w:shd w:val="clear" w:color="auto" w:fill="FFFFFF"/>
              <w:tabs>
                <w:tab w:val="left" w:pos="954"/>
              </w:tabs>
              <w:autoSpaceDE w:val="0"/>
              <w:autoSpaceDN w:val="0"/>
              <w:spacing w:line="276" w:lineRule="auto"/>
              <w:ind w:left="0" w:firstLine="740"/>
              <w:contextualSpacing w:val="0"/>
              <w:jc w:val="both"/>
              <w:rPr>
                <w:rFonts w:ascii="Times New Roman" w:hAnsi="Times New Roman" w:cs="Times New Roman"/>
                <w:color w:val="1A1A1A"/>
                <w:sz w:val="24"/>
                <w:szCs w:val="24"/>
              </w:rPr>
            </w:pPr>
            <w:r w:rsidRPr="00B545F3">
              <w:rPr>
                <w:rFonts w:ascii="Times New Roman" w:hAnsi="Times New Roman" w:cs="Times New Roman"/>
                <w:i/>
                <w:sz w:val="24"/>
                <w:szCs w:val="24"/>
              </w:rPr>
              <w:t>Доброе утро</w:t>
            </w:r>
            <w:r w:rsidRPr="00B545F3">
              <w:rPr>
                <w:rFonts w:ascii="Times New Roman" w:hAnsi="Times New Roman" w:cs="Times New Roman"/>
                <w:sz w:val="24"/>
                <w:szCs w:val="24"/>
              </w:rPr>
              <w:t xml:space="preserve"> (обеспечить постепенное вхождение ребенка в ритм жизни группы, создать хорошее настроение, настроить на доброжелательное общение со сверстниками) – все возрастные группы.</w:t>
            </w:r>
          </w:p>
          <w:p w:rsidR="00B545F3" w:rsidRPr="00B545F3" w:rsidRDefault="00B545F3" w:rsidP="00B545F3">
            <w:pPr>
              <w:shd w:val="clear" w:color="auto" w:fill="FFFFFF"/>
              <w:spacing w:line="276" w:lineRule="auto"/>
              <w:jc w:val="both"/>
              <w:rPr>
                <w:rFonts w:ascii="Times New Roman" w:hAnsi="Times New Roman" w:cs="Times New Roman"/>
                <w:color w:val="1A1A1A"/>
                <w:sz w:val="24"/>
                <w:szCs w:val="24"/>
              </w:rPr>
            </w:pPr>
            <w:r w:rsidRPr="00B545F3">
              <w:rPr>
                <w:rFonts w:ascii="Times New Roman" w:hAnsi="Times New Roman" w:cs="Times New Roman"/>
                <w:color w:val="1A1A1A"/>
                <w:sz w:val="24"/>
                <w:szCs w:val="24"/>
              </w:rPr>
              <w:t xml:space="preserve">В дошкольных группах есть особые </w:t>
            </w:r>
            <w:r w:rsidRPr="00B545F3">
              <w:rPr>
                <w:rFonts w:ascii="Times New Roman" w:hAnsi="Times New Roman" w:cs="Times New Roman"/>
                <w:b/>
                <w:color w:val="1A1A1A"/>
                <w:sz w:val="24"/>
                <w:szCs w:val="24"/>
              </w:rPr>
              <w:t>нормы этикета</w:t>
            </w:r>
            <w:r w:rsidRPr="00B545F3">
              <w:rPr>
                <w:rFonts w:ascii="Times New Roman" w:hAnsi="Times New Roman" w:cs="Times New Roman"/>
                <w:color w:val="1A1A1A"/>
                <w:sz w:val="24"/>
                <w:szCs w:val="24"/>
              </w:rPr>
              <w:t>, которых придерживается</w:t>
            </w:r>
          </w:p>
          <w:p w:rsidR="00B545F3" w:rsidRPr="00B545F3" w:rsidRDefault="00B545F3" w:rsidP="00B545F3">
            <w:pPr>
              <w:shd w:val="clear" w:color="auto" w:fill="FFFFFF"/>
              <w:spacing w:line="276" w:lineRule="auto"/>
              <w:jc w:val="both"/>
              <w:rPr>
                <w:rFonts w:ascii="Times New Roman" w:hAnsi="Times New Roman" w:cs="Times New Roman"/>
                <w:color w:val="1A1A1A"/>
                <w:sz w:val="24"/>
                <w:szCs w:val="24"/>
              </w:rPr>
            </w:pPr>
            <w:proofErr w:type="gramStart"/>
            <w:r w:rsidRPr="00B545F3">
              <w:rPr>
                <w:rFonts w:ascii="Times New Roman" w:hAnsi="Times New Roman" w:cs="Times New Roman"/>
                <w:color w:val="1A1A1A"/>
                <w:sz w:val="24"/>
                <w:szCs w:val="24"/>
              </w:rPr>
              <w:t>педколлектив: всегда приветствовать детей и родителей с улыбкой; информировать родителей о событиях без оценивания и не перекладывать на них ответственность за поведение ребенка в ДОО; не повышать голос в общении с детьми, родителями, коллегами; уважительно относиться к детям, родителям, коллегам; проявлять самообладание, выдержку в отношениях с детьми; сочетать требовательность с чутким отношением к воспитанникам</w:t>
            </w:r>
            <w:proofErr w:type="gramEnd"/>
          </w:p>
        </w:tc>
      </w:tr>
      <w:tr w:rsidR="00B545F3" w:rsidRPr="00B545F3" w:rsidTr="00B545F3">
        <w:tc>
          <w:tcPr>
            <w:tcW w:w="2165" w:type="dxa"/>
          </w:tcPr>
          <w:p w:rsidR="00B545F3" w:rsidRPr="00B545F3" w:rsidRDefault="00B545F3" w:rsidP="00B545F3">
            <w:pPr>
              <w:tabs>
                <w:tab w:val="left" w:pos="1570"/>
              </w:tabs>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lastRenderedPageBreak/>
              <w:t>Особенности РППС, отражающие образ и ценности ДОО</w:t>
            </w:r>
          </w:p>
        </w:tc>
        <w:tc>
          <w:tcPr>
            <w:tcW w:w="8103" w:type="dxa"/>
          </w:tcPr>
          <w:p w:rsidR="00B545F3" w:rsidRPr="00B545F3" w:rsidRDefault="00B545F3" w:rsidP="00B545F3">
            <w:pPr>
              <w:shd w:val="clear" w:color="auto" w:fill="FFFFFF"/>
              <w:spacing w:line="276" w:lineRule="auto"/>
              <w:jc w:val="both"/>
              <w:rPr>
                <w:rFonts w:ascii="Times New Roman" w:hAnsi="Times New Roman" w:cs="Times New Roman"/>
                <w:color w:val="1A1A1A"/>
                <w:sz w:val="24"/>
                <w:szCs w:val="24"/>
              </w:rPr>
            </w:pPr>
            <w:r w:rsidRPr="00B545F3">
              <w:rPr>
                <w:rFonts w:ascii="Times New Roman" w:hAnsi="Times New Roman" w:cs="Times New Roman"/>
                <w:color w:val="1A1A1A"/>
                <w:sz w:val="24"/>
                <w:szCs w:val="24"/>
              </w:rPr>
              <w:t>Воспитывающая среда раскрывает ценности и смыслы, заложенные в укладе, и включает совокупность различных условий с возможностью встречи и взаимодействия детей и взрослых в процессе приобщения к традиционным ценностям российского общества. Среда детского сада разработана по трем линиям:</w:t>
            </w:r>
          </w:p>
          <w:p w:rsidR="00B545F3" w:rsidRPr="00B545F3" w:rsidRDefault="00B545F3" w:rsidP="00B545F3">
            <w:pPr>
              <w:shd w:val="clear" w:color="auto" w:fill="FFFFFF"/>
              <w:spacing w:line="276" w:lineRule="auto"/>
              <w:jc w:val="both"/>
              <w:rPr>
                <w:rFonts w:ascii="Times New Roman" w:hAnsi="Times New Roman" w:cs="Times New Roman"/>
                <w:color w:val="1A1A1A"/>
                <w:sz w:val="24"/>
                <w:szCs w:val="24"/>
              </w:rPr>
            </w:pPr>
            <w:r w:rsidRPr="00B545F3">
              <w:rPr>
                <w:rFonts w:ascii="Times New Roman" w:hAnsi="Times New Roman" w:cs="Times New Roman"/>
                <w:color w:val="1A1A1A"/>
                <w:sz w:val="24"/>
                <w:szCs w:val="24"/>
              </w:rPr>
              <w:t>- среда «от взрослого» – в группе старших дошкольников есть «</w:t>
            </w:r>
            <w:proofErr w:type="gramStart"/>
            <w:r w:rsidRPr="00B545F3">
              <w:rPr>
                <w:rFonts w:ascii="Times New Roman" w:hAnsi="Times New Roman" w:cs="Times New Roman"/>
                <w:color w:val="1A1A1A"/>
                <w:sz w:val="24"/>
                <w:szCs w:val="24"/>
              </w:rPr>
              <w:t>Мастерская</w:t>
            </w:r>
            <w:proofErr w:type="gramEnd"/>
            <w:r w:rsidRPr="00B545F3">
              <w:rPr>
                <w:rFonts w:ascii="Times New Roman" w:hAnsi="Times New Roman" w:cs="Times New Roman"/>
                <w:color w:val="1A1A1A"/>
                <w:sz w:val="24"/>
                <w:szCs w:val="24"/>
              </w:rPr>
              <w:t xml:space="preserve"> нужного материала» </w:t>
            </w:r>
            <w:proofErr w:type="gramStart"/>
            <w:r w:rsidRPr="00B545F3">
              <w:rPr>
                <w:rFonts w:ascii="Times New Roman" w:hAnsi="Times New Roman" w:cs="Times New Roman"/>
                <w:color w:val="1A1A1A"/>
                <w:sz w:val="24"/>
                <w:szCs w:val="24"/>
              </w:rPr>
              <w:t>которая</w:t>
            </w:r>
            <w:proofErr w:type="gramEnd"/>
            <w:r w:rsidRPr="00B545F3">
              <w:rPr>
                <w:rFonts w:ascii="Times New Roman" w:hAnsi="Times New Roman" w:cs="Times New Roman"/>
                <w:color w:val="1A1A1A"/>
                <w:sz w:val="24"/>
                <w:szCs w:val="24"/>
              </w:rPr>
              <w:t xml:space="preserve"> побуждает детей искать нетривиальные решения для своих замыслов;</w:t>
            </w:r>
          </w:p>
          <w:p w:rsidR="00B545F3" w:rsidRPr="00B545F3" w:rsidRDefault="00B545F3" w:rsidP="00B545F3">
            <w:pPr>
              <w:shd w:val="clear" w:color="auto" w:fill="FFFFFF"/>
              <w:spacing w:line="276" w:lineRule="auto"/>
              <w:jc w:val="both"/>
              <w:rPr>
                <w:rFonts w:ascii="Times New Roman" w:hAnsi="Times New Roman" w:cs="Times New Roman"/>
                <w:color w:val="1A1A1A"/>
                <w:sz w:val="24"/>
                <w:szCs w:val="24"/>
              </w:rPr>
            </w:pPr>
            <w:r w:rsidRPr="00B545F3">
              <w:rPr>
                <w:rFonts w:ascii="Times New Roman" w:hAnsi="Times New Roman" w:cs="Times New Roman"/>
                <w:color w:val="1A1A1A"/>
                <w:sz w:val="24"/>
                <w:szCs w:val="24"/>
              </w:rPr>
              <w:t>- среда «от совместной деятельности ребенка и взрослого»  педагоги используют технологию «Говорящие стены». Это поверхности с разной фактурой: магнитной, графитовой, меловой;</w:t>
            </w:r>
          </w:p>
          <w:p w:rsidR="00B545F3" w:rsidRPr="00B545F3" w:rsidRDefault="00B545F3" w:rsidP="00B545F3">
            <w:pPr>
              <w:shd w:val="clear" w:color="auto" w:fill="FFFFFF"/>
              <w:spacing w:line="276" w:lineRule="auto"/>
              <w:jc w:val="both"/>
              <w:rPr>
                <w:rFonts w:ascii="Times New Roman" w:hAnsi="Times New Roman" w:cs="Times New Roman"/>
                <w:color w:val="1A1A1A"/>
                <w:sz w:val="24"/>
                <w:szCs w:val="24"/>
              </w:rPr>
            </w:pPr>
            <w:r w:rsidRPr="00B545F3">
              <w:rPr>
                <w:rFonts w:ascii="Times New Roman" w:hAnsi="Times New Roman" w:cs="Times New Roman"/>
                <w:color w:val="1A1A1A"/>
                <w:sz w:val="24"/>
                <w:szCs w:val="24"/>
              </w:rPr>
              <w:t>- среда «от ребенка» – детское творчество как результат продуктивной, исследовательской, игровой деятельности украшает пространство ДОО. Воспитанник вправе преобразовать любой объект мебели.</w:t>
            </w:r>
          </w:p>
        </w:tc>
      </w:tr>
    </w:tbl>
    <w:p w:rsidR="00B545F3" w:rsidRPr="00B545F3" w:rsidRDefault="00B545F3" w:rsidP="00B545F3">
      <w:pPr>
        <w:pStyle w:val="21"/>
        <w:shd w:val="clear" w:color="auto" w:fill="auto"/>
        <w:tabs>
          <w:tab w:val="left" w:pos="1575"/>
        </w:tabs>
        <w:spacing w:before="0" w:after="0" w:line="276" w:lineRule="auto"/>
        <w:ind w:firstLine="709"/>
        <w:jc w:val="both"/>
        <w:rPr>
          <w:rStyle w:val="12"/>
          <w:b/>
          <w:bCs/>
          <w:i/>
          <w:iCs/>
          <w:sz w:val="24"/>
          <w:szCs w:val="24"/>
        </w:rPr>
      </w:pPr>
    </w:p>
    <w:p w:rsidR="00B545F3" w:rsidRPr="00B545F3" w:rsidRDefault="00B545F3" w:rsidP="00B545F3">
      <w:pPr>
        <w:tabs>
          <w:tab w:val="left" w:pos="1560"/>
        </w:tabs>
        <w:jc w:val="both"/>
        <w:rPr>
          <w:rFonts w:ascii="Times New Roman" w:hAnsi="Times New Roman" w:cs="Times New Roman"/>
          <w:sz w:val="24"/>
          <w:szCs w:val="24"/>
        </w:rPr>
      </w:pPr>
      <w:r w:rsidRPr="00B545F3">
        <w:rPr>
          <w:rFonts w:ascii="Times New Roman" w:hAnsi="Times New Roman" w:cs="Times New Roman"/>
          <w:b/>
          <w:bCs/>
          <w:sz w:val="24"/>
          <w:szCs w:val="24"/>
        </w:rPr>
        <w:t>Общности ДОО</w:t>
      </w:r>
    </w:p>
    <w:p w:rsidR="00B545F3" w:rsidRPr="00B545F3" w:rsidRDefault="00B545F3" w:rsidP="00B545F3">
      <w:pPr>
        <w:tabs>
          <w:tab w:val="left" w:pos="1022"/>
        </w:tabs>
        <w:jc w:val="both"/>
        <w:rPr>
          <w:rFonts w:ascii="Times New Roman" w:hAnsi="Times New Roman" w:cs="Times New Roman"/>
          <w:sz w:val="24"/>
          <w:szCs w:val="24"/>
        </w:rPr>
      </w:pPr>
      <w:r w:rsidRPr="00B545F3">
        <w:rPr>
          <w:rFonts w:ascii="Times New Roman" w:hAnsi="Times New Roman" w:cs="Times New Roman"/>
          <w:sz w:val="24"/>
          <w:szCs w:val="24"/>
        </w:rPr>
        <w:t>В ДОО выделяются следующие общности:</w:t>
      </w:r>
    </w:p>
    <w:p w:rsidR="00B545F3" w:rsidRPr="00B545F3" w:rsidRDefault="00B545F3" w:rsidP="00240055">
      <w:pPr>
        <w:numPr>
          <w:ilvl w:val="0"/>
          <w:numId w:val="188"/>
        </w:numPr>
        <w:spacing w:after="0"/>
        <w:ind w:left="567" w:right="20" w:hanging="567"/>
        <w:jc w:val="both"/>
        <w:rPr>
          <w:rFonts w:ascii="Times New Roman" w:hAnsi="Times New Roman" w:cs="Times New Roman"/>
          <w:sz w:val="24"/>
          <w:szCs w:val="24"/>
        </w:rPr>
      </w:pPr>
      <w:r w:rsidRPr="00B545F3">
        <w:rPr>
          <w:rFonts w:ascii="Times New Roman" w:hAnsi="Times New Roman" w:cs="Times New Roman"/>
          <w:sz w:val="24"/>
          <w:szCs w:val="24"/>
        </w:rPr>
        <w:t xml:space="preserve">Педагог - дети, </w:t>
      </w:r>
    </w:p>
    <w:p w:rsidR="00B545F3" w:rsidRPr="00B545F3" w:rsidRDefault="00B545F3" w:rsidP="00240055">
      <w:pPr>
        <w:numPr>
          <w:ilvl w:val="0"/>
          <w:numId w:val="188"/>
        </w:numPr>
        <w:spacing w:after="0"/>
        <w:ind w:left="567" w:right="20" w:hanging="567"/>
        <w:jc w:val="both"/>
        <w:rPr>
          <w:rFonts w:ascii="Times New Roman" w:hAnsi="Times New Roman" w:cs="Times New Roman"/>
          <w:sz w:val="24"/>
          <w:szCs w:val="24"/>
        </w:rPr>
      </w:pPr>
      <w:r w:rsidRPr="00B545F3">
        <w:rPr>
          <w:rFonts w:ascii="Times New Roman" w:hAnsi="Times New Roman" w:cs="Times New Roman"/>
          <w:sz w:val="24"/>
          <w:szCs w:val="24"/>
        </w:rPr>
        <w:t xml:space="preserve">Родители (законные представители) - ребёнок (дети), </w:t>
      </w:r>
    </w:p>
    <w:p w:rsidR="00B545F3" w:rsidRPr="00B545F3" w:rsidRDefault="00B545F3" w:rsidP="00240055">
      <w:pPr>
        <w:numPr>
          <w:ilvl w:val="0"/>
          <w:numId w:val="188"/>
        </w:numPr>
        <w:spacing w:after="0"/>
        <w:ind w:left="567" w:right="20" w:hanging="567"/>
        <w:jc w:val="both"/>
        <w:rPr>
          <w:rFonts w:ascii="Times New Roman" w:hAnsi="Times New Roman" w:cs="Times New Roman"/>
          <w:sz w:val="24"/>
          <w:szCs w:val="24"/>
        </w:rPr>
      </w:pPr>
      <w:r w:rsidRPr="00B545F3">
        <w:rPr>
          <w:rFonts w:ascii="Times New Roman" w:hAnsi="Times New Roman" w:cs="Times New Roman"/>
          <w:sz w:val="24"/>
          <w:szCs w:val="24"/>
        </w:rPr>
        <w:t>Педагог - родители (законные представители).</w:t>
      </w:r>
    </w:p>
    <w:p w:rsidR="00B545F3" w:rsidRPr="00B545F3" w:rsidRDefault="00B545F3" w:rsidP="00240055">
      <w:pPr>
        <w:numPr>
          <w:ilvl w:val="0"/>
          <w:numId w:val="188"/>
        </w:numPr>
        <w:spacing w:after="0"/>
        <w:ind w:left="567" w:right="20" w:hanging="567"/>
        <w:jc w:val="both"/>
        <w:rPr>
          <w:rFonts w:ascii="Times New Roman" w:hAnsi="Times New Roman" w:cs="Times New Roman"/>
          <w:sz w:val="24"/>
          <w:szCs w:val="24"/>
        </w:rPr>
      </w:pPr>
      <w:r w:rsidRPr="00B545F3">
        <w:rPr>
          <w:rFonts w:ascii="Times New Roman" w:hAnsi="Times New Roman" w:cs="Times New Roman"/>
          <w:sz w:val="24"/>
          <w:szCs w:val="24"/>
        </w:rPr>
        <w:t>Дети-дети</w:t>
      </w:r>
    </w:p>
    <w:p w:rsidR="00B545F3" w:rsidRPr="00B545F3" w:rsidRDefault="00B545F3" w:rsidP="00240055">
      <w:pPr>
        <w:numPr>
          <w:ilvl w:val="0"/>
          <w:numId w:val="188"/>
        </w:numPr>
        <w:spacing w:after="0"/>
        <w:ind w:left="567" w:right="20" w:hanging="567"/>
        <w:jc w:val="both"/>
        <w:rPr>
          <w:rFonts w:ascii="Times New Roman" w:hAnsi="Times New Roman" w:cs="Times New Roman"/>
          <w:sz w:val="24"/>
          <w:szCs w:val="24"/>
        </w:rPr>
      </w:pPr>
      <w:r w:rsidRPr="00B545F3">
        <w:rPr>
          <w:rFonts w:ascii="Times New Roman" w:hAnsi="Times New Roman" w:cs="Times New Roman"/>
          <w:sz w:val="24"/>
          <w:szCs w:val="24"/>
        </w:rPr>
        <w:t>Педагог-педагог</w:t>
      </w:r>
    </w:p>
    <w:p w:rsidR="00B545F3" w:rsidRPr="005D00AE" w:rsidRDefault="00B545F3" w:rsidP="00240055">
      <w:pPr>
        <w:numPr>
          <w:ilvl w:val="0"/>
          <w:numId w:val="188"/>
        </w:numPr>
        <w:spacing w:after="0"/>
        <w:ind w:left="567" w:right="20" w:hanging="567"/>
        <w:jc w:val="both"/>
        <w:rPr>
          <w:rFonts w:ascii="Times New Roman" w:hAnsi="Times New Roman" w:cs="Times New Roman"/>
          <w:sz w:val="24"/>
          <w:szCs w:val="24"/>
        </w:rPr>
      </w:pPr>
      <w:r w:rsidRPr="00B545F3">
        <w:rPr>
          <w:rFonts w:ascii="Times New Roman" w:hAnsi="Times New Roman" w:cs="Times New Roman"/>
          <w:sz w:val="24"/>
          <w:szCs w:val="24"/>
        </w:rPr>
        <w:t>Родители (законные представители) – родители (законные представители)</w:t>
      </w:r>
    </w:p>
    <w:p w:rsidR="00B545F3" w:rsidRPr="00B545F3" w:rsidRDefault="00B545F3" w:rsidP="006C68B5">
      <w:pPr>
        <w:ind w:right="20"/>
        <w:jc w:val="both"/>
        <w:rPr>
          <w:rFonts w:ascii="Times New Roman" w:hAnsi="Times New Roman" w:cs="Times New Roman"/>
          <w:sz w:val="24"/>
          <w:szCs w:val="24"/>
        </w:rPr>
      </w:pPr>
      <w:r w:rsidRPr="00B545F3">
        <w:rPr>
          <w:rFonts w:ascii="Times New Roman" w:hAnsi="Times New Roman" w:cs="Times New Roman"/>
          <w:b/>
          <w:bCs/>
          <w:sz w:val="24"/>
          <w:szCs w:val="24"/>
        </w:rPr>
        <w:t>Ценности и цели</w:t>
      </w:r>
      <w:r w:rsidR="006C68B5">
        <w:rPr>
          <w:rFonts w:ascii="Times New Roman" w:hAnsi="Times New Roman" w:cs="Times New Roman"/>
          <w:sz w:val="24"/>
          <w:szCs w:val="24"/>
        </w:rPr>
        <w:t xml:space="preserve">: </w:t>
      </w:r>
    </w:p>
    <w:tbl>
      <w:tblPr>
        <w:tblStyle w:val="a3"/>
        <w:tblW w:w="0" w:type="auto"/>
        <w:tblInd w:w="20" w:type="dxa"/>
        <w:tblLook w:val="04A0" w:firstRow="1" w:lastRow="0" w:firstColumn="1" w:lastColumn="0" w:noHBand="0" w:noVBand="1"/>
      </w:tblPr>
      <w:tblGrid>
        <w:gridCol w:w="3490"/>
        <w:gridCol w:w="3686"/>
        <w:gridCol w:w="2977"/>
      </w:tblGrid>
      <w:tr w:rsidR="00B545F3" w:rsidRPr="00B545F3" w:rsidTr="00B545F3">
        <w:tc>
          <w:tcPr>
            <w:tcW w:w="3490" w:type="dxa"/>
          </w:tcPr>
          <w:p w:rsidR="00B545F3" w:rsidRPr="00B545F3" w:rsidRDefault="00B545F3" w:rsidP="00B545F3">
            <w:pPr>
              <w:spacing w:line="276" w:lineRule="auto"/>
              <w:ind w:right="20"/>
              <w:jc w:val="both"/>
              <w:rPr>
                <w:rFonts w:ascii="Times New Roman" w:hAnsi="Times New Roman" w:cs="Times New Roman"/>
                <w:b/>
                <w:bCs/>
                <w:sz w:val="24"/>
                <w:szCs w:val="24"/>
              </w:rPr>
            </w:pPr>
            <w:r w:rsidRPr="00B545F3">
              <w:rPr>
                <w:rFonts w:ascii="Times New Roman" w:hAnsi="Times New Roman" w:cs="Times New Roman"/>
                <w:b/>
                <w:bCs/>
                <w:sz w:val="24"/>
                <w:szCs w:val="24"/>
              </w:rPr>
              <w:t>профессионального сообщества</w:t>
            </w:r>
          </w:p>
        </w:tc>
        <w:tc>
          <w:tcPr>
            <w:tcW w:w="3686" w:type="dxa"/>
          </w:tcPr>
          <w:p w:rsidR="00B545F3" w:rsidRPr="00B545F3" w:rsidRDefault="00B545F3" w:rsidP="00B545F3">
            <w:pPr>
              <w:spacing w:line="276" w:lineRule="auto"/>
              <w:ind w:right="20"/>
              <w:jc w:val="both"/>
              <w:rPr>
                <w:rFonts w:ascii="Times New Roman" w:hAnsi="Times New Roman" w:cs="Times New Roman"/>
                <w:b/>
                <w:bCs/>
                <w:sz w:val="24"/>
                <w:szCs w:val="24"/>
              </w:rPr>
            </w:pPr>
            <w:r w:rsidRPr="00B545F3">
              <w:rPr>
                <w:rFonts w:ascii="Times New Roman" w:hAnsi="Times New Roman" w:cs="Times New Roman"/>
                <w:b/>
                <w:bCs/>
                <w:sz w:val="24"/>
                <w:szCs w:val="24"/>
              </w:rPr>
              <w:t>профессиональн</w:t>
            </w:r>
            <w:proofErr w:type="gramStart"/>
            <w:r w:rsidRPr="00B545F3">
              <w:rPr>
                <w:rFonts w:ascii="Times New Roman" w:hAnsi="Times New Roman" w:cs="Times New Roman"/>
                <w:b/>
                <w:bCs/>
                <w:sz w:val="24"/>
                <w:szCs w:val="24"/>
              </w:rPr>
              <w:t>о-</w:t>
            </w:r>
            <w:proofErr w:type="gramEnd"/>
            <w:r w:rsidRPr="00B545F3">
              <w:rPr>
                <w:rFonts w:ascii="Times New Roman" w:hAnsi="Times New Roman" w:cs="Times New Roman"/>
                <w:b/>
                <w:bCs/>
                <w:sz w:val="24"/>
                <w:szCs w:val="24"/>
              </w:rPr>
              <w:t xml:space="preserve"> родительского сообщества</w:t>
            </w:r>
          </w:p>
        </w:tc>
        <w:tc>
          <w:tcPr>
            <w:tcW w:w="2977" w:type="dxa"/>
          </w:tcPr>
          <w:p w:rsidR="00B545F3" w:rsidRPr="00B545F3" w:rsidRDefault="00B545F3" w:rsidP="00B545F3">
            <w:pPr>
              <w:spacing w:line="276" w:lineRule="auto"/>
              <w:ind w:right="20"/>
              <w:jc w:val="both"/>
              <w:rPr>
                <w:rFonts w:ascii="Times New Roman" w:hAnsi="Times New Roman" w:cs="Times New Roman"/>
                <w:b/>
                <w:bCs/>
                <w:sz w:val="24"/>
                <w:szCs w:val="24"/>
              </w:rPr>
            </w:pPr>
            <w:r w:rsidRPr="00B545F3">
              <w:rPr>
                <w:rFonts w:ascii="Times New Roman" w:hAnsi="Times New Roman" w:cs="Times New Roman"/>
                <w:b/>
                <w:bCs/>
                <w:sz w:val="24"/>
                <w:szCs w:val="24"/>
              </w:rPr>
              <w:t>детско-взрослого сообщества</w:t>
            </w:r>
          </w:p>
        </w:tc>
      </w:tr>
      <w:tr w:rsidR="00B545F3" w:rsidRPr="00B545F3" w:rsidTr="00B545F3">
        <w:trPr>
          <w:trHeight w:val="1610"/>
        </w:trPr>
        <w:tc>
          <w:tcPr>
            <w:tcW w:w="3490" w:type="dxa"/>
          </w:tcPr>
          <w:p w:rsidR="00B545F3" w:rsidRPr="00B545F3" w:rsidRDefault="00B545F3" w:rsidP="00B545F3">
            <w:pPr>
              <w:spacing w:line="276" w:lineRule="auto"/>
              <w:ind w:right="20"/>
              <w:jc w:val="both"/>
              <w:rPr>
                <w:rFonts w:ascii="Times New Roman" w:hAnsi="Times New Roman" w:cs="Times New Roman"/>
                <w:sz w:val="24"/>
                <w:szCs w:val="24"/>
              </w:rPr>
            </w:pPr>
            <w:r w:rsidRPr="00B545F3">
              <w:rPr>
                <w:rFonts w:ascii="Times New Roman" w:hAnsi="Times New Roman" w:cs="Times New Roman"/>
                <w:sz w:val="24"/>
                <w:szCs w:val="24"/>
              </w:rPr>
              <w:lastRenderedPageBreak/>
              <w:t>Ценность детства и каждого ребенка как личности.</w:t>
            </w:r>
          </w:p>
          <w:p w:rsidR="00B545F3" w:rsidRPr="00B545F3" w:rsidRDefault="00B545F3" w:rsidP="00B545F3">
            <w:pPr>
              <w:spacing w:line="276" w:lineRule="auto"/>
              <w:ind w:right="20"/>
              <w:jc w:val="both"/>
              <w:rPr>
                <w:rFonts w:ascii="Times New Roman" w:hAnsi="Times New Roman" w:cs="Times New Roman"/>
                <w:sz w:val="24"/>
                <w:szCs w:val="24"/>
              </w:rPr>
            </w:pPr>
            <w:r w:rsidRPr="00B545F3">
              <w:rPr>
                <w:rFonts w:ascii="Times New Roman" w:hAnsi="Times New Roman" w:cs="Times New Roman"/>
                <w:sz w:val="24"/>
                <w:szCs w:val="24"/>
              </w:rPr>
              <w:t>Цели: создание условий для раскрытия личностного потенциала ребенка.</w:t>
            </w:r>
          </w:p>
        </w:tc>
        <w:tc>
          <w:tcPr>
            <w:tcW w:w="3686" w:type="dxa"/>
          </w:tcPr>
          <w:p w:rsidR="00B545F3" w:rsidRPr="00B545F3" w:rsidRDefault="00B545F3" w:rsidP="00B545F3">
            <w:pPr>
              <w:spacing w:line="276" w:lineRule="auto"/>
              <w:ind w:right="20"/>
              <w:jc w:val="both"/>
              <w:rPr>
                <w:rFonts w:ascii="Times New Roman" w:hAnsi="Times New Roman" w:cs="Times New Roman"/>
                <w:sz w:val="24"/>
                <w:szCs w:val="24"/>
              </w:rPr>
            </w:pPr>
            <w:r w:rsidRPr="00B545F3">
              <w:rPr>
                <w:rFonts w:ascii="Times New Roman" w:hAnsi="Times New Roman" w:cs="Times New Roman"/>
                <w:sz w:val="24"/>
                <w:szCs w:val="24"/>
              </w:rPr>
              <w:t>Ценность принятия и уважения.</w:t>
            </w:r>
          </w:p>
          <w:p w:rsidR="00B545F3" w:rsidRPr="00B545F3" w:rsidRDefault="00B545F3" w:rsidP="00B545F3">
            <w:pPr>
              <w:spacing w:line="276" w:lineRule="auto"/>
              <w:ind w:right="20"/>
              <w:jc w:val="both"/>
              <w:rPr>
                <w:rFonts w:ascii="Times New Roman" w:hAnsi="Times New Roman" w:cs="Times New Roman"/>
                <w:sz w:val="24"/>
                <w:szCs w:val="24"/>
              </w:rPr>
            </w:pPr>
            <w:r w:rsidRPr="00B545F3">
              <w:rPr>
                <w:rFonts w:ascii="Times New Roman" w:hAnsi="Times New Roman" w:cs="Times New Roman"/>
                <w:sz w:val="24"/>
                <w:szCs w:val="24"/>
              </w:rPr>
              <w:t>Цель: вовлечение родителей в процесс воспитания ребенка.</w:t>
            </w:r>
          </w:p>
        </w:tc>
        <w:tc>
          <w:tcPr>
            <w:tcW w:w="2977" w:type="dxa"/>
          </w:tcPr>
          <w:p w:rsidR="00B545F3" w:rsidRPr="00B545F3" w:rsidRDefault="00B545F3" w:rsidP="00B545F3">
            <w:pPr>
              <w:spacing w:line="276" w:lineRule="auto"/>
              <w:ind w:right="20"/>
              <w:jc w:val="both"/>
              <w:rPr>
                <w:rFonts w:ascii="Times New Roman" w:hAnsi="Times New Roman" w:cs="Times New Roman"/>
                <w:sz w:val="24"/>
                <w:szCs w:val="24"/>
              </w:rPr>
            </w:pPr>
            <w:r w:rsidRPr="00B545F3">
              <w:rPr>
                <w:rFonts w:ascii="Times New Roman" w:hAnsi="Times New Roman" w:cs="Times New Roman"/>
                <w:sz w:val="24"/>
                <w:szCs w:val="24"/>
              </w:rPr>
              <w:t>Ценности доверия, дружбы, ответственности и заботы.</w:t>
            </w:r>
          </w:p>
          <w:p w:rsidR="00B545F3" w:rsidRPr="00B545F3" w:rsidRDefault="00B545F3" w:rsidP="00B545F3">
            <w:pPr>
              <w:spacing w:line="276" w:lineRule="auto"/>
              <w:ind w:right="20"/>
              <w:jc w:val="both"/>
              <w:rPr>
                <w:rFonts w:ascii="Times New Roman" w:hAnsi="Times New Roman" w:cs="Times New Roman"/>
                <w:sz w:val="24"/>
                <w:szCs w:val="24"/>
              </w:rPr>
            </w:pPr>
            <w:r w:rsidRPr="00B545F3">
              <w:rPr>
                <w:rFonts w:ascii="Times New Roman" w:hAnsi="Times New Roman" w:cs="Times New Roman"/>
                <w:sz w:val="24"/>
                <w:szCs w:val="24"/>
              </w:rPr>
              <w:t>Цель: равноправие и партнерство взрослого и ребенка.</w:t>
            </w:r>
          </w:p>
        </w:tc>
      </w:tr>
    </w:tbl>
    <w:p w:rsidR="00B545F3" w:rsidRPr="00B545F3" w:rsidRDefault="00B545F3" w:rsidP="00B545F3">
      <w:pPr>
        <w:ind w:left="20" w:right="20" w:firstLine="700"/>
        <w:jc w:val="both"/>
        <w:rPr>
          <w:rFonts w:ascii="Times New Roman" w:hAnsi="Times New Roman" w:cs="Times New Roman"/>
          <w:sz w:val="24"/>
          <w:szCs w:val="24"/>
        </w:rPr>
      </w:pPr>
    </w:p>
    <w:p w:rsidR="00B545F3" w:rsidRPr="00B545F3" w:rsidRDefault="00B545F3" w:rsidP="00B545F3">
      <w:pPr>
        <w:spacing w:after="16"/>
        <w:jc w:val="both"/>
        <w:rPr>
          <w:rFonts w:ascii="Times New Roman" w:hAnsi="Times New Roman" w:cs="Times New Roman"/>
          <w:sz w:val="24"/>
          <w:szCs w:val="24"/>
        </w:rPr>
      </w:pPr>
      <w:r w:rsidRPr="00B545F3">
        <w:rPr>
          <w:rFonts w:ascii="Times New Roman" w:hAnsi="Times New Roman" w:cs="Times New Roman"/>
          <w:b/>
          <w:bCs/>
          <w:sz w:val="24"/>
          <w:szCs w:val="24"/>
        </w:rPr>
        <w:t>Особенности обеспечения возможности разновозрастного взаимодействия детей</w:t>
      </w:r>
      <w:r w:rsidRPr="00B545F3">
        <w:rPr>
          <w:rFonts w:ascii="Times New Roman" w:hAnsi="Times New Roman" w:cs="Times New Roman"/>
          <w:sz w:val="24"/>
          <w:szCs w:val="24"/>
        </w:rPr>
        <w:t>:</w:t>
      </w:r>
    </w:p>
    <w:p w:rsidR="00B545F3" w:rsidRPr="00B545F3" w:rsidRDefault="00B545F3" w:rsidP="00B545F3">
      <w:pPr>
        <w:ind w:firstLine="720"/>
        <w:jc w:val="both"/>
        <w:rPr>
          <w:rFonts w:ascii="Times New Roman" w:hAnsi="Times New Roman" w:cs="Times New Roman"/>
          <w:sz w:val="24"/>
          <w:szCs w:val="24"/>
        </w:rPr>
      </w:pPr>
      <w:r w:rsidRPr="00B545F3">
        <w:rPr>
          <w:rFonts w:ascii="Times New Roman" w:hAnsi="Times New Roman" w:cs="Times New Roman"/>
          <w:sz w:val="24"/>
          <w:szCs w:val="24"/>
        </w:rPr>
        <w:t>Одним из видов детских общностей являются разновозрастные детские общности. В ДОО обеспечена возможность взаимодействия ребенка как со старшими, так и с младшими детьми в течени</w:t>
      </w:r>
      <w:proofErr w:type="gramStart"/>
      <w:r w:rsidRPr="00B545F3">
        <w:rPr>
          <w:rFonts w:ascii="Times New Roman" w:hAnsi="Times New Roman" w:cs="Times New Roman"/>
          <w:sz w:val="24"/>
          <w:szCs w:val="24"/>
        </w:rPr>
        <w:t>и</w:t>
      </w:r>
      <w:proofErr w:type="gramEnd"/>
      <w:r w:rsidRPr="00B545F3">
        <w:rPr>
          <w:rFonts w:ascii="Times New Roman" w:hAnsi="Times New Roman" w:cs="Times New Roman"/>
          <w:sz w:val="24"/>
          <w:szCs w:val="24"/>
        </w:rPr>
        <w:t xml:space="preserve"> всего дня, на прогулке, во время общих мероприятий и праздников, на выездах за территорию детского сада, на экскурсиях. </w:t>
      </w:r>
    </w:p>
    <w:p w:rsidR="00B545F3" w:rsidRPr="005D00AE" w:rsidRDefault="00B545F3" w:rsidP="005D00AE">
      <w:pPr>
        <w:ind w:firstLine="720"/>
        <w:jc w:val="both"/>
        <w:rPr>
          <w:rFonts w:ascii="Times New Roman" w:hAnsi="Times New Roman" w:cs="Times New Roman"/>
          <w:sz w:val="24"/>
          <w:szCs w:val="24"/>
        </w:rPr>
      </w:pPr>
      <w:r w:rsidRPr="00B545F3">
        <w:rPr>
          <w:rFonts w:ascii="Times New Roman" w:hAnsi="Times New Roman" w:cs="Times New Roman"/>
          <w:sz w:val="24"/>
          <w:szCs w:val="24"/>
        </w:rPr>
        <w:t>Это обеспечивает помимо подражания и приобретения нового опыта послушания, опыт следования общим для всех правилам, нормам поведения и традициям. Кроме этого, для старших детей отношения с младшими – это возможность стать авторитетом и образцом для подражания, а также пространство для воспитания заботы и отв</w:t>
      </w:r>
      <w:r w:rsidR="005D00AE">
        <w:rPr>
          <w:rFonts w:ascii="Times New Roman" w:hAnsi="Times New Roman" w:cs="Times New Roman"/>
          <w:sz w:val="24"/>
          <w:szCs w:val="24"/>
        </w:rPr>
        <w:t>етственности.</w:t>
      </w:r>
    </w:p>
    <w:p w:rsidR="00B545F3" w:rsidRPr="00B545F3" w:rsidRDefault="00B545F3" w:rsidP="00B545F3">
      <w:pPr>
        <w:pStyle w:val="a9"/>
        <w:spacing w:line="276" w:lineRule="auto"/>
        <w:ind w:left="0" w:firstLine="709"/>
        <w:rPr>
          <w:b/>
          <w:bCs/>
        </w:rPr>
      </w:pPr>
      <w:r w:rsidRPr="00B545F3">
        <w:rPr>
          <w:b/>
          <w:bCs/>
        </w:rPr>
        <w:t>Задачи воспитания</w:t>
      </w:r>
    </w:p>
    <w:p w:rsidR="00B545F3" w:rsidRPr="00B545F3" w:rsidRDefault="00B545F3" w:rsidP="00B545F3">
      <w:pPr>
        <w:pStyle w:val="a9"/>
        <w:spacing w:line="276" w:lineRule="auto"/>
        <w:ind w:left="0" w:firstLine="709"/>
        <w:rPr>
          <w:b/>
        </w:rPr>
        <w:sectPr w:rsidR="00B545F3" w:rsidRPr="00B545F3" w:rsidSect="00C74741">
          <w:headerReference w:type="default" r:id="rId10"/>
          <w:footerReference w:type="default" r:id="rId11"/>
          <w:pgSz w:w="11906" w:h="16838"/>
          <w:pgMar w:top="426" w:right="720" w:bottom="720" w:left="1134" w:header="0" w:footer="0" w:gutter="0"/>
          <w:cols w:space="720"/>
          <w:titlePg/>
          <w:docGrid w:linePitch="299"/>
        </w:sectPr>
      </w:pPr>
      <w:r w:rsidRPr="00B545F3">
        <w:t>Поскольку в ДОО создан единый воспитательно-образовательный процесс, то в ней в комплексе решаются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r w:rsidRPr="00B545F3">
        <w:rPr>
          <w:b/>
        </w:rPr>
        <w:t xml:space="preserve"> </w:t>
      </w:r>
    </w:p>
    <w:p w:rsidR="00B545F3" w:rsidRPr="00B545F3" w:rsidRDefault="00B545F3" w:rsidP="00B545F3">
      <w:pPr>
        <w:spacing w:after="120"/>
        <w:jc w:val="both"/>
        <w:rPr>
          <w:rFonts w:ascii="Times New Roman" w:hAnsi="Times New Roman" w:cs="Times New Roman"/>
          <w:b/>
          <w:sz w:val="24"/>
          <w:szCs w:val="24"/>
        </w:rPr>
      </w:pPr>
    </w:p>
    <w:p w:rsidR="00B545F3" w:rsidRPr="00B545F3" w:rsidRDefault="00B545F3" w:rsidP="00B545F3">
      <w:pPr>
        <w:spacing w:after="120"/>
        <w:jc w:val="both"/>
        <w:rPr>
          <w:rFonts w:ascii="Times New Roman" w:hAnsi="Times New Roman" w:cs="Times New Roman"/>
          <w:b/>
          <w:sz w:val="24"/>
          <w:szCs w:val="24"/>
        </w:rPr>
      </w:pPr>
    </w:p>
    <w:p w:rsidR="00B545F3" w:rsidRPr="00B545F3" w:rsidRDefault="00B545F3" w:rsidP="00B545F3">
      <w:pPr>
        <w:spacing w:after="120"/>
        <w:jc w:val="both"/>
        <w:rPr>
          <w:rFonts w:ascii="Times New Roman" w:hAnsi="Times New Roman" w:cs="Times New Roman"/>
          <w:b/>
          <w:sz w:val="24"/>
          <w:szCs w:val="24"/>
        </w:rPr>
      </w:pPr>
      <w:r w:rsidRPr="00B545F3">
        <w:rPr>
          <w:rFonts w:ascii="Times New Roman" w:hAnsi="Times New Roman" w:cs="Times New Roman"/>
          <w:b/>
          <w:sz w:val="24"/>
          <w:szCs w:val="24"/>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3"/>
        <w:tblW w:w="15431" w:type="dxa"/>
        <w:tblLook w:val="04A0" w:firstRow="1" w:lastRow="0" w:firstColumn="1" w:lastColumn="0" w:noHBand="0" w:noVBand="1"/>
      </w:tblPr>
      <w:tblGrid>
        <w:gridCol w:w="2234"/>
        <w:gridCol w:w="1843"/>
        <w:gridCol w:w="4820"/>
        <w:gridCol w:w="4266"/>
        <w:gridCol w:w="2268"/>
      </w:tblGrid>
      <w:tr w:rsidR="00B545F3" w:rsidRPr="00B545F3" w:rsidTr="006C68B5">
        <w:trPr>
          <w:tblHeader/>
        </w:trPr>
        <w:tc>
          <w:tcPr>
            <w:tcW w:w="2234" w:type="dxa"/>
            <w:vAlign w:val="center"/>
          </w:tcPr>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Направления воспитания и базовые ценности</w:t>
            </w:r>
          </w:p>
        </w:tc>
        <w:tc>
          <w:tcPr>
            <w:tcW w:w="1843" w:type="dxa"/>
            <w:vAlign w:val="center"/>
          </w:tcPr>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Цель</w:t>
            </w:r>
          </w:p>
        </w:tc>
        <w:tc>
          <w:tcPr>
            <w:tcW w:w="4820" w:type="dxa"/>
            <w:vAlign w:val="center"/>
          </w:tcPr>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Задачи</w:t>
            </w:r>
          </w:p>
        </w:tc>
        <w:tc>
          <w:tcPr>
            <w:tcW w:w="4266" w:type="dxa"/>
            <w:vAlign w:val="center"/>
          </w:tcPr>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Задачи образовательных областей</w:t>
            </w:r>
          </w:p>
        </w:tc>
        <w:tc>
          <w:tcPr>
            <w:tcW w:w="2268" w:type="dxa"/>
            <w:vAlign w:val="center"/>
          </w:tcPr>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Образовательные области</w:t>
            </w:r>
          </w:p>
        </w:tc>
      </w:tr>
      <w:tr w:rsidR="00B545F3" w:rsidRPr="00B545F3" w:rsidTr="006C68B5">
        <w:tc>
          <w:tcPr>
            <w:tcW w:w="2234" w:type="dxa"/>
            <w:vMerge w:val="restart"/>
          </w:tcPr>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xml:space="preserve">Патриотическое направление воспитания </w:t>
            </w:r>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В основе лежат ценности «Родина» и «Природа»</w:t>
            </w:r>
          </w:p>
        </w:tc>
        <w:tc>
          <w:tcPr>
            <w:tcW w:w="1843" w:type="dxa"/>
            <w:vMerge w:val="restart"/>
          </w:tcPr>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820" w:type="dxa"/>
            <w:vMerge w:val="restart"/>
          </w:tcPr>
          <w:p w:rsidR="00B545F3" w:rsidRPr="00B545F3" w:rsidRDefault="00B545F3" w:rsidP="00240055">
            <w:pPr>
              <w:pStyle w:val="a7"/>
              <w:numPr>
                <w:ilvl w:val="0"/>
                <w:numId w:val="167"/>
              </w:numPr>
              <w:tabs>
                <w:tab w:val="left" w:pos="146"/>
              </w:tabs>
              <w:spacing w:line="276" w:lineRule="auto"/>
              <w:ind w:left="0" w:firstLine="0"/>
              <w:jc w:val="both"/>
              <w:rPr>
                <w:rFonts w:ascii="Times New Roman" w:hAnsi="Times New Roman" w:cs="Times New Roman"/>
                <w:sz w:val="24"/>
                <w:szCs w:val="24"/>
              </w:rPr>
            </w:pPr>
            <w:r w:rsidRPr="00B545F3">
              <w:rPr>
                <w:rFonts w:ascii="Times New Roman" w:hAnsi="Times New Roman" w:cs="Times New Roman"/>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rsidR="00B545F3" w:rsidRPr="00B545F3" w:rsidRDefault="00B545F3" w:rsidP="00240055">
            <w:pPr>
              <w:pStyle w:val="a7"/>
              <w:numPr>
                <w:ilvl w:val="0"/>
                <w:numId w:val="167"/>
              </w:numPr>
              <w:tabs>
                <w:tab w:val="left" w:pos="146"/>
              </w:tabs>
              <w:spacing w:line="276" w:lineRule="auto"/>
              <w:ind w:left="0" w:firstLine="0"/>
              <w:jc w:val="both"/>
              <w:rPr>
                <w:rFonts w:ascii="Times New Roman" w:hAnsi="Times New Roman" w:cs="Times New Roman"/>
                <w:sz w:val="24"/>
                <w:szCs w:val="24"/>
              </w:rPr>
            </w:pPr>
            <w:r w:rsidRPr="00B545F3">
              <w:rPr>
                <w:rFonts w:ascii="Times New Roman" w:hAnsi="Times New Roman" w:cs="Times New Roman"/>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B545F3" w:rsidRPr="00B545F3" w:rsidRDefault="00B545F3" w:rsidP="00240055">
            <w:pPr>
              <w:pStyle w:val="a7"/>
              <w:numPr>
                <w:ilvl w:val="0"/>
                <w:numId w:val="167"/>
              </w:numPr>
              <w:tabs>
                <w:tab w:val="left" w:pos="146"/>
              </w:tabs>
              <w:spacing w:line="276" w:lineRule="auto"/>
              <w:ind w:left="0" w:firstLine="0"/>
              <w:jc w:val="both"/>
              <w:rPr>
                <w:rFonts w:ascii="Times New Roman" w:hAnsi="Times New Roman" w:cs="Times New Roman"/>
                <w:sz w:val="24"/>
                <w:szCs w:val="24"/>
              </w:rPr>
            </w:pPr>
            <w:proofErr w:type="gramStart"/>
            <w:r w:rsidRPr="00B545F3">
              <w:rPr>
                <w:rFonts w:ascii="Times New Roman" w:hAnsi="Times New Roman" w:cs="Times New Roman"/>
                <w:sz w:val="24"/>
                <w:szCs w:val="24"/>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roofErr w:type="gramEnd"/>
          </w:p>
        </w:tc>
        <w:tc>
          <w:tcPr>
            <w:tcW w:w="4266" w:type="dxa"/>
          </w:tcPr>
          <w:p w:rsidR="00B545F3" w:rsidRPr="00B545F3" w:rsidRDefault="00B545F3" w:rsidP="00240055">
            <w:pPr>
              <w:pStyle w:val="21"/>
              <w:numPr>
                <w:ilvl w:val="0"/>
                <w:numId w:val="168"/>
              </w:numPr>
              <w:shd w:val="clear" w:color="auto" w:fill="auto"/>
              <w:tabs>
                <w:tab w:val="left" w:pos="205"/>
              </w:tabs>
              <w:spacing w:before="0" w:after="0" w:line="276" w:lineRule="auto"/>
              <w:ind w:left="0" w:firstLine="0"/>
              <w:jc w:val="both"/>
              <w:rPr>
                <w:sz w:val="24"/>
                <w:szCs w:val="24"/>
              </w:rPr>
            </w:pPr>
            <w:r w:rsidRPr="00B545F3">
              <w:rPr>
                <w:rStyle w:val="12"/>
                <w:sz w:val="24"/>
                <w:szCs w:val="24"/>
              </w:rPr>
              <w:t xml:space="preserve">Воспитывать </w:t>
            </w:r>
            <w:proofErr w:type="gramStart"/>
            <w:r w:rsidRPr="00B545F3">
              <w:rPr>
                <w:rStyle w:val="12"/>
                <w:sz w:val="24"/>
                <w:szCs w:val="24"/>
              </w:rPr>
              <w:t>ценностное</w:t>
            </w:r>
            <w:proofErr w:type="gramEnd"/>
            <w:r w:rsidRPr="00B545F3">
              <w:rPr>
                <w:rStyle w:val="12"/>
                <w:sz w:val="24"/>
                <w:szCs w:val="24"/>
              </w:rPr>
              <w:t xml:space="preserve"> отношения к культурному наследию своего народа, к нравственным и культурным традициям России</w:t>
            </w:r>
          </w:p>
        </w:tc>
        <w:tc>
          <w:tcPr>
            <w:tcW w:w="2268" w:type="dxa"/>
          </w:tcPr>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Социально-коммуникативное развитие</w:t>
            </w:r>
          </w:p>
        </w:tc>
      </w:tr>
      <w:tr w:rsidR="00B545F3" w:rsidRPr="00B545F3" w:rsidTr="006C68B5">
        <w:tc>
          <w:tcPr>
            <w:tcW w:w="2234" w:type="dxa"/>
            <w:vMerge/>
          </w:tcPr>
          <w:p w:rsidR="00B545F3" w:rsidRPr="00B545F3" w:rsidRDefault="00B545F3" w:rsidP="00B545F3">
            <w:pPr>
              <w:spacing w:line="276" w:lineRule="auto"/>
              <w:jc w:val="both"/>
              <w:rPr>
                <w:rFonts w:ascii="Times New Roman" w:hAnsi="Times New Roman" w:cs="Times New Roman"/>
                <w:sz w:val="24"/>
                <w:szCs w:val="24"/>
              </w:rPr>
            </w:pPr>
          </w:p>
        </w:tc>
        <w:tc>
          <w:tcPr>
            <w:tcW w:w="1843" w:type="dxa"/>
            <w:vMerge/>
          </w:tcPr>
          <w:p w:rsidR="00B545F3" w:rsidRPr="00B545F3" w:rsidRDefault="00B545F3" w:rsidP="00B545F3">
            <w:pPr>
              <w:spacing w:line="276" w:lineRule="auto"/>
              <w:jc w:val="both"/>
              <w:rPr>
                <w:rFonts w:ascii="Times New Roman" w:hAnsi="Times New Roman" w:cs="Times New Roman"/>
                <w:sz w:val="24"/>
                <w:szCs w:val="24"/>
              </w:rPr>
            </w:pPr>
          </w:p>
        </w:tc>
        <w:tc>
          <w:tcPr>
            <w:tcW w:w="4820" w:type="dxa"/>
            <w:vMerge/>
          </w:tcPr>
          <w:p w:rsidR="00B545F3" w:rsidRPr="00B545F3" w:rsidRDefault="00B545F3" w:rsidP="00B545F3">
            <w:pPr>
              <w:tabs>
                <w:tab w:val="left" w:pos="146"/>
              </w:tabs>
              <w:spacing w:line="276" w:lineRule="auto"/>
              <w:jc w:val="both"/>
              <w:rPr>
                <w:rFonts w:ascii="Times New Roman" w:hAnsi="Times New Roman" w:cs="Times New Roman"/>
                <w:sz w:val="24"/>
                <w:szCs w:val="24"/>
              </w:rPr>
            </w:pPr>
          </w:p>
        </w:tc>
        <w:tc>
          <w:tcPr>
            <w:tcW w:w="4266" w:type="dxa"/>
          </w:tcPr>
          <w:p w:rsidR="00B545F3" w:rsidRPr="00B545F3" w:rsidRDefault="00B545F3" w:rsidP="00240055">
            <w:pPr>
              <w:pStyle w:val="21"/>
              <w:numPr>
                <w:ilvl w:val="0"/>
                <w:numId w:val="168"/>
              </w:numPr>
              <w:shd w:val="clear" w:color="auto" w:fill="auto"/>
              <w:tabs>
                <w:tab w:val="left" w:pos="205"/>
              </w:tabs>
              <w:spacing w:before="0" w:after="0" w:line="276" w:lineRule="auto"/>
              <w:ind w:left="0" w:firstLine="0"/>
              <w:jc w:val="both"/>
              <w:rPr>
                <w:sz w:val="24"/>
                <w:szCs w:val="24"/>
              </w:rPr>
            </w:pPr>
            <w:r w:rsidRPr="00B545F3">
              <w:rPr>
                <w:rStyle w:val="12"/>
                <w:sz w:val="24"/>
                <w:szCs w:val="24"/>
              </w:rPr>
              <w:t>Приобщать к отечественным традициям и праздникам, к истории и достижениям родной страны, к культурному наследию народов России</w:t>
            </w:r>
          </w:p>
          <w:p w:rsidR="00B545F3" w:rsidRPr="00B545F3" w:rsidRDefault="00B545F3" w:rsidP="00240055">
            <w:pPr>
              <w:pStyle w:val="21"/>
              <w:numPr>
                <w:ilvl w:val="0"/>
                <w:numId w:val="168"/>
              </w:numPr>
              <w:shd w:val="clear" w:color="auto" w:fill="auto"/>
              <w:tabs>
                <w:tab w:val="left" w:pos="205"/>
              </w:tabs>
              <w:spacing w:before="0" w:after="0" w:line="276" w:lineRule="auto"/>
              <w:ind w:left="0" w:firstLine="0"/>
              <w:jc w:val="both"/>
              <w:rPr>
                <w:rStyle w:val="12"/>
                <w:sz w:val="24"/>
                <w:szCs w:val="24"/>
              </w:rPr>
            </w:pPr>
            <w:r w:rsidRPr="00B545F3">
              <w:rPr>
                <w:rStyle w:val="12"/>
                <w:sz w:val="24"/>
                <w:szCs w:val="24"/>
              </w:rPr>
              <w:t>Воспитывать уважительное отношение к государственным символам страны (флагу, гербу, гимну);</w:t>
            </w:r>
          </w:p>
        </w:tc>
        <w:tc>
          <w:tcPr>
            <w:tcW w:w="2268" w:type="dxa"/>
          </w:tcPr>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Познавательное развитие</w:t>
            </w:r>
          </w:p>
        </w:tc>
      </w:tr>
      <w:tr w:rsidR="00B545F3" w:rsidRPr="00B545F3" w:rsidTr="006C68B5">
        <w:tc>
          <w:tcPr>
            <w:tcW w:w="2234" w:type="dxa"/>
            <w:vMerge/>
          </w:tcPr>
          <w:p w:rsidR="00B545F3" w:rsidRPr="00B545F3" w:rsidRDefault="00B545F3" w:rsidP="00B545F3">
            <w:pPr>
              <w:spacing w:line="276" w:lineRule="auto"/>
              <w:jc w:val="both"/>
              <w:rPr>
                <w:rFonts w:ascii="Times New Roman" w:hAnsi="Times New Roman" w:cs="Times New Roman"/>
                <w:sz w:val="24"/>
                <w:szCs w:val="24"/>
              </w:rPr>
            </w:pPr>
          </w:p>
        </w:tc>
        <w:tc>
          <w:tcPr>
            <w:tcW w:w="1843" w:type="dxa"/>
            <w:vMerge/>
          </w:tcPr>
          <w:p w:rsidR="00B545F3" w:rsidRPr="00B545F3" w:rsidRDefault="00B545F3" w:rsidP="00B545F3">
            <w:pPr>
              <w:spacing w:line="276" w:lineRule="auto"/>
              <w:jc w:val="both"/>
              <w:rPr>
                <w:rFonts w:ascii="Times New Roman" w:hAnsi="Times New Roman" w:cs="Times New Roman"/>
                <w:sz w:val="24"/>
                <w:szCs w:val="24"/>
              </w:rPr>
            </w:pPr>
          </w:p>
        </w:tc>
        <w:tc>
          <w:tcPr>
            <w:tcW w:w="4820" w:type="dxa"/>
            <w:vMerge/>
          </w:tcPr>
          <w:p w:rsidR="00B545F3" w:rsidRPr="00B545F3" w:rsidRDefault="00B545F3" w:rsidP="00B545F3">
            <w:pPr>
              <w:tabs>
                <w:tab w:val="left" w:pos="146"/>
              </w:tabs>
              <w:spacing w:line="276" w:lineRule="auto"/>
              <w:jc w:val="both"/>
              <w:rPr>
                <w:rFonts w:ascii="Times New Roman" w:hAnsi="Times New Roman" w:cs="Times New Roman"/>
                <w:sz w:val="24"/>
                <w:szCs w:val="24"/>
              </w:rPr>
            </w:pPr>
          </w:p>
        </w:tc>
        <w:tc>
          <w:tcPr>
            <w:tcW w:w="4266" w:type="dxa"/>
          </w:tcPr>
          <w:p w:rsidR="00B545F3" w:rsidRPr="00B545F3" w:rsidRDefault="00B545F3" w:rsidP="00240055">
            <w:pPr>
              <w:pStyle w:val="21"/>
              <w:numPr>
                <w:ilvl w:val="0"/>
                <w:numId w:val="168"/>
              </w:numPr>
              <w:shd w:val="clear" w:color="auto" w:fill="auto"/>
              <w:tabs>
                <w:tab w:val="left" w:pos="205"/>
              </w:tabs>
              <w:spacing w:before="0" w:after="0" w:line="276" w:lineRule="auto"/>
              <w:ind w:left="0" w:firstLine="0"/>
              <w:jc w:val="both"/>
              <w:rPr>
                <w:rStyle w:val="12"/>
                <w:sz w:val="24"/>
                <w:szCs w:val="24"/>
              </w:rPr>
            </w:pPr>
            <w:r w:rsidRPr="00B545F3">
              <w:rPr>
                <w:rStyle w:val="12"/>
                <w:sz w:val="24"/>
                <w:szCs w:val="24"/>
              </w:rPr>
              <w:t>Приобщать к традициям и великому культурному наследию российского народа</w:t>
            </w:r>
          </w:p>
        </w:tc>
        <w:tc>
          <w:tcPr>
            <w:tcW w:w="2268" w:type="dxa"/>
          </w:tcPr>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Художественно-эстетическое развитие</w:t>
            </w:r>
          </w:p>
        </w:tc>
      </w:tr>
    </w:tbl>
    <w:p w:rsidR="00B545F3" w:rsidRPr="00B545F3" w:rsidRDefault="00B545F3" w:rsidP="00B545F3">
      <w:pPr>
        <w:pStyle w:val="21"/>
        <w:shd w:val="clear" w:color="auto" w:fill="auto"/>
        <w:spacing w:before="0" w:after="0" w:line="276" w:lineRule="auto"/>
        <w:jc w:val="both"/>
        <w:rPr>
          <w:sz w:val="24"/>
          <w:szCs w:val="24"/>
        </w:rPr>
        <w:sectPr w:rsidR="00B545F3" w:rsidRPr="00B545F3" w:rsidSect="00B545F3">
          <w:pgSz w:w="16838" w:h="11906" w:orient="landscape"/>
          <w:pgMar w:top="720" w:right="720" w:bottom="1134" w:left="720" w:header="0" w:footer="0" w:gutter="0"/>
          <w:cols w:space="720"/>
          <w:titlePg/>
          <w:docGrid w:linePitch="299"/>
        </w:sectPr>
      </w:pPr>
    </w:p>
    <w:tbl>
      <w:tblPr>
        <w:tblStyle w:val="a3"/>
        <w:tblW w:w="15417" w:type="dxa"/>
        <w:tblLayout w:type="fixed"/>
        <w:tblLook w:val="04A0" w:firstRow="1" w:lastRow="0" w:firstColumn="1" w:lastColumn="0" w:noHBand="0" w:noVBand="1"/>
      </w:tblPr>
      <w:tblGrid>
        <w:gridCol w:w="2234"/>
        <w:gridCol w:w="1843"/>
        <w:gridCol w:w="4111"/>
        <w:gridCol w:w="4961"/>
        <w:gridCol w:w="2268"/>
      </w:tblGrid>
      <w:tr w:rsidR="00B545F3" w:rsidRPr="00B545F3" w:rsidTr="006C68B5">
        <w:tc>
          <w:tcPr>
            <w:tcW w:w="2234" w:type="dxa"/>
            <w:vMerge w:val="restart"/>
          </w:tcPr>
          <w:p w:rsidR="00B545F3" w:rsidRPr="00B545F3" w:rsidRDefault="00B545F3" w:rsidP="00B545F3">
            <w:pPr>
              <w:pStyle w:val="21"/>
              <w:shd w:val="clear" w:color="auto" w:fill="auto"/>
              <w:spacing w:before="0" w:after="0" w:line="276" w:lineRule="auto"/>
              <w:jc w:val="both"/>
              <w:rPr>
                <w:sz w:val="24"/>
                <w:szCs w:val="24"/>
              </w:rPr>
            </w:pPr>
            <w:r w:rsidRPr="00B545F3">
              <w:rPr>
                <w:sz w:val="24"/>
                <w:szCs w:val="24"/>
              </w:rPr>
              <w:lastRenderedPageBreak/>
              <w:t xml:space="preserve">Духовно-нравственное направление воспитания </w:t>
            </w:r>
          </w:p>
          <w:p w:rsidR="00B545F3" w:rsidRPr="00B545F3" w:rsidRDefault="00B545F3" w:rsidP="00B545F3">
            <w:pPr>
              <w:pStyle w:val="21"/>
              <w:shd w:val="clear" w:color="auto" w:fill="auto"/>
              <w:spacing w:before="0" w:after="0" w:line="276" w:lineRule="auto"/>
              <w:jc w:val="both"/>
              <w:rPr>
                <w:sz w:val="24"/>
                <w:szCs w:val="24"/>
              </w:rPr>
            </w:pPr>
            <w:r w:rsidRPr="00B545F3">
              <w:rPr>
                <w:sz w:val="24"/>
                <w:szCs w:val="24"/>
              </w:rPr>
              <w:t>В основе лежат ценности «</w:t>
            </w:r>
            <w:r w:rsidRPr="00B545F3">
              <w:rPr>
                <w:rStyle w:val="12"/>
                <w:sz w:val="24"/>
                <w:szCs w:val="24"/>
              </w:rPr>
              <w:t>Жизнь»,</w:t>
            </w:r>
          </w:p>
          <w:p w:rsidR="00B545F3" w:rsidRPr="00B545F3" w:rsidRDefault="00B545F3" w:rsidP="00B545F3">
            <w:pPr>
              <w:spacing w:line="276" w:lineRule="auto"/>
              <w:jc w:val="both"/>
              <w:rPr>
                <w:rFonts w:ascii="Times New Roman" w:hAnsi="Times New Roman" w:cs="Times New Roman"/>
                <w:sz w:val="24"/>
                <w:szCs w:val="24"/>
              </w:rPr>
            </w:pPr>
            <w:r w:rsidRPr="00B545F3">
              <w:rPr>
                <w:rStyle w:val="12"/>
                <w:rFonts w:eastAsiaTheme="minorHAnsi"/>
                <w:sz w:val="24"/>
                <w:szCs w:val="24"/>
              </w:rPr>
              <w:t>«Милосердие», «Добро»</w:t>
            </w:r>
          </w:p>
        </w:tc>
        <w:tc>
          <w:tcPr>
            <w:tcW w:w="1843" w:type="dxa"/>
            <w:vMerge w:val="restart"/>
          </w:tcPr>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Формирование способности к духовному развитию, нравственному самосовершенствованию, индивидуально-ответственному поведению</w:t>
            </w:r>
          </w:p>
        </w:tc>
        <w:tc>
          <w:tcPr>
            <w:tcW w:w="4111" w:type="dxa"/>
            <w:vMerge w:val="restart"/>
          </w:tcPr>
          <w:p w:rsidR="00B545F3" w:rsidRPr="00B545F3" w:rsidRDefault="00B545F3" w:rsidP="00240055">
            <w:pPr>
              <w:pStyle w:val="a7"/>
              <w:numPr>
                <w:ilvl w:val="0"/>
                <w:numId w:val="170"/>
              </w:numPr>
              <w:tabs>
                <w:tab w:val="left" w:pos="146"/>
              </w:tabs>
              <w:spacing w:line="276" w:lineRule="auto"/>
              <w:ind w:left="0" w:firstLine="0"/>
              <w:jc w:val="both"/>
              <w:rPr>
                <w:rFonts w:ascii="Times New Roman" w:hAnsi="Times New Roman" w:cs="Times New Roman"/>
                <w:sz w:val="24"/>
                <w:szCs w:val="24"/>
              </w:rPr>
            </w:pPr>
            <w:r w:rsidRPr="00B545F3">
              <w:rPr>
                <w:rFonts w:ascii="Times New Roman" w:hAnsi="Times New Roman" w:cs="Times New Roman"/>
                <w:sz w:val="24"/>
                <w:szCs w:val="24"/>
              </w:rPr>
              <w:t>Развивать ценностно</w:t>
            </w:r>
            <w:r w:rsidRPr="00B545F3">
              <w:rPr>
                <w:rFonts w:ascii="Times New Roman" w:hAnsi="Times New Roman" w:cs="Times New Roman"/>
                <w:sz w:val="24"/>
                <w:szCs w:val="24"/>
              </w:rPr>
              <w:softHyphen/>
              <w:t>смысловую сферу дошкольников на основе творческого взаимодействия в детск</w:t>
            </w:r>
            <w:proofErr w:type="gramStart"/>
            <w:r w:rsidRPr="00B545F3">
              <w:rPr>
                <w:rFonts w:ascii="Times New Roman" w:hAnsi="Times New Roman" w:cs="Times New Roman"/>
                <w:sz w:val="24"/>
                <w:szCs w:val="24"/>
              </w:rPr>
              <w:t>о-</w:t>
            </w:r>
            <w:proofErr w:type="gramEnd"/>
            <w:r w:rsidRPr="00B545F3">
              <w:rPr>
                <w:rFonts w:ascii="Times New Roman" w:hAnsi="Times New Roman" w:cs="Times New Roman"/>
                <w:sz w:val="24"/>
                <w:szCs w:val="24"/>
              </w:rPr>
              <w:t xml:space="preserve"> взрослой общности</w:t>
            </w:r>
          </w:p>
          <w:p w:rsidR="00B545F3" w:rsidRPr="00B545F3" w:rsidRDefault="00B545F3" w:rsidP="00240055">
            <w:pPr>
              <w:pStyle w:val="a7"/>
              <w:numPr>
                <w:ilvl w:val="0"/>
                <w:numId w:val="170"/>
              </w:numPr>
              <w:tabs>
                <w:tab w:val="left" w:pos="146"/>
              </w:tabs>
              <w:spacing w:line="276" w:lineRule="auto"/>
              <w:ind w:left="0" w:firstLine="0"/>
              <w:jc w:val="both"/>
              <w:rPr>
                <w:rFonts w:ascii="Times New Roman" w:hAnsi="Times New Roman" w:cs="Times New Roman"/>
                <w:sz w:val="24"/>
                <w:szCs w:val="24"/>
              </w:rPr>
            </w:pPr>
            <w:r w:rsidRPr="00B545F3">
              <w:rPr>
                <w:rFonts w:ascii="Times New Roman" w:hAnsi="Times New Roman" w:cs="Times New Roman"/>
                <w:sz w:val="24"/>
                <w:szCs w:val="24"/>
              </w:rPr>
              <w:t>Способствовать освоению социокультурного опыта в его культурно-историческом и личностном аспектах</w:t>
            </w:r>
          </w:p>
        </w:tc>
        <w:tc>
          <w:tcPr>
            <w:tcW w:w="4961" w:type="dxa"/>
          </w:tcPr>
          <w:p w:rsidR="00B545F3" w:rsidRPr="00B545F3" w:rsidRDefault="00B545F3" w:rsidP="00240055">
            <w:pPr>
              <w:pStyle w:val="21"/>
              <w:numPr>
                <w:ilvl w:val="0"/>
                <w:numId w:val="169"/>
              </w:numPr>
              <w:shd w:val="clear" w:color="auto" w:fill="auto"/>
              <w:tabs>
                <w:tab w:val="left" w:pos="205"/>
              </w:tabs>
              <w:spacing w:before="0" w:after="0" w:line="276" w:lineRule="auto"/>
              <w:ind w:left="0" w:firstLine="0"/>
              <w:jc w:val="both"/>
              <w:rPr>
                <w:sz w:val="24"/>
                <w:szCs w:val="24"/>
              </w:rPr>
            </w:pPr>
            <w:r w:rsidRPr="00B545F3">
              <w:rPr>
                <w:rStyle w:val="12"/>
                <w:sz w:val="24"/>
                <w:szCs w:val="24"/>
              </w:rPr>
              <w:t>Воспитывать любовь к своей семье, своему населенному пункту, родному краю, своей стране</w:t>
            </w:r>
          </w:p>
          <w:p w:rsidR="00B545F3" w:rsidRPr="00B545F3" w:rsidRDefault="00B545F3" w:rsidP="00240055">
            <w:pPr>
              <w:pStyle w:val="21"/>
              <w:numPr>
                <w:ilvl w:val="0"/>
                <w:numId w:val="169"/>
              </w:numPr>
              <w:shd w:val="clear" w:color="auto" w:fill="auto"/>
              <w:tabs>
                <w:tab w:val="left" w:pos="205"/>
              </w:tabs>
              <w:spacing w:before="0" w:after="0" w:line="276" w:lineRule="auto"/>
              <w:ind w:left="0" w:firstLine="0"/>
              <w:jc w:val="both"/>
              <w:rPr>
                <w:sz w:val="24"/>
                <w:szCs w:val="24"/>
              </w:rPr>
            </w:pPr>
            <w:r w:rsidRPr="00B545F3">
              <w:rPr>
                <w:rStyle w:val="12"/>
                <w:sz w:val="24"/>
                <w:szCs w:val="24"/>
              </w:rPr>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p>
          <w:p w:rsidR="00B545F3" w:rsidRPr="00B545F3" w:rsidRDefault="00B545F3" w:rsidP="00240055">
            <w:pPr>
              <w:pStyle w:val="21"/>
              <w:numPr>
                <w:ilvl w:val="0"/>
                <w:numId w:val="169"/>
              </w:numPr>
              <w:shd w:val="clear" w:color="auto" w:fill="auto"/>
              <w:tabs>
                <w:tab w:val="left" w:pos="205"/>
              </w:tabs>
              <w:spacing w:before="0" w:after="0" w:line="276" w:lineRule="auto"/>
              <w:ind w:left="0" w:firstLine="0"/>
              <w:jc w:val="both"/>
              <w:rPr>
                <w:rStyle w:val="12"/>
                <w:sz w:val="24"/>
                <w:szCs w:val="24"/>
              </w:rPr>
            </w:pPr>
            <w:r w:rsidRPr="00B545F3">
              <w:rPr>
                <w:rStyle w:val="12"/>
                <w:sz w:val="24"/>
                <w:szCs w:val="24"/>
              </w:rPr>
              <w:t xml:space="preserve">Воспитывать социальные чувства и навыки: способность к сопереживанию, общительность, дружелюбие </w:t>
            </w:r>
          </w:p>
          <w:p w:rsidR="00B545F3" w:rsidRPr="00B545F3" w:rsidRDefault="00B545F3" w:rsidP="00240055">
            <w:pPr>
              <w:pStyle w:val="21"/>
              <w:numPr>
                <w:ilvl w:val="0"/>
                <w:numId w:val="169"/>
              </w:numPr>
              <w:shd w:val="clear" w:color="auto" w:fill="auto"/>
              <w:tabs>
                <w:tab w:val="left" w:pos="205"/>
              </w:tabs>
              <w:spacing w:before="0" w:after="0" w:line="276" w:lineRule="auto"/>
              <w:ind w:left="0" w:firstLine="0"/>
              <w:jc w:val="both"/>
              <w:rPr>
                <w:sz w:val="24"/>
                <w:szCs w:val="24"/>
              </w:rPr>
            </w:pPr>
            <w:r w:rsidRPr="00B545F3">
              <w:rPr>
                <w:rStyle w:val="12"/>
                <w:sz w:val="24"/>
                <w:szCs w:val="24"/>
              </w:rPr>
              <w:t>Формировать навыки сотрудничества, умения соблюдать правила, активной личностной позиции</w:t>
            </w:r>
          </w:p>
          <w:p w:rsidR="00B545F3" w:rsidRPr="00B545F3" w:rsidRDefault="00B545F3" w:rsidP="00240055">
            <w:pPr>
              <w:pStyle w:val="21"/>
              <w:numPr>
                <w:ilvl w:val="0"/>
                <w:numId w:val="169"/>
              </w:numPr>
              <w:shd w:val="clear" w:color="auto" w:fill="auto"/>
              <w:tabs>
                <w:tab w:val="left" w:pos="205"/>
              </w:tabs>
              <w:spacing w:before="0" w:after="0" w:line="276" w:lineRule="auto"/>
              <w:ind w:left="0" w:firstLine="0"/>
              <w:jc w:val="both"/>
              <w:rPr>
                <w:sz w:val="24"/>
                <w:szCs w:val="24"/>
              </w:rPr>
            </w:pPr>
            <w:r w:rsidRPr="00B545F3">
              <w:rPr>
                <w:rStyle w:val="12"/>
                <w:sz w:val="24"/>
                <w:szCs w:val="24"/>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268" w:type="dxa"/>
          </w:tcPr>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Социально-коммуникативное развитие</w:t>
            </w:r>
          </w:p>
        </w:tc>
      </w:tr>
      <w:tr w:rsidR="00B545F3" w:rsidRPr="00B545F3" w:rsidTr="006C68B5">
        <w:tc>
          <w:tcPr>
            <w:tcW w:w="2234" w:type="dxa"/>
            <w:vMerge/>
          </w:tcPr>
          <w:p w:rsidR="00B545F3" w:rsidRPr="00B545F3" w:rsidRDefault="00B545F3" w:rsidP="00B545F3">
            <w:pPr>
              <w:spacing w:line="276" w:lineRule="auto"/>
              <w:jc w:val="both"/>
              <w:rPr>
                <w:rFonts w:ascii="Times New Roman" w:hAnsi="Times New Roman" w:cs="Times New Roman"/>
                <w:sz w:val="24"/>
                <w:szCs w:val="24"/>
              </w:rPr>
            </w:pPr>
          </w:p>
        </w:tc>
        <w:tc>
          <w:tcPr>
            <w:tcW w:w="1843" w:type="dxa"/>
            <w:vMerge/>
          </w:tcPr>
          <w:p w:rsidR="00B545F3" w:rsidRPr="00B545F3" w:rsidRDefault="00B545F3" w:rsidP="00B545F3">
            <w:pPr>
              <w:pStyle w:val="21"/>
              <w:shd w:val="clear" w:color="auto" w:fill="auto"/>
              <w:tabs>
                <w:tab w:val="left" w:pos="1762"/>
              </w:tabs>
              <w:spacing w:before="0" w:after="0" w:line="276" w:lineRule="auto"/>
              <w:jc w:val="both"/>
              <w:rPr>
                <w:sz w:val="24"/>
                <w:szCs w:val="24"/>
              </w:rPr>
            </w:pPr>
          </w:p>
        </w:tc>
        <w:tc>
          <w:tcPr>
            <w:tcW w:w="4111" w:type="dxa"/>
            <w:vMerge/>
          </w:tcPr>
          <w:p w:rsidR="00B545F3" w:rsidRPr="00B545F3" w:rsidRDefault="00B545F3" w:rsidP="00240055">
            <w:pPr>
              <w:pStyle w:val="a7"/>
              <w:numPr>
                <w:ilvl w:val="0"/>
                <w:numId w:val="170"/>
              </w:numPr>
              <w:tabs>
                <w:tab w:val="left" w:pos="146"/>
              </w:tabs>
              <w:spacing w:line="276" w:lineRule="auto"/>
              <w:ind w:left="0" w:firstLine="0"/>
              <w:jc w:val="both"/>
              <w:rPr>
                <w:rFonts w:ascii="Times New Roman" w:hAnsi="Times New Roman" w:cs="Times New Roman"/>
                <w:sz w:val="24"/>
                <w:szCs w:val="24"/>
              </w:rPr>
            </w:pPr>
          </w:p>
        </w:tc>
        <w:tc>
          <w:tcPr>
            <w:tcW w:w="4961" w:type="dxa"/>
          </w:tcPr>
          <w:p w:rsidR="00B545F3" w:rsidRPr="00B545F3" w:rsidRDefault="00B545F3" w:rsidP="00240055">
            <w:pPr>
              <w:pStyle w:val="21"/>
              <w:numPr>
                <w:ilvl w:val="0"/>
                <w:numId w:val="169"/>
              </w:numPr>
              <w:shd w:val="clear" w:color="auto" w:fill="auto"/>
              <w:tabs>
                <w:tab w:val="left" w:pos="205"/>
              </w:tabs>
              <w:spacing w:before="0" w:after="0" w:line="276" w:lineRule="auto"/>
              <w:ind w:left="0" w:firstLine="0"/>
              <w:jc w:val="both"/>
              <w:rPr>
                <w:rStyle w:val="12"/>
                <w:sz w:val="24"/>
                <w:szCs w:val="24"/>
              </w:rPr>
            </w:pPr>
            <w:r w:rsidRPr="00B545F3">
              <w:rPr>
                <w:rStyle w:val="12"/>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268" w:type="dxa"/>
          </w:tcPr>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Речевое развитие</w:t>
            </w:r>
          </w:p>
        </w:tc>
      </w:tr>
      <w:tr w:rsidR="00B545F3" w:rsidRPr="00B545F3" w:rsidTr="006C68B5">
        <w:tc>
          <w:tcPr>
            <w:tcW w:w="2234" w:type="dxa"/>
            <w:vMerge w:val="restart"/>
          </w:tcPr>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Социальное направление воспитания</w:t>
            </w:r>
          </w:p>
          <w:p w:rsidR="00B545F3" w:rsidRPr="00B545F3" w:rsidRDefault="00B545F3" w:rsidP="00B545F3">
            <w:pPr>
              <w:pStyle w:val="21"/>
              <w:shd w:val="clear" w:color="auto" w:fill="auto"/>
              <w:spacing w:before="0" w:after="0" w:line="276" w:lineRule="auto"/>
              <w:jc w:val="both"/>
              <w:rPr>
                <w:sz w:val="24"/>
                <w:szCs w:val="24"/>
              </w:rPr>
            </w:pPr>
            <w:r w:rsidRPr="00B545F3">
              <w:rPr>
                <w:rStyle w:val="12"/>
                <w:sz w:val="24"/>
                <w:szCs w:val="24"/>
              </w:rPr>
              <w:t>В основе лежат ценности «Человек», «Семья»,</w:t>
            </w:r>
          </w:p>
          <w:p w:rsidR="00B545F3" w:rsidRPr="00B545F3" w:rsidRDefault="00B545F3" w:rsidP="00B545F3">
            <w:pPr>
              <w:pStyle w:val="21"/>
              <w:shd w:val="clear" w:color="auto" w:fill="auto"/>
              <w:spacing w:before="0" w:after="0" w:line="276" w:lineRule="auto"/>
              <w:jc w:val="both"/>
              <w:rPr>
                <w:sz w:val="24"/>
                <w:szCs w:val="24"/>
              </w:rPr>
            </w:pPr>
            <w:r w:rsidRPr="00B545F3">
              <w:rPr>
                <w:rStyle w:val="12"/>
                <w:sz w:val="24"/>
                <w:szCs w:val="24"/>
              </w:rPr>
              <w:t>«Дружба»,</w:t>
            </w:r>
          </w:p>
          <w:p w:rsidR="00B545F3" w:rsidRPr="00B545F3" w:rsidRDefault="00B545F3" w:rsidP="00B545F3">
            <w:pPr>
              <w:spacing w:line="276" w:lineRule="auto"/>
              <w:jc w:val="both"/>
              <w:rPr>
                <w:rFonts w:ascii="Times New Roman" w:hAnsi="Times New Roman" w:cs="Times New Roman"/>
                <w:sz w:val="24"/>
                <w:szCs w:val="24"/>
              </w:rPr>
            </w:pPr>
            <w:r w:rsidRPr="00B545F3">
              <w:rPr>
                <w:rStyle w:val="12"/>
                <w:rFonts w:eastAsiaTheme="minorHAnsi"/>
                <w:sz w:val="24"/>
                <w:szCs w:val="24"/>
              </w:rPr>
              <w:lastRenderedPageBreak/>
              <w:t>«Сотрудничество»</w:t>
            </w:r>
          </w:p>
        </w:tc>
        <w:tc>
          <w:tcPr>
            <w:tcW w:w="1843" w:type="dxa"/>
            <w:vMerge w:val="restart"/>
          </w:tcPr>
          <w:p w:rsidR="00B545F3" w:rsidRPr="00B545F3" w:rsidRDefault="00B545F3" w:rsidP="00B545F3">
            <w:pPr>
              <w:pStyle w:val="21"/>
              <w:shd w:val="clear" w:color="auto" w:fill="auto"/>
              <w:tabs>
                <w:tab w:val="left" w:pos="1762"/>
              </w:tabs>
              <w:spacing w:before="0" w:after="0" w:line="276" w:lineRule="auto"/>
              <w:jc w:val="both"/>
              <w:rPr>
                <w:sz w:val="24"/>
                <w:szCs w:val="24"/>
              </w:rPr>
            </w:pPr>
            <w:r w:rsidRPr="00B545F3">
              <w:rPr>
                <w:sz w:val="24"/>
                <w:szCs w:val="24"/>
              </w:rPr>
              <w:lastRenderedPageBreak/>
              <w:t xml:space="preserve">Формирование ценностного отношения детей к семье, другому человеку, развитие дружелюбия, </w:t>
            </w:r>
            <w:r w:rsidRPr="00B545F3">
              <w:rPr>
                <w:sz w:val="24"/>
                <w:szCs w:val="24"/>
              </w:rPr>
              <w:lastRenderedPageBreak/>
              <w:t>умения находить общий язык с другими людьми</w:t>
            </w:r>
          </w:p>
          <w:p w:rsidR="00B545F3" w:rsidRPr="00B545F3" w:rsidRDefault="00B545F3" w:rsidP="00B545F3">
            <w:pPr>
              <w:spacing w:line="276" w:lineRule="auto"/>
              <w:jc w:val="both"/>
              <w:rPr>
                <w:rFonts w:ascii="Times New Roman" w:hAnsi="Times New Roman" w:cs="Times New Roman"/>
                <w:sz w:val="24"/>
                <w:szCs w:val="24"/>
              </w:rPr>
            </w:pPr>
          </w:p>
        </w:tc>
        <w:tc>
          <w:tcPr>
            <w:tcW w:w="4111" w:type="dxa"/>
            <w:vMerge w:val="restart"/>
          </w:tcPr>
          <w:p w:rsidR="00B545F3" w:rsidRPr="00B545F3" w:rsidRDefault="00B545F3" w:rsidP="00240055">
            <w:pPr>
              <w:pStyle w:val="a7"/>
              <w:numPr>
                <w:ilvl w:val="0"/>
                <w:numId w:val="170"/>
              </w:numPr>
              <w:tabs>
                <w:tab w:val="left" w:pos="146"/>
              </w:tabs>
              <w:spacing w:line="276" w:lineRule="auto"/>
              <w:ind w:left="0" w:firstLine="0"/>
              <w:jc w:val="both"/>
              <w:rPr>
                <w:rFonts w:ascii="Times New Roman" w:hAnsi="Times New Roman" w:cs="Times New Roman"/>
                <w:sz w:val="24"/>
                <w:szCs w:val="24"/>
              </w:rPr>
            </w:pPr>
            <w:r w:rsidRPr="00B545F3">
              <w:rPr>
                <w:rFonts w:ascii="Times New Roman" w:hAnsi="Times New Roman" w:cs="Times New Roman"/>
                <w:sz w:val="24"/>
                <w:szCs w:val="24"/>
              </w:rPr>
              <w:lastRenderedPageBreak/>
              <w:t>Способствовать освоению детьми моральных ценностей</w:t>
            </w:r>
          </w:p>
          <w:p w:rsidR="00B545F3" w:rsidRPr="00B545F3" w:rsidRDefault="00B545F3" w:rsidP="00240055">
            <w:pPr>
              <w:pStyle w:val="a7"/>
              <w:numPr>
                <w:ilvl w:val="0"/>
                <w:numId w:val="170"/>
              </w:numPr>
              <w:tabs>
                <w:tab w:val="left" w:pos="146"/>
              </w:tabs>
              <w:spacing w:line="276" w:lineRule="auto"/>
              <w:ind w:left="0" w:firstLine="0"/>
              <w:jc w:val="both"/>
              <w:rPr>
                <w:rFonts w:ascii="Times New Roman" w:hAnsi="Times New Roman" w:cs="Times New Roman"/>
                <w:sz w:val="24"/>
                <w:szCs w:val="24"/>
              </w:rPr>
            </w:pPr>
            <w:r w:rsidRPr="00B545F3">
              <w:rPr>
                <w:rFonts w:ascii="Times New Roman" w:hAnsi="Times New Roman" w:cs="Times New Roman"/>
                <w:sz w:val="24"/>
                <w:szCs w:val="24"/>
              </w:rPr>
              <w:t>Формировать у детей нравственные качества и идеалов</w:t>
            </w:r>
          </w:p>
          <w:p w:rsidR="00B545F3" w:rsidRPr="00B545F3" w:rsidRDefault="00B545F3" w:rsidP="00240055">
            <w:pPr>
              <w:pStyle w:val="a7"/>
              <w:numPr>
                <w:ilvl w:val="0"/>
                <w:numId w:val="170"/>
              </w:numPr>
              <w:tabs>
                <w:tab w:val="left" w:pos="146"/>
              </w:tabs>
              <w:spacing w:line="276" w:lineRule="auto"/>
              <w:ind w:left="0" w:firstLine="0"/>
              <w:jc w:val="both"/>
              <w:rPr>
                <w:rFonts w:ascii="Times New Roman" w:hAnsi="Times New Roman" w:cs="Times New Roman"/>
                <w:sz w:val="24"/>
                <w:szCs w:val="24"/>
              </w:rPr>
            </w:pPr>
            <w:r w:rsidRPr="00B545F3">
              <w:rPr>
                <w:rFonts w:ascii="Times New Roman" w:hAnsi="Times New Roman" w:cs="Times New Roman"/>
                <w:sz w:val="24"/>
                <w:szCs w:val="24"/>
              </w:rPr>
              <w:t xml:space="preserve">Воспитывать стремление жить в соответствии с моральными принципами и нормами и воплощать их в своем поведении. Воспитывать </w:t>
            </w:r>
            <w:r w:rsidRPr="00B545F3">
              <w:rPr>
                <w:rFonts w:ascii="Times New Roman" w:hAnsi="Times New Roman" w:cs="Times New Roman"/>
                <w:sz w:val="24"/>
                <w:szCs w:val="24"/>
              </w:rPr>
              <w:lastRenderedPageBreak/>
              <w:t>уважение к другим людям, к законам человеческого общества. Способствовать накоплению у детей опыта социально-ответственного поведения</w:t>
            </w:r>
          </w:p>
          <w:p w:rsidR="00B545F3" w:rsidRPr="00B545F3" w:rsidRDefault="00B545F3" w:rsidP="00240055">
            <w:pPr>
              <w:pStyle w:val="a7"/>
              <w:numPr>
                <w:ilvl w:val="0"/>
                <w:numId w:val="170"/>
              </w:numPr>
              <w:tabs>
                <w:tab w:val="left" w:pos="146"/>
              </w:tabs>
              <w:spacing w:line="276" w:lineRule="auto"/>
              <w:ind w:left="0" w:firstLine="0"/>
              <w:jc w:val="both"/>
              <w:rPr>
                <w:rFonts w:ascii="Times New Roman" w:hAnsi="Times New Roman" w:cs="Times New Roman"/>
                <w:sz w:val="24"/>
                <w:szCs w:val="24"/>
              </w:rPr>
            </w:pPr>
            <w:r w:rsidRPr="00B545F3">
              <w:rPr>
                <w:rFonts w:ascii="Times New Roman" w:hAnsi="Times New Roman" w:cs="Times New Roman"/>
                <w:sz w:val="24"/>
                <w:szCs w:val="24"/>
              </w:rPr>
              <w:t>Развивать нравственные представления, формировать навыки культурного поведения</w:t>
            </w:r>
          </w:p>
        </w:tc>
        <w:tc>
          <w:tcPr>
            <w:tcW w:w="4961" w:type="dxa"/>
          </w:tcPr>
          <w:p w:rsidR="00B545F3" w:rsidRPr="00B545F3" w:rsidRDefault="00B545F3" w:rsidP="00240055">
            <w:pPr>
              <w:pStyle w:val="21"/>
              <w:numPr>
                <w:ilvl w:val="0"/>
                <w:numId w:val="169"/>
              </w:numPr>
              <w:shd w:val="clear" w:color="auto" w:fill="auto"/>
              <w:tabs>
                <w:tab w:val="left" w:pos="205"/>
              </w:tabs>
              <w:spacing w:before="0" w:after="0" w:line="276" w:lineRule="auto"/>
              <w:ind w:left="0" w:firstLine="0"/>
              <w:jc w:val="both"/>
              <w:rPr>
                <w:sz w:val="24"/>
                <w:szCs w:val="24"/>
              </w:rPr>
            </w:pPr>
            <w:r w:rsidRPr="00B545F3">
              <w:rPr>
                <w:rStyle w:val="12"/>
                <w:sz w:val="24"/>
                <w:szCs w:val="24"/>
              </w:rPr>
              <w:lastRenderedPageBreak/>
              <w:t>Содействовать становлению целостной картины мира, основанной на представлениях о добре и зле, прекрасном и безобразном, правдивом и ложном</w:t>
            </w:r>
          </w:p>
          <w:p w:rsidR="00B545F3" w:rsidRPr="00B545F3" w:rsidRDefault="00B545F3" w:rsidP="00B545F3">
            <w:pPr>
              <w:tabs>
                <w:tab w:val="left" w:pos="205"/>
              </w:tabs>
              <w:spacing w:line="276" w:lineRule="auto"/>
              <w:jc w:val="both"/>
              <w:rPr>
                <w:rFonts w:ascii="Times New Roman" w:hAnsi="Times New Roman" w:cs="Times New Roman"/>
                <w:sz w:val="24"/>
                <w:szCs w:val="24"/>
              </w:rPr>
            </w:pPr>
          </w:p>
        </w:tc>
        <w:tc>
          <w:tcPr>
            <w:tcW w:w="2268" w:type="dxa"/>
          </w:tcPr>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Социально-коммуникативное развитие</w:t>
            </w:r>
          </w:p>
        </w:tc>
      </w:tr>
      <w:tr w:rsidR="00B545F3" w:rsidRPr="00B545F3" w:rsidTr="006C68B5">
        <w:tc>
          <w:tcPr>
            <w:tcW w:w="2234" w:type="dxa"/>
            <w:vMerge/>
          </w:tcPr>
          <w:p w:rsidR="00B545F3" w:rsidRPr="00B545F3" w:rsidRDefault="00B545F3" w:rsidP="00B545F3">
            <w:pPr>
              <w:spacing w:line="276" w:lineRule="auto"/>
              <w:jc w:val="both"/>
              <w:rPr>
                <w:rFonts w:ascii="Times New Roman" w:hAnsi="Times New Roman" w:cs="Times New Roman"/>
                <w:sz w:val="24"/>
                <w:szCs w:val="24"/>
              </w:rPr>
            </w:pPr>
          </w:p>
        </w:tc>
        <w:tc>
          <w:tcPr>
            <w:tcW w:w="1843" w:type="dxa"/>
            <w:vMerge/>
          </w:tcPr>
          <w:p w:rsidR="00B545F3" w:rsidRPr="00B545F3" w:rsidRDefault="00B545F3" w:rsidP="00B545F3">
            <w:pPr>
              <w:spacing w:line="276" w:lineRule="auto"/>
              <w:jc w:val="both"/>
              <w:rPr>
                <w:rFonts w:ascii="Times New Roman" w:hAnsi="Times New Roman" w:cs="Times New Roman"/>
                <w:sz w:val="24"/>
                <w:szCs w:val="24"/>
              </w:rPr>
            </w:pPr>
          </w:p>
        </w:tc>
        <w:tc>
          <w:tcPr>
            <w:tcW w:w="4111" w:type="dxa"/>
            <w:vMerge/>
          </w:tcPr>
          <w:p w:rsidR="00B545F3" w:rsidRPr="00B545F3" w:rsidRDefault="00B545F3" w:rsidP="00240055">
            <w:pPr>
              <w:pStyle w:val="a7"/>
              <w:numPr>
                <w:ilvl w:val="0"/>
                <w:numId w:val="170"/>
              </w:numPr>
              <w:tabs>
                <w:tab w:val="left" w:pos="146"/>
              </w:tabs>
              <w:spacing w:line="276" w:lineRule="auto"/>
              <w:ind w:left="0" w:firstLine="0"/>
              <w:jc w:val="both"/>
              <w:rPr>
                <w:rFonts w:ascii="Times New Roman" w:hAnsi="Times New Roman" w:cs="Times New Roman"/>
                <w:sz w:val="24"/>
                <w:szCs w:val="24"/>
              </w:rPr>
            </w:pPr>
          </w:p>
        </w:tc>
        <w:tc>
          <w:tcPr>
            <w:tcW w:w="4961" w:type="dxa"/>
          </w:tcPr>
          <w:p w:rsidR="00B545F3" w:rsidRPr="00B545F3" w:rsidRDefault="00B545F3" w:rsidP="00240055">
            <w:pPr>
              <w:pStyle w:val="21"/>
              <w:numPr>
                <w:ilvl w:val="0"/>
                <w:numId w:val="169"/>
              </w:numPr>
              <w:shd w:val="clear" w:color="auto" w:fill="auto"/>
              <w:tabs>
                <w:tab w:val="left" w:pos="205"/>
              </w:tabs>
              <w:spacing w:before="0" w:after="0" w:line="276" w:lineRule="auto"/>
              <w:ind w:left="0" w:firstLine="0"/>
              <w:jc w:val="both"/>
              <w:rPr>
                <w:sz w:val="24"/>
                <w:szCs w:val="24"/>
              </w:rPr>
            </w:pPr>
            <w:r w:rsidRPr="00B545F3">
              <w:rPr>
                <w:rStyle w:val="12"/>
                <w:sz w:val="24"/>
                <w:szCs w:val="24"/>
              </w:rPr>
              <w:t xml:space="preserve">Воспитывать уважения к людям – представителям разных народов России независимо от их этнической </w:t>
            </w:r>
            <w:r w:rsidRPr="00B545F3">
              <w:rPr>
                <w:rStyle w:val="12"/>
                <w:sz w:val="24"/>
                <w:szCs w:val="24"/>
              </w:rPr>
              <w:lastRenderedPageBreak/>
              <w:t>принадлежности;</w:t>
            </w:r>
          </w:p>
          <w:p w:rsidR="00B545F3" w:rsidRPr="00B545F3" w:rsidRDefault="00B545F3" w:rsidP="00B545F3">
            <w:pPr>
              <w:tabs>
                <w:tab w:val="left" w:pos="205"/>
              </w:tabs>
              <w:spacing w:line="276" w:lineRule="auto"/>
              <w:jc w:val="both"/>
              <w:rPr>
                <w:rFonts w:ascii="Times New Roman" w:hAnsi="Times New Roman" w:cs="Times New Roman"/>
                <w:sz w:val="24"/>
                <w:szCs w:val="24"/>
              </w:rPr>
            </w:pPr>
          </w:p>
        </w:tc>
        <w:tc>
          <w:tcPr>
            <w:tcW w:w="2268" w:type="dxa"/>
          </w:tcPr>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lastRenderedPageBreak/>
              <w:t>Познавательное развитие</w:t>
            </w:r>
          </w:p>
        </w:tc>
      </w:tr>
      <w:tr w:rsidR="00B545F3" w:rsidRPr="00B545F3" w:rsidTr="006C68B5">
        <w:tc>
          <w:tcPr>
            <w:tcW w:w="2234" w:type="dxa"/>
            <w:vMerge/>
          </w:tcPr>
          <w:p w:rsidR="00B545F3" w:rsidRPr="00B545F3" w:rsidRDefault="00B545F3" w:rsidP="00B545F3">
            <w:pPr>
              <w:spacing w:line="276" w:lineRule="auto"/>
              <w:jc w:val="both"/>
              <w:rPr>
                <w:rFonts w:ascii="Times New Roman" w:hAnsi="Times New Roman" w:cs="Times New Roman"/>
                <w:sz w:val="24"/>
                <w:szCs w:val="24"/>
              </w:rPr>
            </w:pPr>
          </w:p>
        </w:tc>
        <w:tc>
          <w:tcPr>
            <w:tcW w:w="1843" w:type="dxa"/>
            <w:vMerge/>
          </w:tcPr>
          <w:p w:rsidR="00B545F3" w:rsidRPr="00B545F3" w:rsidRDefault="00B545F3" w:rsidP="00B545F3">
            <w:pPr>
              <w:spacing w:line="276" w:lineRule="auto"/>
              <w:jc w:val="both"/>
              <w:rPr>
                <w:rFonts w:ascii="Times New Roman" w:hAnsi="Times New Roman" w:cs="Times New Roman"/>
                <w:sz w:val="24"/>
                <w:szCs w:val="24"/>
              </w:rPr>
            </w:pPr>
          </w:p>
        </w:tc>
        <w:tc>
          <w:tcPr>
            <w:tcW w:w="4111" w:type="dxa"/>
            <w:vMerge/>
          </w:tcPr>
          <w:p w:rsidR="00B545F3" w:rsidRPr="00B545F3" w:rsidRDefault="00B545F3" w:rsidP="00240055">
            <w:pPr>
              <w:pStyle w:val="a7"/>
              <w:numPr>
                <w:ilvl w:val="0"/>
                <w:numId w:val="170"/>
              </w:numPr>
              <w:tabs>
                <w:tab w:val="left" w:pos="146"/>
              </w:tabs>
              <w:spacing w:line="276" w:lineRule="auto"/>
              <w:ind w:left="0" w:firstLine="0"/>
              <w:jc w:val="both"/>
              <w:rPr>
                <w:rFonts w:ascii="Times New Roman" w:hAnsi="Times New Roman" w:cs="Times New Roman"/>
                <w:sz w:val="24"/>
                <w:szCs w:val="24"/>
              </w:rPr>
            </w:pPr>
          </w:p>
        </w:tc>
        <w:tc>
          <w:tcPr>
            <w:tcW w:w="4961" w:type="dxa"/>
          </w:tcPr>
          <w:p w:rsidR="00B545F3" w:rsidRPr="00B545F3" w:rsidRDefault="00B545F3" w:rsidP="00240055">
            <w:pPr>
              <w:pStyle w:val="21"/>
              <w:numPr>
                <w:ilvl w:val="0"/>
                <w:numId w:val="169"/>
              </w:numPr>
              <w:shd w:val="clear" w:color="auto" w:fill="auto"/>
              <w:tabs>
                <w:tab w:val="left" w:pos="205"/>
              </w:tabs>
              <w:spacing w:before="0" w:after="0" w:line="276" w:lineRule="auto"/>
              <w:ind w:left="0" w:firstLine="0"/>
              <w:jc w:val="both"/>
              <w:rPr>
                <w:sz w:val="24"/>
                <w:szCs w:val="24"/>
              </w:rPr>
            </w:pPr>
            <w:r w:rsidRPr="00B545F3">
              <w:rPr>
                <w:rStyle w:val="12"/>
                <w:sz w:val="24"/>
                <w:szCs w:val="24"/>
              </w:rPr>
              <w:t>Способствовать овладению детьми формами речевого этикета, отражающими принятые в обществе правила и нормы культурного поведения</w:t>
            </w:r>
          </w:p>
          <w:p w:rsidR="00B545F3" w:rsidRPr="00B545F3" w:rsidRDefault="00B545F3" w:rsidP="00B545F3">
            <w:pPr>
              <w:tabs>
                <w:tab w:val="left" w:pos="205"/>
              </w:tabs>
              <w:spacing w:line="276" w:lineRule="auto"/>
              <w:jc w:val="both"/>
              <w:rPr>
                <w:rFonts w:ascii="Times New Roman" w:hAnsi="Times New Roman" w:cs="Times New Roman"/>
                <w:sz w:val="24"/>
                <w:szCs w:val="24"/>
              </w:rPr>
            </w:pPr>
          </w:p>
        </w:tc>
        <w:tc>
          <w:tcPr>
            <w:tcW w:w="2268" w:type="dxa"/>
          </w:tcPr>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Речевое развитие</w:t>
            </w:r>
          </w:p>
        </w:tc>
      </w:tr>
      <w:tr w:rsidR="00B545F3" w:rsidRPr="00B545F3" w:rsidTr="006C68B5">
        <w:tc>
          <w:tcPr>
            <w:tcW w:w="2234" w:type="dxa"/>
            <w:vMerge/>
          </w:tcPr>
          <w:p w:rsidR="00B545F3" w:rsidRPr="00B545F3" w:rsidRDefault="00B545F3" w:rsidP="00B545F3">
            <w:pPr>
              <w:spacing w:line="276" w:lineRule="auto"/>
              <w:jc w:val="both"/>
              <w:rPr>
                <w:rFonts w:ascii="Times New Roman" w:hAnsi="Times New Roman" w:cs="Times New Roman"/>
                <w:sz w:val="24"/>
                <w:szCs w:val="24"/>
              </w:rPr>
            </w:pPr>
          </w:p>
        </w:tc>
        <w:tc>
          <w:tcPr>
            <w:tcW w:w="1843" w:type="dxa"/>
            <w:vMerge/>
          </w:tcPr>
          <w:p w:rsidR="00B545F3" w:rsidRPr="00B545F3" w:rsidRDefault="00B545F3" w:rsidP="00B545F3">
            <w:pPr>
              <w:spacing w:line="276" w:lineRule="auto"/>
              <w:jc w:val="both"/>
              <w:rPr>
                <w:rFonts w:ascii="Times New Roman" w:hAnsi="Times New Roman" w:cs="Times New Roman"/>
                <w:sz w:val="24"/>
                <w:szCs w:val="24"/>
              </w:rPr>
            </w:pPr>
          </w:p>
        </w:tc>
        <w:tc>
          <w:tcPr>
            <w:tcW w:w="4111" w:type="dxa"/>
            <w:vMerge/>
          </w:tcPr>
          <w:p w:rsidR="00B545F3" w:rsidRPr="00B545F3" w:rsidRDefault="00B545F3" w:rsidP="00240055">
            <w:pPr>
              <w:pStyle w:val="a7"/>
              <w:numPr>
                <w:ilvl w:val="0"/>
                <w:numId w:val="170"/>
              </w:numPr>
              <w:tabs>
                <w:tab w:val="left" w:pos="146"/>
              </w:tabs>
              <w:spacing w:line="276" w:lineRule="auto"/>
              <w:ind w:left="0" w:firstLine="0"/>
              <w:jc w:val="both"/>
              <w:rPr>
                <w:rFonts w:ascii="Times New Roman" w:hAnsi="Times New Roman" w:cs="Times New Roman"/>
                <w:sz w:val="24"/>
                <w:szCs w:val="24"/>
              </w:rPr>
            </w:pPr>
          </w:p>
        </w:tc>
        <w:tc>
          <w:tcPr>
            <w:tcW w:w="4961" w:type="dxa"/>
          </w:tcPr>
          <w:p w:rsidR="00B545F3" w:rsidRPr="00B545F3" w:rsidRDefault="00B545F3" w:rsidP="00240055">
            <w:pPr>
              <w:pStyle w:val="a7"/>
              <w:numPr>
                <w:ilvl w:val="0"/>
                <w:numId w:val="169"/>
              </w:numPr>
              <w:tabs>
                <w:tab w:val="left" w:pos="205"/>
              </w:tabs>
              <w:spacing w:line="276" w:lineRule="auto"/>
              <w:ind w:left="0" w:firstLine="0"/>
              <w:jc w:val="both"/>
              <w:rPr>
                <w:rStyle w:val="12"/>
                <w:rFonts w:eastAsiaTheme="minorHAnsi"/>
                <w:sz w:val="24"/>
                <w:szCs w:val="24"/>
              </w:rPr>
            </w:pPr>
            <w:r w:rsidRPr="00B545F3">
              <w:rPr>
                <w:rStyle w:val="12"/>
                <w:rFonts w:eastAsiaTheme="minorHAnsi"/>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rsidR="00B545F3" w:rsidRPr="00B545F3" w:rsidRDefault="00B545F3" w:rsidP="00240055">
            <w:pPr>
              <w:pStyle w:val="a7"/>
              <w:numPr>
                <w:ilvl w:val="0"/>
                <w:numId w:val="169"/>
              </w:numPr>
              <w:tabs>
                <w:tab w:val="left" w:pos="205"/>
              </w:tabs>
              <w:spacing w:line="276" w:lineRule="auto"/>
              <w:ind w:left="0" w:firstLine="0"/>
              <w:jc w:val="both"/>
              <w:rPr>
                <w:rFonts w:ascii="Times New Roman" w:hAnsi="Times New Roman" w:cs="Times New Roman"/>
                <w:sz w:val="24"/>
                <w:szCs w:val="24"/>
              </w:rPr>
            </w:pPr>
            <w:r w:rsidRPr="00B545F3">
              <w:rPr>
                <w:rStyle w:val="12"/>
                <w:rFonts w:eastAsiaTheme="minorHAnsi"/>
                <w:sz w:val="24"/>
                <w:szCs w:val="24"/>
              </w:rPr>
              <w:t>Поддерживать готовности детей к творческой самореализации и сотворчеству с другими людьми (детьми и взрослыми)</w:t>
            </w:r>
          </w:p>
        </w:tc>
        <w:tc>
          <w:tcPr>
            <w:tcW w:w="2268" w:type="dxa"/>
          </w:tcPr>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Художественно-эстетическое развитие</w:t>
            </w:r>
          </w:p>
        </w:tc>
      </w:tr>
      <w:tr w:rsidR="00B545F3" w:rsidRPr="00B545F3" w:rsidTr="006C68B5">
        <w:tc>
          <w:tcPr>
            <w:tcW w:w="2234" w:type="dxa"/>
            <w:vMerge/>
          </w:tcPr>
          <w:p w:rsidR="00B545F3" w:rsidRPr="00B545F3" w:rsidRDefault="00B545F3" w:rsidP="00B545F3">
            <w:pPr>
              <w:spacing w:line="276" w:lineRule="auto"/>
              <w:jc w:val="both"/>
              <w:rPr>
                <w:rFonts w:ascii="Times New Roman" w:hAnsi="Times New Roman" w:cs="Times New Roman"/>
                <w:sz w:val="24"/>
                <w:szCs w:val="24"/>
              </w:rPr>
            </w:pPr>
          </w:p>
        </w:tc>
        <w:tc>
          <w:tcPr>
            <w:tcW w:w="1843" w:type="dxa"/>
            <w:vMerge/>
          </w:tcPr>
          <w:p w:rsidR="00B545F3" w:rsidRPr="00B545F3" w:rsidRDefault="00B545F3" w:rsidP="00B545F3">
            <w:pPr>
              <w:spacing w:line="276" w:lineRule="auto"/>
              <w:jc w:val="both"/>
              <w:rPr>
                <w:rFonts w:ascii="Times New Roman" w:hAnsi="Times New Roman" w:cs="Times New Roman"/>
                <w:sz w:val="24"/>
                <w:szCs w:val="24"/>
              </w:rPr>
            </w:pPr>
          </w:p>
        </w:tc>
        <w:tc>
          <w:tcPr>
            <w:tcW w:w="4111" w:type="dxa"/>
            <w:vMerge/>
          </w:tcPr>
          <w:p w:rsidR="00B545F3" w:rsidRPr="00B545F3" w:rsidRDefault="00B545F3" w:rsidP="00240055">
            <w:pPr>
              <w:pStyle w:val="a7"/>
              <w:numPr>
                <w:ilvl w:val="0"/>
                <w:numId w:val="170"/>
              </w:numPr>
              <w:tabs>
                <w:tab w:val="left" w:pos="146"/>
              </w:tabs>
              <w:spacing w:line="276" w:lineRule="auto"/>
              <w:ind w:left="0" w:firstLine="0"/>
              <w:jc w:val="both"/>
              <w:rPr>
                <w:rFonts w:ascii="Times New Roman" w:hAnsi="Times New Roman" w:cs="Times New Roman"/>
                <w:sz w:val="24"/>
                <w:szCs w:val="24"/>
              </w:rPr>
            </w:pPr>
          </w:p>
        </w:tc>
        <w:tc>
          <w:tcPr>
            <w:tcW w:w="4961" w:type="dxa"/>
          </w:tcPr>
          <w:p w:rsidR="00B545F3" w:rsidRPr="00B545F3" w:rsidRDefault="00B545F3" w:rsidP="00240055">
            <w:pPr>
              <w:pStyle w:val="a7"/>
              <w:numPr>
                <w:ilvl w:val="0"/>
                <w:numId w:val="169"/>
              </w:numPr>
              <w:tabs>
                <w:tab w:val="left" w:pos="205"/>
              </w:tabs>
              <w:spacing w:line="276" w:lineRule="auto"/>
              <w:ind w:left="0" w:firstLine="0"/>
              <w:jc w:val="both"/>
              <w:rPr>
                <w:rFonts w:ascii="Times New Roman" w:hAnsi="Times New Roman" w:cs="Times New Roman"/>
                <w:sz w:val="24"/>
                <w:szCs w:val="24"/>
              </w:rPr>
            </w:pPr>
            <w:r w:rsidRPr="00B545F3">
              <w:rPr>
                <w:rStyle w:val="12"/>
                <w:rFonts w:eastAsiaTheme="minorHAnsi"/>
                <w:sz w:val="24"/>
                <w:szCs w:val="24"/>
              </w:rPr>
              <w:t>Воспитывать активность, самостоятельность, уверенности в своих силах, развивать нравственные и волевые качества</w:t>
            </w:r>
          </w:p>
        </w:tc>
        <w:tc>
          <w:tcPr>
            <w:tcW w:w="2268" w:type="dxa"/>
          </w:tcPr>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Физическое развитие</w:t>
            </w:r>
          </w:p>
        </w:tc>
      </w:tr>
      <w:tr w:rsidR="00B545F3" w:rsidRPr="00B545F3" w:rsidTr="006C68B5">
        <w:tc>
          <w:tcPr>
            <w:tcW w:w="2234" w:type="dxa"/>
            <w:vMerge w:val="restart"/>
          </w:tcPr>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Познавательное</w:t>
            </w:r>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В основе лежит ценность «Познание»</w:t>
            </w:r>
          </w:p>
        </w:tc>
        <w:tc>
          <w:tcPr>
            <w:tcW w:w="1843" w:type="dxa"/>
            <w:vMerge w:val="restart"/>
          </w:tcPr>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Формирование ценности познания</w:t>
            </w:r>
          </w:p>
        </w:tc>
        <w:tc>
          <w:tcPr>
            <w:tcW w:w="4111" w:type="dxa"/>
            <w:vMerge w:val="restart"/>
          </w:tcPr>
          <w:p w:rsidR="00B545F3" w:rsidRPr="00B545F3" w:rsidRDefault="00B545F3" w:rsidP="00240055">
            <w:pPr>
              <w:pStyle w:val="a7"/>
              <w:numPr>
                <w:ilvl w:val="0"/>
                <w:numId w:val="170"/>
              </w:numPr>
              <w:tabs>
                <w:tab w:val="left" w:pos="146"/>
              </w:tabs>
              <w:spacing w:line="276" w:lineRule="auto"/>
              <w:ind w:left="0" w:firstLine="0"/>
              <w:jc w:val="both"/>
              <w:rPr>
                <w:rFonts w:ascii="Times New Roman" w:hAnsi="Times New Roman" w:cs="Times New Roman"/>
                <w:sz w:val="24"/>
                <w:szCs w:val="24"/>
              </w:rPr>
            </w:pPr>
            <w:r w:rsidRPr="00B545F3">
              <w:rPr>
                <w:rFonts w:ascii="Times New Roman" w:hAnsi="Times New Roman" w:cs="Times New Roman"/>
                <w:sz w:val="24"/>
                <w:szCs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961" w:type="dxa"/>
          </w:tcPr>
          <w:p w:rsidR="00B545F3" w:rsidRPr="00B545F3" w:rsidRDefault="00B545F3" w:rsidP="00240055">
            <w:pPr>
              <w:pStyle w:val="21"/>
              <w:numPr>
                <w:ilvl w:val="0"/>
                <w:numId w:val="169"/>
              </w:numPr>
              <w:shd w:val="clear" w:color="auto" w:fill="auto"/>
              <w:tabs>
                <w:tab w:val="left" w:pos="205"/>
              </w:tabs>
              <w:spacing w:before="0" w:after="0" w:line="276" w:lineRule="auto"/>
              <w:ind w:left="0" w:firstLine="0"/>
              <w:jc w:val="both"/>
              <w:rPr>
                <w:sz w:val="24"/>
                <w:szCs w:val="24"/>
              </w:rPr>
            </w:pPr>
            <w:r w:rsidRPr="00B545F3">
              <w:rPr>
                <w:rStyle w:val="12"/>
                <w:sz w:val="24"/>
                <w:szCs w:val="24"/>
              </w:rPr>
              <w:t>Воспитывать отношение к знанию как ценности, понимание значения образования для человека, общества, страны</w:t>
            </w:r>
          </w:p>
          <w:p w:rsidR="00B545F3" w:rsidRPr="00B545F3" w:rsidRDefault="00B545F3" w:rsidP="00240055">
            <w:pPr>
              <w:pStyle w:val="21"/>
              <w:numPr>
                <w:ilvl w:val="0"/>
                <w:numId w:val="169"/>
              </w:numPr>
              <w:shd w:val="clear" w:color="auto" w:fill="auto"/>
              <w:tabs>
                <w:tab w:val="left" w:pos="205"/>
              </w:tabs>
              <w:spacing w:before="0" w:after="0" w:line="276" w:lineRule="auto"/>
              <w:ind w:left="0" w:firstLine="0"/>
              <w:jc w:val="both"/>
              <w:rPr>
                <w:rStyle w:val="12"/>
                <w:sz w:val="24"/>
                <w:szCs w:val="24"/>
              </w:rPr>
            </w:pPr>
            <w:r w:rsidRPr="00B545F3">
              <w:rPr>
                <w:rStyle w:val="12"/>
                <w:sz w:val="24"/>
                <w:szCs w:val="24"/>
              </w:rPr>
              <w:t>Воспитывать уважительное, бережное и ответственное отношения к природе родного края, родной страны</w:t>
            </w:r>
          </w:p>
          <w:p w:rsidR="00B545F3" w:rsidRPr="00B545F3" w:rsidRDefault="00B545F3" w:rsidP="00240055">
            <w:pPr>
              <w:pStyle w:val="21"/>
              <w:numPr>
                <w:ilvl w:val="0"/>
                <w:numId w:val="169"/>
              </w:numPr>
              <w:shd w:val="clear" w:color="auto" w:fill="auto"/>
              <w:tabs>
                <w:tab w:val="left" w:pos="205"/>
              </w:tabs>
              <w:spacing w:before="0" w:after="0" w:line="276" w:lineRule="auto"/>
              <w:ind w:left="0" w:firstLine="0"/>
              <w:jc w:val="both"/>
              <w:rPr>
                <w:sz w:val="24"/>
                <w:szCs w:val="24"/>
              </w:rPr>
            </w:pPr>
            <w:r w:rsidRPr="00B545F3">
              <w:rPr>
                <w:rStyle w:val="12"/>
                <w:sz w:val="24"/>
                <w:szCs w:val="24"/>
              </w:rPr>
              <w:t>Способствовать приобретению первого опыта действий по сохранению природы.</w:t>
            </w:r>
          </w:p>
        </w:tc>
        <w:tc>
          <w:tcPr>
            <w:tcW w:w="2268" w:type="dxa"/>
          </w:tcPr>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Познавательное развитие</w:t>
            </w:r>
          </w:p>
        </w:tc>
      </w:tr>
      <w:tr w:rsidR="00B545F3" w:rsidRPr="00B545F3" w:rsidTr="006C68B5">
        <w:tc>
          <w:tcPr>
            <w:tcW w:w="2234" w:type="dxa"/>
            <w:vMerge/>
          </w:tcPr>
          <w:p w:rsidR="00B545F3" w:rsidRPr="00B545F3" w:rsidRDefault="00B545F3" w:rsidP="00B545F3">
            <w:pPr>
              <w:spacing w:line="276" w:lineRule="auto"/>
              <w:jc w:val="both"/>
              <w:rPr>
                <w:rFonts w:ascii="Times New Roman" w:hAnsi="Times New Roman" w:cs="Times New Roman"/>
                <w:sz w:val="24"/>
                <w:szCs w:val="24"/>
              </w:rPr>
            </w:pPr>
          </w:p>
        </w:tc>
        <w:tc>
          <w:tcPr>
            <w:tcW w:w="1843" w:type="dxa"/>
            <w:vMerge/>
          </w:tcPr>
          <w:p w:rsidR="00B545F3" w:rsidRPr="00B545F3" w:rsidRDefault="00B545F3" w:rsidP="00B545F3">
            <w:pPr>
              <w:spacing w:line="276" w:lineRule="auto"/>
              <w:jc w:val="both"/>
              <w:rPr>
                <w:rFonts w:ascii="Times New Roman" w:hAnsi="Times New Roman" w:cs="Times New Roman"/>
                <w:sz w:val="24"/>
                <w:szCs w:val="24"/>
              </w:rPr>
            </w:pPr>
          </w:p>
        </w:tc>
        <w:tc>
          <w:tcPr>
            <w:tcW w:w="4111" w:type="dxa"/>
            <w:vMerge/>
          </w:tcPr>
          <w:p w:rsidR="00B545F3" w:rsidRPr="00B545F3" w:rsidRDefault="00B545F3" w:rsidP="00240055">
            <w:pPr>
              <w:pStyle w:val="a7"/>
              <w:numPr>
                <w:ilvl w:val="0"/>
                <w:numId w:val="170"/>
              </w:numPr>
              <w:tabs>
                <w:tab w:val="left" w:pos="146"/>
              </w:tabs>
              <w:spacing w:line="276" w:lineRule="auto"/>
              <w:ind w:left="0" w:firstLine="0"/>
              <w:jc w:val="both"/>
              <w:rPr>
                <w:rStyle w:val="12"/>
                <w:rFonts w:eastAsiaTheme="minorHAnsi"/>
                <w:sz w:val="24"/>
                <w:szCs w:val="24"/>
              </w:rPr>
            </w:pPr>
          </w:p>
        </w:tc>
        <w:tc>
          <w:tcPr>
            <w:tcW w:w="4961" w:type="dxa"/>
          </w:tcPr>
          <w:p w:rsidR="00B545F3" w:rsidRPr="00B545F3" w:rsidRDefault="00B545F3" w:rsidP="00240055">
            <w:pPr>
              <w:pStyle w:val="a7"/>
              <w:numPr>
                <w:ilvl w:val="0"/>
                <w:numId w:val="169"/>
              </w:numPr>
              <w:tabs>
                <w:tab w:val="left" w:pos="205"/>
              </w:tabs>
              <w:spacing w:line="276" w:lineRule="auto"/>
              <w:ind w:left="0" w:firstLine="0"/>
              <w:jc w:val="both"/>
              <w:rPr>
                <w:rStyle w:val="12"/>
                <w:rFonts w:eastAsiaTheme="minorHAnsi"/>
                <w:sz w:val="24"/>
                <w:szCs w:val="24"/>
              </w:rPr>
            </w:pPr>
            <w:r w:rsidRPr="00B545F3">
              <w:rPr>
                <w:rStyle w:val="12"/>
                <w:rFonts w:eastAsiaTheme="minorHAnsi"/>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tc>
        <w:tc>
          <w:tcPr>
            <w:tcW w:w="2268" w:type="dxa"/>
          </w:tcPr>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Художественно-эстетическое развитие</w:t>
            </w:r>
          </w:p>
        </w:tc>
      </w:tr>
      <w:tr w:rsidR="00B545F3" w:rsidRPr="00B545F3" w:rsidTr="006C68B5">
        <w:tc>
          <w:tcPr>
            <w:tcW w:w="2234" w:type="dxa"/>
          </w:tcPr>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lastRenderedPageBreak/>
              <w:t>Физическое и оздоровительное</w:t>
            </w:r>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В основе лежат ценности «</w:t>
            </w:r>
            <w:r w:rsidRPr="00B545F3">
              <w:rPr>
                <w:rStyle w:val="12"/>
                <w:rFonts w:eastAsiaTheme="minorHAnsi"/>
                <w:sz w:val="24"/>
                <w:szCs w:val="24"/>
              </w:rPr>
              <w:t>Здоровье», «Жизнь»</w:t>
            </w:r>
          </w:p>
        </w:tc>
        <w:tc>
          <w:tcPr>
            <w:tcW w:w="1843" w:type="dxa"/>
          </w:tcPr>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xml:space="preserve">Формирование ценностного отношения детей к здоровому образу жизни, овладение элементарными </w:t>
            </w:r>
            <w:r w:rsidRPr="00B545F3">
              <w:rPr>
                <w:rStyle w:val="12"/>
                <w:rFonts w:eastAsiaTheme="minorHAnsi"/>
                <w:sz w:val="24"/>
                <w:szCs w:val="24"/>
              </w:rPr>
              <w:t>гигиеническими навыками и правилами безопасности</w:t>
            </w:r>
          </w:p>
        </w:tc>
        <w:tc>
          <w:tcPr>
            <w:tcW w:w="4111" w:type="dxa"/>
          </w:tcPr>
          <w:p w:rsidR="00B545F3" w:rsidRPr="00B545F3" w:rsidRDefault="00B545F3" w:rsidP="00240055">
            <w:pPr>
              <w:pStyle w:val="a7"/>
              <w:numPr>
                <w:ilvl w:val="0"/>
                <w:numId w:val="170"/>
              </w:numPr>
              <w:tabs>
                <w:tab w:val="left" w:pos="146"/>
              </w:tabs>
              <w:spacing w:line="276" w:lineRule="auto"/>
              <w:ind w:left="0" w:firstLine="0"/>
              <w:jc w:val="both"/>
              <w:rPr>
                <w:rStyle w:val="12"/>
                <w:rFonts w:eastAsiaTheme="minorHAnsi"/>
                <w:sz w:val="24"/>
                <w:szCs w:val="24"/>
              </w:rPr>
            </w:pPr>
            <w:r w:rsidRPr="00B545F3">
              <w:rPr>
                <w:rStyle w:val="12"/>
                <w:rFonts w:eastAsiaTheme="minorHAnsi"/>
                <w:sz w:val="24"/>
                <w:szCs w:val="24"/>
              </w:rPr>
              <w:t xml:space="preserve">Способствовать становлению осознанного отношения к жизни как основоположной ценности </w:t>
            </w:r>
          </w:p>
          <w:p w:rsidR="00B545F3" w:rsidRPr="00B545F3" w:rsidRDefault="00B545F3" w:rsidP="00240055">
            <w:pPr>
              <w:pStyle w:val="a7"/>
              <w:numPr>
                <w:ilvl w:val="0"/>
                <w:numId w:val="170"/>
              </w:numPr>
              <w:tabs>
                <w:tab w:val="left" w:pos="146"/>
              </w:tabs>
              <w:spacing w:line="276" w:lineRule="auto"/>
              <w:ind w:left="0" w:firstLine="0"/>
              <w:jc w:val="both"/>
              <w:rPr>
                <w:rStyle w:val="12"/>
                <w:rFonts w:eastAsiaTheme="minorHAnsi"/>
                <w:sz w:val="24"/>
                <w:szCs w:val="24"/>
              </w:rPr>
            </w:pPr>
            <w:r w:rsidRPr="00B545F3">
              <w:rPr>
                <w:rStyle w:val="12"/>
                <w:rFonts w:eastAsiaTheme="minorHAnsi"/>
                <w:sz w:val="24"/>
                <w:szCs w:val="24"/>
              </w:rPr>
              <w:t>Воспитывать отношение здоровью как совокупности физического, духовного и социального благополучия человека</w:t>
            </w:r>
          </w:p>
          <w:p w:rsidR="00B545F3" w:rsidRPr="00B545F3" w:rsidRDefault="00B545F3" w:rsidP="00B545F3">
            <w:pPr>
              <w:tabs>
                <w:tab w:val="left" w:pos="146"/>
              </w:tabs>
              <w:spacing w:line="276" w:lineRule="auto"/>
              <w:jc w:val="both"/>
              <w:rPr>
                <w:rFonts w:ascii="Times New Roman" w:hAnsi="Times New Roman" w:cs="Times New Roman"/>
                <w:sz w:val="24"/>
                <w:szCs w:val="24"/>
              </w:rPr>
            </w:pPr>
          </w:p>
        </w:tc>
        <w:tc>
          <w:tcPr>
            <w:tcW w:w="4961" w:type="dxa"/>
          </w:tcPr>
          <w:p w:rsidR="00B545F3" w:rsidRPr="00B545F3" w:rsidRDefault="00B545F3" w:rsidP="00240055">
            <w:pPr>
              <w:pStyle w:val="a7"/>
              <w:numPr>
                <w:ilvl w:val="0"/>
                <w:numId w:val="169"/>
              </w:numPr>
              <w:tabs>
                <w:tab w:val="left" w:pos="205"/>
              </w:tabs>
              <w:spacing w:line="276" w:lineRule="auto"/>
              <w:ind w:left="0" w:firstLine="0"/>
              <w:jc w:val="both"/>
              <w:rPr>
                <w:rStyle w:val="12"/>
                <w:rFonts w:eastAsiaTheme="minorHAnsi"/>
                <w:sz w:val="24"/>
                <w:szCs w:val="24"/>
              </w:rPr>
            </w:pPr>
            <w:r w:rsidRPr="00B545F3">
              <w:rPr>
                <w:rStyle w:val="12"/>
                <w:rFonts w:eastAsiaTheme="minorHAnsi"/>
                <w:sz w:val="24"/>
                <w:szCs w:val="24"/>
              </w:rPr>
              <w:t>Развивать навыки здорового образа жизни</w:t>
            </w:r>
          </w:p>
          <w:p w:rsidR="00B545F3" w:rsidRPr="00B545F3" w:rsidRDefault="00B545F3" w:rsidP="00240055">
            <w:pPr>
              <w:pStyle w:val="21"/>
              <w:numPr>
                <w:ilvl w:val="0"/>
                <w:numId w:val="169"/>
              </w:numPr>
              <w:shd w:val="clear" w:color="auto" w:fill="auto"/>
              <w:tabs>
                <w:tab w:val="left" w:pos="205"/>
              </w:tabs>
              <w:spacing w:before="0" w:after="0" w:line="276" w:lineRule="auto"/>
              <w:ind w:left="0" w:firstLine="0"/>
              <w:jc w:val="both"/>
              <w:rPr>
                <w:sz w:val="24"/>
                <w:szCs w:val="24"/>
              </w:rPr>
            </w:pPr>
            <w:r w:rsidRPr="00B545F3">
              <w:rPr>
                <w:rStyle w:val="12"/>
                <w:sz w:val="24"/>
                <w:szCs w:val="24"/>
              </w:rPr>
              <w:t>Формировать у детей возрастосообразных представлений о жизни, здоровье и физической культуре</w:t>
            </w:r>
          </w:p>
          <w:p w:rsidR="00B545F3" w:rsidRPr="00B545F3" w:rsidRDefault="00B545F3" w:rsidP="00240055">
            <w:pPr>
              <w:pStyle w:val="21"/>
              <w:numPr>
                <w:ilvl w:val="0"/>
                <w:numId w:val="169"/>
              </w:numPr>
              <w:shd w:val="clear" w:color="auto" w:fill="auto"/>
              <w:tabs>
                <w:tab w:val="left" w:pos="205"/>
              </w:tabs>
              <w:spacing w:before="0" w:after="0" w:line="276" w:lineRule="auto"/>
              <w:ind w:left="0" w:firstLine="0"/>
              <w:jc w:val="both"/>
              <w:rPr>
                <w:sz w:val="24"/>
                <w:szCs w:val="24"/>
              </w:rPr>
            </w:pPr>
            <w:r w:rsidRPr="00B545F3">
              <w:rPr>
                <w:rStyle w:val="12"/>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B545F3" w:rsidRPr="00B545F3" w:rsidRDefault="00B545F3" w:rsidP="00240055">
            <w:pPr>
              <w:pStyle w:val="21"/>
              <w:numPr>
                <w:ilvl w:val="0"/>
                <w:numId w:val="169"/>
              </w:numPr>
              <w:shd w:val="clear" w:color="auto" w:fill="auto"/>
              <w:tabs>
                <w:tab w:val="left" w:pos="205"/>
              </w:tabs>
              <w:spacing w:before="0" w:after="0" w:line="276" w:lineRule="auto"/>
              <w:ind w:left="0" w:firstLine="0"/>
              <w:jc w:val="both"/>
              <w:rPr>
                <w:sz w:val="24"/>
                <w:szCs w:val="24"/>
              </w:rPr>
            </w:pPr>
            <w:r w:rsidRPr="00B545F3">
              <w:rPr>
                <w:rStyle w:val="12"/>
                <w:sz w:val="24"/>
                <w:szCs w:val="24"/>
              </w:rPr>
              <w:t>.</w:t>
            </w:r>
          </w:p>
        </w:tc>
        <w:tc>
          <w:tcPr>
            <w:tcW w:w="2268" w:type="dxa"/>
          </w:tcPr>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Физическое развитие</w:t>
            </w:r>
          </w:p>
        </w:tc>
      </w:tr>
      <w:tr w:rsidR="00B545F3" w:rsidRPr="00B545F3" w:rsidTr="006C68B5">
        <w:tc>
          <w:tcPr>
            <w:tcW w:w="2234" w:type="dxa"/>
          </w:tcPr>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Трудовое</w:t>
            </w:r>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В основе лежит ценность «</w:t>
            </w:r>
            <w:r w:rsidRPr="00B545F3">
              <w:rPr>
                <w:rStyle w:val="12"/>
                <w:rFonts w:eastAsiaTheme="minorHAnsi"/>
                <w:sz w:val="24"/>
                <w:szCs w:val="24"/>
              </w:rPr>
              <w:t>Труд»</w:t>
            </w:r>
          </w:p>
        </w:tc>
        <w:tc>
          <w:tcPr>
            <w:tcW w:w="1843" w:type="dxa"/>
          </w:tcPr>
          <w:p w:rsidR="00B545F3" w:rsidRPr="00B545F3" w:rsidRDefault="00B545F3" w:rsidP="00B545F3">
            <w:pPr>
              <w:spacing w:line="276" w:lineRule="auto"/>
              <w:jc w:val="both"/>
              <w:rPr>
                <w:rFonts w:ascii="Times New Roman" w:hAnsi="Times New Roman" w:cs="Times New Roman"/>
                <w:sz w:val="24"/>
                <w:szCs w:val="24"/>
              </w:rPr>
            </w:pPr>
            <w:r w:rsidRPr="00B545F3">
              <w:rPr>
                <w:rStyle w:val="12"/>
                <w:rFonts w:eastAsiaTheme="minorHAnsi"/>
                <w:sz w:val="24"/>
                <w:szCs w:val="24"/>
              </w:rPr>
              <w:t>Формирование ценностного отношения детей к труду, трудолюбию и приобщение ребёнка к труду</w:t>
            </w:r>
          </w:p>
        </w:tc>
        <w:tc>
          <w:tcPr>
            <w:tcW w:w="4111" w:type="dxa"/>
          </w:tcPr>
          <w:p w:rsidR="00B545F3" w:rsidRPr="00B545F3" w:rsidRDefault="00B545F3" w:rsidP="00240055">
            <w:pPr>
              <w:pStyle w:val="a7"/>
              <w:numPr>
                <w:ilvl w:val="0"/>
                <w:numId w:val="170"/>
              </w:numPr>
              <w:tabs>
                <w:tab w:val="left" w:pos="146"/>
              </w:tabs>
              <w:spacing w:line="276" w:lineRule="auto"/>
              <w:ind w:left="0" w:firstLine="0"/>
              <w:jc w:val="both"/>
              <w:rPr>
                <w:rStyle w:val="12"/>
                <w:rFonts w:eastAsiaTheme="minorHAnsi"/>
                <w:sz w:val="24"/>
                <w:szCs w:val="24"/>
              </w:rPr>
            </w:pPr>
            <w:r w:rsidRPr="00B545F3">
              <w:rPr>
                <w:rStyle w:val="12"/>
                <w:rFonts w:eastAsiaTheme="minorHAnsi"/>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rsidR="00B545F3" w:rsidRPr="00B545F3" w:rsidRDefault="00B545F3" w:rsidP="00240055">
            <w:pPr>
              <w:pStyle w:val="a7"/>
              <w:numPr>
                <w:ilvl w:val="0"/>
                <w:numId w:val="170"/>
              </w:numPr>
              <w:tabs>
                <w:tab w:val="left" w:pos="146"/>
              </w:tabs>
              <w:spacing w:line="276" w:lineRule="auto"/>
              <w:ind w:left="0" w:firstLine="0"/>
              <w:jc w:val="both"/>
              <w:rPr>
                <w:rFonts w:ascii="Times New Roman" w:hAnsi="Times New Roman" w:cs="Times New Roman"/>
                <w:sz w:val="24"/>
                <w:szCs w:val="24"/>
              </w:rPr>
            </w:pPr>
            <w:r w:rsidRPr="00B545F3">
              <w:rPr>
                <w:rStyle w:val="12"/>
                <w:rFonts w:eastAsiaTheme="minorHAnsi"/>
                <w:sz w:val="24"/>
                <w:szCs w:val="24"/>
              </w:rPr>
              <w:t>Воспитывать стремление приносить пользу людям</w:t>
            </w:r>
          </w:p>
        </w:tc>
        <w:tc>
          <w:tcPr>
            <w:tcW w:w="4961" w:type="dxa"/>
          </w:tcPr>
          <w:p w:rsidR="00B545F3" w:rsidRPr="00B545F3" w:rsidRDefault="00B545F3" w:rsidP="00240055">
            <w:pPr>
              <w:pStyle w:val="21"/>
              <w:numPr>
                <w:ilvl w:val="0"/>
                <w:numId w:val="169"/>
              </w:numPr>
              <w:shd w:val="clear" w:color="auto" w:fill="auto"/>
              <w:tabs>
                <w:tab w:val="left" w:pos="205"/>
              </w:tabs>
              <w:spacing w:before="0" w:after="0" w:line="276" w:lineRule="auto"/>
              <w:ind w:left="0" w:firstLine="0"/>
              <w:jc w:val="both"/>
              <w:rPr>
                <w:sz w:val="24"/>
                <w:szCs w:val="24"/>
              </w:rPr>
            </w:pPr>
            <w:r w:rsidRPr="00B545F3">
              <w:rPr>
                <w:rStyle w:val="12"/>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rsidR="00B545F3" w:rsidRPr="00B545F3" w:rsidRDefault="00B545F3" w:rsidP="00240055">
            <w:pPr>
              <w:pStyle w:val="a7"/>
              <w:numPr>
                <w:ilvl w:val="0"/>
                <w:numId w:val="169"/>
              </w:numPr>
              <w:tabs>
                <w:tab w:val="left" w:pos="205"/>
              </w:tabs>
              <w:spacing w:line="276" w:lineRule="auto"/>
              <w:ind w:left="0" w:firstLine="0"/>
              <w:jc w:val="both"/>
              <w:rPr>
                <w:rFonts w:ascii="Times New Roman" w:hAnsi="Times New Roman" w:cs="Times New Roman"/>
                <w:sz w:val="24"/>
                <w:szCs w:val="24"/>
              </w:rPr>
            </w:pPr>
            <w:r w:rsidRPr="00B545F3">
              <w:rPr>
                <w:rStyle w:val="12"/>
                <w:rFonts w:eastAsiaTheme="minorHAnsi"/>
                <w:sz w:val="24"/>
                <w:szCs w:val="24"/>
              </w:rPr>
              <w:t>Формировать способность бережно и уважительно относиться к результатам своего труда и труда других людей.</w:t>
            </w:r>
          </w:p>
        </w:tc>
        <w:tc>
          <w:tcPr>
            <w:tcW w:w="2268" w:type="dxa"/>
          </w:tcPr>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Социально-коммуникативное развитие</w:t>
            </w:r>
          </w:p>
        </w:tc>
      </w:tr>
      <w:tr w:rsidR="00B545F3" w:rsidRPr="00B545F3" w:rsidTr="006C68B5">
        <w:tc>
          <w:tcPr>
            <w:tcW w:w="2234" w:type="dxa"/>
          </w:tcPr>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Эстетическое</w:t>
            </w:r>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В основе лежат ценности «</w:t>
            </w:r>
            <w:r w:rsidRPr="00B545F3">
              <w:rPr>
                <w:rStyle w:val="12"/>
                <w:rFonts w:eastAsiaTheme="minorHAnsi"/>
                <w:sz w:val="24"/>
                <w:szCs w:val="24"/>
              </w:rPr>
              <w:t>Культура» и «Красота»</w:t>
            </w:r>
          </w:p>
        </w:tc>
        <w:tc>
          <w:tcPr>
            <w:tcW w:w="1843" w:type="dxa"/>
          </w:tcPr>
          <w:p w:rsidR="00B545F3" w:rsidRPr="00B545F3" w:rsidRDefault="00B545F3" w:rsidP="00B545F3">
            <w:pPr>
              <w:spacing w:line="276" w:lineRule="auto"/>
              <w:jc w:val="both"/>
              <w:rPr>
                <w:rFonts w:ascii="Times New Roman" w:hAnsi="Times New Roman" w:cs="Times New Roman"/>
                <w:sz w:val="24"/>
                <w:szCs w:val="24"/>
              </w:rPr>
            </w:pPr>
            <w:r w:rsidRPr="00B545F3">
              <w:rPr>
                <w:rStyle w:val="12"/>
                <w:rFonts w:eastAsiaTheme="minorHAnsi"/>
                <w:sz w:val="24"/>
                <w:szCs w:val="24"/>
              </w:rPr>
              <w:t xml:space="preserve">Становление у детей ценностного отношения к красоте </w:t>
            </w:r>
          </w:p>
        </w:tc>
        <w:tc>
          <w:tcPr>
            <w:tcW w:w="4111" w:type="dxa"/>
          </w:tcPr>
          <w:p w:rsidR="00B545F3" w:rsidRPr="00B545F3" w:rsidRDefault="00B545F3" w:rsidP="00240055">
            <w:pPr>
              <w:pStyle w:val="a7"/>
              <w:numPr>
                <w:ilvl w:val="0"/>
                <w:numId w:val="170"/>
              </w:numPr>
              <w:tabs>
                <w:tab w:val="left" w:pos="146"/>
              </w:tabs>
              <w:spacing w:line="276" w:lineRule="auto"/>
              <w:ind w:left="0" w:firstLine="0"/>
              <w:jc w:val="both"/>
              <w:rPr>
                <w:rFonts w:ascii="Times New Roman" w:hAnsi="Times New Roman" w:cs="Times New Roman"/>
                <w:sz w:val="24"/>
                <w:szCs w:val="24"/>
              </w:rPr>
            </w:pPr>
            <w:r w:rsidRPr="00B545F3">
              <w:rPr>
                <w:rStyle w:val="12"/>
                <w:rFonts w:eastAsiaTheme="minorHAnsi"/>
                <w:sz w:val="24"/>
                <w:szCs w:val="24"/>
              </w:rPr>
              <w:t xml:space="preserve">Воспитывать любовь к </w:t>
            </w:r>
            <w:proofErr w:type="gramStart"/>
            <w:r w:rsidRPr="00B545F3">
              <w:rPr>
                <w:rStyle w:val="12"/>
                <w:rFonts w:eastAsiaTheme="minorHAnsi"/>
                <w:sz w:val="24"/>
                <w:szCs w:val="24"/>
              </w:rPr>
              <w:t>прекрасному</w:t>
            </w:r>
            <w:proofErr w:type="gramEnd"/>
            <w:r w:rsidRPr="00B545F3">
              <w:rPr>
                <w:rStyle w:val="12"/>
                <w:rFonts w:eastAsiaTheme="minorHAnsi"/>
                <w:sz w:val="24"/>
                <w:szCs w:val="24"/>
              </w:rPr>
              <w:t xml:space="preserve"> в окружающей обстановке, в природе, в искусстве, в отношениях, развивать у детей желание и умение творить</w:t>
            </w:r>
          </w:p>
        </w:tc>
        <w:tc>
          <w:tcPr>
            <w:tcW w:w="4961" w:type="dxa"/>
          </w:tcPr>
          <w:p w:rsidR="00B545F3" w:rsidRPr="00B545F3" w:rsidRDefault="00B545F3" w:rsidP="00240055">
            <w:pPr>
              <w:pStyle w:val="21"/>
              <w:numPr>
                <w:ilvl w:val="0"/>
                <w:numId w:val="169"/>
              </w:numPr>
              <w:shd w:val="clear" w:color="auto" w:fill="auto"/>
              <w:tabs>
                <w:tab w:val="left" w:pos="205"/>
              </w:tabs>
              <w:spacing w:before="0" w:after="0" w:line="276" w:lineRule="auto"/>
              <w:ind w:left="0" w:firstLine="0"/>
              <w:jc w:val="both"/>
              <w:rPr>
                <w:sz w:val="24"/>
                <w:szCs w:val="24"/>
              </w:rPr>
            </w:pPr>
            <w:proofErr w:type="gramStart"/>
            <w:r w:rsidRPr="00B545F3">
              <w:rPr>
                <w:rStyle w:val="12"/>
                <w:sz w:val="24"/>
                <w:szCs w:val="24"/>
              </w:rPr>
              <w:t>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roofErr w:type="gramEnd"/>
          </w:p>
          <w:p w:rsidR="00B545F3" w:rsidRPr="00B545F3" w:rsidRDefault="00B545F3" w:rsidP="00240055">
            <w:pPr>
              <w:pStyle w:val="21"/>
              <w:numPr>
                <w:ilvl w:val="0"/>
                <w:numId w:val="169"/>
              </w:numPr>
              <w:shd w:val="clear" w:color="auto" w:fill="auto"/>
              <w:tabs>
                <w:tab w:val="left" w:pos="205"/>
              </w:tabs>
              <w:spacing w:before="0" w:after="0" w:line="276" w:lineRule="auto"/>
              <w:ind w:left="0" w:firstLine="0"/>
              <w:jc w:val="both"/>
              <w:rPr>
                <w:sz w:val="24"/>
                <w:szCs w:val="24"/>
              </w:rPr>
            </w:pPr>
            <w:r w:rsidRPr="00B545F3">
              <w:rPr>
                <w:rStyle w:val="12"/>
                <w:sz w:val="24"/>
                <w:szCs w:val="24"/>
              </w:rPr>
              <w:t xml:space="preserve">Приобщать к традициям и великому культурному наследию российского народа, шедеврам мировой художественной культуры </w:t>
            </w:r>
            <w:r w:rsidRPr="00B545F3">
              <w:rPr>
                <w:rStyle w:val="12"/>
                <w:sz w:val="24"/>
                <w:szCs w:val="24"/>
              </w:rPr>
              <w:lastRenderedPageBreak/>
              <w:t>с целью раскрытия ценностей «Красота», «Природа», «Культура»</w:t>
            </w:r>
          </w:p>
          <w:p w:rsidR="00B545F3" w:rsidRPr="00B545F3" w:rsidRDefault="00B545F3" w:rsidP="00240055">
            <w:pPr>
              <w:pStyle w:val="21"/>
              <w:numPr>
                <w:ilvl w:val="0"/>
                <w:numId w:val="169"/>
              </w:numPr>
              <w:shd w:val="clear" w:color="auto" w:fill="auto"/>
              <w:tabs>
                <w:tab w:val="left" w:pos="205"/>
              </w:tabs>
              <w:spacing w:before="0" w:after="0" w:line="276" w:lineRule="auto"/>
              <w:ind w:left="0" w:firstLine="0"/>
              <w:jc w:val="both"/>
              <w:rPr>
                <w:sz w:val="24"/>
                <w:szCs w:val="24"/>
              </w:rPr>
            </w:pPr>
            <w:r w:rsidRPr="00B545F3">
              <w:rPr>
                <w:rStyle w:val="12"/>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rsidR="00B545F3" w:rsidRPr="00B545F3" w:rsidRDefault="00B545F3" w:rsidP="00240055">
            <w:pPr>
              <w:pStyle w:val="21"/>
              <w:numPr>
                <w:ilvl w:val="0"/>
                <w:numId w:val="169"/>
              </w:numPr>
              <w:shd w:val="clear" w:color="auto" w:fill="auto"/>
              <w:tabs>
                <w:tab w:val="left" w:pos="205"/>
              </w:tabs>
              <w:spacing w:before="0" w:after="0" w:line="276" w:lineRule="auto"/>
              <w:ind w:left="0" w:firstLine="0"/>
              <w:jc w:val="both"/>
              <w:rPr>
                <w:sz w:val="24"/>
                <w:szCs w:val="24"/>
              </w:rPr>
            </w:pPr>
            <w:r w:rsidRPr="00B545F3">
              <w:rPr>
                <w:rStyle w:val="12"/>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p w:rsidR="00B545F3" w:rsidRPr="00B545F3" w:rsidRDefault="00B545F3" w:rsidP="00240055">
            <w:pPr>
              <w:pStyle w:val="21"/>
              <w:numPr>
                <w:ilvl w:val="0"/>
                <w:numId w:val="169"/>
              </w:numPr>
              <w:shd w:val="clear" w:color="auto" w:fill="auto"/>
              <w:tabs>
                <w:tab w:val="left" w:pos="205"/>
              </w:tabs>
              <w:spacing w:before="0" w:after="0" w:line="276" w:lineRule="auto"/>
              <w:ind w:left="0" w:firstLine="0"/>
              <w:jc w:val="both"/>
              <w:rPr>
                <w:rStyle w:val="12"/>
                <w:sz w:val="24"/>
                <w:szCs w:val="24"/>
              </w:rPr>
            </w:pPr>
            <w:r w:rsidRPr="00B545F3">
              <w:rPr>
                <w:rStyle w:val="12"/>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rsidR="00B545F3" w:rsidRPr="00B545F3" w:rsidRDefault="00B545F3" w:rsidP="00240055">
            <w:pPr>
              <w:pStyle w:val="21"/>
              <w:numPr>
                <w:ilvl w:val="0"/>
                <w:numId w:val="169"/>
              </w:numPr>
              <w:shd w:val="clear" w:color="auto" w:fill="auto"/>
              <w:tabs>
                <w:tab w:val="left" w:pos="205"/>
              </w:tabs>
              <w:spacing w:before="0" w:after="0" w:line="276" w:lineRule="auto"/>
              <w:ind w:left="0" w:firstLine="0"/>
              <w:jc w:val="both"/>
              <w:rPr>
                <w:sz w:val="24"/>
                <w:szCs w:val="24"/>
              </w:rPr>
            </w:pPr>
            <w:r w:rsidRPr="00B545F3">
              <w:rPr>
                <w:rStyle w:val="12"/>
                <w:sz w:val="24"/>
                <w:szCs w:val="24"/>
              </w:rPr>
              <w:t xml:space="preserve">Поддерживать готовность детей к творческой самореализации </w:t>
            </w:r>
          </w:p>
        </w:tc>
        <w:tc>
          <w:tcPr>
            <w:tcW w:w="2268" w:type="dxa"/>
          </w:tcPr>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lastRenderedPageBreak/>
              <w:t>Художественно-эстетическое развитие</w:t>
            </w:r>
          </w:p>
        </w:tc>
      </w:tr>
    </w:tbl>
    <w:p w:rsidR="00B545F3" w:rsidRPr="00B545F3" w:rsidRDefault="00B545F3" w:rsidP="00B545F3">
      <w:pPr>
        <w:jc w:val="both"/>
        <w:rPr>
          <w:rFonts w:ascii="Times New Roman" w:hAnsi="Times New Roman" w:cs="Times New Roman"/>
          <w:sz w:val="24"/>
          <w:szCs w:val="24"/>
        </w:rPr>
        <w:sectPr w:rsidR="00B545F3" w:rsidRPr="00B545F3" w:rsidSect="00B545F3">
          <w:pgSz w:w="16838" w:h="11906" w:orient="landscape"/>
          <w:pgMar w:top="993" w:right="720" w:bottom="1134" w:left="720" w:header="0" w:footer="0" w:gutter="0"/>
          <w:cols w:space="720"/>
          <w:titlePg/>
          <w:docGrid w:linePitch="299"/>
        </w:sectPr>
      </w:pPr>
    </w:p>
    <w:p w:rsidR="00B545F3" w:rsidRPr="00B545F3" w:rsidRDefault="00B545F3" w:rsidP="00B545F3">
      <w:pPr>
        <w:ind w:firstLine="709"/>
        <w:jc w:val="both"/>
        <w:rPr>
          <w:rFonts w:ascii="Times New Roman" w:hAnsi="Times New Roman" w:cs="Times New Roman"/>
          <w:sz w:val="24"/>
          <w:szCs w:val="24"/>
        </w:rPr>
      </w:pPr>
      <w:r w:rsidRPr="00B545F3">
        <w:rPr>
          <w:rStyle w:val="12"/>
          <w:rFonts w:eastAsiaTheme="minorHAnsi"/>
          <w:b/>
          <w:bCs/>
          <w:sz w:val="24"/>
          <w:szCs w:val="24"/>
        </w:rPr>
        <w:lastRenderedPageBreak/>
        <w:t>Формы совместной деятельности в образовательной организации.</w:t>
      </w:r>
    </w:p>
    <w:p w:rsidR="00B545F3" w:rsidRPr="00B545F3" w:rsidRDefault="00B545F3" w:rsidP="00B545F3">
      <w:pPr>
        <w:tabs>
          <w:tab w:val="left" w:pos="709"/>
        </w:tabs>
        <w:ind w:firstLine="709"/>
        <w:jc w:val="both"/>
        <w:rPr>
          <w:rFonts w:ascii="Times New Roman" w:hAnsi="Times New Roman" w:cs="Times New Roman"/>
          <w:sz w:val="24"/>
          <w:szCs w:val="24"/>
        </w:rPr>
      </w:pPr>
      <w:r w:rsidRPr="00B545F3">
        <w:rPr>
          <w:rFonts w:ascii="Times New Roman" w:hAnsi="Times New Roman" w:cs="Times New Roman"/>
          <w:sz w:val="24"/>
          <w:szCs w:val="24"/>
        </w:rPr>
        <w:t>В соответствии с Федеральным Законом от 29.12.2012 №273-ФЗ «Об образовании в Российской Федерации»</w:t>
      </w:r>
      <w:r w:rsidRPr="00B545F3">
        <w:rPr>
          <w:rFonts w:ascii="Times New Roman" w:hAnsi="Times New Roman" w:cs="Times New Roman"/>
          <w:color w:val="00B050"/>
          <w:sz w:val="24"/>
          <w:szCs w:val="24"/>
        </w:rPr>
        <w:t xml:space="preserve"> </w:t>
      </w:r>
      <w:r w:rsidRPr="00B545F3">
        <w:rPr>
          <w:rFonts w:ascii="Times New Roman" w:hAnsi="Times New Roman" w:cs="Times New Roman"/>
          <w:sz w:val="24"/>
          <w:szCs w:val="24"/>
        </w:rPr>
        <w:t>ДОУ</w:t>
      </w:r>
      <w:r w:rsidRPr="00B545F3">
        <w:rPr>
          <w:rFonts w:ascii="Times New Roman" w:hAnsi="Times New Roman" w:cs="Times New Roman"/>
          <w:color w:val="00B050"/>
          <w:sz w:val="24"/>
          <w:szCs w:val="24"/>
        </w:rPr>
        <w:t xml:space="preserve"> </w:t>
      </w:r>
      <w:r w:rsidRPr="00B545F3">
        <w:rPr>
          <w:rFonts w:ascii="Times New Roman" w:hAnsi="Times New Roman" w:cs="Times New Roman"/>
          <w:sz w:val="24"/>
          <w:szCs w:val="24"/>
        </w:rPr>
        <w:t>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Образовательные программы ДОУ</w:t>
      </w:r>
      <w:r w:rsidRPr="00B545F3">
        <w:rPr>
          <w:rFonts w:ascii="Times New Roman" w:hAnsi="Times New Roman" w:cs="Times New Roman"/>
          <w:color w:val="00B050"/>
          <w:sz w:val="24"/>
          <w:szCs w:val="24"/>
        </w:rPr>
        <w:t xml:space="preserve"> </w:t>
      </w:r>
      <w:r w:rsidRPr="00B545F3">
        <w:rPr>
          <w:rFonts w:ascii="Times New Roman" w:hAnsi="Times New Roman" w:cs="Times New Roman"/>
          <w:sz w:val="24"/>
          <w:szCs w:val="24"/>
        </w:rPr>
        <w:t>направлены на разностороннее развитие детей дошкольного возраста с учетом их возрастных и индивидуальных особенностей, в том числе на достижение детьми дошкольного возраста уровня развития, необходимого и достаточного для успешного освоения ими образовательных программ НОО, на основе специфичных для детей дошкольного возраста видов деятельности.</w:t>
      </w:r>
    </w:p>
    <w:p w:rsidR="00B545F3" w:rsidRPr="00B545F3" w:rsidRDefault="00B545F3" w:rsidP="00B545F3">
      <w:pPr>
        <w:tabs>
          <w:tab w:val="left" w:pos="709"/>
        </w:tabs>
        <w:ind w:firstLine="709"/>
        <w:jc w:val="both"/>
        <w:rPr>
          <w:rFonts w:ascii="Times New Roman" w:hAnsi="Times New Roman" w:cs="Times New Roman"/>
          <w:sz w:val="24"/>
          <w:szCs w:val="24"/>
        </w:rPr>
      </w:pPr>
      <w:r w:rsidRPr="00B545F3">
        <w:rPr>
          <w:rFonts w:ascii="Times New Roman" w:hAnsi="Times New Roman" w:cs="Times New Roman"/>
          <w:sz w:val="24"/>
          <w:szCs w:val="24"/>
        </w:rPr>
        <w:t>Результаты достижений по целевым ориентирам Программы воспитания не подлежат непосредственной оценке, в том числе в виде педагогической диагностики, и не являются основанием для их формального сравнения с реальными достижениями детей.</w:t>
      </w:r>
    </w:p>
    <w:p w:rsidR="00B545F3" w:rsidRPr="00B545F3" w:rsidRDefault="00B545F3" w:rsidP="00B545F3">
      <w:pPr>
        <w:tabs>
          <w:tab w:val="left" w:pos="709"/>
        </w:tabs>
        <w:ind w:firstLine="709"/>
        <w:jc w:val="both"/>
        <w:rPr>
          <w:rFonts w:ascii="Times New Roman" w:hAnsi="Times New Roman" w:cs="Times New Roman"/>
          <w:sz w:val="24"/>
          <w:szCs w:val="24"/>
        </w:rPr>
      </w:pPr>
      <w:r w:rsidRPr="00B545F3">
        <w:rPr>
          <w:rFonts w:ascii="Times New Roman" w:hAnsi="Times New Roman" w:cs="Times New Roman"/>
          <w:sz w:val="24"/>
          <w:szCs w:val="24"/>
        </w:rPr>
        <w:t>Задачи воспитания реализуются в течение всего времени нахождения ребенка в детском саду: в процессе ООД, режимных моментов, совместной деятельности с детьми и индивидуальной работы.</w:t>
      </w:r>
    </w:p>
    <w:p w:rsidR="00B545F3" w:rsidRPr="00B545F3" w:rsidRDefault="00B545F3" w:rsidP="00B545F3">
      <w:pPr>
        <w:tabs>
          <w:tab w:val="left" w:pos="709"/>
        </w:tabs>
        <w:ind w:firstLine="709"/>
        <w:jc w:val="both"/>
        <w:rPr>
          <w:rFonts w:ascii="Times New Roman" w:hAnsi="Times New Roman" w:cs="Times New Roman"/>
          <w:sz w:val="24"/>
          <w:szCs w:val="24"/>
        </w:rPr>
      </w:pPr>
      <w:r w:rsidRPr="00B545F3">
        <w:rPr>
          <w:rFonts w:ascii="Times New Roman" w:hAnsi="Times New Roman" w:cs="Times New Roman"/>
          <w:sz w:val="24"/>
          <w:szCs w:val="24"/>
        </w:rPr>
        <w:t>Традиционным для дошкольного учреждения является проведение:</w:t>
      </w:r>
    </w:p>
    <w:p w:rsidR="00B545F3" w:rsidRPr="00B545F3" w:rsidRDefault="00B545F3" w:rsidP="00B545F3">
      <w:pPr>
        <w:tabs>
          <w:tab w:val="left" w:pos="709"/>
          <w:tab w:val="left" w:pos="993"/>
        </w:tabs>
        <w:ind w:firstLine="709"/>
        <w:jc w:val="both"/>
        <w:rPr>
          <w:rFonts w:ascii="Times New Roman" w:hAnsi="Times New Roman" w:cs="Times New Roman"/>
          <w:sz w:val="24"/>
          <w:szCs w:val="24"/>
        </w:rPr>
      </w:pPr>
      <w:r w:rsidRPr="00B545F3">
        <w:rPr>
          <w:rFonts w:ascii="Times New Roman" w:hAnsi="Times New Roman" w:cs="Times New Roman"/>
          <w:sz w:val="24"/>
          <w:szCs w:val="24"/>
        </w:rPr>
        <w:t>-</w:t>
      </w:r>
      <w:r w:rsidRPr="00B545F3">
        <w:rPr>
          <w:rFonts w:ascii="Times New Roman" w:hAnsi="Times New Roman" w:cs="Times New Roman"/>
          <w:sz w:val="24"/>
          <w:szCs w:val="24"/>
        </w:rPr>
        <w:tab/>
        <w:t>общественно-политических праздников («День защитника Отечества», «Международный женский день», «День Победы», «День народного единства», «День матери»);</w:t>
      </w:r>
    </w:p>
    <w:p w:rsidR="00B545F3" w:rsidRPr="00B545F3" w:rsidRDefault="00B545F3" w:rsidP="00B545F3">
      <w:pPr>
        <w:tabs>
          <w:tab w:val="left" w:pos="709"/>
          <w:tab w:val="left" w:pos="993"/>
        </w:tabs>
        <w:ind w:firstLine="709"/>
        <w:jc w:val="both"/>
        <w:rPr>
          <w:rFonts w:ascii="Times New Roman" w:hAnsi="Times New Roman" w:cs="Times New Roman"/>
          <w:sz w:val="24"/>
          <w:szCs w:val="24"/>
        </w:rPr>
      </w:pPr>
      <w:r w:rsidRPr="00B545F3">
        <w:rPr>
          <w:rFonts w:ascii="Times New Roman" w:hAnsi="Times New Roman" w:cs="Times New Roman"/>
          <w:sz w:val="24"/>
          <w:szCs w:val="24"/>
        </w:rPr>
        <w:t>-</w:t>
      </w:r>
      <w:r w:rsidRPr="00B545F3">
        <w:rPr>
          <w:rFonts w:ascii="Times New Roman" w:hAnsi="Times New Roman" w:cs="Times New Roman"/>
          <w:sz w:val="24"/>
          <w:szCs w:val="24"/>
        </w:rPr>
        <w:tab/>
        <w:t>сезонных праздников («Осенние посиделки», «Новый год», «Масленица», «Сабантуй», «Здравствуй, лето!»);</w:t>
      </w:r>
    </w:p>
    <w:p w:rsidR="00B545F3" w:rsidRPr="00B545F3" w:rsidRDefault="00B545F3" w:rsidP="00B545F3">
      <w:pPr>
        <w:tabs>
          <w:tab w:val="left" w:pos="709"/>
          <w:tab w:val="left" w:pos="993"/>
        </w:tabs>
        <w:ind w:firstLine="709"/>
        <w:jc w:val="both"/>
        <w:rPr>
          <w:rFonts w:ascii="Times New Roman" w:hAnsi="Times New Roman" w:cs="Times New Roman"/>
          <w:sz w:val="24"/>
          <w:szCs w:val="24"/>
        </w:rPr>
      </w:pPr>
      <w:r w:rsidRPr="00B545F3">
        <w:rPr>
          <w:rFonts w:ascii="Times New Roman" w:hAnsi="Times New Roman" w:cs="Times New Roman"/>
          <w:sz w:val="24"/>
          <w:szCs w:val="24"/>
        </w:rPr>
        <w:t>-</w:t>
      </w:r>
      <w:r w:rsidRPr="00B545F3">
        <w:rPr>
          <w:rFonts w:ascii="Times New Roman" w:hAnsi="Times New Roman" w:cs="Times New Roman"/>
          <w:sz w:val="24"/>
          <w:szCs w:val="24"/>
        </w:rPr>
        <w:tab/>
        <w:t>тематических мероприятий («День Здоровья», «Неделя безопасности», «Всемирный день хлеба», «Книжкина неделя», «Театральная неделя»);</w:t>
      </w:r>
    </w:p>
    <w:p w:rsidR="00B545F3" w:rsidRPr="00B545F3" w:rsidRDefault="00B545F3" w:rsidP="00B545F3">
      <w:pPr>
        <w:tabs>
          <w:tab w:val="left" w:pos="709"/>
          <w:tab w:val="left" w:pos="993"/>
        </w:tabs>
        <w:ind w:firstLine="709"/>
        <w:jc w:val="both"/>
        <w:rPr>
          <w:rFonts w:ascii="Times New Roman" w:hAnsi="Times New Roman" w:cs="Times New Roman"/>
          <w:sz w:val="24"/>
          <w:szCs w:val="24"/>
        </w:rPr>
      </w:pPr>
      <w:r w:rsidRPr="00B545F3">
        <w:rPr>
          <w:rFonts w:ascii="Times New Roman" w:hAnsi="Times New Roman" w:cs="Times New Roman"/>
          <w:sz w:val="24"/>
          <w:szCs w:val="24"/>
        </w:rPr>
        <w:t>-</w:t>
      </w:r>
      <w:r w:rsidRPr="00B545F3">
        <w:rPr>
          <w:rFonts w:ascii="Times New Roman" w:hAnsi="Times New Roman" w:cs="Times New Roman"/>
          <w:sz w:val="24"/>
          <w:szCs w:val="24"/>
        </w:rPr>
        <w:tab/>
        <w:t>социальных и экологических акций («Помним и гордимся», «Наш участок», «Маленький сад», «Каждой пичушке-кормушка», «Посади дерево (куст, цветок)»);</w:t>
      </w:r>
    </w:p>
    <w:p w:rsidR="00B545F3" w:rsidRPr="00B545F3" w:rsidRDefault="00B545F3" w:rsidP="00B545F3">
      <w:pPr>
        <w:tabs>
          <w:tab w:val="left" w:pos="709"/>
          <w:tab w:val="left" w:pos="993"/>
        </w:tabs>
        <w:ind w:firstLine="709"/>
        <w:jc w:val="both"/>
        <w:rPr>
          <w:rFonts w:ascii="Times New Roman" w:hAnsi="Times New Roman" w:cs="Times New Roman"/>
          <w:sz w:val="24"/>
          <w:szCs w:val="24"/>
        </w:rPr>
      </w:pPr>
      <w:r w:rsidRPr="00B545F3">
        <w:rPr>
          <w:rFonts w:ascii="Times New Roman" w:hAnsi="Times New Roman" w:cs="Times New Roman"/>
          <w:sz w:val="24"/>
          <w:szCs w:val="24"/>
        </w:rPr>
        <w:t>на уровне группы:</w:t>
      </w:r>
    </w:p>
    <w:p w:rsidR="00B545F3" w:rsidRPr="00B545F3" w:rsidRDefault="00B545F3" w:rsidP="00B545F3">
      <w:pPr>
        <w:tabs>
          <w:tab w:val="left" w:pos="709"/>
          <w:tab w:val="left" w:pos="993"/>
        </w:tabs>
        <w:ind w:firstLine="709"/>
        <w:jc w:val="both"/>
        <w:rPr>
          <w:rFonts w:ascii="Times New Roman" w:hAnsi="Times New Roman" w:cs="Times New Roman"/>
          <w:sz w:val="24"/>
          <w:szCs w:val="24"/>
        </w:rPr>
      </w:pPr>
      <w:r w:rsidRPr="00B545F3">
        <w:rPr>
          <w:rFonts w:ascii="Times New Roman" w:hAnsi="Times New Roman" w:cs="Times New Roman"/>
          <w:sz w:val="24"/>
          <w:szCs w:val="24"/>
        </w:rPr>
        <w:t>-</w:t>
      </w:r>
      <w:r w:rsidRPr="00B545F3">
        <w:rPr>
          <w:rFonts w:ascii="Times New Roman" w:hAnsi="Times New Roman" w:cs="Times New Roman"/>
          <w:sz w:val="24"/>
          <w:szCs w:val="24"/>
        </w:rPr>
        <w:tab/>
        <w:t>«Моя семья»;</w:t>
      </w:r>
    </w:p>
    <w:p w:rsidR="00B545F3" w:rsidRPr="00B545F3" w:rsidRDefault="00B545F3" w:rsidP="00B545F3">
      <w:pPr>
        <w:tabs>
          <w:tab w:val="left" w:pos="709"/>
          <w:tab w:val="left" w:pos="993"/>
        </w:tabs>
        <w:ind w:firstLine="709"/>
        <w:jc w:val="both"/>
        <w:rPr>
          <w:rFonts w:ascii="Times New Roman" w:hAnsi="Times New Roman" w:cs="Times New Roman"/>
          <w:sz w:val="24"/>
          <w:szCs w:val="24"/>
        </w:rPr>
      </w:pPr>
      <w:r w:rsidRPr="00B545F3">
        <w:rPr>
          <w:rFonts w:ascii="Times New Roman" w:hAnsi="Times New Roman" w:cs="Times New Roman"/>
          <w:sz w:val="24"/>
          <w:szCs w:val="24"/>
        </w:rPr>
        <w:t>-</w:t>
      </w:r>
      <w:r w:rsidRPr="00B545F3">
        <w:rPr>
          <w:rFonts w:ascii="Times New Roman" w:hAnsi="Times New Roman" w:cs="Times New Roman"/>
          <w:sz w:val="24"/>
          <w:szCs w:val="24"/>
        </w:rPr>
        <w:tab/>
        <w:t>«Мамы разные нужны - мамы разные важны»;</w:t>
      </w:r>
    </w:p>
    <w:p w:rsidR="00B545F3" w:rsidRDefault="00B545F3" w:rsidP="005D00AE">
      <w:pPr>
        <w:tabs>
          <w:tab w:val="left" w:pos="709"/>
          <w:tab w:val="left" w:pos="993"/>
        </w:tabs>
        <w:ind w:firstLine="709"/>
        <w:jc w:val="both"/>
        <w:rPr>
          <w:rFonts w:ascii="Times New Roman" w:hAnsi="Times New Roman" w:cs="Times New Roman"/>
          <w:sz w:val="24"/>
          <w:szCs w:val="24"/>
        </w:rPr>
      </w:pPr>
      <w:r w:rsidRPr="00B545F3">
        <w:rPr>
          <w:rFonts w:ascii="Times New Roman" w:hAnsi="Times New Roman" w:cs="Times New Roman"/>
          <w:sz w:val="24"/>
          <w:szCs w:val="24"/>
        </w:rPr>
        <w:t>-</w:t>
      </w:r>
      <w:r w:rsidRPr="00B545F3">
        <w:rPr>
          <w:rFonts w:ascii="Times New Roman" w:hAnsi="Times New Roman" w:cs="Times New Roman"/>
          <w:sz w:val="24"/>
          <w:szCs w:val="24"/>
        </w:rPr>
        <w:tab/>
        <w:t>«Привел в порядок себ</w:t>
      </w:r>
      <w:r w:rsidR="005D00AE">
        <w:rPr>
          <w:rFonts w:ascii="Times New Roman" w:hAnsi="Times New Roman" w:cs="Times New Roman"/>
          <w:sz w:val="24"/>
          <w:szCs w:val="24"/>
        </w:rPr>
        <w:t>я - приведи в порядок планету»;</w:t>
      </w:r>
    </w:p>
    <w:p w:rsidR="005D00AE" w:rsidRPr="005D00AE" w:rsidRDefault="005D00AE" w:rsidP="005D00AE">
      <w:pPr>
        <w:tabs>
          <w:tab w:val="left" w:pos="709"/>
          <w:tab w:val="left" w:pos="993"/>
        </w:tabs>
        <w:ind w:firstLine="709"/>
        <w:jc w:val="both"/>
        <w:rPr>
          <w:rStyle w:val="12"/>
          <w:rFonts w:eastAsiaTheme="minorHAnsi"/>
          <w:color w:val="auto"/>
          <w:sz w:val="24"/>
          <w:szCs w:val="24"/>
          <w:shd w:val="clear" w:color="auto" w:fill="auto"/>
        </w:rPr>
      </w:pPr>
    </w:p>
    <w:p w:rsidR="00B545F3" w:rsidRPr="00B545F3" w:rsidRDefault="00B545F3" w:rsidP="00B545F3">
      <w:pPr>
        <w:pStyle w:val="21"/>
        <w:shd w:val="clear" w:color="auto" w:fill="auto"/>
        <w:tabs>
          <w:tab w:val="left" w:pos="1560"/>
        </w:tabs>
        <w:spacing w:before="0" w:after="0" w:line="276" w:lineRule="auto"/>
        <w:ind w:firstLine="709"/>
        <w:jc w:val="both"/>
        <w:rPr>
          <w:b/>
          <w:bCs/>
          <w:sz w:val="24"/>
          <w:szCs w:val="24"/>
        </w:rPr>
      </w:pPr>
      <w:r w:rsidRPr="00B545F3">
        <w:rPr>
          <w:rStyle w:val="12"/>
          <w:b/>
          <w:bCs/>
          <w:sz w:val="24"/>
          <w:szCs w:val="24"/>
        </w:rPr>
        <w:t>Организация предметно-пространственной среды.</w:t>
      </w:r>
    </w:p>
    <w:p w:rsidR="005D00AE" w:rsidRDefault="00B545F3" w:rsidP="005D00AE">
      <w:pPr>
        <w:ind w:firstLine="709"/>
        <w:jc w:val="both"/>
        <w:rPr>
          <w:rFonts w:ascii="Times New Roman" w:hAnsi="Times New Roman" w:cs="Times New Roman"/>
          <w:color w:val="000000"/>
          <w:sz w:val="24"/>
          <w:szCs w:val="24"/>
        </w:rPr>
      </w:pPr>
      <w:r w:rsidRPr="00B545F3">
        <w:rPr>
          <w:rFonts w:ascii="Times New Roman" w:hAnsi="Times New Roman" w:cs="Times New Roman"/>
          <w:b/>
          <w:color w:val="000000"/>
          <w:sz w:val="24"/>
          <w:szCs w:val="24"/>
        </w:rPr>
        <w:t>Цель</w:t>
      </w:r>
      <w:r w:rsidRPr="00B545F3">
        <w:rPr>
          <w:rFonts w:ascii="Times New Roman" w:hAnsi="Times New Roman" w:cs="Times New Roman"/>
          <w:color w:val="000000"/>
          <w:sz w:val="24"/>
          <w:szCs w:val="24"/>
        </w:rPr>
        <w:t xml:space="preserve"> создания развивающей предметно-пространственной среды в ДОУ - обеспечить всестороннее развитие детей дошкольного возраста, в том числе и их нравственное развитие личности в социально-духовном пла</w:t>
      </w:r>
      <w:r w:rsidR="005D00AE">
        <w:rPr>
          <w:rFonts w:ascii="Times New Roman" w:hAnsi="Times New Roman" w:cs="Times New Roman"/>
          <w:color w:val="000000"/>
          <w:sz w:val="24"/>
          <w:szCs w:val="24"/>
        </w:rPr>
        <w:t>не, развития самостоятельности.</w:t>
      </w:r>
    </w:p>
    <w:p w:rsidR="00B545F3" w:rsidRPr="00B545F3" w:rsidRDefault="00B545F3" w:rsidP="005D00AE">
      <w:pPr>
        <w:spacing w:after="0"/>
        <w:ind w:firstLine="709"/>
        <w:jc w:val="both"/>
        <w:rPr>
          <w:rFonts w:ascii="Times New Roman" w:hAnsi="Times New Roman" w:cs="Times New Roman"/>
          <w:color w:val="000000"/>
          <w:sz w:val="24"/>
          <w:szCs w:val="24"/>
        </w:rPr>
      </w:pPr>
      <w:r w:rsidRPr="00B545F3">
        <w:rPr>
          <w:rFonts w:ascii="Times New Roman" w:hAnsi="Times New Roman" w:cs="Times New Roman"/>
          <w:color w:val="000000"/>
          <w:sz w:val="24"/>
          <w:szCs w:val="24"/>
        </w:rPr>
        <w:t>Среда обеспечивает:</w:t>
      </w:r>
    </w:p>
    <w:p w:rsidR="00B545F3" w:rsidRPr="00B545F3" w:rsidRDefault="00B545F3" w:rsidP="005D00AE">
      <w:pPr>
        <w:spacing w:after="0"/>
        <w:ind w:firstLine="709"/>
        <w:jc w:val="both"/>
        <w:rPr>
          <w:rFonts w:ascii="Times New Roman" w:hAnsi="Times New Roman" w:cs="Times New Roman"/>
          <w:color w:val="000000"/>
          <w:sz w:val="24"/>
          <w:szCs w:val="24"/>
        </w:rPr>
      </w:pPr>
      <w:r w:rsidRPr="00B545F3">
        <w:rPr>
          <w:rFonts w:ascii="Times New Roman" w:hAnsi="Times New Roman" w:cs="Times New Roman"/>
          <w:color w:val="000000"/>
          <w:sz w:val="24"/>
          <w:szCs w:val="24"/>
        </w:rPr>
        <w:t>- наличие материалов, оборудования и инвентаря для воспитания детей в сфере личностного развития, совершенствование их игровых и трудовых навыков;</w:t>
      </w:r>
    </w:p>
    <w:p w:rsidR="00B545F3" w:rsidRPr="00B545F3" w:rsidRDefault="00B545F3" w:rsidP="005D00AE">
      <w:pPr>
        <w:spacing w:after="0"/>
        <w:ind w:firstLine="709"/>
        <w:jc w:val="both"/>
        <w:rPr>
          <w:rFonts w:ascii="Times New Roman" w:hAnsi="Times New Roman" w:cs="Times New Roman"/>
          <w:color w:val="000000"/>
          <w:sz w:val="24"/>
          <w:szCs w:val="24"/>
        </w:rPr>
      </w:pPr>
      <w:r w:rsidRPr="00B545F3">
        <w:rPr>
          <w:rFonts w:ascii="Times New Roman" w:hAnsi="Times New Roman" w:cs="Times New Roman"/>
          <w:color w:val="000000"/>
          <w:sz w:val="24"/>
          <w:szCs w:val="24"/>
        </w:rPr>
        <w:lastRenderedPageBreak/>
        <w:t xml:space="preserve">- учёт возрастных особенностей детей дошкольного возраста. </w:t>
      </w:r>
    </w:p>
    <w:p w:rsidR="00B545F3" w:rsidRPr="00B545F3" w:rsidRDefault="00B545F3" w:rsidP="005D00AE">
      <w:pPr>
        <w:spacing w:after="0"/>
        <w:ind w:firstLine="709"/>
        <w:jc w:val="both"/>
        <w:rPr>
          <w:rFonts w:ascii="Times New Roman" w:hAnsi="Times New Roman" w:cs="Times New Roman"/>
          <w:color w:val="000000"/>
          <w:sz w:val="24"/>
          <w:szCs w:val="24"/>
        </w:rPr>
      </w:pPr>
      <w:r w:rsidRPr="00B545F3">
        <w:rPr>
          <w:rFonts w:ascii="Times New Roman" w:hAnsi="Times New Roman" w:cs="Times New Roman"/>
          <w:color w:val="000000"/>
          <w:sz w:val="24"/>
          <w:szCs w:val="24"/>
        </w:rPr>
        <w:t xml:space="preserve">Наполняемость развивающей предметно-пространственной среды </w:t>
      </w:r>
      <w:r w:rsidRPr="00B545F3">
        <w:rPr>
          <w:rFonts w:ascii="Times New Roman" w:hAnsi="Times New Roman" w:cs="Times New Roman"/>
          <w:sz w:val="24"/>
          <w:szCs w:val="24"/>
        </w:rPr>
        <w:t>ДОУ</w:t>
      </w:r>
      <w:r w:rsidRPr="00B545F3">
        <w:rPr>
          <w:rFonts w:ascii="Times New Roman" w:hAnsi="Times New Roman" w:cs="Times New Roman"/>
          <w:color w:val="000000"/>
          <w:sz w:val="24"/>
          <w:szCs w:val="24"/>
        </w:rPr>
        <w:t xml:space="preserve"> обеспечивает целостность воспитательного процесса в рамках реализации рабочей программы воспитания:</w:t>
      </w:r>
    </w:p>
    <w:p w:rsidR="00B545F3" w:rsidRPr="00B545F3" w:rsidRDefault="00B545F3" w:rsidP="005D00AE">
      <w:pPr>
        <w:spacing w:after="0"/>
        <w:ind w:firstLine="709"/>
        <w:jc w:val="both"/>
        <w:rPr>
          <w:rFonts w:ascii="Times New Roman" w:hAnsi="Times New Roman" w:cs="Times New Roman"/>
          <w:color w:val="000000"/>
          <w:sz w:val="24"/>
          <w:szCs w:val="24"/>
        </w:rPr>
      </w:pPr>
      <w:r w:rsidRPr="00B545F3">
        <w:rPr>
          <w:rFonts w:ascii="Times New Roman" w:hAnsi="Times New Roman" w:cs="Times New Roman"/>
          <w:color w:val="000000"/>
          <w:sz w:val="24"/>
          <w:szCs w:val="24"/>
        </w:rPr>
        <w:t>- подбор художественной литературы;</w:t>
      </w:r>
    </w:p>
    <w:p w:rsidR="00B545F3" w:rsidRPr="00B545F3" w:rsidRDefault="00B545F3" w:rsidP="005D00AE">
      <w:pPr>
        <w:spacing w:after="0"/>
        <w:ind w:firstLine="709"/>
        <w:jc w:val="both"/>
        <w:rPr>
          <w:rFonts w:ascii="Times New Roman" w:hAnsi="Times New Roman" w:cs="Times New Roman"/>
          <w:color w:val="000000"/>
          <w:sz w:val="24"/>
          <w:szCs w:val="24"/>
        </w:rPr>
      </w:pPr>
      <w:r w:rsidRPr="00B545F3">
        <w:rPr>
          <w:rFonts w:ascii="Times New Roman" w:hAnsi="Times New Roman" w:cs="Times New Roman"/>
          <w:color w:val="000000"/>
          <w:sz w:val="24"/>
          <w:szCs w:val="24"/>
        </w:rPr>
        <w:t>- подбор вид</w:t>
      </w:r>
      <w:proofErr w:type="gramStart"/>
      <w:r w:rsidRPr="00B545F3">
        <w:rPr>
          <w:rFonts w:ascii="Times New Roman" w:hAnsi="Times New Roman" w:cs="Times New Roman"/>
          <w:color w:val="000000"/>
          <w:sz w:val="24"/>
          <w:szCs w:val="24"/>
        </w:rPr>
        <w:t>ео и ау</w:t>
      </w:r>
      <w:proofErr w:type="gramEnd"/>
      <w:r w:rsidRPr="00B545F3">
        <w:rPr>
          <w:rFonts w:ascii="Times New Roman" w:hAnsi="Times New Roman" w:cs="Times New Roman"/>
          <w:color w:val="000000"/>
          <w:sz w:val="24"/>
          <w:szCs w:val="24"/>
        </w:rPr>
        <w:t>диоматериалов;</w:t>
      </w:r>
    </w:p>
    <w:p w:rsidR="00B545F3" w:rsidRPr="00B545F3" w:rsidRDefault="00B545F3" w:rsidP="005D00AE">
      <w:pPr>
        <w:spacing w:after="0"/>
        <w:ind w:firstLine="709"/>
        <w:jc w:val="both"/>
        <w:rPr>
          <w:rFonts w:ascii="Times New Roman" w:hAnsi="Times New Roman" w:cs="Times New Roman"/>
          <w:color w:val="000000"/>
          <w:sz w:val="24"/>
          <w:szCs w:val="24"/>
        </w:rPr>
      </w:pPr>
      <w:proofErr w:type="gramStart"/>
      <w:r w:rsidRPr="00B545F3">
        <w:rPr>
          <w:rFonts w:ascii="Times New Roman" w:hAnsi="Times New Roman" w:cs="Times New Roman"/>
          <w:color w:val="000000"/>
          <w:sz w:val="24"/>
          <w:szCs w:val="24"/>
        </w:rPr>
        <w:t>- подбор наглядно-демонстрационного материала (картины, плакаты,</w:t>
      </w:r>
      <w:proofErr w:type="gramEnd"/>
    </w:p>
    <w:p w:rsidR="00B545F3" w:rsidRPr="00B545F3" w:rsidRDefault="00B545F3" w:rsidP="005D00AE">
      <w:pPr>
        <w:spacing w:after="0"/>
        <w:ind w:firstLine="709"/>
        <w:jc w:val="both"/>
        <w:rPr>
          <w:rFonts w:ascii="Times New Roman" w:hAnsi="Times New Roman" w:cs="Times New Roman"/>
          <w:color w:val="000000"/>
          <w:sz w:val="24"/>
          <w:szCs w:val="24"/>
        </w:rPr>
      </w:pPr>
      <w:r w:rsidRPr="00B545F3">
        <w:rPr>
          <w:rFonts w:ascii="Times New Roman" w:hAnsi="Times New Roman" w:cs="Times New Roman"/>
          <w:color w:val="000000"/>
          <w:sz w:val="24"/>
          <w:szCs w:val="24"/>
        </w:rPr>
        <w:t>тематические иллюстрации и т.п.);</w:t>
      </w:r>
    </w:p>
    <w:p w:rsidR="00B545F3" w:rsidRPr="00B545F3" w:rsidRDefault="00B545F3" w:rsidP="005D00AE">
      <w:pPr>
        <w:spacing w:after="0"/>
        <w:ind w:firstLine="709"/>
        <w:jc w:val="both"/>
        <w:rPr>
          <w:rFonts w:ascii="Times New Roman" w:hAnsi="Times New Roman" w:cs="Times New Roman"/>
          <w:color w:val="000000"/>
          <w:sz w:val="24"/>
          <w:szCs w:val="24"/>
        </w:rPr>
      </w:pPr>
      <w:r w:rsidRPr="00B545F3">
        <w:rPr>
          <w:rFonts w:ascii="Times New Roman" w:hAnsi="Times New Roman" w:cs="Times New Roman"/>
          <w:color w:val="000000"/>
          <w:sz w:val="24"/>
          <w:szCs w:val="24"/>
        </w:rPr>
        <w:t>- наличие демонстрационных технических средств (экран, телевизор, ноутбук, колонки и т.п.);</w:t>
      </w:r>
    </w:p>
    <w:p w:rsidR="00B545F3" w:rsidRPr="00B545F3" w:rsidRDefault="00B545F3" w:rsidP="005D00AE">
      <w:pPr>
        <w:spacing w:after="0"/>
        <w:ind w:firstLine="709"/>
        <w:jc w:val="both"/>
        <w:rPr>
          <w:rFonts w:ascii="Times New Roman" w:hAnsi="Times New Roman" w:cs="Times New Roman"/>
          <w:color w:val="000000"/>
          <w:sz w:val="24"/>
          <w:szCs w:val="24"/>
        </w:rPr>
      </w:pPr>
      <w:r w:rsidRPr="00B545F3">
        <w:rPr>
          <w:rFonts w:ascii="Times New Roman" w:hAnsi="Times New Roman" w:cs="Times New Roman"/>
          <w:color w:val="000000"/>
          <w:sz w:val="24"/>
          <w:szCs w:val="24"/>
        </w:rPr>
        <w:t>- подбор оборудования для организации игровой деятельности (атрибуты для сюжетно-ролевых, театральных, дидактических игр);</w:t>
      </w:r>
    </w:p>
    <w:p w:rsidR="00B545F3" w:rsidRPr="00B545F3" w:rsidRDefault="00B545F3" w:rsidP="005D00AE">
      <w:pPr>
        <w:spacing w:after="0"/>
        <w:ind w:firstLine="709"/>
        <w:jc w:val="both"/>
        <w:rPr>
          <w:rFonts w:ascii="Times New Roman" w:hAnsi="Times New Roman" w:cs="Times New Roman"/>
          <w:color w:val="000000"/>
          <w:sz w:val="24"/>
          <w:szCs w:val="24"/>
        </w:rPr>
      </w:pPr>
      <w:r w:rsidRPr="00B545F3">
        <w:rPr>
          <w:rFonts w:ascii="Times New Roman" w:hAnsi="Times New Roman" w:cs="Times New Roman"/>
          <w:color w:val="000000"/>
          <w:sz w:val="24"/>
          <w:szCs w:val="24"/>
        </w:rPr>
        <w:t>- подбор оборудования для организации детской трудовой деятельности (самообслуживание, бытовой труд, ручной труд).</w:t>
      </w:r>
    </w:p>
    <w:p w:rsidR="00B545F3" w:rsidRPr="00B545F3" w:rsidRDefault="00B545F3" w:rsidP="005D00AE">
      <w:pPr>
        <w:spacing w:after="0"/>
        <w:ind w:firstLine="709"/>
        <w:jc w:val="both"/>
        <w:rPr>
          <w:rFonts w:ascii="Times New Roman" w:hAnsi="Times New Roman" w:cs="Times New Roman"/>
          <w:color w:val="000000"/>
          <w:sz w:val="24"/>
          <w:szCs w:val="24"/>
        </w:rPr>
      </w:pPr>
      <w:r w:rsidRPr="00B545F3">
        <w:rPr>
          <w:rFonts w:ascii="Times New Roman" w:hAnsi="Times New Roman" w:cs="Times New Roman"/>
          <w:color w:val="000000"/>
          <w:sz w:val="24"/>
          <w:szCs w:val="24"/>
        </w:rPr>
        <w:t>Материально-техническое оснащение развивающей предметн</w:t>
      </w:r>
      <w:proofErr w:type="gramStart"/>
      <w:r w:rsidRPr="00B545F3">
        <w:rPr>
          <w:rFonts w:ascii="Times New Roman" w:hAnsi="Times New Roman" w:cs="Times New Roman"/>
          <w:color w:val="000000"/>
          <w:sz w:val="24"/>
          <w:szCs w:val="24"/>
        </w:rPr>
        <w:t>о-</w:t>
      </w:r>
      <w:proofErr w:type="gramEnd"/>
      <w:r w:rsidRPr="00B545F3">
        <w:rPr>
          <w:rFonts w:ascii="Times New Roman" w:hAnsi="Times New Roman" w:cs="Times New Roman"/>
          <w:color w:val="000000"/>
          <w:sz w:val="24"/>
          <w:szCs w:val="24"/>
        </w:rPr>
        <w:t xml:space="preserve"> пространственной среды изменяется и дополняется в соответствии с возрастом воспитанников и календарным планом воспитательной работы на текущий учебный год.</w:t>
      </w:r>
    </w:p>
    <w:p w:rsidR="00B545F3" w:rsidRPr="00B545F3" w:rsidRDefault="00B545F3" w:rsidP="005D00AE">
      <w:pPr>
        <w:pStyle w:val="21"/>
        <w:shd w:val="clear" w:color="auto" w:fill="auto"/>
        <w:tabs>
          <w:tab w:val="left" w:pos="1555"/>
        </w:tabs>
        <w:spacing w:before="0" w:after="0" w:line="276" w:lineRule="auto"/>
        <w:ind w:firstLine="709"/>
        <w:jc w:val="both"/>
        <w:rPr>
          <w:rStyle w:val="12"/>
          <w:sz w:val="24"/>
          <w:szCs w:val="24"/>
        </w:rPr>
      </w:pPr>
    </w:p>
    <w:p w:rsidR="00B545F3" w:rsidRPr="00B545F3" w:rsidRDefault="00B545F3" w:rsidP="00B545F3">
      <w:pPr>
        <w:pStyle w:val="21"/>
        <w:shd w:val="clear" w:color="auto" w:fill="auto"/>
        <w:tabs>
          <w:tab w:val="left" w:pos="1555"/>
        </w:tabs>
        <w:spacing w:before="0" w:after="0" w:line="276" w:lineRule="auto"/>
        <w:ind w:firstLine="709"/>
        <w:jc w:val="both"/>
        <w:rPr>
          <w:b/>
          <w:bCs/>
          <w:sz w:val="24"/>
          <w:szCs w:val="24"/>
        </w:rPr>
      </w:pPr>
      <w:r w:rsidRPr="00B545F3">
        <w:rPr>
          <w:rStyle w:val="12"/>
          <w:b/>
          <w:bCs/>
          <w:sz w:val="24"/>
          <w:szCs w:val="24"/>
        </w:rPr>
        <w:t>Социальное партнерство.</w:t>
      </w:r>
    </w:p>
    <w:p w:rsidR="00B545F3" w:rsidRPr="005D00AE" w:rsidRDefault="00B545F3" w:rsidP="005D00AE">
      <w:pPr>
        <w:tabs>
          <w:tab w:val="left" w:pos="709"/>
        </w:tabs>
        <w:ind w:firstLine="709"/>
        <w:jc w:val="both"/>
        <w:rPr>
          <w:rStyle w:val="12"/>
          <w:rFonts w:eastAsiaTheme="minorHAnsi"/>
          <w:color w:val="auto"/>
          <w:sz w:val="24"/>
          <w:szCs w:val="24"/>
          <w:shd w:val="clear" w:color="auto" w:fill="auto"/>
        </w:rPr>
      </w:pPr>
      <w:r w:rsidRPr="00B545F3">
        <w:rPr>
          <w:rFonts w:ascii="Times New Roman" w:hAnsi="Times New Roman" w:cs="Times New Roman"/>
          <w:sz w:val="24"/>
          <w:szCs w:val="24"/>
        </w:rPr>
        <w:t>Разнообразные культурные практики организуются через содержательное партнерство с социальными институтами в рамках договоров совместной деятельности и соглашений о совместном сотрудничестве, в соответствии с планами на год, в сфере интеллектуального, художественно-эстет</w:t>
      </w:r>
      <w:r w:rsidR="005D00AE">
        <w:rPr>
          <w:rFonts w:ascii="Times New Roman" w:hAnsi="Times New Roman" w:cs="Times New Roman"/>
          <w:sz w:val="24"/>
          <w:szCs w:val="24"/>
        </w:rPr>
        <w:t>ического развития дошкольников.</w:t>
      </w:r>
    </w:p>
    <w:p w:rsidR="00B545F3" w:rsidRPr="00B545F3" w:rsidRDefault="00B545F3" w:rsidP="00B545F3">
      <w:pPr>
        <w:pStyle w:val="21"/>
        <w:shd w:val="clear" w:color="auto" w:fill="auto"/>
        <w:tabs>
          <w:tab w:val="left" w:pos="1344"/>
        </w:tabs>
        <w:spacing w:before="0" w:after="0" w:line="276" w:lineRule="auto"/>
        <w:ind w:firstLine="709"/>
        <w:jc w:val="both"/>
        <w:rPr>
          <w:b/>
          <w:bCs/>
          <w:sz w:val="24"/>
          <w:szCs w:val="24"/>
        </w:rPr>
      </w:pPr>
      <w:r w:rsidRPr="00B545F3">
        <w:rPr>
          <w:rStyle w:val="12"/>
          <w:b/>
          <w:bCs/>
          <w:sz w:val="24"/>
          <w:szCs w:val="24"/>
        </w:rPr>
        <w:t>Организационный раздел Программы воспитания.</w:t>
      </w:r>
    </w:p>
    <w:p w:rsidR="00B545F3" w:rsidRPr="00B545F3" w:rsidRDefault="00B545F3" w:rsidP="00240055">
      <w:pPr>
        <w:pStyle w:val="21"/>
        <w:numPr>
          <w:ilvl w:val="0"/>
          <w:numId w:val="166"/>
        </w:numPr>
        <w:shd w:val="clear" w:color="auto" w:fill="auto"/>
        <w:tabs>
          <w:tab w:val="left" w:pos="1134"/>
        </w:tabs>
        <w:spacing w:before="0" w:after="0" w:line="276" w:lineRule="auto"/>
        <w:ind w:left="0" w:firstLine="709"/>
        <w:jc w:val="both"/>
        <w:rPr>
          <w:sz w:val="24"/>
          <w:szCs w:val="24"/>
        </w:rPr>
      </w:pPr>
      <w:r w:rsidRPr="00B545F3">
        <w:rPr>
          <w:rStyle w:val="12"/>
          <w:sz w:val="24"/>
          <w:szCs w:val="24"/>
        </w:rPr>
        <w:t>Требования к условиям работы с особыми категориями детей.</w:t>
      </w:r>
    </w:p>
    <w:p w:rsidR="00B545F3" w:rsidRPr="00B545F3" w:rsidRDefault="00B545F3" w:rsidP="00B545F3">
      <w:pPr>
        <w:pStyle w:val="21"/>
        <w:shd w:val="clear" w:color="auto" w:fill="auto"/>
        <w:tabs>
          <w:tab w:val="left" w:pos="1762"/>
        </w:tabs>
        <w:spacing w:before="0" w:after="0" w:line="276" w:lineRule="auto"/>
        <w:ind w:firstLine="709"/>
        <w:jc w:val="both"/>
        <w:rPr>
          <w:sz w:val="24"/>
          <w:szCs w:val="24"/>
        </w:rPr>
      </w:pPr>
      <w:r w:rsidRPr="00B545F3">
        <w:rPr>
          <w:rStyle w:val="12"/>
          <w:sz w:val="24"/>
          <w:szCs w:val="24"/>
        </w:rPr>
        <w:t>По своим основным задачам воспитательная работа в ДОО не зависит от наличия (отсутствия) у ребёнка особых образовательных потребностей.</w:t>
      </w:r>
    </w:p>
    <w:p w:rsidR="00B545F3" w:rsidRPr="00B545F3" w:rsidRDefault="00B545F3" w:rsidP="00B545F3">
      <w:pPr>
        <w:pStyle w:val="21"/>
        <w:shd w:val="clear" w:color="auto" w:fill="auto"/>
        <w:spacing w:before="0" w:after="0" w:line="276" w:lineRule="auto"/>
        <w:ind w:firstLine="709"/>
        <w:jc w:val="both"/>
        <w:rPr>
          <w:sz w:val="24"/>
          <w:szCs w:val="24"/>
        </w:rPr>
      </w:pPr>
      <w:r w:rsidRPr="00B545F3">
        <w:rPr>
          <w:rStyle w:val="12"/>
          <w:sz w:val="24"/>
          <w:szCs w:val="24"/>
        </w:rPr>
        <w:t>В основе процесса воспитания детей в ДОО лежат традиционные ценности российского общества. В ДОО созданы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B545F3" w:rsidRPr="00B545F3" w:rsidRDefault="00B545F3" w:rsidP="00B545F3">
      <w:pPr>
        <w:pStyle w:val="21"/>
        <w:shd w:val="clear" w:color="auto" w:fill="auto"/>
        <w:spacing w:before="0" w:after="0" w:line="276" w:lineRule="auto"/>
        <w:ind w:firstLine="709"/>
        <w:jc w:val="both"/>
        <w:rPr>
          <w:sz w:val="24"/>
          <w:szCs w:val="24"/>
        </w:rPr>
      </w:pPr>
      <w:r w:rsidRPr="00B545F3">
        <w:rPr>
          <w:rStyle w:val="12"/>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B545F3" w:rsidRPr="00B545F3" w:rsidRDefault="00B545F3" w:rsidP="00B545F3">
      <w:pPr>
        <w:pStyle w:val="21"/>
        <w:shd w:val="clear" w:color="auto" w:fill="auto"/>
        <w:tabs>
          <w:tab w:val="left" w:pos="1767"/>
        </w:tabs>
        <w:spacing w:before="0" w:after="0" w:line="276" w:lineRule="auto"/>
        <w:ind w:firstLine="709"/>
        <w:jc w:val="both"/>
        <w:rPr>
          <w:sz w:val="24"/>
          <w:szCs w:val="24"/>
        </w:rPr>
      </w:pPr>
      <w:r w:rsidRPr="00B545F3">
        <w:rPr>
          <w:rStyle w:val="12"/>
          <w:sz w:val="24"/>
          <w:szCs w:val="24"/>
        </w:rPr>
        <w:t>В ДОО созданы следующие условия, обеспечивающие достижение целевых ориентиров в работе с особыми категориями детей:</w:t>
      </w:r>
    </w:p>
    <w:p w:rsidR="00B545F3" w:rsidRPr="00B545F3" w:rsidRDefault="00B545F3" w:rsidP="00240055">
      <w:pPr>
        <w:pStyle w:val="21"/>
        <w:numPr>
          <w:ilvl w:val="0"/>
          <w:numId w:val="165"/>
        </w:numPr>
        <w:shd w:val="clear" w:color="auto" w:fill="auto"/>
        <w:tabs>
          <w:tab w:val="left" w:pos="1033"/>
        </w:tabs>
        <w:spacing w:before="0" w:after="0" w:line="276" w:lineRule="auto"/>
        <w:ind w:firstLine="709"/>
        <w:jc w:val="both"/>
        <w:rPr>
          <w:sz w:val="24"/>
          <w:szCs w:val="24"/>
        </w:rPr>
      </w:pPr>
      <w:r w:rsidRPr="00B545F3">
        <w:rPr>
          <w:rStyle w:val="12"/>
          <w:sz w:val="24"/>
          <w:szCs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B545F3" w:rsidRPr="00B545F3" w:rsidRDefault="00B545F3" w:rsidP="00240055">
      <w:pPr>
        <w:pStyle w:val="21"/>
        <w:numPr>
          <w:ilvl w:val="0"/>
          <w:numId w:val="165"/>
        </w:numPr>
        <w:shd w:val="clear" w:color="auto" w:fill="auto"/>
        <w:tabs>
          <w:tab w:val="left" w:pos="1042"/>
        </w:tabs>
        <w:spacing w:before="0" w:after="0" w:line="276" w:lineRule="auto"/>
        <w:ind w:firstLine="709"/>
        <w:jc w:val="both"/>
        <w:rPr>
          <w:sz w:val="24"/>
          <w:szCs w:val="24"/>
        </w:rPr>
      </w:pPr>
      <w:r w:rsidRPr="00B545F3">
        <w:rPr>
          <w:rStyle w:val="12"/>
          <w:sz w:val="24"/>
          <w:szCs w:val="24"/>
        </w:rPr>
        <w:t xml:space="preserve">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w:t>
      </w:r>
      <w:r w:rsidRPr="00B545F3">
        <w:rPr>
          <w:rStyle w:val="12"/>
          <w:sz w:val="24"/>
          <w:szCs w:val="24"/>
        </w:rPr>
        <w:lastRenderedPageBreak/>
        <w:t>и норм поведения;</w:t>
      </w:r>
    </w:p>
    <w:p w:rsidR="00B545F3" w:rsidRPr="00B545F3" w:rsidRDefault="00B545F3" w:rsidP="00240055">
      <w:pPr>
        <w:pStyle w:val="21"/>
        <w:numPr>
          <w:ilvl w:val="0"/>
          <w:numId w:val="165"/>
        </w:numPr>
        <w:shd w:val="clear" w:color="auto" w:fill="auto"/>
        <w:tabs>
          <w:tab w:val="left" w:pos="1028"/>
        </w:tabs>
        <w:spacing w:before="0" w:after="0" w:line="276" w:lineRule="auto"/>
        <w:ind w:firstLine="709"/>
        <w:jc w:val="both"/>
        <w:rPr>
          <w:sz w:val="24"/>
          <w:szCs w:val="24"/>
        </w:rPr>
      </w:pPr>
      <w:r w:rsidRPr="00B545F3">
        <w:rPr>
          <w:rStyle w:val="12"/>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B545F3" w:rsidRPr="00B545F3" w:rsidRDefault="00B545F3" w:rsidP="00240055">
      <w:pPr>
        <w:pStyle w:val="21"/>
        <w:numPr>
          <w:ilvl w:val="0"/>
          <w:numId w:val="165"/>
        </w:numPr>
        <w:shd w:val="clear" w:color="auto" w:fill="auto"/>
        <w:tabs>
          <w:tab w:val="left" w:pos="1033"/>
        </w:tabs>
        <w:spacing w:before="0" w:after="0" w:line="276" w:lineRule="auto"/>
        <w:ind w:firstLine="709"/>
        <w:jc w:val="both"/>
        <w:rPr>
          <w:sz w:val="24"/>
          <w:szCs w:val="24"/>
        </w:rPr>
      </w:pPr>
      <w:r w:rsidRPr="00B545F3">
        <w:rPr>
          <w:rStyle w:val="12"/>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B545F3" w:rsidRPr="00B545F3" w:rsidRDefault="00B545F3" w:rsidP="00240055">
      <w:pPr>
        <w:pStyle w:val="21"/>
        <w:numPr>
          <w:ilvl w:val="0"/>
          <w:numId w:val="165"/>
        </w:numPr>
        <w:shd w:val="clear" w:color="auto" w:fill="auto"/>
        <w:tabs>
          <w:tab w:val="left" w:pos="1028"/>
        </w:tabs>
        <w:spacing w:before="0" w:after="0" w:line="276" w:lineRule="auto"/>
        <w:ind w:firstLine="709"/>
        <w:jc w:val="both"/>
        <w:rPr>
          <w:sz w:val="24"/>
          <w:szCs w:val="24"/>
        </w:rPr>
      </w:pPr>
      <w:r w:rsidRPr="00B545F3">
        <w:rPr>
          <w:rStyle w:val="12"/>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B545F3" w:rsidRPr="00B545F3" w:rsidRDefault="00B545F3" w:rsidP="00B545F3">
      <w:pPr>
        <w:tabs>
          <w:tab w:val="left" w:pos="1550"/>
        </w:tabs>
        <w:ind w:firstLine="709"/>
        <w:jc w:val="both"/>
        <w:rPr>
          <w:rFonts w:ascii="Times New Roman" w:hAnsi="Times New Roman" w:cs="Times New Roman"/>
          <w:b/>
          <w:bCs/>
          <w:color w:val="000000"/>
          <w:sz w:val="24"/>
          <w:szCs w:val="24"/>
        </w:rPr>
      </w:pPr>
      <w:r w:rsidRPr="00B545F3">
        <w:rPr>
          <w:rFonts w:ascii="Times New Roman" w:hAnsi="Times New Roman" w:cs="Times New Roman"/>
          <w:b/>
          <w:bCs/>
          <w:color w:val="000000"/>
          <w:sz w:val="24"/>
          <w:szCs w:val="24"/>
        </w:rPr>
        <w:t>Кадровое обеспечение</w:t>
      </w:r>
    </w:p>
    <w:p w:rsidR="00B545F3" w:rsidRPr="00B545F3" w:rsidRDefault="00B545F3" w:rsidP="00B545F3">
      <w:pPr>
        <w:ind w:right="20"/>
        <w:jc w:val="both"/>
        <w:rPr>
          <w:rFonts w:ascii="Times New Roman" w:hAnsi="Times New Roman" w:cs="Times New Roman"/>
          <w:color w:val="000000"/>
          <w:sz w:val="24"/>
          <w:szCs w:val="24"/>
        </w:rPr>
      </w:pPr>
      <w:r w:rsidRPr="00B545F3">
        <w:rPr>
          <w:rFonts w:ascii="Times New Roman" w:hAnsi="Times New Roman" w:cs="Times New Roman"/>
          <w:color w:val="000000"/>
          <w:sz w:val="24"/>
          <w:szCs w:val="24"/>
        </w:rPr>
        <w:t>В ДОО приняты следующие решения по разделению функционала, связанного осуществлен</w:t>
      </w:r>
      <w:r w:rsidR="005D00AE">
        <w:rPr>
          <w:rFonts w:ascii="Times New Roman" w:hAnsi="Times New Roman" w:cs="Times New Roman"/>
          <w:color w:val="000000"/>
          <w:sz w:val="24"/>
          <w:szCs w:val="24"/>
        </w:rPr>
        <w:t>ие воспитательной деятельности:</w:t>
      </w:r>
    </w:p>
    <w:tbl>
      <w:tblPr>
        <w:tblStyle w:val="a3"/>
        <w:tblW w:w="10040" w:type="dxa"/>
        <w:tblInd w:w="20" w:type="dxa"/>
        <w:tblLook w:val="04A0" w:firstRow="1" w:lastRow="0" w:firstColumn="1" w:lastColumn="0" w:noHBand="0" w:noVBand="1"/>
      </w:tblPr>
      <w:tblGrid>
        <w:gridCol w:w="3158"/>
        <w:gridCol w:w="6882"/>
      </w:tblGrid>
      <w:tr w:rsidR="00B545F3" w:rsidRPr="00B545F3" w:rsidTr="00B545F3">
        <w:tc>
          <w:tcPr>
            <w:tcW w:w="3158" w:type="dxa"/>
          </w:tcPr>
          <w:p w:rsidR="00B545F3" w:rsidRPr="00B545F3" w:rsidRDefault="00B545F3" w:rsidP="00B545F3">
            <w:pPr>
              <w:spacing w:line="276" w:lineRule="auto"/>
              <w:ind w:right="20"/>
              <w:jc w:val="both"/>
              <w:rPr>
                <w:rFonts w:ascii="Times New Roman" w:hAnsi="Times New Roman" w:cs="Times New Roman"/>
                <w:b/>
                <w:bCs/>
                <w:color w:val="000000"/>
                <w:sz w:val="24"/>
                <w:szCs w:val="24"/>
              </w:rPr>
            </w:pPr>
            <w:r w:rsidRPr="00B545F3">
              <w:rPr>
                <w:rFonts w:ascii="Times New Roman" w:hAnsi="Times New Roman" w:cs="Times New Roman"/>
                <w:b/>
                <w:bCs/>
                <w:color w:val="000000"/>
                <w:sz w:val="24"/>
                <w:szCs w:val="24"/>
              </w:rPr>
              <w:t xml:space="preserve">Должность </w:t>
            </w:r>
            <w:proofErr w:type="gramStart"/>
            <w:r w:rsidRPr="00B545F3">
              <w:rPr>
                <w:rFonts w:ascii="Times New Roman" w:hAnsi="Times New Roman" w:cs="Times New Roman"/>
                <w:b/>
                <w:bCs/>
                <w:color w:val="000000"/>
                <w:sz w:val="24"/>
                <w:szCs w:val="24"/>
              </w:rPr>
              <w:t>ответственного</w:t>
            </w:r>
            <w:proofErr w:type="gramEnd"/>
          </w:p>
        </w:tc>
        <w:tc>
          <w:tcPr>
            <w:tcW w:w="6882" w:type="dxa"/>
          </w:tcPr>
          <w:p w:rsidR="00B545F3" w:rsidRPr="00B545F3" w:rsidRDefault="00B545F3" w:rsidP="00B545F3">
            <w:pPr>
              <w:spacing w:line="276" w:lineRule="auto"/>
              <w:ind w:right="20"/>
              <w:jc w:val="both"/>
              <w:rPr>
                <w:rFonts w:ascii="Times New Roman" w:hAnsi="Times New Roman" w:cs="Times New Roman"/>
                <w:b/>
                <w:bCs/>
                <w:color w:val="000000"/>
                <w:sz w:val="24"/>
                <w:szCs w:val="24"/>
              </w:rPr>
            </w:pPr>
            <w:r w:rsidRPr="00B545F3">
              <w:rPr>
                <w:rFonts w:ascii="Times New Roman" w:hAnsi="Times New Roman" w:cs="Times New Roman"/>
                <w:b/>
                <w:bCs/>
                <w:color w:val="000000"/>
                <w:sz w:val="24"/>
                <w:szCs w:val="24"/>
              </w:rPr>
              <w:t>Функция</w:t>
            </w:r>
          </w:p>
        </w:tc>
      </w:tr>
      <w:tr w:rsidR="00B545F3" w:rsidRPr="00B545F3" w:rsidTr="00B545F3">
        <w:tc>
          <w:tcPr>
            <w:tcW w:w="3158" w:type="dxa"/>
          </w:tcPr>
          <w:p w:rsidR="00B545F3" w:rsidRPr="00B545F3" w:rsidRDefault="00B545F3" w:rsidP="00B545F3">
            <w:pPr>
              <w:spacing w:line="276" w:lineRule="auto"/>
              <w:ind w:right="20"/>
              <w:jc w:val="both"/>
              <w:rPr>
                <w:rFonts w:ascii="Times New Roman" w:hAnsi="Times New Roman" w:cs="Times New Roman"/>
                <w:color w:val="000000"/>
                <w:sz w:val="24"/>
                <w:szCs w:val="24"/>
              </w:rPr>
            </w:pPr>
            <w:r w:rsidRPr="00B545F3">
              <w:rPr>
                <w:rFonts w:ascii="Times New Roman" w:hAnsi="Times New Roman" w:cs="Times New Roman"/>
                <w:color w:val="000000"/>
                <w:sz w:val="24"/>
                <w:szCs w:val="24"/>
              </w:rPr>
              <w:t xml:space="preserve">Старший воспитатель </w:t>
            </w:r>
          </w:p>
        </w:tc>
        <w:tc>
          <w:tcPr>
            <w:tcW w:w="6882" w:type="dxa"/>
          </w:tcPr>
          <w:p w:rsidR="00B545F3" w:rsidRPr="00B545F3" w:rsidRDefault="00B545F3" w:rsidP="00B545F3">
            <w:pPr>
              <w:spacing w:line="276" w:lineRule="auto"/>
              <w:ind w:right="20"/>
              <w:jc w:val="both"/>
              <w:rPr>
                <w:rFonts w:ascii="Times New Roman" w:hAnsi="Times New Roman" w:cs="Times New Roman"/>
                <w:color w:val="000000"/>
                <w:sz w:val="24"/>
                <w:szCs w:val="24"/>
              </w:rPr>
            </w:pPr>
            <w:r w:rsidRPr="00B545F3">
              <w:rPr>
                <w:rFonts w:ascii="Times New Roman" w:hAnsi="Times New Roman" w:cs="Times New Roman"/>
                <w:color w:val="000000"/>
                <w:sz w:val="24"/>
                <w:szCs w:val="24"/>
              </w:rPr>
              <w:t>планирование, организация, реализация, обеспечение воспитательной деятельности</w:t>
            </w:r>
          </w:p>
        </w:tc>
      </w:tr>
      <w:tr w:rsidR="00B545F3" w:rsidRPr="00B545F3" w:rsidTr="00B545F3">
        <w:tc>
          <w:tcPr>
            <w:tcW w:w="3158" w:type="dxa"/>
          </w:tcPr>
          <w:p w:rsidR="00B545F3" w:rsidRPr="00B545F3" w:rsidRDefault="00B545F3" w:rsidP="00B545F3">
            <w:pPr>
              <w:spacing w:line="276" w:lineRule="auto"/>
              <w:ind w:right="20"/>
              <w:jc w:val="both"/>
              <w:rPr>
                <w:rFonts w:ascii="Times New Roman" w:hAnsi="Times New Roman" w:cs="Times New Roman"/>
                <w:color w:val="000000"/>
                <w:sz w:val="24"/>
                <w:szCs w:val="24"/>
              </w:rPr>
            </w:pPr>
            <w:r w:rsidRPr="00B545F3">
              <w:rPr>
                <w:rFonts w:ascii="Times New Roman" w:hAnsi="Times New Roman" w:cs="Times New Roman"/>
                <w:color w:val="000000"/>
                <w:sz w:val="24"/>
                <w:szCs w:val="24"/>
              </w:rPr>
              <w:t>Старший воспитатель</w:t>
            </w:r>
          </w:p>
        </w:tc>
        <w:tc>
          <w:tcPr>
            <w:tcW w:w="6882" w:type="dxa"/>
          </w:tcPr>
          <w:p w:rsidR="00B545F3" w:rsidRPr="00B545F3" w:rsidRDefault="00B545F3" w:rsidP="00B545F3">
            <w:pPr>
              <w:spacing w:line="276" w:lineRule="auto"/>
              <w:ind w:right="20"/>
              <w:jc w:val="both"/>
              <w:rPr>
                <w:rFonts w:ascii="Times New Roman" w:hAnsi="Times New Roman" w:cs="Times New Roman"/>
                <w:color w:val="000000"/>
                <w:sz w:val="24"/>
                <w:szCs w:val="24"/>
              </w:rPr>
            </w:pPr>
            <w:r w:rsidRPr="00B545F3">
              <w:rPr>
                <w:rFonts w:ascii="Times New Roman" w:hAnsi="Times New Roman" w:cs="Times New Roman"/>
                <w:color w:val="000000"/>
                <w:sz w:val="24"/>
                <w:szCs w:val="24"/>
              </w:rPr>
              <w:t>повышение квалификации педагогов ДОУ в сфере воспитания</w:t>
            </w:r>
          </w:p>
        </w:tc>
      </w:tr>
      <w:tr w:rsidR="00B545F3" w:rsidRPr="00B545F3" w:rsidTr="00B545F3">
        <w:tc>
          <w:tcPr>
            <w:tcW w:w="3158" w:type="dxa"/>
          </w:tcPr>
          <w:p w:rsidR="00B545F3" w:rsidRPr="00B545F3" w:rsidRDefault="00B545F3" w:rsidP="00B545F3">
            <w:pPr>
              <w:spacing w:line="276" w:lineRule="auto"/>
              <w:ind w:right="20"/>
              <w:jc w:val="both"/>
              <w:rPr>
                <w:rFonts w:ascii="Times New Roman" w:hAnsi="Times New Roman" w:cs="Times New Roman"/>
                <w:color w:val="000000"/>
                <w:sz w:val="24"/>
                <w:szCs w:val="24"/>
              </w:rPr>
            </w:pPr>
            <w:r w:rsidRPr="00B545F3">
              <w:rPr>
                <w:rFonts w:ascii="Times New Roman" w:hAnsi="Times New Roman" w:cs="Times New Roman"/>
                <w:color w:val="000000"/>
                <w:sz w:val="24"/>
                <w:szCs w:val="24"/>
              </w:rPr>
              <w:t>Педагог-психолог</w:t>
            </w:r>
          </w:p>
        </w:tc>
        <w:tc>
          <w:tcPr>
            <w:tcW w:w="6882" w:type="dxa"/>
          </w:tcPr>
          <w:p w:rsidR="00B545F3" w:rsidRPr="00B545F3" w:rsidRDefault="00B545F3" w:rsidP="00B545F3">
            <w:pPr>
              <w:spacing w:line="276" w:lineRule="auto"/>
              <w:ind w:right="20"/>
              <w:jc w:val="both"/>
              <w:rPr>
                <w:rFonts w:ascii="Times New Roman" w:hAnsi="Times New Roman" w:cs="Times New Roman"/>
                <w:color w:val="000000"/>
                <w:sz w:val="24"/>
                <w:szCs w:val="24"/>
              </w:rPr>
            </w:pPr>
            <w:r w:rsidRPr="00B545F3">
              <w:rPr>
                <w:rFonts w:ascii="Times New Roman" w:hAnsi="Times New Roman" w:cs="Times New Roman"/>
                <w:color w:val="000000"/>
                <w:sz w:val="24"/>
                <w:szCs w:val="24"/>
              </w:rPr>
              <w:t>психолого-педагогическое сопровождение обучающихся, в том числе с ОВЗ и других категорий</w:t>
            </w:r>
          </w:p>
        </w:tc>
      </w:tr>
    </w:tbl>
    <w:p w:rsidR="00B545F3" w:rsidRPr="005D00AE" w:rsidRDefault="00B545F3" w:rsidP="005D00AE">
      <w:pPr>
        <w:spacing w:before="450"/>
        <w:jc w:val="both"/>
        <w:rPr>
          <w:rFonts w:ascii="Times New Roman" w:hAnsi="Times New Roman" w:cs="Times New Roman"/>
          <w:i/>
          <w:sz w:val="24"/>
          <w:szCs w:val="24"/>
        </w:rPr>
      </w:pPr>
      <w:r w:rsidRPr="00B545F3">
        <w:rPr>
          <w:rFonts w:ascii="Times New Roman" w:hAnsi="Times New Roman" w:cs="Times New Roman"/>
          <w:b/>
          <w:bCs/>
          <w:i/>
          <w:color w:val="000000"/>
          <w:sz w:val="24"/>
          <w:szCs w:val="24"/>
        </w:rPr>
        <w:t>Часть, формируемая участниками образовательных отношений</w:t>
      </w:r>
    </w:p>
    <w:p w:rsidR="00B545F3" w:rsidRPr="00B545F3" w:rsidRDefault="00B545F3" w:rsidP="00B545F3">
      <w:pPr>
        <w:spacing w:before="50"/>
        <w:jc w:val="both"/>
        <w:rPr>
          <w:rFonts w:ascii="Times New Roman" w:hAnsi="Times New Roman" w:cs="Times New Roman"/>
          <w:b/>
          <w:sz w:val="24"/>
          <w:szCs w:val="24"/>
        </w:rPr>
      </w:pPr>
      <w:r w:rsidRPr="00B545F3">
        <w:rPr>
          <w:rFonts w:ascii="Times New Roman" w:hAnsi="Times New Roman" w:cs="Times New Roman"/>
          <w:b/>
          <w:bCs/>
          <w:color w:val="000000"/>
          <w:sz w:val="24"/>
          <w:szCs w:val="24"/>
        </w:rPr>
        <w:t>Образовательная программа "Самоцвет" направлена на развитие детей в образовательной области/образовательных областях:</w:t>
      </w:r>
    </w:p>
    <w:p w:rsidR="00B545F3" w:rsidRPr="00B545F3" w:rsidRDefault="00B545F3" w:rsidP="005D00AE">
      <w:pPr>
        <w:spacing w:after="0"/>
        <w:jc w:val="both"/>
        <w:rPr>
          <w:rFonts w:ascii="Times New Roman" w:hAnsi="Times New Roman" w:cs="Times New Roman"/>
          <w:sz w:val="24"/>
          <w:szCs w:val="24"/>
        </w:rPr>
      </w:pPr>
      <w:r w:rsidRPr="00B545F3">
        <w:rPr>
          <w:rFonts w:ascii="Times New Roman" w:hAnsi="Times New Roman" w:cs="Times New Roman"/>
          <w:color w:val="000000"/>
          <w:sz w:val="24"/>
          <w:szCs w:val="24"/>
        </w:rPr>
        <w:t xml:space="preserve">     - "Социально-коммуникативное развитие";</w:t>
      </w:r>
    </w:p>
    <w:p w:rsidR="00B545F3" w:rsidRPr="00B545F3" w:rsidRDefault="00B545F3" w:rsidP="005D00AE">
      <w:pPr>
        <w:spacing w:after="0"/>
        <w:jc w:val="both"/>
        <w:rPr>
          <w:rFonts w:ascii="Times New Roman" w:hAnsi="Times New Roman" w:cs="Times New Roman"/>
          <w:sz w:val="24"/>
          <w:szCs w:val="24"/>
        </w:rPr>
      </w:pPr>
      <w:r w:rsidRPr="00B545F3">
        <w:rPr>
          <w:rFonts w:ascii="Times New Roman" w:hAnsi="Times New Roman" w:cs="Times New Roman"/>
          <w:color w:val="000000"/>
          <w:sz w:val="24"/>
          <w:szCs w:val="24"/>
        </w:rPr>
        <w:t xml:space="preserve">     - "Познавательное развитие";</w:t>
      </w:r>
    </w:p>
    <w:p w:rsidR="00B545F3" w:rsidRPr="00B545F3" w:rsidRDefault="00B545F3" w:rsidP="005D00AE">
      <w:pPr>
        <w:spacing w:after="0"/>
        <w:jc w:val="both"/>
        <w:rPr>
          <w:rFonts w:ascii="Times New Roman" w:hAnsi="Times New Roman" w:cs="Times New Roman"/>
          <w:sz w:val="24"/>
          <w:szCs w:val="24"/>
        </w:rPr>
      </w:pPr>
      <w:r w:rsidRPr="00B545F3">
        <w:rPr>
          <w:rFonts w:ascii="Times New Roman" w:hAnsi="Times New Roman" w:cs="Times New Roman"/>
          <w:color w:val="000000"/>
          <w:sz w:val="24"/>
          <w:szCs w:val="24"/>
        </w:rPr>
        <w:t xml:space="preserve">     - "Речевое развитие";</w:t>
      </w:r>
    </w:p>
    <w:p w:rsidR="00B545F3" w:rsidRPr="00B545F3" w:rsidRDefault="00B545F3" w:rsidP="005D00AE">
      <w:pPr>
        <w:spacing w:after="0"/>
        <w:jc w:val="both"/>
        <w:rPr>
          <w:rFonts w:ascii="Times New Roman" w:hAnsi="Times New Roman" w:cs="Times New Roman"/>
          <w:sz w:val="24"/>
          <w:szCs w:val="24"/>
        </w:rPr>
      </w:pPr>
      <w:r w:rsidRPr="00B545F3">
        <w:rPr>
          <w:rFonts w:ascii="Times New Roman" w:hAnsi="Times New Roman" w:cs="Times New Roman"/>
          <w:color w:val="000000"/>
          <w:sz w:val="24"/>
          <w:szCs w:val="24"/>
        </w:rPr>
        <w:t xml:space="preserve">     - "Художественно-эстетическое развитие";</w:t>
      </w:r>
    </w:p>
    <w:p w:rsidR="00B545F3" w:rsidRPr="00B545F3" w:rsidRDefault="00B545F3" w:rsidP="005D00AE">
      <w:pPr>
        <w:spacing w:after="0"/>
        <w:jc w:val="both"/>
        <w:rPr>
          <w:rFonts w:ascii="Times New Roman" w:hAnsi="Times New Roman" w:cs="Times New Roman"/>
          <w:color w:val="000000"/>
          <w:sz w:val="24"/>
          <w:szCs w:val="24"/>
        </w:rPr>
      </w:pPr>
      <w:r w:rsidRPr="00B545F3">
        <w:rPr>
          <w:rFonts w:ascii="Times New Roman" w:hAnsi="Times New Roman" w:cs="Times New Roman"/>
          <w:color w:val="000000"/>
          <w:sz w:val="24"/>
          <w:szCs w:val="24"/>
        </w:rPr>
        <w:t xml:space="preserve">     - "</w:t>
      </w:r>
      <w:proofErr w:type="gramStart"/>
      <w:r w:rsidRPr="00B545F3">
        <w:rPr>
          <w:rFonts w:ascii="Times New Roman" w:hAnsi="Times New Roman" w:cs="Times New Roman"/>
          <w:color w:val="000000"/>
          <w:sz w:val="24"/>
          <w:szCs w:val="24"/>
        </w:rPr>
        <w:t>Физического</w:t>
      </w:r>
      <w:proofErr w:type="gramEnd"/>
      <w:r w:rsidRPr="00B545F3">
        <w:rPr>
          <w:rFonts w:ascii="Times New Roman" w:hAnsi="Times New Roman" w:cs="Times New Roman"/>
          <w:color w:val="000000"/>
          <w:sz w:val="24"/>
          <w:szCs w:val="24"/>
        </w:rPr>
        <w:t xml:space="preserve"> развитие".</w:t>
      </w:r>
    </w:p>
    <w:p w:rsidR="00B545F3" w:rsidRPr="00B545F3" w:rsidRDefault="00B545F3" w:rsidP="005D00AE">
      <w:pPr>
        <w:spacing w:after="0"/>
        <w:ind w:firstLine="709"/>
        <w:jc w:val="both"/>
        <w:rPr>
          <w:rFonts w:ascii="Times New Roman" w:hAnsi="Times New Roman" w:cs="Times New Roman"/>
          <w:sz w:val="24"/>
          <w:szCs w:val="24"/>
        </w:rPr>
      </w:pPr>
      <w:r w:rsidRPr="00B545F3">
        <w:rPr>
          <w:rFonts w:ascii="Times New Roman" w:hAnsi="Times New Roman" w:cs="Times New Roman"/>
          <w:sz w:val="24"/>
          <w:szCs w:val="24"/>
        </w:rPr>
        <w:t xml:space="preserve">в двух частях: </w:t>
      </w:r>
    </w:p>
    <w:p w:rsidR="00B545F3" w:rsidRPr="00B545F3" w:rsidRDefault="00B545F3" w:rsidP="005D00AE">
      <w:pPr>
        <w:spacing w:after="0"/>
        <w:ind w:firstLine="709"/>
        <w:jc w:val="both"/>
        <w:rPr>
          <w:rFonts w:ascii="Times New Roman" w:hAnsi="Times New Roman" w:cs="Times New Roman"/>
          <w:sz w:val="24"/>
          <w:szCs w:val="24"/>
        </w:rPr>
      </w:pPr>
      <w:r w:rsidRPr="00B545F3">
        <w:rPr>
          <w:rFonts w:ascii="Times New Roman" w:hAnsi="Times New Roman" w:cs="Times New Roman"/>
          <w:sz w:val="24"/>
          <w:szCs w:val="24"/>
        </w:rPr>
        <w:t xml:space="preserve">1. Образовательная программа дошкольного образования «СамоЦвет»: младенческий, ранний возраст. </w:t>
      </w:r>
    </w:p>
    <w:p w:rsidR="00B545F3" w:rsidRPr="00B545F3" w:rsidRDefault="00B545F3" w:rsidP="005D00AE">
      <w:pPr>
        <w:spacing w:after="0"/>
        <w:ind w:firstLine="709"/>
        <w:jc w:val="both"/>
        <w:rPr>
          <w:rFonts w:ascii="Times New Roman" w:hAnsi="Times New Roman" w:cs="Times New Roman"/>
          <w:sz w:val="24"/>
          <w:szCs w:val="24"/>
        </w:rPr>
      </w:pPr>
      <w:r w:rsidRPr="00B545F3">
        <w:rPr>
          <w:rFonts w:ascii="Times New Roman" w:hAnsi="Times New Roman" w:cs="Times New Roman"/>
          <w:sz w:val="24"/>
          <w:szCs w:val="24"/>
        </w:rPr>
        <w:t>2. Образовательная программа дошкольного образования «СамоЦвет»: дошкольный возраст.</w:t>
      </w:r>
    </w:p>
    <w:p w:rsidR="00B545F3" w:rsidRPr="00B545F3" w:rsidRDefault="00B545F3" w:rsidP="005D00AE">
      <w:pPr>
        <w:spacing w:after="0"/>
        <w:ind w:firstLine="709"/>
        <w:jc w:val="both"/>
        <w:rPr>
          <w:rFonts w:ascii="Times New Roman" w:hAnsi="Times New Roman" w:cs="Times New Roman"/>
          <w:sz w:val="24"/>
          <w:szCs w:val="24"/>
        </w:rPr>
      </w:pPr>
      <w:r w:rsidRPr="00B545F3">
        <w:rPr>
          <w:rFonts w:ascii="Times New Roman" w:hAnsi="Times New Roman" w:cs="Times New Roman"/>
          <w:sz w:val="24"/>
          <w:szCs w:val="24"/>
        </w:rPr>
        <w:t xml:space="preserve">Региональный реестр учебно-методических материалов, получивших одобрение по результатам общественно-профессиональной экспертизы ан официальном </w:t>
      </w:r>
      <w:proofErr w:type="gramStart"/>
      <w:r w:rsidRPr="00B545F3">
        <w:rPr>
          <w:rFonts w:ascii="Times New Roman" w:hAnsi="Times New Roman" w:cs="Times New Roman"/>
          <w:sz w:val="24"/>
          <w:szCs w:val="24"/>
        </w:rPr>
        <w:t>сайте</w:t>
      </w:r>
      <w:proofErr w:type="gramEnd"/>
      <w:r w:rsidRPr="00B545F3">
        <w:rPr>
          <w:rFonts w:ascii="Times New Roman" w:hAnsi="Times New Roman" w:cs="Times New Roman"/>
          <w:sz w:val="24"/>
          <w:szCs w:val="24"/>
        </w:rPr>
        <w:t xml:space="preserve"> ГАОУ ДПО СО «ИРО». Дата одобрения РУМО - 25 декабря 2019 г. </w:t>
      </w:r>
    </w:p>
    <w:p w:rsidR="00B545F3" w:rsidRPr="00B545F3" w:rsidRDefault="00B545F3" w:rsidP="00B545F3">
      <w:pPr>
        <w:ind w:firstLine="709"/>
        <w:jc w:val="both"/>
        <w:rPr>
          <w:rFonts w:ascii="Times New Roman" w:hAnsi="Times New Roman" w:cs="Times New Roman"/>
          <w:b/>
          <w:sz w:val="24"/>
          <w:szCs w:val="24"/>
        </w:rPr>
      </w:pPr>
      <w:r w:rsidRPr="00B545F3">
        <w:rPr>
          <w:rFonts w:ascii="Times New Roman" w:hAnsi="Times New Roman" w:cs="Times New Roman"/>
          <w:b/>
          <w:sz w:val="24"/>
          <w:szCs w:val="24"/>
        </w:rPr>
        <w:t xml:space="preserve">Ссылка для ознакомления: </w:t>
      </w:r>
      <w:hyperlink r:id="rId12" w:history="1">
        <w:r w:rsidRPr="00B545F3">
          <w:rPr>
            <w:rStyle w:val="af0"/>
            <w:rFonts w:ascii="Times New Roman" w:hAnsi="Times New Roman" w:cs="Times New Roman"/>
            <w:b/>
            <w:sz w:val="24"/>
            <w:szCs w:val="24"/>
          </w:rPr>
          <w:t>https://www.irro.ru/?cid=440</w:t>
        </w:r>
      </w:hyperlink>
      <w:r w:rsidRPr="00B545F3">
        <w:rPr>
          <w:rFonts w:ascii="Times New Roman" w:hAnsi="Times New Roman" w:cs="Times New Roman"/>
          <w:b/>
          <w:sz w:val="24"/>
          <w:szCs w:val="24"/>
        </w:rPr>
        <w:t xml:space="preserve">  с Образовательной программой дошкольного образования «СамоЦвет».</w:t>
      </w:r>
    </w:p>
    <w:p w:rsidR="00F05BE8" w:rsidRDefault="00F05BE8" w:rsidP="00F05BE8">
      <w:pPr>
        <w:pStyle w:val="a7"/>
        <w:widowControl w:val="0"/>
        <w:autoSpaceDE w:val="0"/>
        <w:autoSpaceDN w:val="0"/>
        <w:spacing w:before="50" w:after="0"/>
        <w:ind w:left="0" w:firstLine="709"/>
        <w:contextualSpacing w:val="0"/>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w:t>
      </w:r>
      <w:r w:rsidR="00B545F3" w:rsidRPr="00B545F3">
        <w:rPr>
          <w:rFonts w:ascii="Times New Roman" w:hAnsi="Times New Roman" w:cs="Times New Roman"/>
          <w:bCs/>
          <w:color w:val="000000"/>
          <w:sz w:val="24"/>
          <w:szCs w:val="24"/>
        </w:rPr>
        <w:t xml:space="preserve">Согласно пункту 2.11.2 ФГОС </w:t>
      </w:r>
      <w:proofErr w:type="gramStart"/>
      <w:r w:rsidR="00B545F3" w:rsidRPr="00B545F3">
        <w:rPr>
          <w:rFonts w:ascii="Times New Roman" w:hAnsi="Times New Roman" w:cs="Times New Roman"/>
          <w:bCs/>
          <w:color w:val="000000"/>
          <w:sz w:val="24"/>
          <w:szCs w:val="24"/>
        </w:rPr>
        <w:t>ДО</w:t>
      </w:r>
      <w:proofErr w:type="gramEnd"/>
      <w:r w:rsidR="00B545F3" w:rsidRPr="00B545F3">
        <w:rPr>
          <w:rFonts w:ascii="Times New Roman" w:hAnsi="Times New Roman" w:cs="Times New Roman"/>
          <w:bCs/>
          <w:color w:val="000000"/>
          <w:sz w:val="24"/>
          <w:szCs w:val="24"/>
        </w:rPr>
        <w:t xml:space="preserve"> </w:t>
      </w:r>
      <w:proofErr w:type="gramStart"/>
      <w:r w:rsidR="00B545F3" w:rsidRPr="00B545F3">
        <w:rPr>
          <w:rFonts w:ascii="Times New Roman" w:hAnsi="Times New Roman" w:cs="Times New Roman"/>
          <w:bCs/>
          <w:color w:val="000000"/>
          <w:sz w:val="24"/>
          <w:szCs w:val="24"/>
        </w:rPr>
        <w:t>Образовательная</w:t>
      </w:r>
      <w:proofErr w:type="gramEnd"/>
      <w:r w:rsidR="00B545F3" w:rsidRPr="00B545F3">
        <w:rPr>
          <w:rFonts w:ascii="Times New Roman" w:hAnsi="Times New Roman" w:cs="Times New Roman"/>
          <w:bCs/>
          <w:color w:val="000000"/>
          <w:sz w:val="24"/>
          <w:szCs w:val="24"/>
        </w:rPr>
        <w:t xml:space="preserve"> программа "Самоцвет" в наибольшей степени соответствует потребностям и интересам детей, а также возможностям педагогического коллектива ДОО.</w:t>
      </w:r>
    </w:p>
    <w:p w:rsidR="00B545F3" w:rsidRPr="00F05BE8" w:rsidRDefault="00B545F3" w:rsidP="00F05BE8">
      <w:pPr>
        <w:pStyle w:val="a7"/>
        <w:widowControl w:val="0"/>
        <w:autoSpaceDE w:val="0"/>
        <w:autoSpaceDN w:val="0"/>
        <w:spacing w:before="50" w:after="0"/>
        <w:ind w:left="0" w:firstLine="709"/>
        <w:contextualSpacing w:val="0"/>
        <w:jc w:val="both"/>
        <w:rPr>
          <w:rFonts w:ascii="Times New Roman" w:hAnsi="Times New Roman" w:cs="Times New Roman"/>
          <w:bCs/>
          <w:color w:val="000000"/>
          <w:sz w:val="24"/>
          <w:szCs w:val="24"/>
        </w:rPr>
      </w:pPr>
      <w:r w:rsidRPr="00B545F3">
        <w:rPr>
          <w:rFonts w:ascii="Times New Roman" w:hAnsi="Times New Roman" w:cs="Times New Roman"/>
          <w:b/>
          <w:bCs/>
          <w:color w:val="000000"/>
          <w:sz w:val="24"/>
          <w:szCs w:val="24"/>
        </w:rPr>
        <w:lastRenderedPageBreak/>
        <w:t xml:space="preserve"> Описание образовательной деятельности в соответствии с выбранным направлением развития ребенка</w:t>
      </w:r>
      <w:r w:rsidR="00F05BE8">
        <w:rPr>
          <w:rFonts w:ascii="Times New Roman" w:hAnsi="Times New Roman" w:cs="Times New Roman"/>
          <w:b/>
          <w:bCs/>
          <w:color w:val="000000"/>
          <w:sz w:val="24"/>
          <w:szCs w:val="24"/>
        </w:rPr>
        <w:t>.</w:t>
      </w:r>
    </w:p>
    <w:p w:rsidR="00B545F3" w:rsidRPr="00FA7DBF" w:rsidRDefault="00B545F3" w:rsidP="00FA7DBF">
      <w:pPr>
        <w:spacing w:before="50"/>
        <w:ind w:firstLine="709"/>
        <w:jc w:val="both"/>
        <w:rPr>
          <w:rFonts w:ascii="Times New Roman" w:hAnsi="Times New Roman" w:cs="Times New Roman"/>
          <w:sz w:val="24"/>
          <w:szCs w:val="24"/>
        </w:rPr>
      </w:pPr>
      <w:r w:rsidRPr="00B545F3">
        <w:rPr>
          <w:rFonts w:ascii="Times New Roman" w:hAnsi="Times New Roman" w:cs="Times New Roman"/>
          <w:color w:val="000000"/>
          <w:sz w:val="24"/>
          <w:szCs w:val="24"/>
        </w:rPr>
        <w:t>Описание образовательной деятельности в соответствии с выбранным направлением развития детей представлено в Парциальной программе "Самоцвет" в Содержательном разделе:</w:t>
      </w:r>
    </w:p>
    <w:p w:rsidR="00B545F3" w:rsidRPr="00B545F3" w:rsidRDefault="00B545F3" w:rsidP="00B545F3">
      <w:pPr>
        <w:spacing w:before="50"/>
        <w:jc w:val="both"/>
        <w:rPr>
          <w:rFonts w:ascii="Times New Roman" w:hAnsi="Times New Roman" w:cs="Times New Roman"/>
          <w:sz w:val="24"/>
          <w:szCs w:val="24"/>
        </w:rPr>
      </w:pPr>
      <w:r w:rsidRPr="00B545F3">
        <w:rPr>
          <w:rFonts w:ascii="Times New Roman" w:hAnsi="Times New Roman" w:cs="Times New Roman"/>
          <w:b/>
          <w:bCs/>
          <w:color w:val="000000"/>
          <w:sz w:val="24"/>
          <w:szCs w:val="24"/>
        </w:rPr>
        <w:t>"Социально-коммуникативное развитие":</w:t>
      </w:r>
    </w:p>
    <w:p w:rsidR="00B545F3" w:rsidRPr="00B545F3" w:rsidRDefault="00B545F3" w:rsidP="00FA7DBF">
      <w:pPr>
        <w:spacing w:after="0"/>
        <w:ind w:firstLine="709"/>
        <w:jc w:val="both"/>
        <w:rPr>
          <w:rFonts w:ascii="Times New Roman" w:hAnsi="Times New Roman" w:cs="Times New Roman"/>
          <w:sz w:val="24"/>
          <w:szCs w:val="24"/>
        </w:rPr>
      </w:pPr>
      <w:proofErr w:type="gramStart"/>
      <w:r w:rsidRPr="00B545F3">
        <w:rPr>
          <w:rFonts w:ascii="Times New Roman" w:hAnsi="Times New Roman" w:cs="Times New Roman"/>
          <w:sz w:val="24"/>
          <w:szCs w:val="24"/>
        </w:rPr>
        <w:t xml:space="preserve">Задачи социально коммуникативного развития в части ООП ДО, формируемой участниками образовательных отношений </w:t>
      </w:r>
      <w:proofErr w:type="gramEnd"/>
    </w:p>
    <w:p w:rsidR="00B545F3" w:rsidRPr="00B545F3" w:rsidRDefault="00B545F3" w:rsidP="00FA7DBF">
      <w:pPr>
        <w:spacing w:after="0"/>
        <w:ind w:firstLine="709"/>
        <w:jc w:val="both"/>
        <w:rPr>
          <w:rFonts w:ascii="Times New Roman" w:hAnsi="Times New Roman" w:cs="Times New Roman"/>
          <w:sz w:val="24"/>
          <w:szCs w:val="24"/>
        </w:rPr>
      </w:pPr>
      <w:r w:rsidRPr="00B545F3">
        <w:rPr>
          <w:rFonts w:ascii="Times New Roman" w:hAnsi="Times New Roman" w:cs="Times New Roman"/>
          <w:sz w:val="24"/>
          <w:szCs w:val="24"/>
        </w:rPr>
        <w:t xml:space="preserve">1. Обеспечить формирование общей культуры личности ребенка с учетом этнокультурной составляющей социально-коммуникативного развития. </w:t>
      </w:r>
    </w:p>
    <w:p w:rsidR="00B545F3" w:rsidRPr="00B545F3" w:rsidRDefault="00B545F3" w:rsidP="00FA7DBF">
      <w:pPr>
        <w:spacing w:after="0"/>
        <w:ind w:firstLine="709"/>
        <w:jc w:val="both"/>
        <w:rPr>
          <w:rFonts w:ascii="Times New Roman" w:hAnsi="Times New Roman" w:cs="Times New Roman"/>
          <w:sz w:val="24"/>
          <w:szCs w:val="24"/>
        </w:rPr>
      </w:pPr>
      <w:r w:rsidRPr="00B545F3">
        <w:rPr>
          <w:rFonts w:ascii="Times New Roman" w:hAnsi="Times New Roman" w:cs="Times New Roman"/>
          <w:sz w:val="24"/>
          <w:szCs w:val="24"/>
        </w:rPr>
        <w:t xml:space="preserve">2. </w:t>
      </w:r>
      <w:proofErr w:type="gramStart"/>
      <w:r w:rsidRPr="00B545F3">
        <w:rPr>
          <w:rFonts w:ascii="Times New Roman" w:hAnsi="Times New Roman" w:cs="Times New Roman"/>
          <w:sz w:val="24"/>
          <w:szCs w:val="24"/>
        </w:rPr>
        <w:t xml:space="preserve">Способствовать воспитанию у ребенка чувства родовой чести, привязанности, сопричастности к общим делам семьи, горожан (сельчан), уральцев; чувство признательности, благодарности, уважения к знаменитым людям своего города (села), края. </w:t>
      </w:r>
      <w:proofErr w:type="gramEnd"/>
    </w:p>
    <w:p w:rsidR="00B545F3" w:rsidRPr="00B545F3" w:rsidRDefault="00B545F3" w:rsidP="00FA7DBF">
      <w:pPr>
        <w:spacing w:after="0"/>
        <w:ind w:firstLine="709"/>
        <w:jc w:val="both"/>
        <w:rPr>
          <w:rFonts w:ascii="Times New Roman" w:hAnsi="Times New Roman" w:cs="Times New Roman"/>
          <w:sz w:val="24"/>
          <w:szCs w:val="24"/>
        </w:rPr>
      </w:pPr>
      <w:r w:rsidRPr="00B545F3">
        <w:rPr>
          <w:rFonts w:ascii="Times New Roman" w:hAnsi="Times New Roman" w:cs="Times New Roman"/>
          <w:sz w:val="24"/>
          <w:szCs w:val="24"/>
        </w:rPr>
        <w:t xml:space="preserve">3. Способствовать воспитанию у ребенка толерантного, уважительного, доброжелательного отношения к людям другой национальности, вне зависимости от социального происхождения, вероисповедания, пола, личностного и поведенческого своеобразия. </w:t>
      </w:r>
    </w:p>
    <w:p w:rsidR="00B545F3" w:rsidRPr="00B545F3" w:rsidRDefault="00B545F3" w:rsidP="00FA7DBF">
      <w:pPr>
        <w:spacing w:after="0"/>
        <w:ind w:firstLine="709"/>
        <w:jc w:val="both"/>
        <w:rPr>
          <w:rFonts w:ascii="Times New Roman" w:hAnsi="Times New Roman" w:cs="Times New Roman"/>
          <w:sz w:val="24"/>
          <w:szCs w:val="24"/>
        </w:rPr>
      </w:pPr>
      <w:r w:rsidRPr="00B545F3">
        <w:rPr>
          <w:rFonts w:ascii="Times New Roman" w:hAnsi="Times New Roman" w:cs="Times New Roman"/>
          <w:sz w:val="24"/>
          <w:szCs w:val="24"/>
        </w:rPr>
        <w:t xml:space="preserve">4. Способствовать воспитанию любви к малой Родине, осознанию ее многонациональности, многоаспектности. </w:t>
      </w:r>
    </w:p>
    <w:p w:rsidR="00B545F3" w:rsidRPr="00B545F3" w:rsidRDefault="00B545F3" w:rsidP="00FA7DBF">
      <w:pPr>
        <w:spacing w:after="0"/>
        <w:ind w:firstLine="709"/>
        <w:jc w:val="both"/>
        <w:rPr>
          <w:rFonts w:ascii="Times New Roman" w:hAnsi="Times New Roman" w:cs="Times New Roman"/>
          <w:sz w:val="24"/>
          <w:szCs w:val="24"/>
        </w:rPr>
      </w:pPr>
      <w:r w:rsidRPr="00B545F3">
        <w:rPr>
          <w:rFonts w:ascii="Times New Roman" w:hAnsi="Times New Roman" w:cs="Times New Roman"/>
          <w:sz w:val="24"/>
          <w:szCs w:val="24"/>
        </w:rPr>
        <w:t xml:space="preserve">5. Способствовать развитию духовно-нравственного отношения и чувства сопричастности к родному дому, детскому саду, городу (селу), родному краю, культурному наследию своего и других народов. </w:t>
      </w:r>
    </w:p>
    <w:p w:rsidR="00B545F3" w:rsidRPr="00B545F3" w:rsidRDefault="00B545F3" w:rsidP="00FA7DBF">
      <w:pPr>
        <w:spacing w:after="0"/>
        <w:ind w:firstLine="709"/>
        <w:jc w:val="both"/>
        <w:rPr>
          <w:rFonts w:ascii="Times New Roman" w:hAnsi="Times New Roman" w:cs="Times New Roman"/>
          <w:sz w:val="24"/>
          <w:szCs w:val="24"/>
        </w:rPr>
      </w:pPr>
      <w:r w:rsidRPr="00B545F3">
        <w:rPr>
          <w:rFonts w:ascii="Times New Roman" w:hAnsi="Times New Roman" w:cs="Times New Roman"/>
          <w:sz w:val="24"/>
          <w:szCs w:val="24"/>
        </w:rPr>
        <w:t xml:space="preserve">6. Способствовать воспитанию уважения и понимания ребенком своих национальных особенностей, чувства собственного достоинства, как представителя своего народа, толерантного отношения к представителям других национальностей (сверстникам и их родителям, соседям и другим людям.) </w:t>
      </w:r>
    </w:p>
    <w:p w:rsidR="00B545F3" w:rsidRPr="00B545F3" w:rsidRDefault="00B545F3" w:rsidP="00FA7DBF">
      <w:pPr>
        <w:spacing w:after="0"/>
        <w:ind w:firstLine="709"/>
        <w:jc w:val="both"/>
        <w:rPr>
          <w:rFonts w:ascii="Times New Roman" w:hAnsi="Times New Roman" w:cs="Times New Roman"/>
          <w:sz w:val="24"/>
          <w:szCs w:val="24"/>
        </w:rPr>
      </w:pPr>
      <w:r w:rsidRPr="00B545F3">
        <w:rPr>
          <w:rFonts w:ascii="Times New Roman" w:hAnsi="Times New Roman" w:cs="Times New Roman"/>
          <w:sz w:val="24"/>
          <w:szCs w:val="24"/>
        </w:rPr>
        <w:t xml:space="preserve">7. Способствовать формированию бережного отношения ребенка к миру социального окружения. </w:t>
      </w:r>
    </w:p>
    <w:p w:rsidR="00B545F3" w:rsidRPr="00B545F3" w:rsidRDefault="00B545F3" w:rsidP="00FA7DBF">
      <w:pPr>
        <w:spacing w:after="0"/>
        <w:ind w:firstLine="709"/>
        <w:jc w:val="both"/>
        <w:rPr>
          <w:rFonts w:ascii="Times New Roman" w:hAnsi="Times New Roman" w:cs="Times New Roman"/>
          <w:sz w:val="24"/>
          <w:szCs w:val="24"/>
        </w:rPr>
      </w:pPr>
      <w:r w:rsidRPr="00B545F3">
        <w:rPr>
          <w:rFonts w:ascii="Times New Roman" w:hAnsi="Times New Roman" w:cs="Times New Roman"/>
          <w:sz w:val="24"/>
          <w:szCs w:val="24"/>
        </w:rPr>
        <w:t xml:space="preserve">8. </w:t>
      </w:r>
      <w:proofErr w:type="gramStart"/>
      <w:r w:rsidRPr="00B545F3">
        <w:rPr>
          <w:rFonts w:ascii="Times New Roman" w:hAnsi="Times New Roman" w:cs="Times New Roman"/>
          <w:sz w:val="24"/>
          <w:szCs w:val="24"/>
        </w:rPr>
        <w:t>Ведение краеведческого материала в работу с детьми, с учетом принципа постепенного перехода от более близкого ребенку, личност</w:t>
      </w:r>
      <w:r w:rsidR="00F05BE8">
        <w:rPr>
          <w:rFonts w:ascii="Times New Roman" w:hAnsi="Times New Roman" w:cs="Times New Roman"/>
          <w:sz w:val="24"/>
          <w:szCs w:val="24"/>
        </w:rPr>
        <w:t xml:space="preserve">но-значимого, к менее близкому </w:t>
      </w:r>
      <w:r w:rsidRPr="00B545F3">
        <w:rPr>
          <w:rFonts w:ascii="Times New Roman" w:hAnsi="Times New Roman" w:cs="Times New Roman"/>
          <w:sz w:val="24"/>
          <w:szCs w:val="24"/>
        </w:rPr>
        <w:t xml:space="preserve"> культурно</w:t>
      </w:r>
      <w:r w:rsidR="00F05BE8">
        <w:rPr>
          <w:rFonts w:ascii="Times New Roman" w:hAnsi="Times New Roman" w:cs="Times New Roman"/>
          <w:sz w:val="24"/>
          <w:szCs w:val="24"/>
        </w:rPr>
        <w:t>-</w:t>
      </w:r>
      <w:r w:rsidRPr="00B545F3">
        <w:rPr>
          <w:rFonts w:ascii="Times New Roman" w:hAnsi="Times New Roman" w:cs="Times New Roman"/>
          <w:sz w:val="24"/>
          <w:szCs w:val="24"/>
        </w:rPr>
        <w:t xml:space="preserve">историческим фактам, путем сохранения хронологического порядка исторических фактов и явлений и сведения их к трем временным измерениям: прошлое – настоящее – будущее; </w:t>
      </w:r>
      <w:proofErr w:type="gramEnd"/>
    </w:p>
    <w:p w:rsidR="00B545F3" w:rsidRPr="00B545F3" w:rsidRDefault="00B545F3" w:rsidP="00FA7DBF">
      <w:pPr>
        <w:spacing w:after="0"/>
        <w:ind w:firstLine="709"/>
        <w:jc w:val="both"/>
        <w:rPr>
          <w:rFonts w:ascii="Times New Roman" w:hAnsi="Times New Roman" w:cs="Times New Roman"/>
          <w:sz w:val="24"/>
          <w:szCs w:val="24"/>
        </w:rPr>
      </w:pPr>
      <w:r w:rsidRPr="00B545F3">
        <w:rPr>
          <w:rFonts w:ascii="Times New Roman" w:hAnsi="Times New Roman" w:cs="Times New Roman"/>
          <w:sz w:val="24"/>
          <w:szCs w:val="24"/>
        </w:rPr>
        <w:t xml:space="preserve">9. Способствовать формированию личного отношения ребенка к фактам, событиям, явлениям в жизни семьи, города (села), Свердловской области; </w:t>
      </w:r>
    </w:p>
    <w:p w:rsidR="00B545F3" w:rsidRPr="00B545F3" w:rsidRDefault="00B545F3" w:rsidP="00FA7DBF">
      <w:pPr>
        <w:spacing w:after="0"/>
        <w:ind w:firstLine="709"/>
        <w:jc w:val="both"/>
        <w:rPr>
          <w:rFonts w:ascii="Times New Roman" w:hAnsi="Times New Roman" w:cs="Times New Roman"/>
          <w:sz w:val="24"/>
          <w:szCs w:val="24"/>
        </w:rPr>
      </w:pPr>
      <w:r w:rsidRPr="00B545F3">
        <w:rPr>
          <w:rFonts w:ascii="Times New Roman" w:hAnsi="Times New Roman" w:cs="Times New Roman"/>
          <w:sz w:val="24"/>
          <w:szCs w:val="24"/>
        </w:rPr>
        <w:t xml:space="preserve">10. Создать условия для активного приобщения детей к социальной действительности, повышения личностной значимости для них того, что происходит вокруг. </w:t>
      </w:r>
    </w:p>
    <w:p w:rsidR="00B545F3" w:rsidRPr="00B545F3" w:rsidRDefault="00B545F3" w:rsidP="00FA7DBF">
      <w:pPr>
        <w:spacing w:after="0"/>
        <w:ind w:firstLine="709"/>
        <w:jc w:val="both"/>
        <w:rPr>
          <w:rFonts w:ascii="Times New Roman" w:hAnsi="Times New Roman" w:cs="Times New Roman"/>
          <w:sz w:val="24"/>
          <w:szCs w:val="24"/>
        </w:rPr>
      </w:pPr>
      <w:r w:rsidRPr="00B545F3">
        <w:rPr>
          <w:rFonts w:ascii="Times New Roman" w:hAnsi="Times New Roman" w:cs="Times New Roman"/>
          <w:sz w:val="24"/>
          <w:szCs w:val="24"/>
        </w:rPr>
        <w:t xml:space="preserve">11. </w:t>
      </w:r>
      <w:proofErr w:type="gramStart"/>
      <w:r w:rsidRPr="00B545F3">
        <w:rPr>
          <w:rFonts w:ascii="Times New Roman" w:hAnsi="Times New Roman" w:cs="Times New Roman"/>
          <w:sz w:val="24"/>
          <w:szCs w:val="24"/>
        </w:rPr>
        <w:t xml:space="preserve">Обеспечить осуществление деятельного подхода в приобщении детей к истории, культуре родного города (села), родного края, т.е. выбор самими детьми той деятельности, в которой, они хотели бы отобразить свои чувства, представления об увиденном и услышанном (творческая игра, составление рассказов и обыгрывание их, изготовление поделок, сочинение загадок и т.п..); </w:t>
      </w:r>
      <w:proofErr w:type="gramEnd"/>
    </w:p>
    <w:p w:rsidR="00B545F3" w:rsidRPr="00B545F3" w:rsidRDefault="00B545F3" w:rsidP="00FA7DBF">
      <w:pPr>
        <w:spacing w:after="0"/>
        <w:ind w:firstLine="709"/>
        <w:jc w:val="both"/>
        <w:rPr>
          <w:rFonts w:ascii="Times New Roman" w:hAnsi="Times New Roman" w:cs="Times New Roman"/>
          <w:sz w:val="24"/>
          <w:szCs w:val="24"/>
        </w:rPr>
      </w:pPr>
      <w:r w:rsidRPr="00B545F3">
        <w:rPr>
          <w:rFonts w:ascii="Times New Roman" w:hAnsi="Times New Roman" w:cs="Times New Roman"/>
          <w:sz w:val="24"/>
          <w:szCs w:val="24"/>
        </w:rPr>
        <w:t xml:space="preserve">12. Создать развивающей среды самостоятельной и совместной деятельности взрослых и детей, которая будет способствовать развитию личности ребенка на основе народной культуры, с опорой на краеведческий материал (предметы, вещи домашнего обихода, быта; предметы декоративно-прикладного быта, искусства уральских народов), предоставляющие детям возможность проявить свое творчество в игре. </w:t>
      </w:r>
    </w:p>
    <w:p w:rsidR="00B545F3" w:rsidRPr="00B545F3" w:rsidRDefault="00B545F3" w:rsidP="00FA7DBF">
      <w:pPr>
        <w:spacing w:after="0"/>
        <w:ind w:firstLine="709"/>
        <w:jc w:val="both"/>
        <w:rPr>
          <w:rFonts w:ascii="Times New Roman" w:hAnsi="Times New Roman" w:cs="Times New Roman"/>
          <w:sz w:val="24"/>
          <w:szCs w:val="24"/>
        </w:rPr>
      </w:pPr>
      <w:r w:rsidRPr="00B545F3">
        <w:rPr>
          <w:rFonts w:ascii="Times New Roman" w:hAnsi="Times New Roman" w:cs="Times New Roman"/>
          <w:sz w:val="24"/>
          <w:szCs w:val="24"/>
        </w:rPr>
        <w:lastRenderedPageBreak/>
        <w:t xml:space="preserve">13. Способствовать формированию разумной осторожности в ближайшем социальном и природном окружении, своевременному и правильному реагированию на любую опасную ситуацию; потребности анализировать, обобщать, моделировать, предвидеть опасность, прогнозировать ее последствия. </w:t>
      </w:r>
    </w:p>
    <w:p w:rsidR="00B545F3" w:rsidRPr="00B545F3" w:rsidRDefault="00B545F3" w:rsidP="00FA7DBF">
      <w:pPr>
        <w:spacing w:after="0"/>
        <w:ind w:firstLine="709"/>
        <w:jc w:val="both"/>
        <w:rPr>
          <w:rFonts w:ascii="Times New Roman" w:hAnsi="Times New Roman" w:cs="Times New Roman"/>
          <w:sz w:val="24"/>
          <w:szCs w:val="24"/>
        </w:rPr>
      </w:pPr>
      <w:r w:rsidRPr="00B545F3">
        <w:rPr>
          <w:rFonts w:ascii="Times New Roman" w:hAnsi="Times New Roman" w:cs="Times New Roman"/>
          <w:sz w:val="24"/>
          <w:szCs w:val="24"/>
        </w:rPr>
        <w:t xml:space="preserve">14. Способствовать самостоятельному переносу в игру правила здоровьесберегающего поведения. </w:t>
      </w:r>
    </w:p>
    <w:p w:rsidR="00B545F3" w:rsidRPr="00B545F3" w:rsidRDefault="00B545F3" w:rsidP="00FA7DBF">
      <w:pPr>
        <w:spacing w:after="0"/>
        <w:ind w:firstLine="709"/>
        <w:jc w:val="both"/>
        <w:rPr>
          <w:rFonts w:ascii="Times New Roman" w:hAnsi="Times New Roman" w:cs="Times New Roman"/>
          <w:sz w:val="24"/>
          <w:szCs w:val="24"/>
        </w:rPr>
      </w:pPr>
      <w:r w:rsidRPr="00B545F3">
        <w:rPr>
          <w:rFonts w:ascii="Times New Roman" w:hAnsi="Times New Roman" w:cs="Times New Roman"/>
          <w:sz w:val="24"/>
          <w:szCs w:val="24"/>
        </w:rPr>
        <w:t>15. Содействовать становлению и развитию потребности к труду, поддержки традиц</w:t>
      </w:r>
      <w:r w:rsidR="00F05BE8">
        <w:rPr>
          <w:rFonts w:ascii="Times New Roman" w:hAnsi="Times New Roman" w:cs="Times New Roman"/>
          <w:sz w:val="24"/>
          <w:szCs w:val="24"/>
        </w:rPr>
        <w:t>ий села,  сельчан</w:t>
      </w:r>
      <w:r w:rsidRPr="00B545F3">
        <w:rPr>
          <w:rFonts w:ascii="Times New Roman" w:hAnsi="Times New Roman" w:cs="Times New Roman"/>
          <w:sz w:val="24"/>
          <w:szCs w:val="24"/>
        </w:rPr>
        <w:t xml:space="preserve">, посильному участию в трудовых, социальных акциях, культурных мероприятиях. </w:t>
      </w:r>
    </w:p>
    <w:p w:rsidR="00B545F3" w:rsidRPr="00B545F3" w:rsidRDefault="00B545F3" w:rsidP="00FA7DBF">
      <w:pPr>
        <w:spacing w:after="0"/>
        <w:ind w:firstLine="709"/>
        <w:jc w:val="both"/>
        <w:rPr>
          <w:rFonts w:ascii="Times New Roman" w:hAnsi="Times New Roman" w:cs="Times New Roman"/>
          <w:sz w:val="24"/>
          <w:szCs w:val="24"/>
        </w:rPr>
      </w:pPr>
      <w:r w:rsidRPr="00B545F3">
        <w:rPr>
          <w:rFonts w:ascii="Times New Roman" w:hAnsi="Times New Roman" w:cs="Times New Roman"/>
          <w:sz w:val="24"/>
          <w:szCs w:val="24"/>
        </w:rPr>
        <w:t>16. Поддержать собственную созидательную активность ребенка, его способность самостоятельно решать актуальные проблемы и задачи безопасного, разумного поведения в разных ситуациях.</w:t>
      </w:r>
    </w:p>
    <w:p w:rsidR="00B545F3" w:rsidRPr="00B545F3" w:rsidRDefault="00B545F3" w:rsidP="00FA7DBF">
      <w:pPr>
        <w:spacing w:after="0"/>
        <w:jc w:val="both"/>
        <w:rPr>
          <w:rFonts w:ascii="Times New Roman" w:hAnsi="Times New Roman" w:cs="Times New Roman"/>
          <w:sz w:val="24"/>
          <w:szCs w:val="24"/>
        </w:rPr>
      </w:pPr>
    </w:p>
    <w:p w:rsidR="00B545F3" w:rsidRPr="00B545F3" w:rsidRDefault="00B545F3" w:rsidP="00B545F3">
      <w:pPr>
        <w:jc w:val="both"/>
        <w:rPr>
          <w:rFonts w:ascii="Times New Roman" w:hAnsi="Times New Roman" w:cs="Times New Roman"/>
          <w:sz w:val="24"/>
          <w:szCs w:val="24"/>
        </w:rPr>
      </w:pPr>
    </w:p>
    <w:p w:rsidR="00B545F3" w:rsidRPr="00B545F3" w:rsidRDefault="00B545F3" w:rsidP="00B545F3">
      <w:pPr>
        <w:jc w:val="both"/>
        <w:rPr>
          <w:rFonts w:ascii="Times New Roman" w:hAnsi="Times New Roman" w:cs="Times New Roman"/>
          <w:b/>
          <w:sz w:val="24"/>
          <w:szCs w:val="24"/>
        </w:rPr>
      </w:pPr>
      <w:r w:rsidRPr="00B545F3">
        <w:rPr>
          <w:rFonts w:ascii="Times New Roman" w:hAnsi="Times New Roman" w:cs="Times New Roman"/>
          <w:b/>
          <w:sz w:val="24"/>
          <w:szCs w:val="24"/>
        </w:rPr>
        <w:t>ДОШКОЛЬНЫЙ ВОЗРАСТ</w:t>
      </w:r>
    </w:p>
    <w:tbl>
      <w:tblPr>
        <w:tblStyle w:val="a3"/>
        <w:tblW w:w="0" w:type="auto"/>
        <w:tblLook w:val="04A0" w:firstRow="1" w:lastRow="0" w:firstColumn="1" w:lastColumn="0" w:noHBand="0" w:noVBand="1"/>
      </w:tblPr>
      <w:tblGrid>
        <w:gridCol w:w="10268"/>
      </w:tblGrid>
      <w:tr w:rsidR="00B545F3" w:rsidRPr="00B545F3" w:rsidTr="00B545F3">
        <w:tc>
          <w:tcPr>
            <w:tcW w:w="10279" w:type="dxa"/>
          </w:tcPr>
          <w:p w:rsidR="00B545F3" w:rsidRPr="00B545F3" w:rsidRDefault="00B545F3" w:rsidP="00B545F3">
            <w:pPr>
              <w:spacing w:line="276" w:lineRule="auto"/>
              <w:jc w:val="both"/>
              <w:rPr>
                <w:rFonts w:ascii="Times New Roman" w:hAnsi="Times New Roman" w:cs="Times New Roman"/>
                <w:b/>
                <w:sz w:val="24"/>
                <w:szCs w:val="24"/>
              </w:rPr>
            </w:pPr>
          </w:p>
          <w:p w:rsidR="00B545F3" w:rsidRPr="00B545F3" w:rsidRDefault="00B545F3" w:rsidP="00B545F3">
            <w:pPr>
              <w:spacing w:line="276" w:lineRule="auto"/>
              <w:jc w:val="both"/>
              <w:rPr>
                <w:rFonts w:ascii="Times New Roman" w:hAnsi="Times New Roman" w:cs="Times New Roman"/>
                <w:b/>
                <w:sz w:val="24"/>
                <w:szCs w:val="24"/>
              </w:rPr>
            </w:pPr>
            <w:r w:rsidRPr="00B545F3">
              <w:rPr>
                <w:rFonts w:ascii="Times New Roman" w:hAnsi="Times New Roman" w:cs="Times New Roman"/>
                <w:b/>
                <w:sz w:val="24"/>
                <w:szCs w:val="24"/>
              </w:rPr>
              <w:t>Формы, способы, методы, приемы и средства, их направленность</w:t>
            </w:r>
          </w:p>
        </w:tc>
      </w:tr>
      <w:tr w:rsidR="00B545F3" w:rsidRPr="00B545F3" w:rsidTr="00B545F3">
        <w:tc>
          <w:tcPr>
            <w:tcW w:w="10279" w:type="dxa"/>
          </w:tcPr>
          <w:p w:rsidR="00B545F3" w:rsidRPr="00B545F3" w:rsidRDefault="00B545F3" w:rsidP="00B545F3">
            <w:pPr>
              <w:spacing w:line="276" w:lineRule="auto"/>
              <w:jc w:val="both"/>
              <w:rPr>
                <w:rFonts w:ascii="Times New Roman" w:hAnsi="Times New Roman" w:cs="Times New Roman"/>
                <w:b/>
                <w:sz w:val="24"/>
                <w:szCs w:val="24"/>
              </w:rPr>
            </w:pPr>
            <w:r w:rsidRPr="00B545F3">
              <w:rPr>
                <w:rFonts w:ascii="Times New Roman" w:hAnsi="Times New Roman" w:cs="Times New Roman"/>
                <w:b/>
                <w:sz w:val="24"/>
                <w:szCs w:val="24"/>
              </w:rPr>
              <w:t>Младший дошкольный возраст 3-5 лет</w:t>
            </w:r>
          </w:p>
        </w:tc>
      </w:tr>
      <w:tr w:rsidR="00B545F3" w:rsidRPr="00B545F3" w:rsidTr="00B545F3">
        <w:tc>
          <w:tcPr>
            <w:tcW w:w="10279" w:type="dxa"/>
          </w:tcPr>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xml:space="preserve">Решение образовательных задач </w:t>
            </w:r>
            <w:r w:rsidRPr="00B545F3">
              <w:rPr>
                <w:rFonts w:ascii="Times New Roman" w:hAnsi="Times New Roman" w:cs="Times New Roman"/>
                <w:b/>
                <w:i/>
                <w:sz w:val="24"/>
                <w:szCs w:val="24"/>
              </w:rPr>
              <w:t>социально-коммуникативного развития</w:t>
            </w:r>
            <w:r w:rsidRPr="00B545F3">
              <w:rPr>
                <w:rFonts w:ascii="Times New Roman" w:hAnsi="Times New Roman" w:cs="Times New Roman"/>
                <w:sz w:val="24"/>
                <w:szCs w:val="24"/>
              </w:rPr>
              <w:t xml:space="preserve"> детей </w:t>
            </w:r>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xml:space="preserve">- Духовно-нравственная культурная практика; </w:t>
            </w:r>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xml:space="preserve">- Культурная практика безопасности жизнедеятельности; </w:t>
            </w:r>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xml:space="preserve">- Культурная практика игры и общения; </w:t>
            </w:r>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xml:space="preserve">- Культурная практика самообслуживания и общественно-полезного труда; </w:t>
            </w:r>
          </w:p>
          <w:p w:rsidR="00B545F3" w:rsidRPr="00B545F3" w:rsidRDefault="00B545F3" w:rsidP="00B545F3">
            <w:pPr>
              <w:spacing w:line="276" w:lineRule="auto"/>
              <w:jc w:val="both"/>
              <w:rPr>
                <w:rFonts w:ascii="Times New Roman" w:hAnsi="Times New Roman" w:cs="Times New Roman"/>
                <w:b/>
                <w:sz w:val="24"/>
                <w:szCs w:val="24"/>
              </w:rPr>
            </w:pPr>
            <w:r w:rsidRPr="00B545F3">
              <w:rPr>
                <w:rFonts w:ascii="Times New Roman" w:hAnsi="Times New Roman" w:cs="Times New Roman"/>
                <w:b/>
                <w:sz w:val="24"/>
                <w:szCs w:val="24"/>
              </w:rPr>
              <w:t>предусматривает</w:t>
            </w:r>
            <w:r w:rsidRPr="00B545F3">
              <w:rPr>
                <w:rFonts w:ascii="Times New Roman" w:hAnsi="Times New Roman" w:cs="Times New Roman"/>
                <w:sz w:val="24"/>
                <w:szCs w:val="24"/>
              </w:rPr>
              <w:t>:</w:t>
            </w:r>
          </w:p>
        </w:tc>
      </w:tr>
      <w:tr w:rsidR="00B545F3" w:rsidRPr="00B545F3" w:rsidTr="00B545F3">
        <w:tc>
          <w:tcPr>
            <w:tcW w:w="10279" w:type="dxa"/>
          </w:tcPr>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xml:space="preserve">- предъявление образцов этически ценного поведения по отношению к окружающим; </w:t>
            </w:r>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xml:space="preserve">- актуализацию и поддержку проявления симпатии, привязанности детей друг к другу; </w:t>
            </w:r>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xml:space="preserve">- разъяснение детям значимости труда для человека; </w:t>
            </w:r>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xml:space="preserve">- поощрение инициативы в оказании помощи товарищам, взрослым; </w:t>
            </w:r>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xml:space="preserve">- право выбора ребенком роли, игрушки, материалов, возможность самостоятельного принятия решений; </w:t>
            </w:r>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xml:space="preserve">- обсуждение с ребенком, настроения близких, причину данного настроения, побуждение проявлять отзывчивость к переживаниям других, оказывать содействие, адекватную помощь; </w:t>
            </w:r>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xml:space="preserve">- использование естественно возникающих в группе, дома ситуаций, а также художественной литературы, игр по сюжетам сказок, пения, рисования, различных видов театрализации с участием детей и взрослых, отображающих отношения и чувства людей; </w:t>
            </w:r>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рассматривание дидактических картинок, иллюстраций, отражающих отношение людей к малой родине: высаживание деревьев и цветов в городе, возложение цветов к мемориалам воинов, украшение города к праздникам и прочее;</w:t>
            </w:r>
          </w:p>
          <w:p w:rsidR="00B545F3" w:rsidRPr="00B545F3" w:rsidRDefault="00B545F3" w:rsidP="00B545F3">
            <w:pPr>
              <w:spacing w:line="276" w:lineRule="auto"/>
              <w:jc w:val="both"/>
              <w:rPr>
                <w:rFonts w:ascii="Times New Roman" w:hAnsi="Times New Roman" w:cs="Times New Roman"/>
                <w:b/>
                <w:sz w:val="24"/>
                <w:szCs w:val="24"/>
              </w:rPr>
            </w:pPr>
            <w:r w:rsidRPr="00B545F3">
              <w:rPr>
                <w:rFonts w:ascii="Times New Roman" w:hAnsi="Times New Roman" w:cs="Times New Roman"/>
                <w:sz w:val="24"/>
                <w:szCs w:val="24"/>
              </w:rPr>
              <w:t xml:space="preserve"> - обсуждение, обыгрывание реальных специально созданных проблемных ситуаций, связанных с решением проблем в разнообразных опасных ситуациях, в целях воспитания разумной осторожности;</w:t>
            </w:r>
          </w:p>
        </w:tc>
      </w:tr>
      <w:tr w:rsidR="00B545F3" w:rsidRPr="00B545F3" w:rsidTr="00B545F3">
        <w:tc>
          <w:tcPr>
            <w:tcW w:w="10279" w:type="dxa"/>
          </w:tcPr>
          <w:p w:rsidR="00B545F3" w:rsidRPr="00B545F3" w:rsidRDefault="00B545F3" w:rsidP="00B545F3">
            <w:pPr>
              <w:spacing w:line="276" w:lineRule="auto"/>
              <w:jc w:val="both"/>
              <w:rPr>
                <w:rFonts w:ascii="Times New Roman" w:hAnsi="Times New Roman" w:cs="Times New Roman"/>
                <w:b/>
                <w:sz w:val="24"/>
                <w:szCs w:val="24"/>
              </w:rPr>
            </w:pPr>
            <w:r w:rsidRPr="00B545F3">
              <w:rPr>
                <w:rFonts w:ascii="Times New Roman" w:hAnsi="Times New Roman" w:cs="Times New Roman"/>
                <w:b/>
                <w:sz w:val="24"/>
                <w:szCs w:val="24"/>
              </w:rPr>
              <w:t>Способы и средства</w:t>
            </w:r>
          </w:p>
        </w:tc>
      </w:tr>
      <w:tr w:rsidR="00B545F3" w:rsidRPr="00B545F3" w:rsidTr="00B545F3">
        <w:tc>
          <w:tcPr>
            <w:tcW w:w="10279" w:type="dxa"/>
          </w:tcPr>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xml:space="preserve">- имитационно-образные игры; </w:t>
            </w:r>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режиссерские игры;</w:t>
            </w:r>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xml:space="preserve"> - сюжетно-ролевые игры детей связанные с отражением семейных отношений и элементарного профессионального взаимодействия близких взрослых; </w:t>
            </w:r>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lastRenderedPageBreak/>
              <w:t xml:space="preserve">- игровые ситуации; </w:t>
            </w:r>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инсценировки с народными игрушками,</w:t>
            </w:r>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xml:space="preserve">- хороводные народные игры; </w:t>
            </w:r>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xml:space="preserve">- дидактические игры; </w:t>
            </w:r>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xml:space="preserve">- игры с бытовыми предметами; </w:t>
            </w:r>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xml:space="preserve">- просмотр мультипликационных фильмов, сюжетов несложных иллюстраций и картинок по сказкам; </w:t>
            </w:r>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xml:space="preserve">- импровизации с персонажами народных сказок (пальчиковый, варежковый театр и др.); </w:t>
            </w:r>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xml:space="preserve">- игры с подвижными игрушками, игрушками-забавами; - </w:t>
            </w:r>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игры-имитации;</w:t>
            </w:r>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xml:space="preserve">- ряжение, театрализованная игра; </w:t>
            </w:r>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xml:space="preserve">- жизненные и игровые развивающие ситуации; </w:t>
            </w:r>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xml:space="preserve">- чтение стихов, потешек, сказок на темы доброты, любви к родителям, заботы о животных; </w:t>
            </w:r>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загадки;</w:t>
            </w:r>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xml:space="preserve">- создание коллекций; </w:t>
            </w:r>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xml:space="preserve">- экскурсии с целью ориентировки в ближайшем окружении; </w:t>
            </w:r>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xml:space="preserve">- ситуации добрых дел; </w:t>
            </w:r>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xml:space="preserve">- совместное рассматривание семейных фотографий, фотографий близких друзей; </w:t>
            </w:r>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xml:space="preserve">- наблюдением за трудом взрослых и посильное участие в труде взрослых; </w:t>
            </w:r>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xml:space="preserve">- описательный рассказ; </w:t>
            </w:r>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xml:space="preserve">- обсуждение детского опыта; </w:t>
            </w:r>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xml:space="preserve">- ролевые диалоги; </w:t>
            </w:r>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чтение художественной литературы;</w:t>
            </w:r>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xml:space="preserve"> - беседа о семье, о семейных событиях; </w:t>
            </w:r>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xml:space="preserve">- ознакомление с правилами культурного поведения; </w:t>
            </w:r>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xml:space="preserve">- целевые прогулки по улицам родного города (села); </w:t>
            </w:r>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разучивание стихов и песен о городе (селе);</w:t>
            </w:r>
          </w:p>
        </w:tc>
      </w:tr>
      <w:tr w:rsidR="00B545F3" w:rsidRPr="00B545F3" w:rsidTr="00B545F3">
        <w:tc>
          <w:tcPr>
            <w:tcW w:w="10279" w:type="dxa"/>
          </w:tcPr>
          <w:p w:rsidR="00B545F3" w:rsidRPr="00B545F3" w:rsidRDefault="00B545F3" w:rsidP="00B545F3">
            <w:pPr>
              <w:spacing w:line="276" w:lineRule="auto"/>
              <w:jc w:val="both"/>
              <w:rPr>
                <w:rFonts w:ascii="Times New Roman" w:hAnsi="Times New Roman" w:cs="Times New Roman"/>
                <w:b/>
                <w:sz w:val="24"/>
                <w:szCs w:val="24"/>
              </w:rPr>
            </w:pPr>
          </w:p>
        </w:tc>
      </w:tr>
      <w:tr w:rsidR="00B545F3" w:rsidRPr="00B545F3" w:rsidTr="00B545F3">
        <w:tc>
          <w:tcPr>
            <w:tcW w:w="10279" w:type="dxa"/>
          </w:tcPr>
          <w:p w:rsidR="00B545F3" w:rsidRPr="00B545F3" w:rsidRDefault="00B545F3" w:rsidP="00B545F3">
            <w:pPr>
              <w:spacing w:line="276" w:lineRule="auto"/>
              <w:jc w:val="both"/>
              <w:rPr>
                <w:rFonts w:ascii="Times New Roman" w:hAnsi="Times New Roman" w:cs="Times New Roman"/>
                <w:b/>
                <w:sz w:val="24"/>
                <w:szCs w:val="24"/>
              </w:rPr>
            </w:pPr>
            <w:r w:rsidRPr="00B545F3">
              <w:rPr>
                <w:rFonts w:ascii="Times New Roman" w:hAnsi="Times New Roman" w:cs="Times New Roman"/>
                <w:b/>
                <w:sz w:val="24"/>
                <w:szCs w:val="24"/>
              </w:rPr>
              <w:t>Старший дошкольный возраст 6-7(8) лет</w:t>
            </w:r>
          </w:p>
        </w:tc>
      </w:tr>
      <w:tr w:rsidR="00B545F3" w:rsidRPr="00B545F3" w:rsidTr="00B545F3">
        <w:tc>
          <w:tcPr>
            <w:tcW w:w="10279" w:type="dxa"/>
          </w:tcPr>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xml:space="preserve">Решение образовательных задач </w:t>
            </w:r>
            <w:r w:rsidRPr="00B545F3">
              <w:rPr>
                <w:rFonts w:ascii="Times New Roman" w:hAnsi="Times New Roman" w:cs="Times New Roman"/>
                <w:b/>
                <w:i/>
                <w:sz w:val="24"/>
                <w:szCs w:val="24"/>
              </w:rPr>
              <w:t>социально-коммуникативного развития</w:t>
            </w:r>
            <w:r w:rsidRPr="00B545F3">
              <w:rPr>
                <w:rFonts w:ascii="Times New Roman" w:hAnsi="Times New Roman" w:cs="Times New Roman"/>
                <w:sz w:val="24"/>
                <w:szCs w:val="24"/>
              </w:rPr>
              <w:t xml:space="preserve"> детей </w:t>
            </w:r>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xml:space="preserve">- Духовно-нравственная культурная практика; </w:t>
            </w:r>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xml:space="preserve">- Культурная практика безопасности жизнедеятельности; </w:t>
            </w:r>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Культурная практика игры и общения;</w:t>
            </w:r>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xml:space="preserve">- Культурная практика самообслуживания и общественно-полезного труда; </w:t>
            </w:r>
          </w:p>
          <w:p w:rsidR="00B545F3" w:rsidRPr="00B545F3" w:rsidRDefault="00B545F3" w:rsidP="00B545F3">
            <w:pPr>
              <w:spacing w:line="276" w:lineRule="auto"/>
              <w:jc w:val="both"/>
              <w:rPr>
                <w:rFonts w:ascii="Times New Roman" w:hAnsi="Times New Roman" w:cs="Times New Roman"/>
                <w:b/>
                <w:sz w:val="24"/>
                <w:szCs w:val="24"/>
              </w:rPr>
            </w:pPr>
            <w:r w:rsidRPr="00B545F3">
              <w:rPr>
                <w:rFonts w:ascii="Times New Roman" w:hAnsi="Times New Roman" w:cs="Times New Roman"/>
                <w:b/>
                <w:sz w:val="24"/>
                <w:szCs w:val="24"/>
              </w:rPr>
              <w:t>предусматривает</w:t>
            </w:r>
            <w:r w:rsidRPr="00B545F3">
              <w:rPr>
                <w:rFonts w:ascii="Times New Roman" w:hAnsi="Times New Roman" w:cs="Times New Roman"/>
                <w:sz w:val="24"/>
                <w:szCs w:val="24"/>
              </w:rPr>
              <w:t>:</w:t>
            </w:r>
          </w:p>
        </w:tc>
      </w:tr>
      <w:tr w:rsidR="00B545F3" w:rsidRPr="00B545F3" w:rsidTr="00B545F3">
        <w:tc>
          <w:tcPr>
            <w:tcW w:w="10279" w:type="dxa"/>
          </w:tcPr>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-предоставление возможности для проявления творчества при создании обстановки для разных видов игры, обыгрывания сюжетов</w:t>
            </w:r>
            <w:proofErr w:type="gramStart"/>
            <w:r w:rsidRPr="00B545F3">
              <w:rPr>
                <w:rFonts w:ascii="Times New Roman" w:hAnsi="Times New Roman" w:cs="Times New Roman"/>
                <w:sz w:val="24"/>
                <w:szCs w:val="24"/>
              </w:rPr>
              <w:t>:в</w:t>
            </w:r>
            <w:proofErr w:type="gramEnd"/>
            <w:r w:rsidRPr="00B545F3">
              <w:rPr>
                <w:rFonts w:ascii="Times New Roman" w:hAnsi="Times New Roman" w:cs="Times New Roman"/>
                <w:sz w:val="24"/>
                <w:szCs w:val="24"/>
              </w:rPr>
              <w:t xml:space="preserve"> подборе необходимых игрушек и предметов-заместителей, оформлении игрового поля;</w:t>
            </w:r>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xml:space="preserve"> -обеспечение возможности ребенку осознать себя членом детского сообщества («мы», «наша группа», «наш детский сад»), усвоить правила, установленные самими детьми, которые выражаются в равенстве всех членов группы при получении общих благ, праве на обособление в игре, выбор партнера, в праве на собственность, необратимости закона дарения; </w:t>
            </w:r>
          </w:p>
          <w:p w:rsidR="00B545F3" w:rsidRPr="00B545F3" w:rsidRDefault="00B545F3" w:rsidP="00B545F3">
            <w:pPr>
              <w:spacing w:line="276" w:lineRule="auto"/>
              <w:jc w:val="both"/>
              <w:rPr>
                <w:rFonts w:ascii="Times New Roman" w:hAnsi="Times New Roman" w:cs="Times New Roman"/>
                <w:sz w:val="24"/>
                <w:szCs w:val="24"/>
              </w:rPr>
            </w:pPr>
            <w:proofErr w:type="gramStart"/>
            <w:r w:rsidRPr="00B545F3">
              <w:rPr>
                <w:rFonts w:ascii="Times New Roman" w:hAnsi="Times New Roman" w:cs="Times New Roman"/>
                <w:sz w:val="24"/>
                <w:szCs w:val="24"/>
              </w:rPr>
              <w:t xml:space="preserve">- обсуждение с ребенком особенностей поведения, характерных для мальчиков (сильный, смелый, трудолюбивый, заботливый и др.) и девочек (нежная, скромная, красивая, чуткая и др.); </w:t>
            </w:r>
            <w:proofErr w:type="gramEnd"/>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поддержку уверенности ребенка в себе, потребности в признании окружающими людьми и в проявлении самостоятельности;</w:t>
            </w:r>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lastRenderedPageBreak/>
              <w:t xml:space="preserve"> - помощь ребенку в анализе и адекватной оценке своих возможностей, возможностей других детей в различных видах деятельности, общении; </w:t>
            </w:r>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xml:space="preserve">- поддержку собственной созидательной активности ребенка, его способности самостоятельно решать актуальные проблемы и задачи развития. </w:t>
            </w:r>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xml:space="preserve">- </w:t>
            </w:r>
            <w:r w:rsidRPr="00B545F3">
              <w:rPr>
                <w:rFonts w:ascii="Times New Roman" w:hAnsi="Times New Roman" w:cs="Times New Roman"/>
                <w:i/>
                <w:sz w:val="24"/>
                <w:szCs w:val="24"/>
              </w:rPr>
              <w:t>использование различных видов игр</w:t>
            </w:r>
            <w:r w:rsidRPr="00B545F3">
              <w:rPr>
                <w:rFonts w:ascii="Times New Roman" w:hAnsi="Times New Roman" w:cs="Times New Roman"/>
                <w:sz w:val="24"/>
                <w:szCs w:val="24"/>
              </w:rPr>
              <w:t xml:space="preserve">: </w:t>
            </w:r>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xml:space="preserve">• интерактивные (включают обмен действиями между участниками, установление невербальных контактов, направлены на психотехнические изменения состояния группы и каждого ее участника, получение обратной связи); </w:t>
            </w:r>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xml:space="preserve">• </w:t>
            </w:r>
            <w:proofErr w:type="gramStart"/>
            <w:r w:rsidRPr="00B545F3">
              <w:rPr>
                <w:rFonts w:ascii="Times New Roman" w:hAnsi="Times New Roman" w:cs="Times New Roman"/>
                <w:sz w:val="24"/>
                <w:szCs w:val="24"/>
              </w:rPr>
              <w:t>ритмические</w:t>
            </w:r>
            <w:proofErr w:type="gramEnd"/>
            <w:r w:rsidRPr="00B545F3">
              <w:rPr>
                <w:rFonts w:ascii="Times New Roman" w:hAnsi="Times New Roman" w:cs="Times New Roman"/>
                <w:sz w:val="24"/>
                <w:szCs w:val="24"/>
              </w:rPr>
              <w:t xml:space="preserve"> (связаны с ритмичным проговариванием слов и выполнением движений в заданном ритме, а также с восприятием и передачей ритма); </w:t>
            </w:r>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xml:space="preserve">• </w:t>
            </w:r>
            <w:proofErr w:type="gramStart"/>
            <w:r w:rsidRPr="00B545F3">
              <w:rPr>
                <w:rFonts w:ascii="Times New Roman" w:hAnsi="Times New Roman" w:cs="Times New Roman"/>
                <w:sz w:val="24"/>
                <w:szCs w:val="24"/>
              </w:rPr>
              <w:t>коммуникативные</w:t>
            </w:r>
            <w:proofErr w:type="gramEnd"/>
            <w:r w:rsidRPr="00B545F3">
              <w:rPr>
                <w:rFonts w:ascii="Times New Roman" w:hAnsi="Times New Roman" w:cs="Times New Roman"/>
                <w:sz w:val="24"/>
                <w:szCs w:val="24"/>
              </w:rPr>
              <w:t xml:space="preserve"> (включают обмен высказываниями, установление вербальных контактов);</w:t>
            </w:r>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xml:space="preserve">• </w:t>
            </w:r>
            <w:proofErr w:type="gramStart"/>
            <w:r w:rsidRPr="00B545F3">
              <w:rPr>
                <w:rFonts w:ascii="Times New Roman" w:hAnsi="Times New Roman" w:cs="Times New Roman"/>
                <w:sz w:val="24"/>
                <w:szCs w:val="24"/>
              </w:rPr>
              <w:t>ситуативно-ролевые</w:t>
            </w:r>
            <w:proofErr w:type="gramEnd"/>
            <w:r w:rsidRPr="00B545F3">
              <w:rPr>
                <w:rFonts w:ascii="Times New Roman" w:hAnsi="Times New Roman" w:cs="Times New Roman"/>
                <w:sz w:val="24"/>
                <w:szCs w:val="24"/>
              </w:rPr>
              <w:t xml:space="preserve"> (направлены на разыгрывание детьми коммуникативных ситуаций в ролях), </w:t>
            </w:r>
          </w:p>
          <w:p w:rsidR="00B545F3" w:rsidRPr="00B545F3" w:rsidRDefault="00B545F3" w:rsidP="00B545F3">
            <w:pPr>
              <w:spacing w:line="276" w:lineRule="auto"/>
              <w:jc w:val="both"/>
              <w:rPr>
                <w:rFonts w:ascii="Times New Roman" w:hAnsi="Times New Roman" w:cs="Times New Roman"/>
                <w:sz w:val="24"/>
                <w:szCs w:val="24"/>
              </w:rPr>
            </w:pPr>
            <w:proofErr w:type="gramStart"/>
            <w:r w:rsidRPr="00B545F3">
              <w:rPr>
                <w:rFonts w:ascii="Times New Roman" w:hAnsi="Times New Roman" w:cs="Times New Roman"/>
                <w:sz w:val="24"/>
                <w:szCs w:val="24"/>
              </w:rPr>
              <w:t xml:space="preserve">• творческие (подразумевают самостоятельное развитие детьми игровых действий в рамках заданной, задуманной темы); </w:t>
            </w:r>
            <w:proofErr w:type="gramEnd"/>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xml:space="preserve">• игры-инсценировки (включают проигрывание детьми проблемной ситуации); </w:t>
            </w:r>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xml:space="preserve">• игры-дискуссии (совместное обсуждение проблемы в игровой ситуации); </w:t>
            </w:r>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xml:space="preserve">• дидактические игры краеведческого содержания; </w:t>
            </w:r>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xml:space="preserve">• обучающие ситуации, направленные на формирование у детей умения говорить о себе в ситуациях знакомства; выражать свои желания, интересы, предпочтения; делать свой выбор, вербализовывать свое мнение, ориентируясь на собственные потребности и желания других детей; </w:t>
            </w:r>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xml:space="preserve">- включение ребенка в реальные трудовые связи в условиях детского сада, семьи; </w:t>
            </w:r>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xml:space="preserve">- отражение представлений о многообразии этнического состава населения страны, об особенностях их материальной культуры и произведений устного народного творчества в сюжетных играх, играх-драматизациях, исследовательских проектах. </w:t>
            </w:r>
            <w:proofErr w:type="gramStart"/>
            <w:r w:rsidRPr="00B545F3">
              <w:rPr>
                <w:rFonts w:ascii="Times New Roman" w:hAnsi="Times New Roman" w:cs="Times New Roman"/>
                <w:sz w:val="24"/>
                <w:szCs w:val="24"/>
              </w:rPr>
              <w:t xml:space="preserve">Рассматривание иллюстративного материала, слайдов, фотографий, отображающих архитектурный облик города (села), основные функции родного города (села), сооружения архитектуры и скульптуры (защитно-оборонительная, торговая, промышленная, функция отдыха и развлечения). </w:t>
            </w:r>
            <w:proofErr w:type="gramEnd"/>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xml:space="preserve">- поддержка интереса к малой родине в вопросах, играх, рассматривании книг, слушании историй, рисовании и конструировании; </w:t>
            </w:r>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xml:space="preserve">- рассказывание сюжетных историй о жизни города (села), об архитектурных сооружениях и событиях, связанных с ними; </w:t>
            </w:r>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xml:space="preserve">- использование плоскостного и объемного моделирования архитектурных сооружений и их частей (например, крепости, площади), прорисовывание и размещение архитектурных сооружений на детализированной карте города (села), участие в играх, проектах «Город-мечта» («что могло бы здесь находиться и происходить»); </w:t>
            </w:r>
          </w:p>
          <w:p w:rsidR="00B545F3" w:rsidRPr="00B545F3" w:rsidRDefault="00B545F3" w:rsidP="00B545F3">
            <w:pPr>
              <w:spacing w:line="276" w:lineRule="auto"/>
              <w:jc w:val="both"/>
              <w:rPr>
                <w:rFonts w:ascii="Times New Roman" w:hAnsi="Times New Roman" w:cs="Times New Roman"/>
                <w:sz w:val="24"/>
                <w:szCs w:val="24"/>
              </w:rPr>
            </w:pPr>
            <w:proofErr w:type="gramStart"/>
            <w:r w:rsidRPr="00B545F3">
              <w:rPr>
                <w:rFonts w:ascii="Times New Roman" w:hAnsi="Times New Roman" w:cs="Times New Roman"/>
                <w:sz w:val="24"/>
                <w:szCs w:val="24"/>
              </w:rPr>
              <w:t>- использование проектной деятельности, проблемных ситуаций и поисковых вопросов, стимулирующих у ребенка проявление любознательности, самостоятельный поиск информации (найти интересный факт, новую иллюстрацию), выдвижение гипотез и предположений, связанных со значением символов (знаков) в городской (сельской) среде, в ходе организации проектной деятельности приобщение к основным традициям и обычаям, регулирующим общение представителей разных этносов на Среднем Урале и местом проживания;</w:t>
            </w:r>
            <w:proofErr w:type="gramEnd"/>
            <w:r w:rsidRPr="00B545F3">
              <w:rPr>
                <w:rFonts w:ascii="Times New Roman" w:hAnsi="Times New Roman" w:cs="Times New Roman"/>
                <w:sz w:val="24"/>
                <w:szCs w:val="24"/>
              </w:rPr>
              <w:t xml:space="preserve"> этническим и социальным составом населения, его верованиями и религиями, бытом и образом жизни, музеями как социокультурным феноменом; </w:t>
            </w:r>
          </w:p>
          <w:p w:rsidR="00B545F3" w:rsidRPr="00B545F3" w:rsidRDefault="00B545F3" w:rsidP="00B545F3">
            <w:pPr>
              <w:spacing w:line="276" w:lineRule="auto"/>
              <w:jc w:val="both"/>
              <w:rPr>
                <w:rFonts w:ascii="Times New Roman" w:hAnsi="Times New Roman" w:cs="Times New Roman"/>
                <w:sz w:val="24"/>
                <w:szCs w:val="24"/>
              </w:rPr>
            </w:pPr>
            <w:proofErr w:type="gramStart"/>
            <w:r w:rsidRPr="00B545F3">
              <w:rPr>
                <w:rFonts w:ascii="Times New Roman" w:hAnsi="Times New Roman" w:cs="Times New Roman"/>
                <w:sz w:val="24"/>
                <w:szCs w:val="24"/>
              </w:rPr>
              <w:t xml:space="preserve">- в ходе организации игровой, художественной и проектной деятельности обеспечение развития </w:t>
            </w:r>
            <w:r w:rsidRPr="00B545F3">
              <w:rPr>
                <w:rFonts w:ascii="Times New Roman" w:hAnsi="Times New Roman" w:cs="Times New Roman"/>
                <w:sz w:val="24"/>
                <w:szCs w:val="24"/>
              </w:rPr>
              <w:lastRenderedPageBreak/>
              <w:t xml:space="preserve">умения ребенка отражать представления о многообразии этнического состава населения малой родины, родного края, об особенностях их материальной культуры и произведений устного народного творчества в рисунках, рассказах, сюжетных играх, играх-драматизациях и т.п.; - организацию самостоятельного анализа, сравнения предметов быта, утвари, украшений, орудий труда прошлого и настоящего; </w:t>
            </w:r>
            <w:proofErr w:type="gramEnd"/>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xml:space="preserve">- Метод детско-родительских проектов, тематически ориентированных на обогащение краеведческого содержания: </w:t>
            </w:r>
            <w:proofErr w:type="gramStart"/>
            <w:r w:rsidRPr="00B545F3">
              <w:rPr>
                <w:rFonts w:ascii="Times New Roman" w:hAnsi="Times New Roman" w:cs="Times New Roman"/>
                <w:sz w:val="24"/>
                <w:szCs w:val="24"/>
              </w:rPr>
              <w:t>«Мой дом, улица, двор», «Мой детский сад»</w:t>
            </w:r>
            <w:r w:rsidR="00F05BE8">
              <w:rPr>
                <w:rFonts w:ascii="Times New Roman" w:hAnsi="Times New Roman" w:cs="Times New Roman"/>
                <w:sz w:val="24"/>
                <w:szCs w:val="24"/>
              </w:rPr>
              <w:t>, «Традиции детского сада», «Моё родное село</w:t>
            </w:r>
            <w:r w:rsidRPr="00B545F3">
              <w:rPr>
                <w:rFonts w:ascii="Times New Roman" w:hAnsi="Times New Roman" w:cs="Times New Roman"/>
                <w:sz w:val="24"/>
                <w:szCs w:val="24"/>
              </w:rPr>
              <w:t>»,</w:t>
            </w:r>
            <w:r w:rsidR="00F05BE8">
              <w:rPr>
                <w:rFonts w:ascii="Times New Roman" w:hAnsi="Times New Roman" w:cs="Times New Roman"/>
                <w:sz w:val="24"/>
                <w:szCs w:val="24"/>
              </w:rPr>
              <w:t xml:space="preserve"> </w:t>
            </w:r>
            <w:r w:rsidRPr="00B545F3">
              <w:rPr>
                <w:rFonts w:ascii="Times New Roman" w:hAnsi="Times New Roman" w:cs="Times New Roman"/>
                <w:sz w:val="24"/>
                <w:szCs w:val="24"/>
              </w:rPr>
              <w:t xml:space="preserve">«История его зарождения и развития», «События общественной жизни в родном </w:t>
            </w:r>
            <w:r w:rsidR="00F05BE8">
              <w:rPr>
                <w:rFonts w:ascii="Times New Roman" w:hAnsi="Times New Roman" w:cs="Times New Roman"/>
                <w:sz w:val="24"/>
                <w:szCs w:val="24"/>
              </w:rPr>
              <w:t>сел</w:t>
            </w:r>
            <w:r w:rsidRPr="00B545F3">
              <w:rPr>
                <w:rFonts w:ascii="Times New Roman" w:hAnsi="Times New Roman" w:cs="Times New Roman"/>
                <w:sz w:val="24"/>
                <w:szCs w:val="24"/>
              </w:rPr>
              <w:t>е», «Местные достопримечательности, известные люди»,</w:t>
            </w:r>
            <w:r w:rsidR="00F05BE8">
              <w:rPr>
                <w:rFonts w:ascii="Times New Roman" w:hAnsi="Times New Roman" w:cs="Times New Roman"/>
                <w:sz w:val="24"/>
                <w:szCs w:val="24"/>
              </w:rPr>
              <w:t xml:space="preserve"> «Правила поведения сельчанина», «Имя» села», «У родного села есть свое название (имя</w:t>
            </w:r>
            <w:r w:rsidRPr="00B545F3">
              <w:rPr>
                <w:rFonts w:ascii="Times New Roman" w:hAnsi="Times New Roman" w:cs="Times New Roman"/>
                <w:sz w:val="24"/>
                <w:szCs w:val="24"/>
              </w:rPr>
              <w:t>)»</w:t>
            </w:r>
            <w:r w:rsidR="00F05BE8">
              <w:rPr>
                <w:rFonts w:ascii="Times New Roman" w:hAnsi="Times New Roman" w:cs="Times New Roman"/>
                <w:sz w:val="24"/>
                <w:szCs w:val="24"/>
              </w:rPr>
              <w:t xml:space="preserve"> </w:t>
            </w:r>
            <w:r w:rsidRPr="00B545F3">
              <w:rPr>
                <w:rFonts w:ascii="Times New Roman" w:hAnsi="Times New Roman" w:cs="Times New Roman"/>
                <w:sz w:val="24"/>
                <w:szCs w:val="24"/>
              </w:rPr>
              <w:t>(оно рассказывает о важном для людей событии, которое произошло в прошлом, или о знаменитом человеке, название может напоминать о природе</w:t>
            </w:r>
            <w:proofErr w:type="gramEnd"/>
            <w:r w:rsidRPr="00B545F3">
              <w:rPr>
                <w:rFonts w:ascii="Times New Roman" w:hAnsi="Times New Roman" w:cs="Times New Roman"/>
                <w:sz w:val="24"/>
                <w:szCs w:val="24"/>
              </w:rPr>
              <w:t xml:space="preserve"> </w:t>
            </w:r>
            <w:r w:rsidR="000513F4">
              <w:rPr>
                <w:rFonts w:ascii="Times New Roman" w:hAnsi="Times New Roman" w:cs="Times New Roman"/>
                <w:sz w:val="24"/>
                <w:szCs w:val="24"/>
              </w:rPr>
              <w:t>того места, где построено село. «Жизнь сельчан</w:t>
            </w:r>
            <w:r w:rsidRPr="00B545F3">
              <w:rPr>
                <w:rFonts w:ascii="Times New Roman" w:hAnsi="Times New Roman" w:cs="Times New Roman"/>
                <w:sz w:val="24"/>
                <w:szCs w:val="24"/>
              </w:rPr>
              <w:t>»</w:t>
            </w:r>
            <w:r w:rsidR="000513F4">
              <w:rPr>
                <w:rFonts w:ascii="Times New Roman" w:hAnsi="Times New Roman" w:cs="Times New Roman"/>
                <w:sz w:val="24"/>
                <w:szCs w:val="24"/>
              </w:rPr>
              <w:t xml:space="preserve">. </w:t>
            </w:r>
            <w:proofErr w:type="gramStart"/>
            <w:r w:rsidR="000513F4">
              <w:rPr>
                <w:rFonts w:ascii="Times New Roman" w:hAnsi="Times New Roman" w:cs="Times New Roman"/>
                <w:sz w:val="24"/>
                <w:szCs w:val="24"/>
              </w:rPr>
              <w:t>«Об истории родного села и жизни сельчан</w:t>
            </w:r>
            <w:r w:rsidRPr="00B545F3">
              <w:rPr>
                <w:rFonts w:ascii="Times New Roman" w:hAnsi="Times New Roman" w:cs="Times New Roman"/>
                <w:sz w:val="24"/>
                <w:szCs w:val="24"/>
              </w:rPr>
              <w:t>» рассказывают дома, их облик, д</w:t>
            </w:r>
            <w:r w:rsidR="000513F4">
              <w:rPr>
                <w:rFonts w:ascii="Times New Roman" w:hAnsi="Times New Roman" w:cs="Times New Roman"/>
                <w:sz w:val="24"/>
                <w:szCs w:val="24"/>
              </w:rPr>
              <w:t>екоративное убранство, деревенская</w:t>
            </w:r>
            <w:r w:rsidRPr="00B545F3">
              <w:rPr>
                <w:rFonts w:ascii="Times New Roman" w:hAnsi="Times New Roman" w:cs="Times New Roman"/>
                <w:sz w:val="24"/>
                <w:szCs w:val="24"/>
              </w:rPr>
              <w:t xml:space="preserve">  скульптура; «Малая родина хранит память о знаменитых россиянах - защитниках Отечества, пис</w:t>
            </w:r>
            <w:r w:rsidR="000513F4">
              <w:rPr>
                <w:rFonts w:ascii="Times New Roman" w:hAnsi="Times New Roman" w:cs="Times New Roman"/>
                <w:sz w:val="24"/>
                <w:szCs w:val="24"/>
              </w:rPr>
              <w:t>ателях, художниках»; «В селе</w:t>
            </w:r>
            <w:r w:rsidRPr="00B545F3">
              <w:rPr>
                <w:rFonts w:ascii="Times New Roman" w:hAnsi="Times New Roman" w:cs="Times New Roman"/>
                <w:sz w:val="24"/>
                <w:szCs w:val="24"/>
              </w:rPr>
              <w:t xml:space="preserve"> трудятся родители»; «Дост</w:t>
            </w:r>
            <w:r w:rsidR="000513F4">
              <w:rPr>
                <w:rFonts w:ascii="Times New Roman" w:hAnsi="Times New Roman" w:cs="Times New Roman"/>
                <w:sz w:val="24"/>
                <w:szCs w:val="24"/>
              </w:rPr>
              <w:t>опримечательности моего села</w:t>
            </w:r>
            <w:r w:rsidRPr="00B545F3">
              <w:rPr>
                <w:rFonts w:ascii="Times New Roman" w:hAnsi="Times New Roman" w:cs="Times New Roman"/>
                <w:sz w:val="24"/>
                <w:szCs w:val="24"/>
              </w:rPr>
              <w:t xml:space="preserve">», «Современные профессии моих родителей», «Мои родственники в других городах и селах Урала», «История моей </w:t>
            </w:r>
            <w:r w:rsidR="000513F4">
              <w:rPr>
                <w:rFonts w:ascii="Times New Roman" w:hAnsi="Times New Roman" w:cs="Times New Roman"/>
                <w:sz w:val="24"/>
                <w:szCs w:val="24"/>
              </w:rPr>
              <w:t>семьи»; «Символика родного села»</w:t>
            </w:r>
            <w:r w:rsidRPr="00B545F3">
              <w:rPr>
                <w:rFonts w:ascii="Times New Roman" w:hAnsi="Times New Roman" w:cs="Times New Roman"/>
                <w:sz w:val="24"/>
                <w:szCs w:val="24"/>
              </w:rPr>
              <w:t>.</w:t>
            </w:r>
            <w:proofErr w:type="gramEnd"/>
            <w:r w:rsidR="000513F4">
              <w:rPr>
                <w:rFonts w:ascii="Times New Roman" w:hAnsi="Times New Roman" w:cs="Times New Roman"/>
                <w:sz w:val="24"/>
                <w:szCs w:val="24"/>
              </w:rPr>
              <w:t xml:space="preserve"> «Традиции родного села»</w:t>
            </w:r>
            <w:r w:rsidRPr="00B545F3">
              <w:rPr>
                <w:rFonts w:ascii="Times New Roman" w:hAnsi="Times New Roman" w:cs="Times New Roman"/>
                <w:sz w:val="24"/>
                <w:szCs w:val="24"/>
              </w:rPr>
              <w:t>;</w:t>
            </w:r>
            <w:r w:rsidR="000513F4">
              <w:rPr>
                <w:rFonts w:ascii="Times New Roman" w:hAnsi="Times New Roman" w:cs="Times New Roman"/>
                <w:sz w:val="24"/>
                <w:szCs w:val="24"/>
              </w:rPr>
              <w:t xml:space="preserve"> </w:t>
            </w:r>
            <w:r w:rsidRPr="00B545F3">
              <w:rPr>
                <w:rFonts w:ascii="Times New Roman" w:hAnsi="Times New Roman" w:cs="Times New Roman"/>
                <w:sz w:val="24"/>
                <w:szCs w:val="24"/>
              </w:rPr>
              <w:t>«Родной край как часть России»; «Столица Урала - город Екатеринбург»; «История зарождения и развития своего края»; «Города родного края»; «История города Екатеринбурга»; «Основатели города»; «Строительство Екатеринбурга: «Сказ о том, как царь Петр город на реке Исети построил»; «Герб города Екатеринбурга»; «Монетный двор и все, что в нем»; «Экскурсия по городу XIX века</w:t>
            </w:r>
            <w:proofErr w:type="gramStart"/>
            <w:r w:rsidRPr="00B545F3">
              <w:rPr>
                <w:rFonts w:ascii="Times New Roman" w:hAnsi="Times New Roman" w:cs="Times New Roman"/>
                <w:sz w:val="24"/>
                <w:szCs w:val="24"/>
              </w:rPr>
              <w:t>.</w:t>
            </w:r>
            <w:proofErr w:type="gramEnd"/>
            <w:r w:rsidRPr="00B545F3">
              <w:rPr>
                <w:rFonts w:ascii="Times New Roman" w:hAnsi="Times New Roman" w:cs="Times New Roman"/>
                <w:sz w:val="24"/>
                <w:szCs w:val="24"/>
              </w:rPr>
              <w:t xml:space="preserve"> </w:t>
            </w:r>
            <w:proofErr w:type="gramStart"/>
            <w:r w:rsidRPr="00B545F3">
              <w:rPr>
                <w:rFonts w:ascii="Times New Roman" w:hAnsi="Times New Roman" w:cs="Times New Roman"/>
                <w:sz w:val="24"/>
                <w:szCs w:val="24"/>
              </w:rPr>
              <w:t>г</w:t>
            </w:r>
            <w:proofErr w:type="gramEnd"/>
            <w:r w:rsidRPr="00B545F3">
              <w:rPr>
                <w:rFonts w:ascii="Times New Roman" w:hAnsi="Times New Roman" w:cs="Times New Roman"/>
                <w:sz w:val="24"/>
                <w:szCs w:val="24"/>
              </w:rPr>
              <w:t>. Екатеринбург в начале XX века: границы города, быт, горожане»; «Как и чему учили в Екатеринбурге»; «Местная архитектура, ее особенности, колорит»; «Произведения национальной архитектуры Среднего Урала»; «Каслинское литье»; «Решетки и ограды города Екатеринбурга»; «Екатеринбург современный: театры, музеи, парки города; транспорт города; улицы и площади города». «Красота современного города». «Архитектура города». «Известные люди города»; «Профессия, место работы родителей». «Профессии, связанные со спецификой местных условий»; «Добыча полезных ископаемых»; «Камнерезное искусство»</w:t>
            </w:r>
            <w:r w:rsidR="000513F4">
              <w:rPr>
                <w:rFonts w:ascii="Times New Roman" w:hAnsi="Times New Roman" w:cs="Times New Roman"/>
                <w:sz w:val="24"/>
                <w:szCs w:val="24"/>
              </w:rPr>
              <w:t xml:space="preserve"> </w:t>
            </w:r>
            <w:r w:rsidRPr="00B545F3">
              <w:rPr>
                <w:rFonts w:ascii="Times New Roman" w:hAnsi="Times New Roman" w:cs="Times New Roman"/>
                <w:sz w:val="24"/>
                <w:szCs w:val="24"/>
              </w:rPr>
              <w:t xml:space="preserve">(как одно из старейших промыслов Урала, история данного вида прикладного искусства, традиции уральских мастеров – камнерезов, ювелиров; профессии камнереза отраженных в сказах П.П.Бажова); </w:t>
            </w:r>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xml:space="preserve">- стимулирование любознательности детей, самостоятельного поиска информации (найти интересный факт, новую иллюстрацию), выдвижение гипотез и предположений, связанных с функцией элементов архитектурного убранства города, значения символов в городской среде и т.п.; </w:t>
            </w:r>
          </w:p>
          <w:p w:rsidR="00B545F3" w:rsidRPr="00B545F3" w:rsidRDefault="00B545F3" w:rsidP="00B545F3">
            <w:pPr>
              <w:spacing w:line="276" w:lineRule="auto"/>
              <w:jc w:val="both"/>
              <w:rPr>
                <w:rFonts w:ascii="Times New Roman" w:hAnsi="Times New Roman" w:cs="Times New Roman"/>
                <w:sz w:val="24"/>
                <w:szCs w:val="24"/>
              </w:rPr>
            </w:pPr>
            <w:proofErr w:type="gramStart"/>
            <w:r w:rsidRPr="00B545F3">
              <w:rPr>
                <w:rFonts w:ascii="Times New Roman" w:hAnsi="Times New Roman" w:cs="Times New Roman"/>
                <w:sz w:val="24"/>
                <w:szCs w:val="24"/>
              </w:rPr>
              <w:t>- вовлечение детей в игры</w:t>
            </w:r>
            <w:r w:rsidR="000513F4">
              <w:rPr>
                <w:rFonts w:ascii="Times New Roman" w:hAnsi="Times New Roman" w:cs="Times New Roman"/>
                <w:sz w:val="24"/>
                <w:szCs w:val="24"/>
              </w:rPr>
              <w:t>-путешествия по родному селу</w:t>
            </w:r>
            <w:r w:rsidRPr="00B545F3">
              <w:rPr>
                <w:rFonts w:ascii="Times New Roman" w:hAnsi="Times New Roman" w:cs="Times New Roman"/>
                <w:sz w:val="24"/>
                <w:szCs w:val="24"/>
              </w:rPr>
              <w:t>, в проведение воображаемых экскурсий, «виртуальных» выставок, побужд</w:t>
            </w:r>
            <w:r w:rsidR="000513F4">
              <w:rPr>
                <w:rFonts w:ascii="Times New Roman" w:hAnsi="Times New Roman" w:cs="Times New Roman"/>
                <w:sz w:val="24"/>
                <w:szCs w:val="24"/>
              </w:rPr>
              <w:t>ение задавать вопросы о селе</w:t>
            </w:r>
            <w:r w:rsidRPr="00B545F3">
              <w:rPr>
                <w:rFonts w:ascii="Times New Roman" w:hAnsi="Times New Roman" w:cs="Times New Roman"/>
                <w:sz w:val="24"/>
                <w:szCs w:val="24"/>
              </w:rPr>
              <w:t xml:space="preserve">, использовать имеющуюся информацию, осуществлять поиск необходимой; </w:t>
            </w:r>
            <w:proofErr w:type="gramEnd"/>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xml:space="preserve">- включение детей в игры-экспериментирования и исследовательскую деятельность, позволяющую детям установить связи между созданием и использованием предмета для детской деятельности и его использованием в городской (сельской) среде: игры с флюгером, создание венков, исследование листьев лавра и другие; </w:t>
            </w:r>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xml:space="preserve">-подведение детей к пониманию значения разнообразных элементов городской (сельской) среды: венков славы, изображений ветвей деревьев, флюгеров; </w:t>
            </w:r>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xml:space="preserve">- побуждение детей к творчеству на содержании освоенного краеведческого материала в ходе участия в играх-фантазиях, сочинения загадок, сказок, изобразительной деятельности; </w:t>
            </w:r>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lastRenderedPageBreak/>
              <w:t xml:space="preserve">- побуждение детей к собиранию коллекций, связанных с образами родного города (фотографии, символы, изображения знаменитых людей); </w:t>
            </w:r>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организация участия детей в жизни родного города: в его традициях, праздниках; содействие эмоциональной и практической вовлеченности детей в события городской жизни: изготовление открытки для ветеранов, участие в социальной, природоохранной акции;</w:t>
            </w:r>
          </w:p>
        </w:tc>
      </w:tr>
      <w:tr w:rsidR="00B545F3" w:rsidRPr="00B545F3" w:rsidTr="00B545F3">
        <w:tc>
          <w:tcPr>
            <w:tcW w:w="10279" w:type="dxa"/>
          </w:tcPr>
          <w:p w:rsidR="00B545F3" w:rsidRPr="00B545F3" w:rsidRDefault="00B545F3" w:rsidP="00B545F3">
            <w:pPr>
              <w:spacing w:line="276" w:lineRule="auto"/>
              <w:jc w:val="both"/>
              <w:rPr>
                <w:rFonts w:ascii="Times New Roman" w:hAnsi="Times New Roman" w:cs="Times New Roman"/>
                <w:b/>
                <w:sz w:val="24"/>
                <w:szCs w:val="24"/>
              </w:rPr>
            </w:pPr>
            <w:r w:rsidRPr="00B545F3">
              <w:rPr>
                <w:rFonts w:ascii="Times New Roman" w:hAnsi="Times New Roman" w:cs="Times New Roman"/>
                <w:b/>
                <w:sz w:val="24"/>
                <w:szCs w:val="24"/>
              </w:rPr>
              <w:lastRenderedPageBreak/>
              <w:t>Способы и средства</w:t>
            </w:r>
          </w:p>
        </w:tc>
      </w:tr>
      <w:tr w:rsidR="00B545F3" w:rsidRPr="00B545F3" w:rsidTr="00B545F3">
        <w:tc>
          <w:tcPr>
            <w:tcW w:w="10279" w:type="dxa"/>
          </w:tcPr>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xml:space="preserve">- сюжетно-ролевые, режиссерские игры и игры-фантазирования, театрализованные игры, игрыимитации на основе народных сказок, легенд, мифов, непосредственного опыта ребенка; </w:t>
            </w:r>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xml:space="preserve">- реальные и условные, проблемно-практические и проблемно-игровые ситуации, связанные с решением социально и нравственно значимых вопросов; </w:t>
            </w:r>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xml:space="preserve">- личностное и познавательное общение с ребенком на социально-нравственные темы; </w:t>
            </w:r>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xml:space="preserve">- сотрудничество детей в совместной деятельности гуманистической и - сюжетно-дидактические игры и игры с правилами социального содержания; </w:t>
            </w:r>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xml:space="preserve">- этические беседы о культуре поведения, нравственных качествах и поступках, жизни людей, городе, родном крае; </w:t>
            </w:r>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целевые</w:t>
            </w:r>
            <w:r w:rsidR="000513F4">
              <w:rPr>
                <w:rFonts w:ascii="Times New Roman" w:hAnsi="Times New Roman" w:cs="Times New Roman"/>
                <w:sz w:val="24"/>
                <w:szCs w:val="24"/>
              </w:rPr>
              <w:t xml:space="preserve"> прогулки, экскурсии по селу</w:t>
            </w:r>
            <w:r w:rsidRPr="00B545F3">
              <w:rPr>
                <w:rFonts w:ascii="Times New Roman" w:hAnsi="Times New Roman" w:cs="Times New Roman"/>
                <w:sz w:val="24"/>
                <w:szCs w:val="24"/>
              </w:rPr>
              <w:t xml:space="preserve">, наблюдение за деятельностью людей и общественными событиями; </w:t>
            </w:r>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игры-путеш</w:t>
            </w:r>
            <w:r w:rsidR="000513F4">
              <w:rPr>
                <w:rFonts w:ascii="Times New Roman" w:hAnsi="Times New Roman" w:cs="Times New Roman"/>
                <w:sz w:val="24"/>
                <w:szCs w:val="24"/>
              </w:rPr>
              <w:t xml:space="preserve">ествия по родному краю, </w:t>
            </w:r>
            <w:r w:rsidRPr="00B545F3">
              <w:rPr>
                <w:rFonts w:ascii="Times New Roman" w:hAnsi="Times New Roman" w:cs="Times New Roman"/>
                <w:sz w:val="24"/>
                <w:szCs w:val="24"/>
              </w:rPr>
              <w:t>се</w:t>
            </w:r>
            <w:r w:rsidR="000513F4">
              <w:rPr>
                <w:rFonts w:ascii="Times New Roman" w:hAnsi="Times New Roman" w:cs="Times New Roman"/>
                <w:sz w:val="24"/>
                <w:szCs w:val="24"/>
              </w:rPr>
              <w:t>лу</w:t>
            </w:r>
            <w:r w:rsidRPr="00B545F3">
              <w:rPr>
                <w:rFonts w:ascii="Times New Roman" w:hAnsi="Times New Roman" w:cs="Times New Roman"/>
                <w:sz w:val="24"/>
                <w:szCs w:val="24"/>
              </w:rPr>
              <w:t xml:space="preserve">; </w:t>
            </w:r>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xml:space="preserve">- сравнительный анализ народных игр, игрушек, произведений народного искусства; </w:t>
            </w:r>
          </w:p>
          <w:p w:rsidR="00B545F3" w:rsidRPr="00B545F3" w:rsidRDefault="00B545F3" w:rsidP="00B545F3">
            <w:pPr>
              <w:spacing w:line="276" w:lineRule="auto"/>
              <w:jc w:val="both"/>
              <w:rPr>
                <w:rFonts w:ascii="Times New Roman" w:hAnsi="Times New Roman" w:cs="Times New Roman"/>
                <w:sz w:val="24"/>
                <w:szCs w:val="24"/>
              </w:rPr>
            </w:pPr>
            <w:proofErr w:type="gramStart"/>
            <w:r w:rsidRPr="00B545F3">
              <w:rPr>
                <w:rFonts w:ascii="Times New Roman" w:hAnsi="Times New Roman" w:cs="Times New Roman"/>
                <w:sz w:val="24"/>
                <w:szCs w:val="24"/>
              </w:rPr>
              <w:t>- чтение художественной литературы, рассматривание картин, иллюстраций, видеоматериалов, рисование на</w:t>
            </w:r>
            <w:r w:rsidR="000513F4">
              <w:rPr>
                <w:rFonts w:ascii="Times New Roman" w:hAnsi="Times New Roman" w:cs="Times New Roman"/>
                <w:sz w:val="24"/>
                <w:szCs w:val="24"/>
              </w:rPr>
              <w:t xml:space="preserve"> социальные темы (семья, село</w:t>
            </w:r>
            <w:r w:rsidRPr="00B545F3">
              <w:rPr>
                <w:rFonts w:ascii="Times New Roman" w:hAnsi="Times New Roman" w:cs="Times New Roman"/>
                <w:sz w:val="24"/>
                <w:szCs w:val="24"/>
              </w:rPr>
              <w:t xml:space="preserve">, труд людей); </w:t>
            </w:r>
            <w:proofErr w:type="gramEnd"/>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xml:space="preserve">- знакомство с элементами национальной культуры народов Урала: национальная одежда, особенности внешности, национальные сказки, музыка, танцы, игрушки, народные промыслы; </w:t>
            </w:r>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xml:space="preserve">- беседы, проекты о культурных традициях своей семьи, любимых занятий членов семьи; традициях города (села), родного края; </w:t>
            </w:r>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xml:space="preserve">- ознакомление с гербом Свердловской области, родного города; с внешними особенностями представителей своего и других народов, национальной одеждой, традициями; </w:t>
            </w:r>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xml:space="preserve">- сказки, игрушки, игры разных народов Урала, народные промыслы; </w:t>
            </w:r>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xml:space="preserve">- составление герба своей семьи; </w:t>
            </w:r>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xml:space="preserve">- участие в социальных акциях; </w:t>
            </w:r>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xml:space="preserve">- выставки детских рисунков на тему «Мой город, край», «Знаменитые люди Урала» и др.; </w:t>
            </w:r>
          </w:p>
          <w:p w:rsidR="00B545F3" w:rsidRPr="00B545F3" w:rsidRDefault="00B545F3" w:rsidP="00B545F3">
            <w:pPr>
              <w:spacing w:line="276" w:lineRule="auto"/>
              <w:jc w:val="both"/>
              <w:rPr>
                <w:rFonts w:ascii="Times New Roman" w:hAnsi="Times New Roman" w:cs="Times New Roman"/>
                <w:sz w:val="24"/>
                <w:szCs w:val="24"/>
              </w:rPr>
            </w:pPr>
            <w:proofErr w:type="gramStart"/>
            <w:r w:rsidRPr="00B545F3">
              <w:rPr>
                <w:rFonts w:ascii="Times New Roman" w:hAnsi="Times New Roman" w:cs="Times New Roman"/>
                <w:sz w:val="24"/>
                <w:szCs w:val="24"/>
              </w:rPr>
              <w:t xml:space="preserve">- рассматривание иллюстраций, картин, народных игрушек, промыслов, слушание песен, стихов, сказок, легенд, сказов о родном крае; </w:t>
            </w:r>
            <w:proofErr w:type="gramEnd"/>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xml:space="preserve">- рассматривание предметов, инструментов, материалов («Мир ткани», «Мир дерева и металла») и применение их как компонентов трудового процесса; экспериментирование с материалами; - детские мини-мастерские, студии для продуктивной, досуговой деятельности; - использование малых форм фольклора; </w:t>
            </w:r>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xml:space="preserve">- детско-взрослые проекты «Путешествие по реке времени»; </w:t>
            </w:r>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xml:space="preserve">- совместное создание макетов «Город (село) моей мечты», «Уральское подворье», «Уральский колодец», «Самая красивая улица» и др.; </w:t>
            </w:r>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xml:space="preserve">- составление панно-коллажа «Наш удивительный и прекрасный край», «Путешествие по просторам Урала», «Все флаги будут в гости к нам»; </w:t>
            </w:r>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xml:space="preserve">- социальные акции «День рождения города (села)» «Наши пожелания детям всей земли», «Чествование ветеранов», «День победы в нашем городе (селе)» и т.п.; </w:t>
            </w:r>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xml:space="preserve">- рассматривание дидактических картинок, иллюстраций, отражающих отношение людей к малой родине: высаживание деревьев и цветов в городе, возложение цветов к мемориалам </w:t>
            </w:r>
            <w:r w:rsidRPr="00B545F3">
              <w:rPr>
                <w:rFonts w:ascii="Times New Roman" w:hAnsi="Times New Roman" w:cs="Times New Roman"/>
                <w:sz w:val="24"/>
                <w:szCs w:val="24"/>
              </w:rPr>
              <w:lastRenderedPageBreak/>
              <w:t xml:space="preserve">воинов, украшение города к праздникам и т.п.; </w:t>
            </w:r>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проектная деятельность, продуктом которой являются журналы или газеты о малой родине, создание карт города (села), составление маршрутов экскурсий и прогулок по городу (селу); коллекционирование картинок, открыток, символов, значков;</w:t>
            </w:r>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xml:space="preserve"> - рассказывание истории, легенды, мифа, связанных с прошлым родного города (села), названиями улиц, площадей; </w:t>
            </w:r>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изучение энциклопедий;</w:t>
            </w:r>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xml:space="preserve"> - совместная деятельность с ребенком с картами и схемами; </w:t>
            </w:r>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xml:space="preserve">- обсуждение реальных специально созданных проблемных ситуаций, связанных с решением проблем межэтнического взаимодействия, в целях воспитания этнотолерантного отношения к людям (детям и взрослым) различных национальностей; </w:t>
            </w:r>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xml:space="preserve">- семейные вечера «У камелька»; </w:t>
            </w:r>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xml:space="preserve">- собирание, пополнение мини-коллекций региональной направленности с самостоятельной группировкой объектов, с составлением сюжетных, описательных рассказов об объектах коллекции (роль экскурсовода); </w:t>
            </w:r>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xml:space="preserve">- созданием мини-музеев; </w:t>
            </w:r>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xml:space="preserve">-просмотр видеофильмов, видеопрезентаций, прослушивание аудиозаписей об особенностях этнической культуры народов Среднего Урала; </w:t>
            </w:r>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xml:space="preserve">-- целевые прогулки, экскурсии, беседы, чтение детской художественной литературы, просмотр видеофильмов о профессиях родителей, взрослых; </w:t>
            </w:r>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xml:space="preserve">- дидактические игры, моделирующие структуру трудового процесса и взаимосвязи профессий; игры-путешествия, расширяющие представления об истории предметного мира как результате труда человека, продукте его творческой мысли; </w:t>
            </w:r>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xml:space="preserve">- рассматривание предметов, инструментов, материалов («Из каких материалов делают  современную бытовую технику?», «Почему не моют одноразовую посуду?») как компонентов трудового процесса; экспериментирование с материалами («Что можно сделать из «бросового» материала?»); </w:t>
            </w:r>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детские проекты, например, по изготовлению книг «Кто построил этот дом?», «У нас в гостях врач-хирург»; сюжетно-ролевые игры по методу «игра-труд», позволяющие включать реальные трудовые процессы в игровой сюжет;</w:t>
            </w:r>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xml:space="preserve"> - участие в проектной деятельности, продуктом которой являются журналы или газеты о малой родине, создание карт города, составление маршрутов экскурсий и прогулок по городу; коллекционирование картинок, открыток, символов, значков; </w:t>
            </w:r>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xml:space="preserve">- обсуждение поведения литературных героев, реальных событий из детской жизни; организация образовательных ситуаций, позволяющих детям накапливать опыт экономически целесообразного поведения и различать достаточно тонкие дифференцировки между бережливостью, разумностью потребностей и жадностью, скупостью; </w:t>
            </w:r>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xml:space="preserve">- рассматривание иллюстративного материала, слайдов, отображающих основные функции родного города (защитно-оборонительная, торговая, промышленная, функция отдыха и развлечения), села, сооружения архитектуры и скульптуры исторические и современные здания города, культурные сооружения; </w:t>
            </w:r>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xml:space="preserve">- поддержка проявления интереса детей к малой родине в вопросах, играх, рассматривании книг, слушании историй, рисовании и конструировании; </w:t>
            </w:r>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xml:space="preserve">- рассказы детям о жизни города (села), его истории и сегодняшнем дне, об архитектурных сооружениях и событиях, связанных с осуществлением их функций; </w:t>
            </w:r>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xml:space="preserve">- плоскостное моделирование архитектурных сооружений и их частей (например, крепости, </w:t>
            </w:r>
            <w:r w:rsidRPr="00B545F3">
              <w:rPr>
                <w:rFonts w:ascii="Times New Roman" w:hAnsi="Times New Roman" w:cs="Times New Roman"/>
                <w:sz w:val="24"/>
                <w:szCs w:val="24"/>
              </w:rPr>
              <w:lastRenderedPageBreak/>
              <w:t xml:space="preserve">площади), прорисовывание и размещение архитектурных сооружений на детализированной карте города, участие в играх в «город-мечту» («что могло бы здесь находиться и происходить»); </w:t>
            </w:r>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xml:space="preserve">- проблемные ситуации и поисковые вопросы, стимулирующие проявления любознательности детей, самостоятельный поиск информации (найти интересный факт, новую иллюстрацию), выдвижение гипотез и предположений, связанных с функцией элементов архитектурного убранства города, значения символов в городской среде; </w:t>
            </w:r>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xml:space="preserve">- игры-путешествия по родному городу, проведение воображаемых экскурсий, побуждение к поиску ответов на возникающие у детей вопросы о городе (селе), использование имеющейся информации; </w:t>
            </w:r>
          </w:p>
          <w:p w:rsidR="00B545F3" w:rsidRPr="00B545F3" w:rsidRDefault="00B545F3" w:rsidP="00B545F3">
            <w:pPr>
              <w:spacing w:line="276" w:lineRule="auto"/>
              <w:jc w:val="both"/>
              <w:rPr>
                <w:rFonts w:ascii="Times New Roman" w:hAnsi="Times New Roman" w:cs="Times New Roman"/>
                <w:sz w:val="24"/>
                <w:szCs w:val="24"/>
              </w:rPr>
            </w:pPr>
            <w:r w:rsidRPr="00B545F3">
              <w:rPr>
                <w:rFonts w:ascii="Times New Roman" w:hAnsi="Times New Roman" w:cs="Times New Roman"/>
                <w:sz w:val="24"/>
                <w:szCs w:val="24"/>
              </w:rPr>
              <w:t>- участие в совместном с воспитателем труде на участке детского сада: посильная уборка участка после листопада, подкормка птиц, живущих в городе.</w:t>
            </w:r>
          </w:p>
        </w:tc>
      </w:tr>
    </w:tbl>
    <w:p w:rsidR="000D018A" w:rsidRDefault="000D018A" w:rsidP="000D018A">
      <w:pPr>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  «Познавательное развитие»</w:t>
      </w:r>
    </w:p>
    <w:p w:rsidR="00B545F3" w:rsidRPr="000D018A" w:rsidRDefault="000D018A" w:rsidP="000D018A">
      <w:pPr>
        <w:spacing w:after="0"/>
        <w:jc w:val="both"/>
        <w:rPr>
          <w:rFonts w:ascii="Times New Roman" w:hAnsi="Times New Roman" w:cs="Times New Roman"/>
          <w:b/>
          <w:sz w:val="24"/>
          <w:szCs w:val="24"/>
        </w:rPr>
      </w:pPr>
      <w:r>
        <w:rPr>
          <w:rFonts w:ascii="Times New Roman" w:hAnsi="Times New Roman" w:cs="Times New Roman"/>
          <w:b/>
          <w:sz w:val="24"/>
          <w:szCs w:val="24"/>
        </w:rPr>
        <w:t xml:space="preserve">Задачи: </w:t>
      </w:r>
      <w:r w:rsidR="00B545F3" w:rsidRPr="00B545F3">
        <w:rPr>
          <w:rFonts w:ascii="Times New Roman" w:hAnsi="Times New Roman" w:cs="Times New Roman"/>
          <w:sz w:val="24"/>
          <w:szCs w:val="24"/>
        </w:rPr>
        <w:t xml:space="preserve">1. Способствовать накоплению ребенком ярких впечатлений о ближайшем природном и социальном окружении. </w:t>
      </w:r>
    </w:p>
    <w:p w:rsidR="00B545F3" w:rsidRPr="00B545F3" w:rsidRDefault="00B545F3" w:rsidP="000D018A">
      <w:pPr>
        <w:spacing w:after="0"/>
        <w:ind w:firstLine="709"/>
        <w:jc w:val="both"/>
        <w:rPr>
          <w:rFonts w:ascii="Times New Roman" w:hAnsi="Times New Roman" w:cs="Times New Roman"/>
          <w:sz w:val="24"/>
          <w:szCs w:val="24"/>
        </w:rPr>
      </w:pPr>
      <w:r w:rsidRPr="00B545F3">
        <w:rPr>
          <w:rFonts w:ascii="Times New Roman" w:hAnsi="Times New Roman" w:cs="Times New Roman"/>
          <w:sz w:val="24"/>
          <w:szCs w:val="24"/>
        </w:rPr>
        <w:t xml:space="preserve">2. Обогащать представления ребенка о растениях, животных, человеке, а также об объектах неживой природы, встречающихся в ближайшем окружении, побуждать стремление быть доброжелательными в общении с животными. </w:t>
      </w:r>
    </w:p>
    <w:p w:rsidR="00B545F3" w:rsidRPr="00B545F3" w:rsidRDefault="00B545F3" w:rsidP="000D018A">
      <w:pPr>
        <w:spacing w:after="0"/>
        <w:ind w:firstLine="709"/>
        <w:jc w:val="both"/>
        <w:rPr>
          <w:rFonts w:ascii="Times New Roman" w:hAnsi="Times New Roman" w:cs="Times New Roman"/>
          <w:sz w:val="24"/>
          <w:szCs w:val="24"/>
        </w:rPr>
      </w:pPr>
      <w:r w:rsidRPr="00B545F3">
        <w:rPr>
          <w:rFonts w:ascii="Times New Roman" w:hAnsi="Times New Roman" w:cs="Times New Roman"/>
          <w:sz w:val="24"/>
          <w:szCs w:val="24"/>
        </w:rPr>
        <w:t xml:space="preserve">3. Стимулировать и поощрять добрые, трогательные поступки ребенка, радостные переживания от положительного поступка, разделять размышления ребенка над проявлениями разного отношения людей к природе, социальной действительности. </w:t>
      </w:r>
    </w:p>
    <w:p w:rsidR="00B545F3" w:rsidRPr="00B545F3" w:rsidRDefault="00B545F3" w:rsidP="000D018A">
      <w:pPr>
        <w:spacing w:after="0"/>
        <w:ind w:firstLine="709"/>
        <w:jc w:val="both"/>
        <w:rPr>
          <w:rFonts w:ascii="Times New Roman" w:hAnsi="Times New Roman" w:cs="Times New Roman"/>
          <w:sz w:val="24"/>
          <w:szCs w:val="24"/>
        </w:rPr>
      </w:pPr>
      <w:r w:rsidRPr="00B545F3">
        <w:rPr>
          <w:rFonts w:ascii="Times New Roman" w:hAnsi="Times New Roman" w:cs="Times New Roman"/>
          <w:sz w:val="24"/>
          <w:szCs w:val="24"/>
        </w:rPr>
        <w:t xml:space="preserve">4. Способствовать накоплению у ребенка представлений об особенностях сезонных явлений природы ближайшего окружения, приспособления человека, растений и животных родного края к изменяющимся условиям среды. </w:t>
      </w:r>
    </w:p>
    <w:p w:rsidR="00B545F3" w:rsidRPr="00B545F3" w:rsidRDefault="00B545F3" w:rsidP="000D018A">
      <w:pPr>
        <w:spacing w:after="0"/>
        <w:ind w:firstLine="709"/>
        <w:jc w:val="both"/>
        <w:rPr>
          <w:rFonts w:ascii="Times New Roman" w:hAnsi="Times New Roman" w:cs="Times New Roman"/>
          <w:sz w:val="24"/>
          <w:szCs w:val="24"/>
        </w:rPr>
      </w:pPr>
      <w:r w:rsidRPr="00B545F3">
        <w:rPr>
          <w:rFonts w:ascii="Times New Roman" w:hAnsi="Times New Roman" w:cs="Times New Roman"/>
          <w:sz w:val="24"/>
          <w:szCs w:val="24"/>
        </w:rPr>
        <w:t xml:space="preserve">5. Способствовать воспитанию у ребенка охранительно – бережного отношения к природе Уральского региона (природы вокруг дома, в детском саду, в городе, за городом) как среды жизни ребенка. </w:t>
      </w:r>
    </w:p>
    <w:p w:rsidR="00B545F3" w:rsidRPr="00B545F3" w:rsidRDefault="00B545F3" w:rsidP="000D018A">
      <w:pPr>
        <w:spacing w:after="0"/>
        <w:ind w:firstLine="709"/>
        <w:jc w:val="both"/>
        <w:rPr>
          <w:rFonts w:ascii="Times New Roman" w:hAnsi="Times New Roman" w:cs="Times New Roman"/>
          <w:sz w:val="24"/>
          <w:szCs w:val="24"/>
        </w:rPr>
      </w:pPr>
      <w:r w:rsidRPr="00B545F3">
        <w:rPr>
          <w:rFonts w:ascii="Times New Roman" w:hAnsi="Times New Roman" w:cs="Times New Roman"/>
          <w:sz w:val="24"/>
          <w:szCs w:val="24"/>
        </w:rPr>
        <w:t xml:space="preserve">6. Поддерживать познавательный интерес ребенка к природе, желание активно изучать природный мир родного края: искать ответы на вопросы, высказывать догадки и предположения, эвристические суждения. Поддерживать проявление избирательности детей в интересах и предпочтениях в выборе природных объектов (мне интересно, мне нравится). </w:t>
      </w:r>
    </w:p>
    <w:p w:rsidR="00B545F3" w:rsidRPr="00B545F3" w:rsidRDefault="00B545F3" w:rsidP="000D018A">
      <w:pPr>
        <w:spacing w:after="0"/>
        <w:ind w:firstLine="709"/>
        <w:jc w:val="both"/>
        <w:rPr>
          <w:rFonts w:ascii="Times New Roman" w:hAnsi="Times New Roman" w:cs="Times New Roman"/>
          <w:sz w:val="24"/>
          <w:szCs w:val="24"/>
        </w:rPr>
      </w:pPr>
      <w:r w:rsidRPr="00B545F3">
        <w:rPr>
          <w:rFonts w:ascii="Times New Roman" w:hAnsi="Times New Roman" w:cs="Times New Roman"/>
          <w:sz w:val="24"/>
          <w:szCs w:val="24"/>
        </w:rPr>
        <w:t xml:space="preserve">7. Поддерживать потребность в общении </w:t>
      </w:r>
      <w:proofErr w:type="gramStart"/>
      <w:r w:rsidRPr="00B545F3">
        <w:rPr>
          <w:rFonts w:ascii="Times New Roman" w:hAnsi="Times New Roman" w:cs="Times New Roman"/>
          <w:sz w:val="24"/>
          <w:szCs w:val="24"/>
        </w:rPr>
        <w:t>со</w:t>
      </w:r>
      <w:proofErr w:type="gramEnd"/>
      <w:r w:rsidRPr="00B545F3">
        <w:rPr>
          <w:rFonts w:ascii="Times New Roman" w:hAnsi="Times New Roman" w:cs="Times New Roman"/>
          <w:sz w:val="24"/>
          <w:szCs w:val="24"/>
        </w:rPr>
        <w:t xml:space="preserve"> взрослым как источником разнообразной интересной познавательной информации об окружающем, интерес к разнообразным источникам получения и передачи информации.</w:t>
      </w:r>
    </w:p>
    <w:p w:rsidR="00B545F3" w:rsidRPr="00B545F3" w:rsidRDefault="00B545F3" w:rsidP="00B545F3">
      <w:pPr>
        <w:ind w:firstLine="709"/>
        <w:jc w:val="both"/>
        <w:rPr>
          <w:rFonts w:ascii="Times New Roman" w:hAnsi="Times New Roman" w:cs="Times New Roman"/>
          <w:sz w:val="24"/>
          <w:szCs w:val="24"/>
        </w:rPr>
      </w:pPr>
    </w:p>
    <w:p w:rsidR="00233434" w:rsidRDefault="00B545F3" w:rsidP="000D018A">
      <w:pPr>
        <w:jc w:val="both"/>
        <w:rPr>
          <w:rFonts w:ascii="Times New Roman" w:hAnsi="Times New Roman" w:cs="Times New Roman"/>
          <w:b/>
          <w:sz w:val="24"/>
          <w:szCs w:val="24"/>
        </w:rPr>
      </w:pPr>
      <w:r w:rsidRPr="00B545F3">
        <w:rPr>
          <w:rFonts w:ascii="Times New Roman" w:hAnsi="Times New Roman" w:cs="Times New Roman"/>
          <w:b/>
          <w:sz w:val="24"/>
          <w:szCs w:val="24"/>
        </w:rPr>
        <w:t xml:space="preserve">Формы, способы, методы и средства реализации содержательных линий поддержки культурных практик </w:t>
      </w:r>
    </w:p>
    <w:p w:rsidR="000D018A" w:rsidRDefault="00233434" w:rsidP="000D018A">
      <w:pPr>
        <w:jc w:val="both"/>
        <w:rPr>
          <w:rFonts w:ascii="Times New Roman" w:hAnsi="Times New Roman" w:cs="Times New Roman"/>
          <w:b/>
          <w:sz w:val="24"/>
          <w:szCs w:val="24"/>
        </w:rPr>
      </w:pPr>
      <w:r w:rsidRPr="00B545F3">
        <w:rPr>
          <w:rFonts w:ascii="Times New Roman" w:hAnsi="Times New Roman" w:cs="Times New Roman"/>
          <w:b/>
          <w:sz w:val="24"/>
          <w:szCs w:val="24"/>
        </w:rPr>
        <w:t>ДОШКОЛЬНЫЙ ВОЗРАСТ</w:t>
      </w:r>
    </w:p>
    <w:p w:rsidR="00B545F3" w:rsidRPr="00B545F3" w:rsidRDefault="00B545F3" w:rsidP="000D018A">
      <w:pPr>
        <w:spacing w:after="0"/>
        <w:jc w:val="both"/>
        <w:rPr>
          <w:rFonts w:ascii="Times New Roman" w:hAnsi="Times New Roman" w:cs="Times New Roman"/>
          <w:b/>
          <w:sz w:val="24"/>
          <w:szCs w:val="24"/>
        </w:rPr>
      </w:pPr>
      <w:r w:rsidRPr="00B545F3">
        <w:rPr>
          <w:rFonts w:ascii="Times New Roman" w:hAnsi="Times New Roman" w:cs="Times New Roman"/>
          <w:b/>
          <w:sz w:val="24"/>
          <w:szCs w:val="24"/>
        </w:rPr>
        <w:t>Младший дошкольный возраст 3-5 лет</w:t>
      </w:r>
    </w:p>
    <w:p w:rsidR="00B545F3" w:rsidRPr="00B545F3" w:rsidRDefault="00B545F3" w:rsidP="000D018A">
      <w:pPr>
        <w:spacing w:after="0"/>
        <w:ind w:firstLine="709"/>
        <w:jc w:val="both"/>
        <w:rPr>
          <w:rFonts w:ascii="Times New Roman" w:hAnsi="Times New Roman" w:cs="Times New Roman"/>
          <w:sz w:val="24"/>
          <w:szCs w:val="24"/>
        </w:rPr>
      </w:pPr>
      <w:r w:rsidRPr="00B545F3">
        <w:rPr>
          <w:rFonts w:ascii="Times New Roman" w:hAnsi="Times New Roman" w:cs="Times New Roman"/>
          <w:sz w:val="24"/>
          <w:szCs w:val="24"/>
        </w:rPr>
        <w:t xml:space="preserve">Решение образовательных задач </w:t>
      </w:r>
      <w:r w:rsidRPr="00B545F3">
        <w:rPr>
          <w:rFonts w:ascii="Times New Roman" w:hAnsi="Times New Roman" w:cs="Times New Roman"/>
          <w:b/>
          <w:sz w:val="24"/>
          <w:szCs w:val="24"/>
        </w:rPr>
        <w:t>познавательного развития</w:t>
      </w:r>
      <w:r w:rsidRPr="00B545F3">
        <w:rPr>
          <w:rFonts w:ascii="Times New Roman" w:hAnsi="Times New Roman" w:cs="Times New Roman"/>
          <w:sz w:val="24"/>
          <w:szCs w:val="24"/>
        </w:rPr>
        <w:t xml:space="preserve"> детей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Культурная практика познания;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Сенсомоторная культурная практика;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Культурная практика конструирования; </w:t>
      </w:r>
    </w:p>
    <w:p w:rsidR="00B545F3" w:rsidRPr="00B545F3" w:rsidRDefault="00B545F3" w:rsidP="000D018A">
      <w:pPr>
        <w:spacing w:after="0"/>
        <w:jc w:val="both"/>
        <w:rPr>
          <w:rFonts w:ascii="Times New Roman" w:hAnsi="Times New Roman" w:cs="Times New Roman"/>
          <w:b/>
          <w:sz w:val="24"/>
          <w:szCs w:val="24"/>
        </w:rPr>
      </w:pPr>
      <w:r w:rsidRPr="00B545F3">
        <w:rPr>
          <w:rFonts w:ascii="Times New Roman" w:hAnsi="Times New Roman" w:cs="Times New Roman"/>
          <w:b/>
          <w:sz w:val="24"/>
          <w:szCs w:val="24"/>
        </w:rPr>
        <w:t>предусматривает</w:t>
      </w:r>
      <w:r w:rsidRPr="00B545F3">
        <w:rPr>
          <w:rFonts w:ascii="Times New Roman" w:hAnsi="Times New Roman" w:cs="Times New Roman"/>
          <w:sz w:val="24"/>
          <w:szCs w:val="24"/>
        </w:rPr>
        <w:t>:</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стимулирование познавательной активности ребенка;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lastRenderedPageBreak/>
        <w:t xml:space="preserve">- поощрение многочисленных детских вопросов о предметах и явлениях ближайшего окружения, их связях и отношениях;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обогащение представлений ребенка о растениях и животных, встречающихся в ближайшем окружении;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поощрение самостоятельных «открытий» ребенком свойств объектов окружающей природы;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организацию совместной с ребенком разнообразной деятельности в природе, ее охране и уходу за растениями и животными;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экспериментирование ребенка с объектами неживой природы ближайшего окружения;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создание условий на участке детского сада для наблюдений деятельности детей и взрослых в парковой и садово-огородной среде;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обогащение детских представлений о мире природы, о связях между природными явлениями;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проведение экскурсий природоведческого содержания в период наиболее интенсивных изменений, происходящих в растительном и животном мире, с целью наблюдений и фиксаций таких изменений и установления причинно-следственных связей;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приобщение ребенка к разнообразной деятельности в уголке природы, на участке детского сада в парковой и садово-огородной среде и содержания некоторых животных;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организацию поисково-исследовательской деятельности (проведение опытов и экспериментов):</w:t>
      </w:r>
    </w:p>
    <w:p w:rsidR="00B545F3" w:rsidRPr="00B545F3" w:rsidRDefault="00B545F3" w:rsidP="000D018A">
      <w:pPr>
        <w:spacing w:after="0"/>
        <w:ind w:firstLine="709"/>
        <w:jc w:val="both"/>
        <w:rPr>
          <w:rFonts w:ascii="Times New Roman" w:hAnsi="Times New Roman" w:cs="Times New Roman"/>
          <w:b/>
          <w:sz w:val="24"/>
          <w:szCs w:val="24"/>
        </w:rPr>
      </w:pPr>
      <w:r w:rsidRPr="00B545F3">
        <w:rPr>
          <w:rFonts w:ascii="Times New Roman" w:hAnsi="Times New Roman" w:cs="Times New Roman"/>
          <w:b/>
          <w:sz w:val="24"/>
          <w:szCs w:val="24"/>
        </w:rPr>
        <w:t>Способы и средства</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-наблюдение;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игры-экспериментирования;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дидактическая игра;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образные игры-имитации;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игровые ситуации;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рассматривание иллюстративно-наглядного материала;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работа с календарем природы;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чтение литературы природоведческого содержания;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образовательные ситуации;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составление описательных рассказов;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экскурсии;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целевые прогулки;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отгадывание загадок;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праздники;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развлечения;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просмотр видеофрагментов;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игровое моделирование;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рассматривание иллюстраций, художественных картин, репродукций;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поделки из природного материала;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продуктивная деятельность;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познавательные, практические ситуации;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подбор и рассматривание иллюстраций, фотографий, картинок хвойного, лиственного леса Среднего Урала;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экомакеты «Луг», «Водоем», «Лес», «Горы», «Болото» и т.п.;</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w:t>
      </w:r>
      <w:proofErr w:type="gramStart"/>
      <w:r w:rsidRPr="00B545F3">
        <w:rPr>
          <w:rFonts w:ascii="Times New Roman" w:hAnsi="Times New Roman" w:cs="Times New Roman"/>
          <w:sz w:val="24"/>
          <w:szCs w:val="24"/>
        </w:rPr>
        <w:t xml:space="preserve">- дидактические игры «Зоологическое лото», «Животный мир Урала», «Мир растений Урала», «В лесу, на лугу, в поле», «Ботаническое лото», «Живая природа Урала» и др.; </w:t>
      </w:r>
      <w:proofErr w:type="gramEnd"/>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путешествия по экологической тропе;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совместные мероприятия с младшими детьми, направленные на помощь животным и растениям;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lastRenderedPageBreak/>
        <w:t xml:space="preserve">- ознакомление с </w:t>
      </w:r>
      <w:proofErr w:type="gramStart"/>
      <w:r w:rsidRPr="00B545F3">
        <w:rPr>
          <w:rFonts w:ascii="Times New Roman" w:hAnsi="Times New Roman" w:cs="Times New Roman"/>
          <w:sz w:val="24"/>
          <w:szCs w:val="24"/>
        </w:rPr>
        <w:t>экологическим</w:t>
      </w:r>
      <w:proofErr w:type="gramEnd"/>
      <w:r w:rsidRPr="00B545F3">
        <w:rPr>
          <w:rFonts w:ascii="Times New Roman" w:hAnsi="Times New Roman" w:cs="Times New Roman"/>
          <w:sz w:val="24"/>
          <w:szCs w:val="24"/>
        </w:rPr>
        <w:t xml:space="preserve"> правилами; </w:t>
      </w:r>
    </w:p>
    <w:p w:rsidR="00B545F3" w:rsidRPr="00B545F3" w:rsidRDefault="00B545F3" w:rsidP="000D018A">
      <w:pPr>
        <w:spacing w:after="0"/>
        <w:jc w:val="both"/>
        <w:rPr>
          <w:rFonts w:ascii="Times New Roman" w:hAnsi="Times New Roman" w:cs="Times New Roman"/>
          <w:b/>
          <w:sz w:val="24"/>
          <w:szCs w:val="24"/>
        </w:rPr>
      </w:pPr>
      <w:r w:rsidRPr="00B545F3">
        <w:rPr>
          <w:rFonts w:ascii="Times New Roman" w:hAnsi="Times New Roman" w:cs="Times New Roman"/>
          <w:sz w:val="24"/>
          <w:szCs w:val="24"/>
        </w:rPr>
        <w:t>- конструирование на основе современных образовательных конструкторов «Лего», «Тико» и др.</w:t>
      </w:r>
    </w:p>
    <w:p w:rsidR="00B545F3" w:rsidRPr="00B545F3" w:rsidRDefault="00B545F3" w:rsidP="000D018A">
      <w:pPr>
        <w:spacing w:after="0"/>
        <w:jc w:val="both"/>
        <w:rPr>
          <w:rFonts w:ascii="Times New Roman" w:hAnsi="Times New Roman" w:cs="Times New Roman"/>
          <w:b/>
          <w:sz w:val="24"/>
          <w:szCs w:val="24"/>
        </w:rPr>
      </w:pPr>
    </w:p>
    <w:p w:rsidR="00B545F3" w:rsidRPr="00B545F3" w:rsidRDefault="00B545F3" w:rsidP="000D018A">
      <w:pPr>
        <w:spacing w:after="0"/>
        <w:ind w:firstLine="709"/>
        <w:jc w:val="both"/>
        <w:rPr>
          <w:rFonts w:ascii="Times New Roman" w:hAnsi="Times New Roman" w:cs="Times New Roman"/>
          <w:b/>
          <w:sz w:val="24"/>
          <w:szCs w:val="24"/>
        </w:rPr>
      </w:pPr>
      <w:r w:rsidRPr="00B545F3">
        <w:rPr>
          <w:rFonts w:ascii="Times New Roman" w:hAnsi="Times New Roman" w:cs="Times New Roman"/>
          <w:b/>
          <w:sz w:val="24"/>
          <w:szCs w:val="24"/>
        </w:rPr>
        <w:t>Старший дошкольный возраст 6-7(8) лет</w:t>
      </w:r>
    </w:p>
    <w:p w:rsidR="00B545F3" w:rsidRPr="00B545F3" w:rsidRDefault="00B545F3" w:rsidP="000D018A">
      <w:pPr>
        <w:spacing w:after="0"/>
        <w:ind w:firstLine="709"/>
        <w:jc w:val="both"/>
        <w:rPr>
          <w:rFonts w:ascii="Times New Roman" w:hAnsi="Times New Roman" w:cs="Times New Roman"/>
          <w:sz w:val="24"/>
          <w:szCs w:val="24"/>
        </w:rPr>
      </w:pPr>
      <w:r w:rsidRPr="00B545F3">
        <w:rPr>
          <w:rFonts w:ascii="Times New Roman" w:hAnsi="Times New Roman" w:cs="Times New Roman"/>
          <w:sz w:val="24"/>
          <w:szCs w:val="24"/>
        </w:rPr>
        <w:t xml:space="preserve">Решение образовательных задач </w:t>
      </w:r>
      <w:r w:rsidRPr="00B545F3">
        <w:rPr>
          <w:rFonts w:ascii="Times New Roman" w:hAnsi="Times New Roman" w:cs="Times New Roman"/>
          <w:b/>
          <w:i/>
          <w:sz w:val="24"/>
          <w:szCs w:val="24"/>
        </w:rPr>
        <w:t>познавательного развития</w:t>
      </w:r>
      <w:r w:rsidRPr="00B545F3">
        <w:rPr>
          <w:rFonts w:ascii="Times New Roman" w:hAnsi="Times New Roman" w:cs="Times New Roman"/>
          <w:sz w:val="24"/>
          <w:szCs w:val="24"/>
        </w:rPr>
        <w:t xml:space="preserve"> детей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Культурная практика познания;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Сенсомоторная культурная практика;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Культурная практика конструирования; </w:t>
      </w:r>
    </w:p>
    <w:p w:rsidR="00B545F3" w:rsidRPr="00B545F3" w:rsidRDefault="00B545F3" w:rsidP="000D018A">
      <w:pPr>
        <w:spacing w:after="0"/>
        <w:jc w:val="both"/>
        <w:rPr>
          <w:rFonts w:ascii="Times New Roman" w:hAnsi="Times New Roman" w:cs="Times New Roman"/>
          <w:b/>
          <w:sz w:val="24"/>
          <w:szCs w:val="24"/>
        </w:rPr>
      </w:pPr>
      <w:r w:rsidRPr="00B545F3">
        <w:rPr>
          <w:rFonts w:ascii="Times New Roman" w:hAnsi="Times New Roman" w:cs="Times New Roman"/>
          <w:b/>
          <w:sz w:val="24"/>
          <w:szCs w:val="24"/>
        </w:rPr>
        <w:t>предусматривает</w:t>
      </w:r>
      <w:r w:rsidRPr="00B545F3">
        <w:rPr>
          <w:rFonts w:ascii="Times New Roman" w:hAnsi="Times New Roman" w:cs="Times New Roman"/>
          <w:sz w:val="24"/>
          <w:szCs w:val="24"/>
        </w:rPr>
        <w:t>:</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опору на природную детскую любознательность;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поощрение познавательной инициативы ребенка - детских вопросов, рассуждений, самостоятельных умозаключений, уважительное к ним отношение;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опору на такие виды познавательной активности, как наблюдение, экспериментирование, познавательное общение ребенка, самостоятельная, совместная исследовательская деятельность; - организация развивающей среды, стимулирующей познавательную активность ребенка;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предоставление информации из разных областей культуры (естественных наук, экологии, истории, географии и пр.) в интегрированном виде посредством вовлечения детей в интересные и специфичные для них виды деятельности;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приобщение детей к нравственным и эстетическим ценностям природы через знаковосимволическую систему культуры;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организацию творческо-экспериментальной деятельности для самостоятельного получения необходимой информац</w:t>
      </w:r>
      <w:proofErr w:type="gramStart"/>
      <w:r w:rsidRPr="00B545F3">
        <w:rPr>
          <w:rFonts w:ascii="Times New Roman" w:hAnsi="Times New Roman" w:cs="Times New Roman"/>
          <w:sz w:val="24"/>
          <w:szCs w:val="24"/>
        </w:rPr>
        <w:t>ии о я</w:t>
      </w:r>
      <w:proofErr w:type="gramEnd"/>
      <w:r w:rsidRPr="00B545F3">
        <w:rPr>
          <w:rFonts w:ascii="Times New Roman" w:hAnsi="Times New Roman" w:cs="Times New Roman"/>
          <w:sz w:val="24"/>
          <w:szCs w:val="24"/>
        </w:rPr>
        <w:t xml:space="preserve">влениях и объектах (живой и неживой) природы;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соучастие в деятельности взрослых по защите природных объектов и сохранению качества окружающей среды, забота о ближайшем природном окружении;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поиск и представление информации о географическом расположении своего края, города (села); Уральских горах, Древнем Урале; Гиперборейских горах, древних племенах Урала; «Уральской мифология»</w:t>
      </w:r>
      <w:proofErr w:type="gramStart"/>
      <w:r w:rsidRPr="00B545F3">
        <w:rPr>
          <w:rFonts w:ascii="Times New Roman" w:hAnsi="Times New Roman" w:cs="Times New Roman"/>
          <w:sz w:val="24"/>
          <w:szCs w:val="24"/>
        </w:rPr>
        <w:t>;а</w:t>
      </w:r>
      <w:proofErr w:type="gramEnd"/>
      <w:r w:rsidRPr="00B545F3">
        <w:rPr>
          <w:rFonts w:ascii="Times New Roman" w:hAnsi="Times New Roman" w:cs="Times New Roman"/>
          <w:sz w:val="24"/>
          <w:szCs w:val="24"/>
        </w:rPr>
        <w:t>рхеологических находках; горнозаводском Урале;</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истории возникновения горнозаводской промышленности на Урале;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природных богатствах Урала: полезных ископаемых; видах минералов Урала (камни </w:t>
      </w:r>
      <w:proofErr w:type="gramStart"/>
      <w:r w:rsidRPr="00B545F3">
        <w:rPr>
          <w:rFonts w:ascii="Times New Roman" w:hAnsi="Times New Roman" w:cs="Times New Roman"/>
          <w:sz w:val="24"/>
          <w:szCs w:val="24"/>
        </w:rPr>
        <w:t>-т</w:t>
      </w:r>
      <w:proofErr w:type="gramEnd"/>
      <w:r w:rsidRPr="00B545F3">
        <w:rPr>
          <w:rFonts w:ascii="Times New Roman" w:hAnsi="Times New Roman" w:cs="Times New Roman"/>
          <w:sz w:val="24"/>
          <w:szCs w:val="24"/>
        </w:rPr>
        <w:t xml:space="preserve">ри группы: строительные, поделочные и полудрагоценные (камни самоцветы); металлах (рудных полезных ископаемых и свойствах магнита); природно-климатических зонах Урала; географическом расположении Урала;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Климатические особенности Среднего Урала.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Природные богатства недр Уральской земли: уголь, нефть, руды, минералы и пр. (с учетом местных условий).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Природа родного края.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Отличительные и сходные признаки городского и сельского пейзажа, природной зоны Урала и других природных зон. </w:t>
      </w:r>
    </w:p>
    <w:p w:rsidR="00B545F3" w:rsidRPr="00B545F3" w:rsidRDefault="00B545F3" w:rsidP="000D018A">
      <w:pPr>
        <w:spacing w:after="0"/>
        <w:jc w:val="both"/>
        <w:rPr>
          <w:rFonts w:ascii="Times New Roman" w:hAnsi="Times New Roman" w:cs="Times New Roman"/>
          <w:b/>
          <w:sz w:val="24"/>
          <w:szCs w:val="24"/>
        </w:rPr>
      </w:pPr>
      <w:r w:rsidRPr="00B545F3">
        <w:rPr>
          <w:rFonts w:ascii="Times New Roman" w:hAnsi="Times New Roman" w:cs="Times New Roman"/>
          <w:sz w:val="24"/>
          <w:szCs w:val="24"/>
        </w:rPr>
        <w:t>Красота в сочетании природного ландшафта и архитектурных форм (зданий, сооружений) вписанных в него.</w:t>
      </w:r>
    </w:p>
    <w:p w:rsidR="00B545F3" w:rsidRPr="00B545F3" w:rsidRDefault="00B545F3" w:rsidP="000D018A">
      <w:pPr>
        <w:spacing w:after="0"/>
        <w:jc w:val="both"/>
        <w:rPr>
          <w:rFonts w:ascii="Times New Roman" w:hAnsi="Times New Roman" w:cs="Times New Roman"/>
          <w:b/>
          <w:sz w:val="24"/>
          <w:szCs w:val="24"/>
        </w:rPr>
      </w:pPr>
      <w:r w:rsidRPr="00B545F3">
        <w:rPr>
          <w:rFonts w:ascii="Times New Roman" w:hAnsi="Times New Roman" w:cs="Times New Roman"/>
          <w:b/>
          <w:sz w:val="24"/>
          <w:szCs w:val="24"/>
        </w:rPr>
        <w:t>Способы и средства</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чтение сказов П.П. Бажова</w:t>
      </w:r>
      <w:proofErr w:type="gramStart"/>
      <w:r w:rsidRPr="00B545F3">
        <w:rPr>
          <w:rFonts w:ascii="Times New Roman" w:hAnsi="Times New Roman" w:cs="Times New Roman"/>
          <w:sz w:val="24"/>
          <w:szCs w:val="24"/>
        </w:rPr>
        <w:t>;Д</w:t>
      </w:r>
      <w:proofErr w:type="gramEnd"/>
      <w:r w:rsidRPr="00B545F3">
        <w:rPr>
          <w:rFonts w:ascii="Times New Roman" w:hAnsi="Times New Roman" w:cs="Times New Roman"/>
          <w:sz w:val="24"/>
          <w:szCs w:val="24"/>
        </w:rPr>
        <w:t xml:space="preserve">.Н. Мамина Сибиряка;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чтение детской литературы о многообразии растительного и животного мира, природных  богатствах Урала (лес, полезные ископаемые)</w:t>
      </w:r>
      <w:proofErr w:type="gramStart"/>
      <w:r w:rsidRPr="00B545F3">
        <w:rPr>
          <w:rFonts w:ascii="Times New Roman" w:hAnsi="Times New Roman" w:cs="Times New Roman"/>
          <w:sz w:val="24"/>
          <w:szCs w:val="24"/>
        </w:rPr>
        <w:t>.</w:t>
      </w:r>
      <w:proofErr w:type="gramEnd"/>
      <w:r w:rsidRPr="00B545F3">
        <w:rPr>
          <w:rFonts w:ascii="Times New Roman" w:hAnsi="Times New Roman" w:cs="Times New Roman"/>
          <w:sz w:val="24"/>
          <w:szCs w:val="24"/>
        </w:rPr>
        <w:t xml:space="preserve"> - </w:t>
      </w:r>
      <w:proofErr w:type="gramStart"/>
      <w:r w:rsidRPr="00B545F3">
        <w:rPr>
          <w:rFonts w:ascii="Times New Roman" w:hAnsi="Times New Roman" w:cs="Times New Roman"/>
          <w:sz w:val="24"/>
          <w:szCs w:val="24"/>
        </w:rPr>
        <w:t>и</w:t>
      </w:r>
      <w:proofErr w:type="gramEnd"/>
      <w:r w:rsidRPr="00B545F3">
        <w:rPr>
          <w:rFonts w:ascii="Times New Roman" w:hAnsi="Times New Roman" w:cs="Times New Roman"/>
          <w:sz w:val="24"/>
          <w:szCs w:val="24"/>
        </w:rPr>
        <w:t xml:space="preserve">сследования и рассматривание изделий из металла (алюминиевые, стальные, чугунные);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рассматривание иллюстраций: как добывают руду и выплавляют металл, прокатывают трубы;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увлекательные путешествия по карте «Уральские горы»;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lastRenderedPageBreak/>
        <w:t xml:space="preserve">- подбор картинок с характерными видами ландшафта, наклеивание маленьких картинок (символов) на карту (животные, растения, одежда людей, виды транспорта и т.п.);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«Путешествие» по городам, рекам, нахождение по карте Урала полезных ископаемых, выяснение - люди, каких национальностей живут на Урале</w:t>
      </w:r>
      <w:proofErr w:type="gramStart"/>
      <w:r w:rsidRPr="00B545F3">
        <w:rPr>
          <w:rFonts w:ascii="Times New Roman" w:hAnsi="Times New Roman" w:cs="Times New Roman"/>
          <w:sz w:val="24"/>
          <w:szCs w:val="24"/>
        </w:rPr>
        <w:t>.</w:t>
      </w:r>
      <w:proofErr w:type="gramEnd"/>
      <w:r w:rsidRPr="00B545F3">
        <w:rPr>
          <w:rFonts w:ascii="Times New Roman" w:hAnsi="Times New Roman" w:cs="Times New Roman"/>
          <w:sz w:val="24"/>
          <w:szCs w:val="24"/>
        </w:rPr>
        <w:t xml:space="preserve"> - </w:t>
      </w:r>
      <w:proofErr w:type="gramStart"/>
      <w:r w:rsidRPr="00B545F3">
        <w:rPr>
          <w:rFonts w:ascii="Times New Roman" w:hAnsi="Times New Roman" w:cs="Times New Roman"/>
          <w:sz w:val="24"/>
          <w:szCs w:val="24"/>
        </w:rPr>
        <w:t>о</w:t>
      </w:r>
      <w:proofErr w:type="gramEnd"/>
      <w:r w:rsidRPr="00B545F3">
        <w:rPr>
          <w:rFonts w:ascii="Times New Roman" w:hAnsi="Times New Roman" w:cs="Times New Roman"/>
          <w:sz w:val="24"/>
          <w:szCs w:val="24"/>
        </w:rPr>
        <w:t xml:space="preserve">формление выставки поделок и ювелирных изделий из различных уральских камней (минимузей);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занятия-исследования «Путешествие по «реке времени»»;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метод детско-родительских проектов: «Растения и животные Урала, занесенные в Красную книгу», «Заповедники Урала» др.;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выставки: «Урал – кладовая земли» - полезные ископаемые и камни-самоцветы;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рассматривание уральских камней из имеющейся в детском саду (в семье) коллекции, определение схожести и различия, оформление коллекций;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детско-родительские проекты, тематически ориентированные на обогащение знаний детей о природе родного края: «Растения и животные Урала, занесенные в Красную книгу», «Заповедники Урала» др.;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выставки: «Урал – кладовая земли» - полезные ископаемые и камни-самоцветы; «Наш родная природа» - фотографии, книги, иллюстрации картин; своих работ камни самоцветы;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рассматривание книг с изображениями изделий уральских мастеров, использовавших для своих работ камни самоцветы;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работа с календарем природы;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преобразующая фантазийная деятельность;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придумывание сказочных историй «Путешествие в царство Уральских лесов», «Путешествие по городам и селам», «Круглый год», «Лесные новости», «Невидимые нити», «Кладовая природы родного края», «Гора самоцветов», «Чудеса в решете», «</w:t>
      </w:r>
      <w:proofErr w:type="gramStart"/>
      <w:r w:rsidRPr="00B545F3">
        <w:rPr>
          <w:rFonts w:ascii="Times New Roman" w:hAnsi="Times New Roman" w:cs="Times New Roman"/>
          <w:sz w:val="24"/>
          <w:szCs w:val="24"/>
        </w:rPr>
        <w:t>Там</w:t>
      </w:r>
      <w:proofErr w:type="gramEnd"/>
      <w:r w:rsidRPr="00B545F3">
        <w:rPr>
          <w:rFonts w:ascii="Times New Roman" w:hAnsi="Times New Roman" w:cs="Times New Roman"/>
          <w:sz w:val="24"/>
          <w:szCs w:val="24"/>
        </w:rPr>
        <w:t xml:space="preserve"> на неведомых дорожках»;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рассуждение на темы «Наш общий дом», «Что я люблю в своем родном крае», «Как помочь природе родного края», «Что будет, если...»; «Как это изменить, чтобы...»;</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 карта Свердловской области, карта города (села) </w:t>
      </w:r>
      <w:proofErr w:type="gramStart"/>
      <w:r w:rsidRPr="00B545F3">
        <w:rPr>
          <w:rFonts w:ascii="Times New Roman" w:hAnsi="Times New Roman" w:cs="Times New Roman"/>
          <w:sz w:val="24"/>
          <w:szCs w:val="24"/>
        </w:rPr>
        <w:t>-г</w:t>
      </w:r>
      <w:proofErr w:type="gramEnd"/>
      <w:r w:rsidRPr="00B545F3">
        <w:rPr>
          <w:rFonts w:ascii="Times New Roman" w:hAnsi="Times New Roman" w:cs="Times New Roman"/>
          <w:sz w:val="24"/>
          <w:szCs w:val="24"/>
        </w:rPr>
        <w:t xml:space="preserve">еография места проживания - рассказы взрослого, чтение книг, просмотр видеофильмов, видео презентаций, прослушивание аудиозаписей, беседы, наблюдения;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экспериментирование;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чтение познавательно-справочной литературы, энциклопедий;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рассматривание иллюстрированных альбомов, карт с изображениями обитателей флоры и фауны родного края, глобуса и т.д.;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сбор и создание гербариев, коллекций камней, семян и т.п.;</w:t>
      </w:r>
    </w:p>
    <w:p w:rsidR="00B545F3" w:rsidRPr="00B545F3" w:rsidRDefault="00B545F3" w:rsidP="000D018A">
      <w:pPr>
        <w:spacing w:after="0"/>
        <w:jc w:val="both"/>
        <w:rPr>
          <w:rFonts w:ascii="Times New Roman" w:hAnsi="Times New Roman" w:cs="Times New Roman"/>
          <w:b/>
          <w:sz w:val="24"/>
          <w:szCs w:val="24"/>
        </w:rPr>
      </w:pPr>
      <w:r w:rsidRPr="00B545F3">
        <w:rPr>
          <w:rFonts w:ascii="Times New Roman" w:hAnsi="Times New Roman" w:cs="Times New Roman"/>
          <w:sz w:val="24"/>
          <w:szCs w:val="24"/>
        </w:rPr>
        <w:t>- ведение «экологического дневника (альбома); акции миролюбия и охраны всего живого на земле через гуманные действия, театрализацию, рисунок, аппликацию («Дружат дети всей земли», «Сохраним все живое на родной земле Урал», «Пусть летят наши птицы мира» и т.п.); - игры-путешествия по глобусу, карте родного края.</w:t>
      </w:r>
    </w:p>
    <w:p w:rsidR="00B545F3" w:rsidRPr="00B545F3" w:rsidRDefault="00B545F3" w:rsidP="000D018A">
      <w:pPr>
        <w:spacing w:after="0"/>
        <w:jc w:val="both"/>
        <w:rPr>
          <w:rFonts w:ascii="Times New Roman" w:hAnsi="Times New Roman" w:cs="Times New Roman"/>
          <w:b/>
          <w:sz w:val="24"/>
          <w:szCs w:val="24"/>
        </w:rPr>
      </w:pPr>
    </w:p>
    <w:p w:rsidR="00B545F3" w:rsidRPr="00B545F3" w:rsidRDefault="00B545F3" w:rsidP="000D018A">
      <w:pPr>
        <w:spacing w:after="0"/>
        <w:jc w:val="both"/>
        <w:rPr>
          <w:rFonts w:ascii="Times New Roman" w:hAnsi="Times New Roman" w:cs="Times New Roman"/>
          <w:b/>
          <w:sz w:val="24"/>
          <w:szCs w:val="24"/>
        </w:rPr>
      </w:pPr>
      <w:r w:rsidRPr="00B545F3">
        <w:rPr>
          <w:rFonts w:ascii="Times New Roman" w:hAnsi="Times New Roman" w:cs="Times New Roman"/>
          <w:b/>
          <w:sz w:val="24"/>
          <w:szCs w:val="24"/>
        </w:rPr>
        <w:t xml:space="preserve"> «Речевое развитие»</w:t>
      </w:r>
    </w:p>
    <w:p w:rsidR="00B545F3" w:rsidRPr="00B545F3" w:rsidRDefault="00B545F3" w:rsidP="000D018A">
      <w:pPr>
        <w:spacing w:after="0"/>
        <w:ind w:firstLine="709"/>
        <w:jc w:val="both"/>
        <w:rPr>
          <w:rFonts w:ascii="Times New Roman" w:hAnsi="Times New Roman" w:cs="Times New Roman"/>
          <w:b/>
          <w:sz w:val="24"/>
          <w:szCs w:val="24"/>
        </w:rPr>
      </w:pPr>
      <w:r w:rsidRPr="00B545F3">
        <w:rPr>
          <w:rFonts w:ascii="Times New Roman" w:hAnsi="Times New Roman" w:cs="Times New Roman"/>
          <w:b/>
          <w:sz w:val="24"/>
          <w:szCs w:val="24"/>
        </w:rPr>
        <w:t>Задачи:</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1. Способствовать пониманию ребенком того, что, что, кроме русского языка, существуют другие языки, похожие и непохожие, на которых говорят люди разных национальностей родного края и на основе этого развивать у ребенка умение строить общение с этими людьми.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2. Обогатить представления ребенка об особенностях речевой культуры, культуры общения народов проживающих на Урале.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lastRenderedPageBreak/>
        <w:t xml:space="preserve">3. Развивать у ребенка способность чувствовать красоту и выразительность родного языка, поэтического слова, языка сказок народов Урала, сказов П.П. Бажова, произведений Д.Н. </w:t>
      </w:r>
      <w:proofErr w:type="gramStart"/>
      <w:r w:rsidRPr="00B545F3">
        <w:rPr>
          <w:rFonts w:ascii="Times New Roman" w:hAnsi="Times New Roman" w:cs="Times New Roman"/>
          <w:sz w:val="24"/>
          <w:szCs w:val="24"/>
        </w:rPr>
        <w:t>Мамина-Сибиряка</w:t>
      </w:r>
      <w:proofErr w:type="gramEnd"/>
      <w:r w:rsidRPr="00B545F3">
        <w:rPr>
          <w:rFonts w:ascii="Times New Roman" w:hAnsi="Times New Roman" w:cs="Times New Roman"/>
          <w:sz w:val="24"/>
          <w:szCs w:val="24"/>
        </w:rPr>
        <w:t xml:space="preserve">.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4. Развивать эстетическое восприятие и суждения в процессе чтения произведений художественной литературы о малой родине, родном крае, накопление опыта участия в разговорах, беседах о событиях, происходящих в родном городе (селе), на Урале, о достопримечательностях родного города (села), уральского края, участие в придумывании сказок и историй о достопримечательностях малой родины</w:t>
      </w:r>
    </w:p>
    <w:p w:rsidR="00B545F3" w:rsidRPr="00B545F3" w:rsidRDefault="00B545F3" w:rsidP="000D018A">
      <w:pPr>
        <w:spacing w:after="0"/>
        <w:jc w:val="both"/>
        <w:rPr>
          <w:rFonts w:ascii="Times New Roman" w:hAnsi="Times New Roman" w:cs="Times New Roman"/>
          <w:b/>
          <w:sz w:val="24"/>
          <w:szCs w:val="24"/>
        </w:rPr>
      </w:pPr>
    </w:p>
    <w:p w:rsidR="00B545F3" w:rsidRPr="00B545F3" w:rsidRDefault="00B545F3" w:rsidP="000D018A">
      <w:pPr>
        <w:spacing w:after="0"/>
        <w:ind w:firstLine="709"/>
        <w:jc w:val="both"/>
        <w:rPr>
          <w:rFonts w:ascii="Times New Roman" w:hAnsi="Times New Roman" w:cs="Times New Roman"/>
          <w:b/>
          <w:sz w:val="24"/>
          <w:szCs w:val="24"/>
        </w:rPr>
      </w:pPr>
      <w:r w:rsidRPr="00B545F3">
        <w:rPr>
          <w:rFonts w:ascii="Times New Roman" w:hAnsi="Times New Roman" w:cs="Times New Roman"/>
          <w:b/>
          <w:sz w:val="24"/>
          <w:szCs w:val="24"/>
        </w:rPr>
        <w:t>Младший дошкольный возраст 3-5 лет</w:t>
      </w:r>
    </w:p>
    <w:p w:rsidR="00B545F3" w:rsidRPr="00B545F3" w:rsidRDefault="00B545F3" w:rsidP="000D018A">
      <w:pPr>
        <w:spacing w:after="0"/>
        <w:ind w:firstLine="709"/>
        <w:jc w:val="both"/>
        <w:rPr>
          <w:rFonts w:ascii="Times New Roman" w:hAnsi="Times New Roman" w:cs="Times New Roman"/>
          <w:sz w:val="24"/>
          <w:szCs w:val="24"/>
        </w:rPr>
      </w:pPr>
      <w:r w:rsidRPr="00B545F3">
        <w:rPr>
          <w:rFonts w:ascii="Times New Roman" w:hAnsi="Times New Roman" w:cs="Times New Roman"/>
          <w:sz w:val="24"/>
          <w:szCs w:val="24"/>
        </w:rPr>
        <w:t xml:space="preserve">Решение образовательных задач </w:t>
      </w:r>
      <w:r w:rsidRPr="00B545F3">
        <w:rPr>
          <w:rFonts w:ascii="Times New Roman" w:hAnsi="Times New Roman" w:cs="Times New Roman"/>
          <w:b/>
          <w:i/>
          <w:sz w:val="24"/>
          <w:szCs w:val="24"/>
        </w:rPr>
        <w:t>речевого развития</w:t>
      </w:r>
      <w:r w:rsidRPr="00B545F3">
        <w:rPr>
          <w:rFonts w:ascii="Times New Roman" w:hAnsi="Times New Roman" w:cs="Times New Roman"/>
          <w:sz w:val="24"/>
          <w:szCs w:val="24"/>
        </w:rPr>
        <w:t xml:space="preserve"> детей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Речевая культурная практика;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Культурная практика литературного детского творчества;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b/>
          <w:sz w:val="24"/>
          <w:szCs w:val="24"/>
        </w:rPr>
        <w:t>предусматривает</w:t>
      </w:r>
      <w:r w:rsidRPr="00B545F3">
        <w:rPr>
          <w:rFonts w:ascii="Times New Roman" w:hAnsi="Times New Roman" w:cs="Times New Roman"/>
          <w:sz w:val="24"/>
          <w:szCs w:val="24"/>
        </w:rPr>
        <w:t xml:space="preserve">: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стимулирование инициативных высказываний ребенка, обращений к взрослому с просьбами и предложениями;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организацию игрового взаимодействия со сверстниками, взрослыми, в ходе которого дети комментируют свои игровые действия, обозначают словом игрушки, предметы-заместители, условные действия;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поддержку пробуждения лингвистического отношения к слову (игры со звуками, рифмами, словотворчество);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обогащение словаря ребенка наименованиями разных частей речи (существительными, прилагательными, глаголами), обобщающими словами, антонимами на основе расширения представлений о мире ближайшего окружения;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использование в практике общения небольших описательных монологов;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создание условий для стимулирования потребности ребенка в общении со сверстниками;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поддержку у ребенка потребности в чтении фольклорных произведений как постоянному элементу жизни, источнику ярких эмоций и поводу к позитивно окрашенному общению </w:t>
      </w:r>
      <w:proofErr w:type="gramStart"/>
      <w:r w:rsidRPr="00B545F3">
        <w:rPr>
          <w:rFonts w:ascii="Times New Roman" w:hAnsi="Times New Roman" w:cs="Times New Roman"/>
          <w:sz w:val="24"/>
          <w:szCs w:val="24"/>
        </w:rPr>
        <w:t>со</w:t>
      </w:r>
      <w:proofErr w:type="gramEnd"/>
      <w:r w:rsidRPr="00B545F3">
        <w:rPr>
          <w:rFonts w:ascii="Times New Roman" w:hAnsi="Times New Roman" w:cs="Times New Roman"/>
          <w:sz w:val="24"/>
          <w:szCs w:val="24"/>
        </w:rPr>
        <w:t xml:space="preserve"> взрослым;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поддержку желания ребенка отражать свои впечатления о прослушанных произведениях, литературных героях и событиях в разных видах художественной деятельности: в рисунках, изготовлении фигурок и элементов декораций для театрализованных игр, в игре-драматизации и т.д.;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активизацию и поддержку проявления интереса у ребенка к иллюстрациям в детских книгах, побуждение стремление ребенка рассматривать, описывать, обыгрывать;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поддержку у ребенка устойчивого интереса к литературному, народному творчеству; </w:t>
      </w:r>
    </w:p>
    <w:p w:rsidR="00B545F3" w:rsidRPr="00B545F3" w:rsidRDefault="00B545F3" w:rsidP="000D018A">
      <w:pPr>
        <w:spacing w:after="0"/>
        <w:jc w:val="both"/>
        <w:rPr>
          <w:rFonts w:ascii="Times New Roman" w:hAnsi="Times New Roman" w:cs="Times New Roman"/>
          <w:b/>
          <w:sz w:val="24"/>
          <w:szCs w:val="24"/>
        </w:rPr>
      </w:pPr>
      <w:r w:rsidRPr="00B545F3">
        <w:rPr>
          <w:rFonts w:ascii="Times New Roman" w:hAnsi="Times New Roman" w:cs="Times New Roman"/>
          <w:b/>
          <w:sz w:val="24"/>
          <w:szCs w:val="24"/>
        </w:rPr>
        <w:t>Способы и средства</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проблемные, игровые образовательные ситуации, требующие размышления и рассуждения;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словесные игры;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рассматривание картин, иллюстраций, репродукций, предметов;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наблюдения;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“минутки диалога”;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речевые игры;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народные прибаутки, потешки, пословицы, загадки, считалки;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описательные, повествовательные рассказы по игрушкам, картинам, иллюстрациям;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составление описательных загадок и загадок со сравнением, описательные загадки о предметах и объектах живой и неживой окружающей природы. </w:t>
      </w:r>
    </w:p>
    <w:p w:rsidR="00B545F3" w:rsidRPr="00B545F3" w:rsidRDefault="00B545F3" w:rsidP="000D018A">
      <w:pPr>
        <w:spacing w:after="0"/>
        <w:jc w:val="both"/>
        <w:rPr>
          <w:rFonts w:ascii="Times New Roman" w:hAnsi="Times New Roman" w:cs="Times New Roman"/>
          <w:b/>
          <w:sz w:val="24"/>
          <w:szCs w:val="24"/>
        </w:rPr>
      </w:pP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b/>
          <w:sz w:val="24"/>
          <w:szCs w:val="24"/>
        </w:rPr>
        <w:t>Старший дошкольный возраст 6-7(8) лет</w:t>
      </w:r>
    </w:p>
    <w:p w:rsidR="00B545F3" w:rsidRPr="00B545F3" w:rsidRDefault="00B545F3" w:rsidP="000D018A">
      <w:pPr>
        <w:spacing w:after="0"/>
        <w:ind w:firstLine="709"/>
        <w:jc w:val="both"/>
        <w:rPr>
          <w:rFonts w:ascii="Times New Roman" w:hAnsi="Times New Roman" w:cs="Times New Roman"/>
          <w:sz w:val="24"/>
          <w:szCs w:val="24"/>
        </w:rPr>
      </w:pPr>
      <w:r w:rsidRPr="00B545F3">
        <w:rPr>
          <w:rFonts w:ascii="Times New Roman" w:hAnsi="Times New Roman" w:cs="Times New Roman"/>
          <w:sz w:val="24"/>
          <w:szCs w:val="24"/>
        </w:rPr>
        <w:t xml:space="preserve">Решение образовательных задач </w:t>
      </w:r>
      <w:r w:rsidRPr="00B545F3">
        <w:rPr>
          <w:rFonts w:ascii="Times New Roman" w:hAnsi="Times New Roman" w:cs="Times New Roman"/>
          <w:b/>
          <w:i/>
          <w:sz w:val="24"/>
          <w:szCs w:val="24"/>
        </w:rPr>
        <w:t>речевого развития</w:t>
      </w:r>
      <w:r w:rsidRPr="00B545F3">
        <w:rPr>
          <w:rFonts w:ascii="Times New Roman" w:hAnsi="Times New Roman" w:cs="Times New Roman"/>
          <w:sz w:val="24"/>
          <w:szCs w:val="24"/>
        </w:rPr>
        <w:t xml:space="preserve"> детей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-Речевая культурная практика;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Культурная практика литературного детского творчества;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b/>
          <w:sz w:val="24"/>
          <w:szCs w:val="24"/>
        </w:rPr>
        <w:t>предусматривает</w:t>
      </w:r>
      <w:r w:rsidRPr="00B545F3">
        <w:rPr>
          <w:rFonts w:ascii="Times New Roman" w:hAnsi="Times New Roman" w:cs="Times New Roman"/>
          <w:sz w:val="24"/>
          <w:szCs w:val="24"/>
        </w:rPr>
        <w:t xml:space="preserve">: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 поддержку зарождения в недрах диалогического общения новой формы речи - монолога, возникающего вследствие желания ребенка поделиться своими мыслями, чувствами, возросшими знаниями об окружающем;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поддержку интереса детей к звучащему слову, словотворчеству, интереса к рассказыванию по собственной инициативе или по предложению взрослого;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организацию упражнений в правильном произнесении звуков в словах, слов, шутокчистоговорок, скороговорок, поговорок уральских народов;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организацию упражнений в произношении слов и предложений в разном темпе, с разной силой голоса, интонацией;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знакомство детей с окружающей графикой – вывесками, названиями книг, подписями под картинками, надписями на этикетках, вещах, значках и др.;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организацию инсценировки изображения на картинах, рисунках с использованием мимики, жестов, позы, голоса в соответствии с выбранной ролью;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ежедневное чтение книг, делая это привычным элементом жизни детей в детском саду;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организацию многогранного осмысления литературных образов в различных видах их активного проживания (в движениях, звуках, рисунках, импровизациях);</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 организацию создания детьми (совместно </w:t>
      </w:r>
      <w:proofErr w:type="gramStart"/>
      <w:r w:rsidRPr="00B545F3">
        <w:rPr>
          <w:rFonts w:ascii="Times New Roman" w:hAnsi="Times New Roman" w:cs="Times New Roman"/>
          <w:sz w:val="24"/>
          <w:szCs w:val="24"/>
        </w:rPr>
        <w:t>со</w:t>
      </w:r>
      <w:proofErr w:type="gramEnd"/>
      <w:r w:rsidRPr="00B545F3">
        <w:rPr>
          <w:rFonts w:ascii="Times New Roman" w:hAnsi="Times New Roman" w:cs="Times New Roman"/>
          <w:sz w:val="24"/>
          <w:szCs w:val="24"/>
        </w:rPr>
        <w:t xml:space="preserve"> взрослыми) «книг» - сборников сочиненных детьми сказок, рассказов из личного опыта, песенок, проиллюстрированных детскими рисунками</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народные </w:t>
      </w:r>
      <w:proofErr w:type="gramStart"/>
      <w:r w:rsidRPr="00B545F3">
        <w:rPr>
          <w:rFonts w:ascii="Times New Roman" w:hAnsi="Times New Roman" w:cs="Times New Roman"/>
          <w:sz w:val="24"/>
          <w:szCs w:val="24"/>
        </w:rPr>
        <w:t>праздники</w:t>
      </w:r>
      <w:proofErr w:type="gramEnd"/>
      <w:r w:rsidRPr="00B545F3">
        <w:rPr>
          <w:rFonts w:ascii="Times New Roman" w:hAnsi="Times New Roman" w:cs="Times New Roman"/>
          <w:sz w:val="24"/>
          <w:szCs w:val="24"/>
        </w:rPr>
        <w:t xml:space="preserve"> способствующие поддержке интереса детей к культуре своего этноса, других народов и национальностей;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обеспечение эстетического восприятия и суждений в процессе чтения произведений художественной литературы о малой родине, накопление опыта участия в разговорах, беседах о событиях, происходящих в родном городе (селе), о достопримечательностях родного города (села), участие в придумывании сказок и историй о достопримечательностях малой родины;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b/>
          <w:sz w:val="24"/>
          <w:szCs w:val="24"/>
        </w:rPr>
        <w:t>Способы и средства</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 устное народное творчество, ценность которого состоит в познавательном, эстетическом и воспитательном значениях.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Фольклорные тексты включаются в разные виды детской деятельности (игровую, речевую, изобразительную, театрализованную);</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 словесные, речевые игры;</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 диалоги;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расширение словаря в ситуативном общении через малые фольклорные формы;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речевая зарядка на основе считалок, скороговорок, прибауток и т.п. - игры с рифмой;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сочинение загадок;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рассказывание по картинкам, иллюстрациям, фотографиям;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создание аудиокниги;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обсуждение реальных специально созданных проблемных ситуаций, связанных с решением проблем межэтнического взаимодействия, в целях воспитания этнотолерантного отношения к людям (детям и взрослым) различных рас и национальностей;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метод </w:t>
      </w:r>
      <w:proofErr w:type="gramStart"/>
      <w:r w:rsidRPr="00B545F3">
        <w:rPr>
          <w:rFonts w:ascii="Times New Roman" w:hAnsi="Times New Roman" w:cs="Times New Roman"/>
          <w:sz w:val="24"/>
          <w:szCs w:val="24"/>
        </w:rPr>
        <w:t>проектов</w:t>
      </w:r>
      <w:proofErr w:type="gramEnd"/>
      <w:r w:rsidRPr="00B545F3">
        <w:rPr>
          <w:rFonts w:ascii="Times New Roman" w:hAnsi="Times New Roman" w:cs="Times New Roman"/>
          <w:sz w:val="24"/>
          <w:szCs w:val="24"/>
        </w:rPr>
        <w:t xml:space="preserve"> углубляющий интерес ребенка к этнической проблематике, мотивирующий к самостоятельному поиску информации. Темы (примерные) проектной деятельности: «Собирание </w:t>
      </w:r>
      <w:r w:rsidRPr="00B545F3">
        <w:rPr>
          <w:rFonts w:ascii="Times New Roman" w:hAnsi="Times New Roman" w:cs="Times New Roman"/>
          <w:sz w:val="24"/>
          <w:szCs w:val="24"/>
        </w:rPr>
        <w:lastRenderedPageBreak/>
        <w:t xml:space="preserve">коллекций», «Создание мини-музея», «Создание альбома «Мы разные, мы вместе» с рисунками и рассказами детей различной этнической принадлежности, посещающих одну группу детского сада;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условия для формирования у ребенка умения общаться и организовывать разные виды деятельности с детьми другой национальности, в том числе с теми, для кого русский язык не родной;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участие детей, родителей и педагогов в социально-значимых событиях, происходящих в городе (селе): чествование ветеранов, социальные акции и прочее;</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Сказочный Урал</w:t>
      </w:r>
      <w:proofErr w:type="gramStart"/>
      <w:r w:rsidRPr="00B545F3">
        <w:rPr>
          <w:rFonts w:ascii="Times New Roman" w:hAnsi="Times New Roman" w:cs="Times New Roman"/>
          <w:sz w:val="24"/>
          <w:szCs w:val="24"/>
        </w:rPr>
        <w:t>.«</w:t>
      </w:r>
      <w:proofErr w:type="gramEnd"/>
      <w:r w:rsidRPr="00B545F3">
        <w:rPr>
          <w:rFonts w:ascii="Times New Roman" w:hAnsi="Times New Roman" w:cs="Times New Roman"/>
          <w:sz w:val="24"/>
          <w:szCs w:val="24"/>
        </w:rPr>
        <w:t xml:space="preserve">Сказы П.П. Бажова»; творчество уральского писателя П.П. Бажова;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-образ жизни горнозаводских людей в сказах писателя</w:t>
      </w:r>
      <w:proofErr w:type="gramStart"/>
      <w:r w:rsidRPr="00B545F3">
        <w:rPr>
          <w:rFonts w:ascii="Times New Roman" w:hAnsi="Times New Roman" w:cs="Times New Roman"/>
          <w:sz w:val="24"/>
          <w:szCs w:val="24"/>
        </w:rPr>
        <w:t>;я</w:t>
      </w:r>
      <w:proofErr w:type="gramEnd"/>
      <w:r w:rsidRPr="00B545F3">
        <w:rPr>
          <w:rFonts w:ascii="Times New Roman" w:hAnsi="Times New Roman" w:cs="Times New Roman"/>
          <w:sz w:val="24"/>
          <w:szCs w:val="24"/>
        </w:rPr>
        <w:t xml:space="preserve">зык сказов;устаревшие слова, их значение; сравнительная характеристика главных действующих лиц сказов: «Малахитовая шкатулка», «Золотой волос», «Синюшкин колодец», «Голубая змейка». Характерные герои сказов, литературных произведений об Урале;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сказки Д.Н. Мамина – Сибиряка: </w:t>
      </w:r>
      <w:proofErr w:type="gramStart"/>
      <w:r w:rsidRPr="00B545F3">
        <w:rPr>
          <w:rFonts w:ascii="Times New Roman" w:hAnsi="Times New Roman" w:cs="Times New Roman"/>
          <w:sz w:val="24"/>
          <w:szCs w:val="24"/>
        </w:rPr>
        <w:t xml:space="preserve">«Серая Шейка», «Сказка про зайца – длинные уши, косые глаза, короткий хвост», «Аленушкины сказки»; единство содержания и художественной формы произведений; добро и зло, трусость, храбрость, хитрость в сказках писателя; </w:t>
      </w:r>
      <w:proofErr w:type="gramEnd"/>
    </w:p>
    <w:p w:rsidR="00B545F3" w:rsidRPr="00B545F3" w:rsidRDefault="00B545F3" w:rsidP="000D018A">
      <w:pPr>
        <w:spacing w:after="0"/>
        <w:jc w:val="both"/>
        <w:rPr>
          <w:rFonts w:ascii="Times New Roman" w:hAnsi="Times New Roman" w:cs="Times New Roman"/>
          <w:sz w:val="24"/>
          <w:szCs w:val="24"/>
        </w:rPr>
      </w:pPr>
      <w:proofErr w:type="gramStart"/>
      <w:r w:rsidRPr="00B545F3">
        <w:rPr>
          <w:rFonts w:ascii="Times New Roman" w:hAnsi="Times New Roman" w:cs="Times New Roman"/>
          <w:sz w:val="24"/>
          <w:szCs w:val="24"/>
        </w:rPr>
        <w:t xml:space="preserve">- фольклор народов Урала (поэтический, литературный) для детей: сказки, считалки, потешки, прибаутки, пословицы, поговорки; характерные герои фольклора, сказок об Урале; </w:t>
      </w:r>
      <w:proofErr w:type="gramEnd"/>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мифология коренных народов Урала; образы добра и зла, основные представления об устройстве мира в мифологии народов Урала;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художественный образ растения, животного, природных явлений, человека в литературных произведениях, народном фольклоре; </w:t>
      </w:r>
    </w:p>
    <w:p w:rsidR="00B545F3" w:rsidRPr="00B545F3" w:rsidRDefault="00B545F3" w:rsidP="000D018A">
      <w:pPr>
        <w:spacing w:after="0"/>
        <w:jc w:val="both"/>
        <w:rPr>
          <w:rFonts w:ascii="Times New Roman" w:hAnsi="Times New Roman" w:cs="Times New Roman"/>
          <w:b/>
          <w:sz w:val="24"/>
          <w:szCs w:val="24"/>
        </w:rPr>
      </w:pPr>
      <w:r w:rsidRPr="00B545F3">
        <w:rPr>
          <w:rFonts w:ascii="Times New Roman" w:hAnsi="Times New Roman" w:cs="Times New Roman"/>
          <w:sz w:val="24"/>
          <w:szCs w:val="24"/>
        </w:rPr>
        <w:t>- способы создания образов в литературе: эпитеты, сравнения, метафоры и др.;</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b/>
          <w:sz w:val="24"/>
          <w:szCs w:val="24"/>
        </w:rPr>
        <w:t>Русское народное творчество</w:t>
      </w:r>
      <w:r w:rsidRPr="00B545F3">
        <w:rPr>
          <w:rFonts w:ascii="Times New Roman" w:hAnsi="Times New Roman" w:cs="Times New Roman"/>
          <w:sz w:val="24"/>
          <w:szCs w:val="24"/>
        </w:rPr>
        <w:t xml:space="preserve">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«Коледка-коледка», «Славите, славите», «Мы давно блинов не ели», «Жаворонки прилетите»; частушки «Вот сегодня Троиса».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Чтение стихов о родном городе, Урале.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Знакомство детей с устным народным творчеством.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Сравнительный анализ произведений народного искусства, подведение к выводу о единстве социально-нравственных ценностей (например, ценности единства, дружбы членов семьи).</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b/>
          <w:sz w:val="24"/>
          <w:szCs w:val="24"/>
        </w:rPr>
        <w:t>Произведения художественной литературы для чтения</w:t>
      </w:r>
      <w:r w:rsidRPr="00B545F3">
        <w:rPr>
          <w:rFonts w:ascii="Times New Roman" w:hAnsi="Times New Roman" w:cs="Times New Roman"/>
          <w:sz w:val="24"/>
          <w:szCs w:val="24"/>
        </w:rPr>
        <w:t xml:space="preserve">: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Бажов П.П. «Голубая змейка»</w:t>
      </w:r>
      <w:proofErr w:type="gramStart"/>
      <w:r w:rsidRPr="00B545F3">
        <w:rPr>
          <w:rFonts w:ascii="Times New Roman" w:hAnsi="Times New Roman" w:cs="Times New Roman"/>
          <w:sz w:val="24"/>
          <w:szCs w:val="24"/>
        </w:rPr>
        <w:t>,«</w:t>
      </w:r>
      <w:proofErr w:type="gramEnd"/>
      <w:r w:rsidRPr="00B545F3">
        <w:rPr>
          <w:rFonts w:ascii="Times New Roman" w:hAnsi="Times New Roman" w:cs="Times New Roman"/>
          <w:sz w:val="24"/>
          <w:szCs w:val="24"/>
        </w:rPr>
        <w:t xml:space="preserve">Малахитовая шкатулка», «Медной горы хозяйка», «Огневушка-Поскакушка», «Серебряное копытце»,«Синюшкин колодец»,«Хрупкая веточка».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Балдина Т. «Рябина».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Барадулин В.А. «Уральский букет».</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Бедник Н. «Цветы на подносе».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Геппель Т. «Венок».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Гете И. «Цветы».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Лепихина Т. «Волшебное зеркало». </w:t>
      </w:r>
    </w:p>
    <w:p w:rsidR="00B545F3" w:rsidRPr="00B545F3" w:rsidRDefault="00B545F3" w:rsidP="000D018A">
      <w:pPr>
        <w:spacing w:after="0"/>
        <w:jc w:val="both"/>
        <w:rPr>
          <w:rFonts w:ascii="Times New Roman" w:hAnsi="Times New Roman" w:cs="Times New Roman"/>
          <w:sz w:val="24"/>
          <w:szCs w:val="24"/>
        </w:rPr>
      </w:pPr>
      <w:proofErr w:type="gramStart"/>
      <w:r w:rsidRPr="00B545F3">
        <w:rPr>
          <w:rFonts w:ascii="Times New Roman" w:hAnsi="Times New Roman" w:cs="Times New Roman"/>
          <w:sz w:val="24"/>
          <w:szCs w:val="24"/>
        </w:rPr>
        <w:t xml:space="preserve">Мамин - Сибиряк Д. «Медведко», «Сказка про Комара Комаровича - Длинный Нос и про мохнатого Мишу-Короткий Хвост», «Притча о Молочке, овсяной Кашке и сером котишке Мурке». </w:t>
      </w:r>
      <w:proofErr w:type="gramEnd"/>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Мей Л. «В низенькой светелке».</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b/>
          <w:sz w:val="24"/>
          <w:szCs w:val="24"/>
        </w:rPr>
        <w:t>Сказки народов Урала.</w:t>
      </w:r>
      <w:r w:rsidRPr="00B545F3">
        <w:rPr>
          <w:rFonts w:ascii="Times New Roman" w:hAnsi="Times New Roman" w:cs="Times New Roman"/>
          <w:sz w:val="24"/>
          <w:szCs w:val="24"/>
        </w:rPr>
        <w:t xml:space="preserve">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Русские сказки Урала: Волшебные сказки - «Лягушка-царевна», «Марья Моревна», «Фефелищное сокола перышко». </w:t>
      </w:r>
      <w:proofErr w:type="gramStart"/>
      <w:r w:rsidRPr="00B545F3">
        <w:rPr>
          <w:rFonts w:ascii="Times New Roman" w:hAnsi="Times New Roman" w:cs="Times New Roman"/>
          <w:sz w:val="24"/>
          <w:szCs w:val="24"/>
        </w:rPr>
        <w:t>Сказки про детей</w:t>
      </w:r>
      <w:proofErr w:type="gramEnd"/>
      <w:r w:rsidRPr="00B545F3">
        <w:rPr>
          <w:rFonts w:ascii="Times New Roman" w:hAnsi="Times New Roman" w:cs="Times New Roman"/>
          <w:sz w:val="24"/>
          <w:szCs w:val="24"/>
        </w:rPr>
        <w:t xml:space="preserve"> - «Как старикова дочь богатой стала», </w:t>
      </w:r>
      <w:r w:rsidRPr="00B545F3">
        <w:rPr>
          <w:rFonts w:ascii="Times New Roman" w:hAnsi="Times New Roman" w:cs="Times New Roman"/>
          <w:sz w:val="24"/>
          <w:szCs w:val="24"/>
        </w:rPr>
        <w:lastRenderedPageBreak/>
        <w:t xml:space="preserve">«Лутошечка», «Машенька и лесной бык», «Мороз Красный нос», «Снегурочка и медведь», «Снегурочка и серый волк».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Сказки про животных </w:t>
      </w:r>
      <w:proofErr w:type="gramStart"/>
      <w:r w:rsidRPr="00B545F3">
        <w:rPr>
          <w:rFonts w:ascii="Times New Roman" w:hAnsi="Times New Roman" w:cs="Times New Roman"/>
          <w:sz w:val="24"/>
          <w:szCs w:val="24"/>
        </w:rPr>
        <w:t>-«</w:t>
      </w:r>
      <w:proofErr w:type="gramEnd"/>
      <w:r w:rsidRPr="00B545F3">
        <w:rPr>
          <w:rFonts w:ascii="Times New Roman" w:hAnsi="Times New Roman" w:cs="Times New Roman"/>
          <w:sz w:val="24"/>
          <w:szCs w:val="24"/>
        </w:rPr>
        <w:t xml:space="preserve">Бычок соломенничек», «Бобовое зернышко», «Заяц и еж», «Заяц и коза», «Конья голова», «Кот, воробей, петух и лиса», «Кот, воробей, петух и Жихарка», «Лиса и волк», «Лисичка со скалочкой», «Хитрая козонька».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Башкирские сказки – «Два барсука»</w:t>
      </w:r>
      <w:proofErr w:type="gramStart"/>
      <w:r w:rsidRPr="00B545F3">
        <w:rPr>
          <w:rFonts w:ascii="Times New Roman" w:hAnsi="Times New Roman" w:cs="Times New Roman"/>
          <w:sz w:val="24"/>
          <w:szCs w:val="24"/>
        </w:rPr>
        <w:t>,«</w:t>
      </w:r>
      <w:proofErr w:type="gramEnd"/>
      <w:r w:rsidRPr="00B545F3">
        <w:rPr>
          <w:rFonts w:ascii="Times New Roman" w:hAnsi="Times New Roman" w:cs="Times New Roman"/>
          <w:sz w:val="24"/>
          <w:szCs w:val="24"/>
        </w:rPr>
        <w:t xml:space="preserve">Курица и ястреб», «Лиса и петух», «Лиса сирота», «Медведь и пчелы», «Хан и Алдар».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Удмуртские сказки - «Глупый котенок», «Заяц и лягушка», «Заяц и лягушка», «Кошка и белка»</w:t>
      </w:r>
      <w:proofErr w:type="gramStart"/>
      <w:r w:rsidRPr="00B545F3">
        <w:rPr>
          <w:rFonts w:ascii="Times New Roman" w:hAnsi="Times New Roman" w:cs="Times New Roman"/>
          <w:sz w:val="24"/>
          <w:szCs w:val="24"/>
        </w:rPr>
        <w:t>,«</w:t>
      </w:r>
      <w:proofErr w:type="gramEnd"/>
      <w:r w:rsidRPr="00B545F3">
        <w:rPr>
          <w:rFonts w:ascii="Times New Roman" w:hAnsi="Times New Roman" w:cs="Times New Roman"/>
          <w:sz w:val="24"/>
          <w:szCs w:val="24"/>
        </w:rPr>
        <w:t xml:space="preserve">Ласточка и комар», «Мышь и воробей», «Охотник и змея», «Синица и журавль», «Синица и ворона», «Старик со старухой и береза».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Татарские сказки - «Гульчечек», «Три дочери».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Сказки народа коми - «Мышь и сорока», «</w:t>
      </w:r>
      <w:proofErr w:type="gramStart"/>
      <w:r w:rsidRPr="00B545F3">
        <w:rPr>
          <w:rFonts w:ascii="Times New Roman" w:hAnsi="Times New Roman" w:cs="Times New Roman"/>
          <w:sz w:val="24"/>
          <w:szCs w:val="24"/>
        </w:rPr>
        <w:t>Пройдоха</w:t>
      </w:r>
      <w:proofErr w:type="gramEnd"/>
      <w:r w:rsidRPr="00B545F3">
        <w:rPr>
          <w:rFonts w:ascii="Times New Roman" w:hAnsi="Times New Roman" w:cs="Times New Roman"/>
          <w:sz w:val="24"/>
          <w:szCs w:val="24"/>
        </w:rPr>
        <w:t xml:space="preserve">».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Сказки народа манси (вогуллы) – «Воробушек», «зайчик».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Сказки народа ханты </w:t>
      </w:r>
      <w:proofErr w:type="gramStart"/>
      <w:r w:rsidRPr="00B545F3">
        <w:rPr>
          <w:rFonts w:ascii="Times New Roman" w:hAnsi="Times New Roman" w:cs="Times New Roman"/>
          <w:sz w:val="24"/>
          <w:szCs w:val="24"/>
        </w:rPr>
        <w:t>–«</w:t>
      </w:r>
      <w:proofErr w:type="gramEnd"/>
      <w:r w:rsidRPr="00B545F3">
        <w:rPr>
          <w:rFonts w:ascii="Times New Roman" w:hAnsi="Times New Roman" w:cs="Times New Roman"/>
          <w:sz w:val="24"/>
          <w:szCs w:val="24"/>
        </w:rPr>
        <w:t>Береста», «Брусника», «Медвежья трава», «Мышка», «Уголек».</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b/>
          <w:sz w:val="24"/>
          <w:szCs w:val="24"/>
        </w:rPr>
        <w:t>Легенды и мифы</w:t>
      </w:r>
      <w:r w:rsidRPr="00B545F3">
        <w:rPr>
          <w:rFonts w:ascii="Times New Roman" w:hAnsi="Times New Roman" w:cs="Times New Roman"/>
          <w:sz w:val="24"/>
          <w:szCs w:val="24"/>
        </w:rPr>
        <w:t xml:space="preserve">. </w:t>
      </w:r>
    </w:p>
    <w:p w:rsidR="00B545F3" w:rsidRPr="00B545F3" w:rsidRDefault="00B545F3" w:rsidP="000D018A">
      <w:pPr>
        <w:spacing w:after="0"/>
        <w:jc w:val="both"/>
        <w:rPr>
          <w:rFonts w:ascii="Times New Roman" w:hAnsi="Times New Roman" w:cs="Times New Roman"/>
          <w:sz w:val="24"/>
          <w:szCs w:val="24"/>
        </w:rPr>
      </w:pPr>
      <w:proofErr w:type="gramStart"/>
      <w:r w:rsidRPr="00B545F3">
        <w:rPr>
          <w:rFonts w:ascii="Times New Roman" w:hAnsi="Times New Roman" w:cs="Times New Roman"/>
          <w:sz w:val="24"/>
          <w:szCs w:val="24"/>
        </w:rPr>
        <w:t>Башкирские</w:t>
      </w:r>
      <w:proofErr w:type="gramEnd"/>
      <w:r w:rsidRPr="00B545F3">
        <w:rPr>
          <w:rFonts w:ascii="Times New Roman" w:hAnsi="Times New Roman" w:cs="Times New Roman"/>
          <w:sz w:val="24"/>
          <w:szCs w:val="24"/>
        </w:rPr>
        <w:t xml:space="preserve"> - «Большая медведица», «Млечный путь». </w:t>
      </w:r>
    </w:p>
    <w:p w:rsidR="00B545F3" w:rsidRPr="00B545F3" w:rsidRDefault="00B545F3" w:rsidP="000D018A">
      <w:pPr>
        <w:spacing w:after="0"/>
        <w:jc w:val="both"/>
        <w:rPr>
          <w:rFonts w:ascii="Times New Roman" w:hAnsi="Times New Roman" w:cs="Times New Roman"/>
          <w:sz w:val="24"/>
          <w:szCs w:val="24"/>
        </w:rPr>
      </w:pPr>
      <w:proofErr w:type="gramStart"/>
      <w:r w:rsidRPr="00B545F3">
        <w:rPr>
          <w:rFonts w:ascii="Times New Roman" w:hAnsi="Times New Roman" w:cs="Times New Roman"/>
          <w:sz w:val="24"/>
          <w:szCs w:val="24"/>
        </w:rPr>
        <w:t>Марийские</w:t>
      </w:r>
      <w:proofErr w:type="gramEnd"/>
      <w:r w:rsidRPr="00B545F3">
        <w:rPr>
          <w:rFonts w:ascii="Times New Roman" w:hAnsi="Times New Roman" w:cs="Times New Roman"/>
          <w:sz w:val="24"/>
          <w:szCs w:val="24"/>
        </w:rPr>
        <w:t xml:space="preserve"> - «Как ворон землю мерил», «Как землю выловили».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Удмуртские: «Звезды», «Горы и долы», «О сотворении мира», «Охотник и змея», «Пятно на луне»</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b/>
          <w:sz w:val="24"/>
          <w:szCs w:val="24"/>
        </w:rPr>
        <w:t>Уральские писатели детям</w:t>
      </w:r>
      <w:r w:rsidRPr="00B545F3">
        <w:rPr>
          <w:rFonts w:ascii="Times New Roman" w:hAnsi="Times New Roman" w:cs="Times New Roman"/>
          <w:sz w:val="24"/>
          <w:szCs w:val="24"/>
        </w:rPr>
        <w:t xml:space="preserve">.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Никонов Н. «Сказки леса».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Романовский С. «Батюшка Урал», «Как одевались в старину», «Повесть о стеклянном мальчике». Солодухин В. «Цветы».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Федотов Г. «Узоры разнотравья».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Поговорки и пословицы – один из самых активных и широко распространенных памятников устного народного поэтического творчества. Как правило, они имеют афористическую форму и поучительное содержание, выражают думы и чаяния народа, его взгляды на явления общественной жизни. Конечной целью пословиц и поговорок всегда было воспитание, они с древнейших времен выступали как педагогические средства. В них получили отражение педагогические идеи, касающиеся рождения детей, их места в жизни народа, целей, средств и методов воспитания, содержания обучения;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Загадки – наиболее значимый компонент обучения и воспитания детей, в которых исторически вкладывался смысл отношений между членами семьи. Загадки представляют собой комбинированные средства воздействия на сознание, имеющие своей целью осуществление умственного воспитания в единстве со всеми другими сторонами формирования личности. Они развивают мышление детей, приучают их анализировать предметы и явления из различных областей окружающей действительности;</w:t>
      </w:r>
    </w:p>
    <w:p w:rsidR="00B545F3" w:rsidRPr="00B545F3" w:rsidRDefault="00B545F3" w:rsidP="000D018A">
      <w:pPr>
        <w:spacing w:after="0"/>
        <w:jc w:val="both"/>
        <w:rPr>
          <w:rFonts w:ascii="Times New Roman" w:hAnsi="Times New Roman" w:cs="Times New Roman"/>
          <w:sz w:val="24"/>
          <w:szCs w:val="24"/>
        </w:rPr>
      </w:pPr>
    </w:p>
    <w:p w:rsidR="00B545F3" w:rsidRPr="00B545F3" w:rsidRDefault="00B545F3" w:rsidP="000D018A">
      <w:pPr>
        <w:spacing w:after="0"/>
        <w:jc w:val="both"/>
        <w:rPr>
          <w:rFonts w:ascii="Times New Roman" w:hAnsi="Times New Roman" w:cs="Times New Roman"/>
          <w:b/>
          <w:sz w:val="24"/>
          <w:szCs w:val="24"/>
        </w:rPr>
      </w:pPr>
      <w:r w:rsidRPr="00B545F3">
        <w:rPr>
          <w:rFonts w:ascii="Times New Roman" w:hAnsi="Times New Roman" w:cs="Times New Roman"/>
          <w:b/>
          <w:sz w:val="24"/>
          <w:szCs w:val="24"/>
        </w:rPr>
        <w:t xml:space="preserve"> «Художественно-эстетическое развитие»</w:t>
      </w:r>
    </w:p>
    <w:p w:rsidR="00B545F3" w:rsidRPr="00B545F3" w:rsidRDefault="00B545F3" w:rsidP="000D018A">
      <w:pPr>
        <w:spacing w:after="0"/>
        <w:ind w:firstLine="709"/>
        <w:jc w:val="both"/>
        <w:rPr>
          <w:rFonts w:ascii="Times New Roman" w:hAnsi="Times New Roman" w:cs="Times New Roman"/>
          <w:b/>
          <w:sz w:val="24"/>
          <w:szCs w:val="24"/>
        </w:rPr>
      </w:pPr>
      <w:r w:rsidRPr="00B545F3">
        <w:rPr>
          <w:rFonts w:ascii="Times New Roman" w:hAnsi="Times New Roman" w:cs="Times New Roman"/>
          <w:b/>
          <w:sz w:val="24"/>
          <w:szCs w:val="24"/>
        </w:rPr>
        <w:t>Задачи:</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1. Способствовать развитию у ребенка интереса к специфике народных декоративных промыслов разных культур, к общему и различиям образов и символов позволяющим увидеть и осмыслить, что их специфика зависит от внешних особенностей жизни этноса (главным образом, среды обитания), а общность определяется единством нравственных и эстетических ценностей.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2. Поддерживать интерес ребенка к народным игрушками и способам их изготовления, к народному музыкальному и изобразительному искусству, народным праздника </w:t>
      </w:r>
      <w:r w:rsidRPr="00B545F3">
        <w:rPr>
          <w:rFonts w:ascii="Times New Roman" w:hAnsi="Times New Roman" w:cs="Times New Roman"/>
          <w:sz w:val="24"/>
          <w:szCs w:val="24"/>
        </w:rPr>
        <w:lastRenderedPageBreak/>
        <w:t xml:space="preserve">мобеспечивающим возможность отражения полученных знаний и умений в разных видах художественно-творческой деятельности.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3. Способствовать формированию у ребенка опыта эмоционально-личностного отношения к произведениям народного искусства, потребности в самовыражении своих чувств, мироощущения через свободный выбор содержания художественно-эстетической деятельности. 4. Поддерживать интерес ребенка к культурному наследию земли Уральской, активную личностную позицию маленьких жителей Свердловской области, чувство сопричастности, желание сохранять и передавать фольклор, традиции, обычаи народов Урала.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5. Развивать элементарные представления о художественной, мифопоэтической картине мира, языках искусства, способах художественного оформления быта на примерах народов Урала, среды обитания, художественного видения природы, ценностного отношения к традиционной культуре своего народа, своего края.</w:t>
      </w:r>
    </w:p>
    <w:p w:rsidR="00B545F3" w:rsidRPr="00B545F3" w:rsidRDefault="00B545F3" w:rsidP="000D018A">
      <w:pPr>
        <w:spacing w:after="0"/>
        <w:jc w:val="both"/>
        <w:rPr>
          <w:rFonts w:ascii="Times New Roman" w:hAnsi="Times New Roman" w:cs="Times New Roman"/>
          <w:b/>
          <w:sz w:val="24"/>
          <w:szCs w:val="24"/>
        </w:rPr>
      </w:pPr>
    </w:p>
    <w:p w:rsidR="00B545F3" w:rsidRPr="00B545F3" w:rsidRDefault="00B545F3" w:rsidP="000D018A">
      <w:pPr>
        <w:spacing w:after="0"/>
        <w:jc w:val="both"/>
        <w:rPr>
          <w:rFonts w:ascii="Times New Roman" w:hAnsi="Times New Roman" w:cs="Times New Roman"/>
          <w:b/>
          <w:sz w:val="24"/>
          <w:szCs w:val="24"/>
        </w:rPr>
      </w:pPr>
      <w:r w:rsidRPr="00B545F3">
        <w:rPr>
          <w:rFonts w:ascii="Times New Roman" w:hAnsi="Times New Roman" w:cs="Times New Roman"/>
          <w:b/>
          <w:sz w:val="24"/>
          <w:szCs w:val="24"/>
        </w:rPr>
        <w:t>Младший дошкольный возраст 3-5 лет</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Решение образовательных задач художественно-эстетического развития детей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Культурная практика музыкального детского творчества;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Культурная практика изобразительного детского творчества;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Культурная практика театрализации;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b/>
          <w:sz w:val="24"/>
          <w:szCs w:val="24"/>
        </w:rPr>
        <w:t>предусматривает</w:t>
      </w:r>
      <w:r w:rsidRPr="00B545F3">
        <w:rPr>
          <w:rFonts w:ascii="Times New Roman" w:hAnsi="Times New Roman" w:cs="Times New Roman"/>
          <w:sz w:val="24"/>
          <w:szCs w:val="24"/>
        </w:rPr>
        <w:t xml:space="preserve">: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поддержку стремления ребенка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стимулирование ребенка на эмоциональный отклик на прекрасную музыку, двигательную импровизацию под нее;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поддержку желания ребенка отражать свои впечатления о прослушанных произведениях, литературных героях и событиях в разных видах художественной деятельности: в рисунках, изготовлении фигурок и элементов декораций для театрализованных игр, в игре-драматизации и т.д.;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обеспечение ребенку возможности почувствовать многообразие музыки, которую можно воплотить в движении;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поощрение инструментальной импровизации, с немузыкальными и музыкальными звуками и исследования качеств музыкального звука: высоты, длительности, динамики, тембра;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включение народной музыки в доступные и привлекательные для ребенка виды деятельности;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поддержку интереса ребенка к народному и декоративному искусству, искусству народных мастеров Урала;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возможность использовать для рисования различные материалы (краски, цветные мелки, фломастеры, маркеры, карандаши, сангину, уголь, листы бумаги разных размеров и фактуры и др.);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проявление уважения к художественным интересам и работам ребенка, бережного отношения к результатам его творческой деятельности;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использование наблюдений в природе, ее звуков и классической музыки (П.И. Чайковский) для того, чтобы помочь ребенку на эмоциональном уровне воспринять и лучше осознать осваиваемые представления об окружающем природном мире;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поощрение желания ребенка придумать свои способы реализации задуманного в игре, в образно-игровых этюдах по текстам прибауток, сказок, литературных текстов и в ходе обсуждения созданных детьми образов героев с акцентом на вариативность создания образа;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lastRenderedPageBreak/>
        <w:t xml:space="preserve">- активизацию и поддержку проявления интереса у ребенка к предметам народных промыслов, иллюстрациям в детских книгах, скульптуре малых форм, необычным архитектурным постройкам; побуждение стремление ребенка рассматривать, обыгрывать; </w:t>
      </w:r>
    </w:p>
    <w:p w:rsidR="00B545F3" w:rsidRPr="00B545F3" w:rsidRDefault="00B545F3" w:rsidP="000D018A">
      <w:pPr>
        <w:spacing w:after="0"/>
        <w:jc w:val="both"/>
        <w:rPr>
          <w:rFonts w:ascii="Times New Roman" w:hAnsi="Times New Roman" w:cs="Times New Roman"/>
          <w:b/>
          <w:sz w:val="24"/>
          <w:szCs w:val="24"/>
        </w:rPr>
      </w:pPr>
      <w:r w:rsidRPr="00B545F3">
        <w:rPr>
          <w:rFonts w:ascii="Times New Roman" w:hAnsi="Times New Roman" w:cs="Times New Roman"/>
          <w:b/>
          <w:sz w:val="24"/>
          <w:szCs w:val="24"/>
        </w:rPr>
        <w:t>Способы и средства</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рисование, лепка, аппликация; пение, слушание; музыкально-дидактические игры;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составление коллажей;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изготовление простых сувениров;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декоративно-прикладное творчество;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театрализованные игры;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моделирование;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чтение произведений народного фольклора;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образно-игровые этюды;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экспериментирование с изобразительными материалами; </w:t>
      </w:r>
    </w:p>
    <w:p w:rsidR="00B545F3" w:rsidRPr="00B545F3" w:rsidRDefault="00B545F3" w:rsidP="000D018A">
      <w:pPr>
        <w:spacing w:after="0"/>
        <w:jc w:val="both"/>
        <w:rPr>
          <w:rFonts w:ascii="Times New Roman" w:hAnsi="Times New Roman" w:cs="Times New Roman"/>
          <w:sz w:val="24"/>
          <w:szCs w:val="24"/>
        </w:rPr>
      </w:pPr>
      <w:proofErr w:type="gramStart"/>
      <w:r w:rsidRPr="00B545F3">
        <w:rPr>
          <w:rFonts w:ascii="Times New Roman" w:hAnsi="Times New Roman" w:cs="Times New Roman"/>
          <w:sz w:val="24"/>
          <w:szCs w:val="24"/>
        </w:rPr>
        <w:t>-рассматривание, обсуждение, обыгрывание разнообразных эстетически привлекательных предметов (предметы народных промыслов, интересные фотографии, заготовки, например деревянные ложки, одноразовые тарелочки для росписи), элементов росписи (альбомы, листы), а также «проектирование» с их помощью фрагментов среды (кукольного уголка);</w:t>
      </w:r>
      <w:proofErr w:type="gramEnd"/>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 настольно-печатные игры;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«озвучивание картины»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подбор музыкального сопровождения, звуков к образу;</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 иллюстрирование книг;</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 мини-музеи;</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игра на народных музыкальных инструментах;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изготовление народных игрушек </w:t>
      </w:r>
    </w:p>
    <w:p w:rsidR="00B545F3" w:rsidRPr="00B545F3" w:rsidRDefault="00B545F3" w:rsidP="000D018A">
      <w:pPr>
        <w:spacing w:after="0"/>
        <w:jc w:val="both"/>
        <w:rPr>
          <w:rFonts w:ascii="Times New Roman" w:hAnsi="Times New Roman" w:cs="Times New Roman"/>
          <w:b/>
          <w:sz w:val="24"/>
          <w:szCs w:val="24"/>
        </w:rPr>
      </w:pPr>
      <w:r w:rsidRPr="00B545F3">
        <w:rPr>
          <w:rFonts w:ascii="Times New Roman" w:hAnsi="Times New Roman" w:cs="Times New Roman"/>
          <w:b/>
          <w:sz w:val="24"/>
          <w:szCs w:val="24"/>
        </w:rPr>
        <w:t>Старший дошкольный возраст 6-7(8) лет</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Решение образовательных задач художественно-эстетического развития детей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-Культурная практика музыкального детского творчества;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Культурная практика изобразительного детского творчества;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Культурная практика театрализации;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b/>
          <w:sz w:val="24"/>
          <w:szCs w:val="24"/>
        </w:rPr>
        <w:t>предусматривает</w:t>
      </w:r>
      <w:r w:rsidRPr="00B545F3">
        <w:rPr>
          <w:rFonts w:ascii="Times New Roman" w:hAnsi="Times New Roman" w:cs="Times New Roman"/>
          <w:sz w:val="24"/>
          <w:szCs w:val="24"/>
        </w:rPr>
        <w:t xml:space="preserve">: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опору на принципы отбора произведений искусства: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ценностный принцип, заключающийся в раскрытии общечеловеческих ценностей специфическим для каждого искусства способом, в понимании значимости мира природы, людей, предметов, передаваемого в произведениях, для ребенка; определяющий отбор произведений искусства, содержащих в себе эстетическую ценность, и ориентирующем развитие эстетических эмоций как самоценности личности ребенка;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принцип эмоциональной насыщенности, определяющий яркую образность и выразительность знаков и символов искусства в предлагаемых живописных, музыкальных, литературных произведениях, отображающих палитру чувств, вызывающих различные эмоциональные переживания; </w:t>
      </w:r>
    </w:p>
    <w:p w:rsidR="00B545F3" w:rsidRPr="00B545F3" w:rsidRDefault="00B545F3" w:rsidP="000D018A">
      <w:pPr>
        <w:spacing w:after="0"/>
        <w:jc w:val="both"/>
        <w:rPr>
          <w:rFonts w:ascii="Times New Roman" w:hAnsi="Times New Roman" w:cs="Times New Roman"/>
          <w:sz w:val="24"/>
          <w:szCs w:val="24"/>
        </w:rPr>
      </w:pPr>
      <w:proofErr w:type="gramStart"/>
      <w:r w:rsidRPr="00B545F3">
        <w:rPr>
          <w:rFonts w:ascii="Times New Roman" w:hAnsi="Times New Roman" w:cs="Times New Roman"/>
          <w:sz w:val="24"/>
          <w:szCs w:val="24"/>
        </w:rPr>
        <w:t>- принципрегиональности обуславливающий подбор произведений искусства, отображающих колорит уральской природы, музыкально-поэтического фольклора, декоративно-прикладного искусства и народных промыслов Урала, представляющими для ребенка особую эмоциональножизненную ценность;</w:t>
      </w:r>
      <w:proofErr w:type="gramEnd"/>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 принцип активности, обуславливающий проявление ярких эстетических эмоций в процессе восприятия произведений искусства, и ставящий ребенка в активную позицию познания;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lastRenderedPageBreak/>
        <w:t xml:space="preserve">- принцип многомерности, определяющий содержательность взаимодействия видов искусств на основе ценностного единства, заключенных в литературных, живописных и музыкальных произведениях, и позволяющий осуществлять разнообразные виды творческой деятельности, предполагающие;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обсуждение с ребенком общего и отличного в сказках, стихах, песнях разных народов Урала;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реализацию потребностей и способностей ребенка в художественно-литературной  деятельности;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привлечение ребенка к обсуждению прочитанного;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организацию многогранного осмысления литературных образов в различных видах их активного проживания;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чтение с продолжением, что позволит ребенку встречаться со знакомыми героями, вспоминать, прогнозировать, досочинять происходящие с ними события;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организацию создания детьми (совместно </w:t>
      </w:r>
      <w:proofErr w:type="gramStart"/>
      <w:r w:rsidRPr="00B545F3">
        <w:rPr>
          <w:rFonts w:ascii="Times New Roman" w:hAnsi="Times New Roman" w:cs="Times New Roman"/>
          <w:sz w:val="24"/>
          <w:szCs w:val="24"/>
        </w:rPr>
        <w:t>со</w:t>
      </w:r>
      <w:proofErr w:type="gramEnd"/>
      <w:r w:rsidRPr="00B545F3">
        <w:rPr>
          <w:rFonts w:ascii="Times New Roman" w:hAnsi="Times New Roman" w:cs="Times New Roman"/>
          <w:sz w:val="24"/>
          <w:szCs w:val="24"/>
        </w:rPr>
        <w:t xml:space="preserve"> взрослыми) «книг» - сборников сочиненных детьми сказок, рассказов из личного опыта, песенок, проиллюстрированных детскими рисунками;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участие ребенка в создании предметов на основе народных традиций;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демонстрацию ребенку и обсуждение с ним мелкой пластику, народной игрушки;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поощрение ребенка в воплощении своих представлений, переживаний, чувств, мыслей в художественной форме; поддержу личностного творческого начала;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побуждение ребенка делать самостоятельный выбор, помогать </w:t>
      </w:r>
      <w:proofErr w:type="gramStart"/>
      <w:r w:rsidRPr="00B545F3">
        <w:rPr>
          <w:rFonts w:ascii="Times New Roman" w:hAnsi="Times New Roman" w:cs="Times New Roman"/>
          <w:sz w:val="24"/>
          <w:szCs w:val="24"/>
        </w:rPr>
        <w:t>другому</w:t>
      </w:r>
      <w:proofErr w:type="gramEnd"/>
      <w:r w:rsidRPr="00B545F3">
        <w:rPr>
          <w:rFonts w:ascii="Times New Roman" w:hAnsi="Times New Roman" w:cs="Times New Roman"/>
          <w:sz w:val="24"/>
          <w:szCs w:val="24"/>
        </w:rPr>
        <w:t xml:space="preserve">, уважать и понимать потребности другого человека, бережно относиться к продуктам его труда;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поощрение стремления ребенка сделать свое произведение красивым, содержательным, выразительным;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знакомство ребенка с декоративно-прикладным искусством и народными промыслами Урала, с первобытным искусством на Урале; древнейшим искусством уральских пещер;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организацию участия ребенка в создании тематических композиций к праздничным утренникам и развлечениям (фризы, панно, коллажи, панорамы, диорамы) и в длительных архитектурно-</w:t>
      </w:r>
      <w:proofErr w:type="gramStart"/>
      <w:r w:rsidRPr="00B545F3">
        <w:rPr>
          <w:rFonts w:ascii="Times New Roman" w:hAnsi="Times New Roman" w:cs="Times New Roman"/>
          <w:sz w:val="24"/>
          <w:szCs w:val="24"/>
        </w:rPr>
        <w:t>художественных проектах</w:t>
      </w:r>
      <w:proofErr w:type="gramEnd"/>
      <w:r w:rsidRPr="00B545F3">
        <w:rPr>
          <w:rFonts w:ascii="Times New Roman" w:hAnsi="Times New Roman" w:cs="Times New Roman"/>
          <w:sz w:val="24"/>
          <w:szCs w:val="24"/>
        </w:rPr>
        <w:t xml:space="preserve"> (по сказам, сказкам, фольклорно-историческим темам, по дизайну современного города и села); </w:t>
      </w:r>
    </w:p>
    <w:p w:rsidR="00B545F3" w:rsidRPr="00B545F3" w:rsidRDefault="00B545F3" w:rsidP="000D018A">
      <w:pPr>
        <w:spacing w:after="0"/>
        <w:jc w:val="both"/>
        <w:rPr>
          <w:rFonts w:ascii="Times New Roman" w:hAnsi="Times New Roman" w:cs="Times New Roman"/>
          <w:sz w:val="24"/>
          <w:szCs w:val="24"/>
        </w:rPr>
      </w:pPr>
      <w:proofErr w:type="gramStart"/>
      <w:r w:rsidRPr="00B545F3">
        <w:rPr>
          <w:rFonts w:ascii="Times New Roman" w:hAnsi="Times New Roman" w:cs="Times New Roman"/>
          <w:sz w:val="24"/>
          <w:szCs w:val="24"/>
        </w:rPr>
        <w:t xml:space="preserve">- использование современного оборудования (лекала, трафареты, степлеры и т.п.) и разных материалов (естественные – дерево, камень, и др., и искусственные – различная упаковка, бижутерия, пленки, галантерея и др.) для воплощения творческого замысла в изобразительноконструктивной деятельности; </w:t>
      </w:r>
      <w:proofErr w:type="gramEnd"/>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поощрение выразительного воплощения ребенком народной музыки в движениях на основе слышания в музыке не только ее общего настроения, но и темпа, динамики, яркого ритмического рисунка, формы;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поощрение индивидуальных творческих проявлений ребенка в работе над музыкальнодвигательными сюжетными этюдами;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акцентирование внимания детей на основной идее произведения, на выразительности, красоте языка сказок народов Урала, сказов П.П. Бажова;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отражение представлений о многообразии этнического состава населения страны, об особенностях их материальной культуры и произведений устного народного творчества в рисунках, коллажах;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инициирование стремления детей изготавливать игрушки-самоделки, поделки в русле народных традиций;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lastRenderedPageBreak/>
        <w:t xml:space="preserve">- знакомство детей с народными игрушками и способами их изготовления, народным изобразительным искусством, способствующее воспитанию интереса к культуре своего этноса, других народов и национальностей.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Мини-музеи, выставки изделий народных промыслов и ремесел Урала;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праздники (в том числе народные обрядовые), театрализовано-музыкальные развлечения, «семейные вечера» подводящие своеобразный итог рассмотрения темы, активное участие детей в их подготовке, </w:t>
      </w:r>
      <w:proofErr w:type="gramStart"/>
      <w:r w:rsidRPr="00B545F3">
        <w:rPr>
          <w:rFonts w:ascii="Times New Roman" w:hAnsi="Times New Roman" w:cs="Times New Roman"/>
          <w:sz w:val="24"/>
          <w:szCs w:val="24"/>
        </w:rPr>
        <w:t>взаимодействие</w:t>
      </w:r>
      <w:proofErr w:type="gramEnd"/>
      <w:r w:rsidRPr="00B545F3">
        <w:rPr>
          <w:rFonts w:ascii="Times New Roman" w:hAnsi="Times New Roman" w:cs="Times New Roman"/>
          <w:sz w:val="24"/>
          <w:szCs w:val="24"/>
        </w:rPr>
        <w:t xml:space="preserve"> с представителями разных этносов способствующее накоплению опыта деятельности и поведения на материале народной культуры и искусства, становлению этнотолерантных установок;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инициирование стремления детей разучивать и исполнять некоторые произведения устного, музыкального творчества разных народов; </w:t>
      </w:r>
    </w:p>
    <w:p w:rsidR="00B545F3" w:rsidRPr="00B545F3" w:rsidRDefault="00B545F3" w:rsidP="000D018A">
      <w:pPr>
        <w:spacing w:after="0"/>
        <w:jc w:val="both"/>
        <w:rPr>
          <w:rFonts w:ascii="Times New Roman" w:hAnsi="Times New Roman" w:cs="Times New Roman"/>
          <w:b/>
          <w:sz w:val="24"/>
          <w:szCs w:val="24"/>
        </w:rPr>
      </w:pPr>
      <w:r w:rsidRPr="00B545F3">
        <w:rPr>
          <w:rFonts w:ascii="Times New Roman" w:hAnsi="Times New Roman" w:cs="Times New Roman"/>
          <w:b/>
          <w:sz w:val="24"/>
          <w:szCs w:val="24"/>
        </w:rPr>
        <w:t>Способы и средства</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 декоративно-прикладное искусство Урала для детей старшего дошкольного возраста определяется как эстетическая, духовно-нравственная ценность.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Выбор вида искусства зависит от местных особенностей, наличия подлинных предметов этого искусства в детском саду.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Приобщение детей к декоративно-прикладному искусству Урала стимулирует творческое саморазвитие ребенка старшего дошкольного возраста в художественной деятельности по мотивам искусства, развивает эмоционально-чувственное восприятие произведений уральского декоративно-прикладного искусства в художественно-творческой деятельности, которая способствует творческому саморазвитию дошкольника;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разнообразные праздники и досуги: «Веселая ярмарка» (создание изделий народных промыслов), «Музыкальный круиз» (танцы, песни, мелодии народов Урала);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-праздники (в том числе народные обрядовые), театрализовано-музыкальные развлечения, «семейные вечера» подводящие своеобразный итог рассмотрения темы, активное участие детей в них, взаимодействие с представителями разных этносов способствующие накоплению опыта деятельности и поведения на материале народной культуры и искусства, становлению этнотолерантных установок;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сравнительный анализ народных игр, игрушек, произведений народного искусства;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игровые упражнения и этюды с использованием народных музыкальных инструментов;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музыкально-дидактические и музыкально-двигательные игры;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музыкально-творческие игры-импровизации, включающих исполнение на народных (детских) музыкальных инструментах;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танцевальные импровизации с использованием сюжетного оформления;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чтение сказок с выполнением музыкально-развивающих заданий;</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 хороводы, народные танцы;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самостоятельный подбор выразительных средств в музыкальных зарисовках; - чтение и иллюстрирование сказок народов Урала, сказов П.П. Бажова;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разучивание малых фольклорных форм;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народные промыслы и ремесла Урала</w:t>
      </w:r>
      <w:proofErr w:type="gramStart"/>
      <w:r w:rsidRPr="00B545F3">
        <w:rPr>
          <w:rFonts w:ascii="Times New Roman" w:hAnsi="Times New Roman" w:cs="Times New Roman"/>
          <w:sz w:val="24"/>
          <w:szCs w:val="24"/>
        </w:rPr>
        <w:t>.</w:t>
      </w:r>
      <w:proofErr w:type="gramEnd"/>
      <w:r w:rsidRPr="00B545F3">
        <w:rPr>
          <w:rFonts w:ascii="Times New Roman" w:hAnsi="Times New Roman" w:cs="Times New Roman"/>
          <w:sz w:val="24"/>
          <w:szCs w:val="24"/>
        </w:rPr>
        <w:t xml:space="preserve"> (</w:t>
      </w:r>
      <w:proofErr w:type="gramStart"/>
      <w:r w:rsidRPr="00B545F3">
        <w:rPr>
          <w:rFonts w:ascii="Times New Roman" w:hAnsi="Times New Roman" w:cs="Times New Roman"/>
          <w:sz w:val="24"/>
          <w:szCs w:val="24"/>
        </w:rPr>
        <w:t>у</w:t>
      </w:r>
      <w:proofErr w:type="gramEnd"/>
      <w:r w:rsidRPr="00B545F3">
        <w:rPr>
          <w:rFonts w:ascii="Times New Roman" w:hAnsi="Times New Roman" w:cs="Times New Roman"/>
          <w:sz w:val="24"/>
          <w:szCs w:val="24"/>
        </w:rPr>
        <w:t xml:space="preserve">ральская роспись на бересте, дереве, посуде, металлических подносах, каслинское литье);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традиционные изделия мастеров-ремесленников Урала, их разнообразие, национальный колорит;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«Уральская роспись по дереву, бересте, металлу»;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история возникновения искусства бытовой росписи на Урале; - домашняя утварь: деревянные шкатулки, коромысла, прялки, сундуки, берестяные туеса, металлические подносы; особенности уральской росписи;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lastRenderedPageBreak/>
        <w:t xml:space="preserve">- камнерезное искусство Урала; отражение профессии камнереза в сказах П.П. Бажова;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уральские поделочные камни: малахит, родонит, агат, яшма и др. - основные элементы ювелирных изделий, «Сказы, спрятавшиеся в уголке малахитовой шкатулки»;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«Художественное литье». Каслинское чугунное литье. Изделия каслинских мастеров. Художественные решетки и ограды города Екатеринбурга. Узоры в изделиях каслинских мастеров;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«Уральский фарфор»; посуда уральских фарфоровых заводов; столовый, чайный, кофейный сервизы</w:t>
      </w:r>
      <w:proofErr w:type="gramStart"/>
      <w:r w:rsidRPr="00B545F3">
        <w:rPr>
          <w:rFonts w:ascii="Times New Roman" w:hAnsi="Times New Roman" w:cs="Times New Roman"/>
          <w:sz w:val="24"/>
          <w:szCs w:val="24"/>
        </w:rPr>
        <w:t>;С</w:t>
      </w:r>
      <w:proofErr w:type="gramEnd"/>
      <w:r w:rsidRPr="00B545F3">
        <w:rPr>
          <w:rFonts w:ascii="Times New Roman" w:hAnsi="Times New Roman" w:cs="Times New Roman"/>
          <w:sz w:val="24"/>
          <w:szCs w:val="24"/>
        </w:rPr>
        <w:t xml:space="preserve">ысертский и Богдановичский фарфоровые заводы. Урало-сибирская роспись. Мотивы уральской росписи в узорах на посуде. Нижнетагильский поднос;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традиционные и современные художественные материалы, инструменты, способы создания образа, произведения; разнообразие и красочность материалов, используемых в художественном творчестве края;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пейзажная живопись, отражающая эмоциональную связь человека с природой;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бытовая живопись, отражающая характер нравственно-эстетических отношений между людьми и способы, регулирующие их;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натюрморт, малая скульптура, декоративно-прикладное искусство;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национальный колорит в различных видах художественной деятельности: лепка, рисование;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общее и специфическое через знаково-символические различия, отраженные в предметахобразах, </w:t>
      </w:r>
      <w:proofErr w:type="gramStart"/>
      <w:r w:rsidRPr="00B545F3">
        <w:rPr>
          <w:rFonts w:ascii="Times New Roman" w:hAnsi="Times New Roman" w:cs="Times New Roman"/>
          <w:sz w:val="24"/>
          <w:szCs w:val="24"/>
        </w:rPr>
        <w:t>одушевленных</w:t>
      </w:r>
      <w:proofErr w:type="gramEnd"/>
      <w:r w:rsidRPr="00B545F3">
        <w:rPr>
          <w:rFonts w:ascii="Times New Roman" w:hAnsi="Times New Roman" w:cs="Times New Roman"/>
          <w:sz w:val="24"/>
          <w:szCs w:val="24"/>
        </w:rPr>
        <w:t xml:space="preserve"> талантом художника; способы творческого перевоплощения; выставка народно-прикладного искусства.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народная игрушка (кукла и др.)</w:t>
      </w:r>
      <w:proofErr w:type="gramStart"/>
      <w:r w:rsidRPr="00B545F3">
        <w:rPr>
          <w:rFonts w:ascii="Times New Roman" w:hAnsi="Times New Roman" w:cs="Times New Roman"/>
          <w:sz w:val="24"/>
          <w:szCs w:val="24"/>
        </w:rPr>
        <w:t>;и</w:t>
      </w:r>
      <w:proofErr w:type="gramEnd"/>
      <w:r w:rsidRPr="00B545F3">
        <w:rPr>
          <w:rFonts w:ascii="Times New Roman" w:hAnsi="Times New Roman" w:cs="Times New Roman"/>
          <w:sz w:val="24"/>
          <w:szCs w:val="24"/>
        </w:rPr>
        <w:t xml:space="preserve">стория изготовления народной игрушки.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На Руси существовали разные виды традиционной народной куклы. </w:t>
      </w:r>
      <w:proofErr w:type="gramStart"/>
      <w:r w:rsidRPr="00B545F3">
        <w:rPr>
          <w:rFonts w:ascii="Times New Roman" w:hAnsi="Times New Roman" w:cs="Times New Roman"/>
          <w:sz w:val="24"/>
          <w:szCs w:val="24"/>
        </w:rPr>
        <w:t>Некоторые из существующих: кукла-скрутка, пеленашка, крупеничка или зернушка, День и Ночь, Параскева-Пятница, кукла масленичная, кукла коза, одноручка-свадебная, кукла Спиридон-Солнцеворот, кукла-крестушка, покосница, кукла от бессонницы для грудных детей, лыковая для охраны дома, кукла Десятиручка, травяные куклы, куклы зольные, шерстяные, купавка, Красота, двенадцать лихоманок, а также другие.</w:t>
      </w:r>
      <w:proofErr w:type="gramEnd"/>
      <w:r w:rsidRPr="00B545F3">
        <w:rPr>
          <w:rFonts w:ascii="Times New Roman" w:hAnsi="Times New Roman" w:cs="Times New Roman"/>
          <w:sz w:val="24"/>
          <w:szCs w:val="24"/>
        </w:rPr>
        <w:t xml:space="preserve"> Мягкая, нежная, уютная тряпичная кукла, сделанная добрыми руками, наполненная эстетическими чувствами, приносит в детство ребенка душевное тепло и добрые чувства. В этом - главное сохранение древних традиций создания рукотворных кукол. Куклы, как главные действующие лица обрядов и традиций далеких предков, делают прошлое интереснее и понятнее. Знакомство с традиционными русскими куклами позволит познакомить детей с некоторыми сторонами культуры русского и других народов.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b/>
          <w:sz w:val="24"/>
          <w:szCs w:val="24"/>
        </w:rPr>
        <w:t>Музыкальный фольклор народов Урала</w:t>
      </w:r>
      <w:r w:rsidRPr="00B545F3">
        <w:rPr>
          <w:rFonts w:ascii="Times New Roman" w:hAnsi="Times New Roman" w:cs="Times New Roman"/>
          <w:sz w:val="24"/>
          <w:szCs w:val="24"/>
        </w:rPr>
        <w:t xml:space="preserve">: пестушки, песни.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Народные песни (календарные, лирические, обрядовые).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Игровой фольклор. Хоровод: хореографический (движение), песенный, драматический (разыгрывание сюжета).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Музыкальная жизнь Урала - часть русской национальной культуры.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Уральские композиторы.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Репертуар современных уральских композиторов для детей.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Жанровая палитра, опора на традиции Уральского народного фольклора. Великий русский композитор П.И.Чайковский родился на Урале (г. Алапаевск). Уральский народный хор, его состав: оркестр народных инструментов, танцевальная группа, хор; Уральская консерватория имени М.Мусорского, где учатся музыканты, композиторы и исполнители. Филармония г. Екатеринбурга. Симфонический оркестр.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b/>
          <w:sz w:val="24"/>
          <w:szCs w:val="24"/>
        </w:rPr>
        <w:t>Музыкальные произведения</w:t>
      </w:r>
      <w:r w:rsidRPr="00B545F3">
        <w:rPr>
          <w:rFonts w:ascii="Times New Roman" w:hAnsi="Times New Roman" w:cs="Times New Roman"/>
          <w:sz w:val="24"/>
          <w:szCs w:val="24"/>
        </w:rPr>
        <w:t>: Уральские народные песни: «Веночек, мой веночек», «Возле нас зеленый сад», «Ой, вы кумушки, мои подруженьки», «Ты шкатулка моя». Уральские песни: «Вдоль по речке, по Самарке», «Возле нас зеленый сад», «Како у нас-то в мастерской»</w:t>
      </w:r>
      <w:proofErr w:type="gramStart"/>
      <w:r w:rsidRPr="00B545F3">
        <w:rPr>
          <w:rFonts w:ascii="Times New Roman" w:hAnsi="Times New Roman" w:cs="Times New Roman"/>
          <w:sz w:val="24"/>
          <w:szCs w:val="24"/>
        </w:rPr>
        <w:t>,«</w:t>
      </w:r>
      <w:proofErr w:type="gramEnd"/>
      <w:r w:rsidRPr="00B545F3">
        <w:rPr>
          <w:rFonts w:ascii="Times New Roman" w:hAnsi="Times New Roman" w:cs="Times New Roman"/>
          <w:sz w:val="24"/>
          <w:szCs w:val="24"/>
        </w:rPr>
        <w:t xml:space="preserve">По </w:t>
      </w:r>
      <w:r w:rsidRPr="00B545F3">
        <w:rPr>
          <w:rFonts w:ascii="Times New Roman" w:hAnsi="Times New Roman" w:cs="Times New Roman"/>
          <w:sz w:val="24"/>
          <w:szCs w:val="24"/>
        </w:rPr>
        <w:lastRenderedPageBreak/>
        <w:t xml:space="preserve">лужку было лужочку», «Птичка, ты пташечка»,«Ты шкатулка моя», «Уж ты Веснушка-весна», «Усень, усень»; уральская песня в обработке Н.Голованова «Уж ты прялица, ты коковица»; Шутов И. «Уральская рябина», «Урал». Уральские частушки: Шайтанская песенная кадриль. </w:t>
      </w:r>
      <w:r w:rsidRPr="00B545F3">
        <w:rPr>
          <w:rFonts w:ascii="Times New Roman" w:hAnsi="Times New Roman" w:cs="Times New Roman"/>
          <w:b/>
          <w:sz w:val="24"/>
          <w:szCs w:val="24"/>
        </w:rPr>
        <w:t>Слушание музыки</w:t>
      </w:r>
      <w:r w:rsidRPr="00B545F3">
        <w:rPr>
          <w:rFonts w:ascii="Times New Roman" w:hAnsi="Times New Roman" w:cs="Times New Roman"/>
          <w:sz w:val="24"/>
          <w:szCs w:val="24"/>
        </w:rPr>
        <w:t xml:space="preserve">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Сорокин М. «Олина полька», «Про зайку Зая» (Колыбельная), М. В. </w:t>
      </w:r>
      <w:proofErr w:type="gramStart"/>
      <w:r w:rsidRPr="00B545F3">
        <w:rPr>
          <w:rFonts w:ascii="Times New Roman" w:hAnsi="Times New Roman" w:cs="Times New Roman"/>
          <w:sz w:val="24"/>
          <w:szCs w:val="24"/>
        </w:rPr>
        <w:t>Горячих</w:t>
      </w:r>
      <w:proofErr w:type="gramEnd"/>
      <w:r w:rsidRPr="00B545F3">
        <w:rPr>
          <w:rFonts w:ascii="Times New Roman" w:hAnsi="Times New Roman" w:cs="Times New Roman"/>
          <w:sz w:val="24"/>
          <w:szCs w:val="24"/>
        </w:rPr>
        <w:t xml:space="preserve"> «Мама побранила, мама похвалила». Детям о детях / Педагогический репертуар юного пианиста. - Свердловск: Екатеринбургские композиторы, 1995 - 55 стр. </w:t>
      </w:r>
    </w:p>
    <w:p w:rsidR="00B545F3" w:rsidRPr="00B545F3" w:rsidRDefault="00B545F3" w:rsidP="000D018A">
      <w:pPr>
        <w:spacing w:after="0"/>
        <w:jc w:val="both"/>
        <w:rPr>
          <w:rFonts w:ascii="Times New Roman" w:hAnsi="Times New Roman" w:cs="Times New Roman"/>
          <w:sz w:val="24"/>
          <w:szCs w:val="24"/>
        </w:rPr>
      </w:pPr>
      <w:proofErr w:type="gramStart"/>
      <w:r w:rsidRPr="00B545F3">
        <w:rPr>
          <w:rFonts w:ascii="Times New Roman" w:hAnsi="Times New Roman" w:cs="Times New Roman"/>
          <w:sz w:val="24"/>
          <w:szCs w:val="24"/>
        </w:rPr>
        <w:t>Смирнова И. «Плакса», «Засоня», «Весельчак», «Шалунишка», «Трусишка», «Ябеда», «Почемучка», «Забияка», «Мечтатель», «Упрямец», «Умница».</w:t>
      </w:r>
      <w:proofErr w:type="gramEnd"/>
      <w:r w:rsidRPr="00B545F3">
        <w:rPr>
          <w:rFonts w:ascii="Times New Roman" w:hAnsi="Times New Roman" w:cs="Times New Roman"/>
          <w:sz w:val="24"/>
          <w:szCs w:val="24"/>
        </w:rPr>
        <w:t xml:space="preserve"> Смирнова И.Л. Забавные портреты: Сборник фортепианных пьес для детей / Урал. Гос. пед. ун-т. Екатеринбург, 1999. - 20с.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Вызов А. «Дождь», «Разбойники». Детям о детях / Педагогический репертуар юного пианиста. Свердловск: Екатеринбургские композиторы, 1995.- 55 стр.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Смирнова И. «Полька», «Вальс». Смирнова И.Л. Вариации для фортепиано на темы любимых детских песен. Полька. Вальс / Уральский государственный педагогический университет. Екатеринбург, 1995. - 32с.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Манакова И. «Звук-шутник», «Загадочный звук», «Разноцветные звуки», «Сказочный звук». Манакова И.П., Смирнова И.Л. Волшебные звуки: Сборник песен и фортепианных пьес / Уральский государственный педагогический университет. Екатеринбург, 1996. - 50с. 276</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Вызов А. «Шарманка». Детям о детях / Педагогический репертуар юного пианиста. Свердловск: Екатеринбургские композиторы, 1995.- 55 стр.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Кесарева М. «Старинная шкатулка». Пьесы уральских композиторов для фортепиано. Москва: Советский композитор, 1992.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Фридлендер А. «По улицам слона водили». Пьесы уральских композиторов. М.: Советский композитор. 1992. - 88 стр.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b/>
          <w:sz w:val="24"/>
          <w:szCs w:val="24"/>
        </w:rPr>
        <w:t>Пение</w:t>
      </w:r>
      <w:r w:rsidRPr="00B545F3">
        <w:rPr>
          <w:rFonts w:ascii="Times New Roman" w:hAnsi="Times New Roman" w:cs="Times New Roman"/>
          <w:sz w:val="24"/>
          <w:szCs w:val="24"/>
        </w:rPr>
        <w:t xml:space="preserve">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Вызов А. Потешка «Кошка-повариха», дразнилка «Федя-медя». Басок М. «На печи». Вызов А. песня «Листопад». Басок М., Вызов А., Нименский А.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Хоры и песни для детей / Уральская государственная педагогическая консерватория им. М.П. Мусоргского. Екатеринбург, 1992. - 82с.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Родыгин Е. «Как у дедушки Петра». Родыгин Е. Избранные песни. Свердловск: Уральский рабочий. 1993. - 84стр.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Манакова И. «Колыбельная». Манакова И.П. Смирнова И.Л. Волшебные звуки: Сборник песен и фортепианных пьес / Уральский государственный педагогический университет. Екатеринбург, 1996. - 50с.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Русское народное творчество: «Сею, вею, посеваю», «Скоро Масленка придет», «Как на масляной неделе», «Дождик, лей, лей». Калужникова Т.И.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Традиционный русский музыкальный календарь Среднего Урала. - Екатеринбург: Банк культурной информации, издательство Дома учителя. 1993. - 208стр.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Вызов А. Потешки: «Ди-ди-ли», «Пошла Дуня из ворот», «На липовой ноге» Манакова И., Смирнова И. «Петрушка». Манакова И.П., Смирнова И.Л. Волшебные звуки: Сборник песен и фортепианных пьес / Уральский государственный педагогический университет. Екатеринбург, 1996. - 50с. </w:t>
      </w:r>
    </w:p>
    <w:p w:rsidR="00B545F3" w:rsidRPr="00B545F3" w:rsidRDefault="00B545F3" w:rsidP="000D018A">
      <w:pPr>
        <w:spacing w:after="0"/>
        <w:jc w:val="both"/>
        <w:rPr>
          <w:rFonts w:ascii="Times New Roman" w:hAnsi="Times New Roman" w:cs="Times New Roman"/>
          <w:b/>
          <w:sz w:val="24"/>
          <w:szCs w:val="24"/>
        </w:rPr>
      </w:pPr>
      <w:r w:rsidRPr="00B545F3">
        <w:rPr>
          <w:rFonts w:ascii="Times New Roman" w:hAnsi="Times New Roman" w:cs="Times New Roman"/>
          <w:sz w:val="24"/>
          <w:szCs w:val="24"/>
        </w:rPr>
        <w:t xml:space="preserve">Филиппенко А. «Уральский хоровод». Филиппенко А. </w:t>
      </w:r>
      <w:proofErr w:type="gramStart"/>
      <w:r w:rsidRPr="00B545F3">
        <w:rPr>
          <w:rFonts w:ascii="Times New Roman" w:hAnsi="Times New Roman" w:cs="Times New Roman"/>
          <w:sz w:val="24"/>
          <w:szCs w:val="24"/>
        </w:rPr>
        <w:t>В</w:t>
      </w:r>
      <w:proofErr w:type="gramEnd"/>
      <w:r w:rsidRPr="00B545F3">
        <w:rPr>
          <w:rFonts w:ascii="Times New Roman" w:hAnsi="Times New Roman" w:cs="Times New Roman"/>
          <w:sz w:val="24"/>
          <w:szCs w:val="24"/>
        </w:rPr>
        <w:t xml:space="preserve"> нашем садочку. Киев: Музична Украина, 1977. - 50 стр.</w:t>
      </w:r>
    </w:p>
    <w:p w:rsidR="00B545F3" w:rsidRPr="00B545F3" w:rsidRDefault="00B545F3" w:rsidP="000D018A">
      <w:pPr>
        <w:spacing w:after="0"/>
        <w:jc w:val="both"/>
        <w:rPr>
          <w:rFonts w:ascii="Times New Roman" w:hAnsi="Times New Roman" w:cs="Times New Roman"/>
          <w:b/>
          <w:sz w:val="24"/>
          <w:szCs w:val="24"/>
        </w:rPr>
      </w:pPr>
    </w:p>
    <w:p w:rsidR="00BA679C" w:rsidRDefault="00BA679C" w:rsidP="000D018A">
      <w:pPr>
        <w:spacing w:after="0"/>
        <w:jc w:val="both"/>
        <w:rPr>
          <w:rFonts w:ascii="Times New Roman" w:hAnsi="Times New Roman" w:cs="Times New Roman"/>
          <w:b/>
          <w:sz w:val="24"/>
          <w:szCs w:val="24"/>
        </w:rPr>
      </w:pPr>
    </w:p>
    <w:p w:rsidR="00B545F3" w:rsidRPr="00B545F3" w:rsidRDefault="00B545F3" w:rsidP="000D018A">
      <w:pPr>
        <w:spacing w:after="0"/>
        <w:jc w:val="both"/>
        <w:rPr>
          <w:rFonts w:ascii="Times New Roman" w:hAnsi="Times New Roman" w:cs="Times New Roman"/>
          <w:b/>
          <w:sz w:val="24"/>
          <w:szCs w:val="24"/>
        </w:rPr>
      </w:pPr>
      <w:r w:rsidRPr="00B545F3">
        <w:rPr>
          <w:rFonts w:ascii="Times New Roman" w:hAnsi="Times New Roman" w:cs="Times New Roman"/>
          <w:b/>
          <w:sz w:val="24"/>
          <w:szCs w:val="24"/>
        </w:rPr>
        <w:lastRenderedPageBreak/>
        <w:t xml:space="preserve"> «Физическое развитие»</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b/>
          <w:sz w:val="24"/>
          <w:szCs w:val="24"/>
        </w:rPr>
        <w:t>Задачи:</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1. Развивать двигательный опыт ребенка с использованием сре</w:t>
      </w:r>
      <w:proofErr w:type="gramStart"/>
      <w:r w:rsidRPr="00B545F3">
        <w:rPr>
          <w:rFonts w:ascii="Times New Roman" w:hAnsi="Times New Roman" w:cs="Times New Roman"/>
          <w:sz w:val="24"/>
          <w:szCs w:val="24"/>
        </w:rPr>
        <w:t>дств бл</w:t>
      </w:r>
      <w:proofErr w:type="gramEnd"/>
      <w:r w:rsidRPr="00B545F3">
        <w:rPr>
          <w:rFonts w:ascii="Times New Roman" w:hAnsi="Times New Roman" w:cs="Times New Roman"/>
          <w:sz w:val="24"/>
          <w:szCs w:val="24"/>
        </w:rPr>
        <w:t xml:space="preserve">ижайшего природного и социального окружения, стимулировать двигательную активность, стремление к самостоятельности, к соблюдению правил, через подвижные игры народов Урала.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2. Формировать полезные привычки здорового образа жизни с использованием местных природных факторов. Познакомить ребенка с определенными качествами полезных продуктов.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3. Развивать творчество и инициативу, добиваясь выразительного и вариативного выполнения движений в традиционных для Урала спортивных играх и упражнениях. </w:t>
      </w:r>
    </w:p>
    <w:p w:rsidR="00B545F3" w:rsidRPr="00B545F3" w:rsidRDefault="00B545F3" w:rsidP="000D018A">
      <w:pPr>
        <w:spacing w:after="0"/>
        <w:jc w:val="both"/>
        <w:rPr>
          <w:rFonts w:ascii="Times New Roman" w:hAnsi="Times New Roman" w:cs="Times New Roman"/>
          <w:b/>
          <w:sz w:val="24"/>
          <w:szCs w:val="24"/>
        </w:rPr>
      </w:pPr>
      <w:r w:rsidRPr="00B545F3">
        <w:rPr>
          <w:rFonts w:ascii="Times New Roman" w:hAnsi="Times New Roman" w:cs="Times New Roman"/>
          <w:sz w:val="24"/>
          <w:szCs w:val="24"/>
        </w:rPr>
        <w:t>4. Развивать представления ребенка о пользе закаливания, режиме жизни, о зависимости между особенностями климата Среднего Урала, погодных условий.</w:t>
      </w:r>
    </w:p>
    <w:p w:rsidR="00B545F3" w:rsidRPr="00B545F3" w:rsidRDefault="00B545F3" w:rsidP="000D018A">
      <w:pPr>
        <w:spacing w:after="0"/>
        <w:jc w:val="both"/>
        <w:rPr>
          <w:rFonts w:ascii="Times New Roman" w:hAnsi="Times New Roman" w:cs="Times New Roman"/>
          <w:b/>
          <w:sz w:val="24"/>
          <w:szCs w:val="24"/>
        </w:rPr>
      </w:pPr>
    </w:p>
    <w:p w:rsidR="00B545F3" w:rsidRPr="00B545F3" w:rsidRDefault="00B545F3" w:rsidP="000D018A">
      <w:pPr>
        <w:spacing w:after="0"/>
        <w:jc w:val="both"/>
        <w:rPr>
          <w:rFonts w:ascii="Times New Roman" w:hAnsi="Times New Roman" w:cs="Times New Roman"/>
          <w:b/>
          <w:sz w:val="24"/>
          <w:szCs w:val="24"/>
        </w:rPr>
      </w:pPr>
      <w:r w:rsidRPr="00B545F3">
        <w:rPr>
          <w:rFonts w:ascii="Times New Roman" w:hAnsi="Times New Roman" w:cs="Times New Roman"/>
          <w:b/>
          <w:sz w:val="24"/>
          <w:szCs w:val="24"/>
        </w:rPr>
        <w:t xml:space="preserve">Формы, способы, методы и средства реализации </w:t>
      </w:r>
      <w:proofErr w:type="gramStart"/>
      <w:r w:rsidRPr="00B545F3">
        <w:rPr>
          <w:rFonts w:ascii="Times New Roman" w:hAnsi="Times New Roman" w:cs="Times New Roman"/>
          <w:b/>
          <w:sz w:val="24"/>
          <w:szCs w:val="24"/>
        </w:rPr>
        <w:t>содержательных</w:t>
      </w:r>
      <w:proofErr w:type="gramEnd"/>
      <w:r w:rsidRPr="00B545F3">
        <w:rPr>
          <w:rFonts w:ascii="Times New Roman" w:hAnsi="Times New Roman" w:cs="Times New Roman"/>
          <w:b/>
          <w:sz w:val="24"/>
          <w:szCs w:val="24"/>
        </w:rPr>
        <w:t xml:space="preserve"> </w:t>
      </w:r>
    </w:p>
    <w:p w:rsidR="00B545F3" w:rsidRPr="00B545F3" w:rsidRDefault="00B545F3" w:rsidP="000D018A">
      <w:pPr>
        <w:spacing w:after="0"/>
        <w:jc w:val="both"/>
        <w:rPr>
          <w:rFonts w:ascii="Times New Roman" w:hAnsi="Times New Roman" w:cs="Times New Roman"/>
          <w:b/>
          <w:sz w:val="24"/>
          <w:szCs w:val="24"/>
        </w:rPr>
      </w:pPr>
      <w:r w:rsidRPr="00B545F3">
        <w:rPr>
          <w:rFonts w:ascii="Times New Roman" w:hAnsi="Times New Roman" w:cs="Times New Roman"/>
          <w:b/>
          <w:sz w:val="24"/>
          <w:szCs w:val="24"/>
        </w:rPr>
        <w:t xml:space="preserve">линий поддержки культурных практик </w:t>
      </w:r>
    </w:p>
    <w:p w:rsidR="00B545F3" w:rsidRPr="00B545F3" w:rsidRDefault="00B545F3" w:rsidP="000D018A">
      <w:pPr>
        <w:spacing w:after="0"/>
        <w:jc w:val="both"/>
        <w:rPr>
          <w:rFonts w:ascii="Times New Roman" w:hAnsi="Times New Roman" w:cs="Times New Roman"/>
          <w:b/>
          <w:sz w:val="24"/>
          <w:szCs w:val="24"/>
        </w:rPr>
      </w:pPr>
      <w:r w:rsidRPr="00B545F3">
        <w:rPr>
          <w:rFonts w:ascii="Times New Roman" w:hAnsi="Times New Roman" w:cs="Times New Roman"/>
          <w:b/>
          <w:sz w:val="24"/>
          <w:szCs w:val="24"/>
        </w:rPr>
        <w:t>Младший дошкольный возраст 3-5 лет</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Решение образовательных задач </w:t>
      </w:r>
      <w:r w:rsidRPr="00B545F3">
        <w:rPr>
          <w:rFonts w:ascii="Times New Roman" w:hAnsi="Times New Roman" w:cs="Times New Roman"/>
          <w:b/>
          <w:i/>
          <w:sz w:val="24"/>
          <w:szCs w:val="24"/>
        </w:rPr>
        <w:t>физического развития</w:t>
      </w:r>
      <w:r w:rsidRPr="00B545F3">
        <w:rPr>
          <w:rFonts w:ascii="Times New Roman" w:hAnsi="Times New Roman" w:cs="Times New Roman"/>
          <w:sz w:val="24"/>
          <w:szCs w:val="24"/>
        </w:rPr>
        <w:t xml:space="preserve"> детей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Культурная практика здоровья;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Двигательная культурная практика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b/>
          <w:sz w:val="24"/>
          <w:szCs w:val="24"/>
        </w:rPr>
        <w:t>предусматривает</w:t>
      </w:r>
      <w:r w:rsidRPr="00B545F3">
        <w:rPr>
          <w:rFonts w:ascii="Times New Roman" w:hAnsi="Times New Roman" w:cs="Times New Roman"/>
          <w:sz w:val="24"/>
          <w:szCs w:val="24"/>
        </w:rPr>
        <w:t xml:space="preserve">: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учет функциональных и адаптационных возможностей ребенка;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удовлетворение биологической потребности ребенка в движении;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поддержку и развитие всех систем и функций организма ребенка через специально подобранные комплексы физических упражнений и игр, закаливающие процедуры;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интеграцию движений тела и сенсорных процессов анализаторов: слушание, ориентация, осязание, тонкая моторика кисти и речевого аппарата, через сенсомоторное развитие ребенка;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поддержку интереса ребенка к народным подвижным играм, играм-забавам, играм развлечениям;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внимательное наблюдение за самочувствием каждого ребенка на занятиях, его реакцией на нагрузку, на новые упражнения;</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корректировку движения и осанки каждого ребенка, который в этом нуждается;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использование игровых образов и воображаемых ситуаций (животных, растений, воды, ветра и др.), поддержку и стимулирование стремления ребенка к творческому самовыражению и импровизации в движении (мимике, пантомимике);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варьирование нагрузки в соответствии с состоянием здоровья и темпом физического развития ребенка на основе медицинских показаний и наблюдений за их самочувствием;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развитие и тренировку всех систем и функций организма ребенка через специально подобранные комплексы физических упражнений и игр;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упражнения на освоение ребенком языка эмоций, элементов техники выразительных движений (гаммы переживаний, настроений); на приобретение навыков саморасслабления; </w:t>
      </w:r>
    </w:p>
    <w:p w:rsidR="00B545F3" w:rsidRPr="00B545F3" w:rsidRDefault="00B545F3" w:rsidP="000D018A">
      <w:pPr>
        <w:spacing w:after="0"/>
        <w:jc w:val="both"/>
        <w:rPr>
          <w:rFonts w:ascii="Times New Roman" w:hAnsi="Times New Roman" w:cs="Times New Roman"/>
          <w:b/>
          <w:sz w:val="24"/>
          <w:szCs w:val="24"/>
        </w:rPr>
      </w:pPr>
      <w:r w:rsidRPr="00B545F3">
        <w:rPr>
          <w:rFonts w:ascii="Times New Roman" w:hAnsi="Times New Roman" w:cs="Times New Roman"/>
          <w:b/>
          <w:sz w:val="24"/>
          <w:szCs w:val="24"/>
        </w:rPr>
        <w:t>Способы и средства</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подвижная народная игра;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народные спортивные игры;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играм-забавам - развивающая ситуация;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игра-история;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игра-путешествие;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дидактическая игра;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увлекательные конкурсы;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lastRenderedPageBreak/>
        <w:t xml:space="preserve">- чтение народных потешек, поговорок, присказок, считалок, загадок;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экскурсия; целевая прогулка;</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 простейшая поисковая деятельность;</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 совместная выработка правил поведения;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простейшая проектная деятельность;</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коллекционирование, выставка полезных предметов (для здоровья);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оформление рисунков, изготовление поделок </w:t>
      </w:r>
      <w:proofErr w:type="gramStart"/>
      <w:r w:rsidRPr="00B545F3">
        <w:rPr>
          <w:rFonts w:ascii="Times New Roman" w:hAnsi="Times New Roman" w:cs="Times New Roman"/>
          <w:sz w:val="24"/>
          <w:szCs w:val="24"/>
        </w:rPr>
        <w:t>по</w:t>
      </w:r>
      <w:proofErr w:type="gramEnd"/>
      <w:r w:rsidRPr="00B545F3">
        <w:rPr>
          <w:rFonts w:ascii="Times New Roman" w:hAnsi="Times New Roman" w:cs="Times New Roman"/>
          <w:sz w:val="24"/>
          <w:szCs w:val="24"/>
        </w:rPr>
        <w:t xml:space="preserve"> мотивами потешек, стихотворений;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иллюстрирование простейших загадок (отгадок к ним);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сюжетно-ролевая игра;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образная игра-импровизация;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проблемные игровые ситуации, связанные с безопасной жизнедеятельностью человека;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обсуждение опасных для здоровья и жизни ситуациях;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обсуждение с ребенком особенностей поведения в быту, в детском саду, на улице, на дороге, в транспорте; </w:t>
      </w:r>
    </w:p>
    <w:p w:rsidR="00B545F3" w:rsidRPr="00B545F3" w:rsidRDefault="00B545F3" w:rsidP="000D018A">
      <w:pPr>
        <w:spacing w:after="0"/>
        <w:jc w:val="both"/>
        <w:rPr>
          <w:rFonts w:ascii="Times New Roman" w:hAnsi="Times New Roman" w:cs="Times New Roman"/>
          <w:b/>
          <w:sz w:val="24"/>
          <w:szCs w:val="24"/>
        </w:rPr>
      </w:pPr>
      <w:r w:rsidRPr="00B545F3">
        <w:rPr>
          <w:rFonts w:ascii="Times New Roman" w:hAnsi="Times New Roman" w:cs="Times New Roman"/>
          <w:b/>
          <w:sz w:val="24"/>
          <w:szCs w:val="24"/>
        </w:rPr>
        <w:t>Старший дошкольный возраст 6-7(8) лет</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Решение образовательных задач </w:t>
      </w:r>
      <w:r w:rsidRPr="00B545F3">
        <w:rPr>
          <w:rFonts w:ascii="Times New Roman" w:hAnsi="Times New Roman" w:cs="Times New Roman"/>
          <w:b/>
          <w:i/>
          <w:sz w:val="24"/>
          <w:szCs w:val="24"/>
        </w:rPr>
        <w:t>физического развития</w:t>
      </w:r>
      <w:r w:rsidRPr="00B545F3">
        <w:rPr>
          <w:rFonts w:ascii="Times New Roman" w:hAnsi="Times New Roman" w:cs="Times New Roman"/>
          <w:sz w:val="24"/>
          <w:szCs w:val="24"/>
        </w:rPr>
        <w:t xml:space="preserve"> детей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Культурная практика здоровья;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Двигательная культурная практика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b/>
          <w:sz w:val="24"/>
          <w:szCs w:val="24"/>
        </w:rPr>
        <w:t>предусматривает</w:t>
      </w:r>
      <w:r w:rsidRPr="00B545F3">
        <w:rPr>
          <w:rFonts w:ascii="Times New Roman" w:hAnsi="Times New Roman" w:cs="Times New Roman"/>
          <w:sz w:val="24"/>
          <w:szCs w:val="24"/>
        </w:rPr>
        <w:t xml:space="preserve">: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учет интересов, склонностей, способностей детей к двигательной деятельности;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формирование подгрупп детей на основе состояния их здоровья и темпов физического развития, их функционального состояния в соответствии с медицинскими показаниями;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варьирование нагрузки и содержания занятий в соответствии с индивидуальными особенностями каждого ребенка (используют физические упражнения в различных вариантах и сочетаниях, различные исходные положения - сидя, стоя, лежа и т.п.);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создание условий для проявления детьми здоровьесберегающей компетентности, инициирование самостоятельности и активности детей в здоровьесберегающем поведении;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обсуждение правил и способов безопасного поведения в быту, природе, на улице, в городе (селе), в общении с незнакомыми людьми;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показ приемов оказания элементарной первой помощи при травмах, ушибах, первых признаках недомогания;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ознакомление с правилами обращения за помощью в опасных ситуациях, номер телефона вызова экстренной помощи;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использование авторских и народных детских игр, приуроченных к разным временам года; организацию участия детей в празднично-игровых забавах, игрищах, спортивных игровых соревнованиях;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расширение репертуара традиционных игр, развивающих не только ловкость, быстроту реакции, но и систему взаимодействия играющих, понимание ситуации, смекалку;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стимулирование ребенка к самовыражению и импровизации;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использование выразительно - отобразительных средств, с помощью которых можно передать характер движений, отношение к самому себе и к миру - </w:t>
      </w:r>
      <w:proofErr w:type="gramStart"/>
      <w:r w:rsidRPr="00B545F3">
        <w:rPr>
          <w:rFonts w:ascii="Times New Roman" w:hAnsi="Times New Roman" w:cs="Times New Roman"/>
          <w:sz w:val="24"/>
          <w:szCs w:val="24"/>
        </w:rPr>
        <w:t>плавные</w:t>
      </w:r>
      <w:proofErr w:type="gramEnd"/>
      <w:r w:rsidRPr="00B545F3">
        <w:rPr>
          <w:rFonts w:ascii="Times New Roman" w:hAnsi="Times New Roman" w:cs="Times New Roman"/>
          <w:sz w:val="24"/>
          <w:szCs w:val="24"/>
        </w:rPr>
        <w:t xml:space="preserve">, сильные, охранительные, точные, согласованные и т.п.;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включение проектировочных и регулирующих действий, проектирования последовательности в выполнении замысла;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включение движения, создающего художественный, выразительный образ - в пластике, подвижных играх и т.п.;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lastRenderedPageBreak/>
        <w:t xml:space="preserve">- включение регулятивных движений обеспечивающих смену активных движений и отдыха, двигательной активности, способов саморегуляции (смена настроений через образы, игру, изменение движений в пространстве - бег, ходьба, лазание, метание и т.п.); </w:t>
      </w:r>
    </w:p>
    <w:p w:rsidR="00B545F3" w:rsidRPr="00B545F3" w:rsidRDefault="00B545F3" w:rsidP="000D018A">
      <w:pPr>
        <w:spacing w:after="0"/>
        <w:jc w:val="both"/>
        <w:rPr>
          <w:rFonts w:ascii="Times New Roman" w:hAnsi="Times New Roman" w:cs="Times New Roman"/>
          <w:sz w:val="24"/>
          <w:szCs w:val="24"/>
        </w:rPr>
      </w:pPr>
      <w:proofErr w:type="gramStart"/>
      <w:r w:rsidRPr="00B545F3">
        <w:rPr>
          <w:rFonts w:ascii="Times New Roman" w:hAnsi="Times New Roman" w:cs="Times New Roman"/>
          <w:i/>
          <w:sz w:val="24"/>
          <w:szCs w:val="24"/>
        </w:rPr>
        <w:t>корректирующих</w:t>
      </w:r>
      <w:r w:rsidRPr="00B545F3">
        <w:rPr>
          <w:rFonts w:ascii="Times New Roman" w:hAnsi="Times New Roman" w:cs="Times New Roman"/>
          <w:sz w:val="24"/>
          <w:szCs w:val="24"/>
        </w:rPr>
        <w:t xml:space="preserve"> движений - состояния организма, тела, положения, осанку (изменение характера действий, составляющих основной вид движения, метание, прыжки и т.п.) и т.д.; </w:t>
      </w:r>
      <w:r w:rsidRPr="00B545F3">
        <w:rPr>
          <w:rFonts w:ascii="Times New Roman" w:hAnsi="Times New Roman" w:cs="Times New Roman"/>
          <w:i/>
          <w:sz w:val="24"/>
          <w:szCs w:val="24"/>
        </w:rPr>
        <w:t>релаксирующих</w:t>
      </w:r>
      <w:r w:rsidRPr="00B545F3">
        <w:rPr>
          <w:rFonts w:ascii="Times New Roman" w:hAnsi="Times New Roman" w:cs="Times New Roman"/>
          <w:sz w:val="24"/>
          <w:szCs w:val="24"/>
        </w:rPr>
        <w:t xml:space="preserve"> – расслабляющих (дыхание, ароматерапия, хромотерапия), </w:t>
      </w:r>
      <w:proofErr w:type="gramEnd"/>
    </w:p>
    <w:p w:rsidR="00B545F3" w:rsidRPr="00B545F3" w:rsidRDefault="00B545F3" w:rsidP="000D018A">
      <w:pPr>
        <w:spacing w:after="0"/>
        <w:jc w:val="both"/>
        <w:rPr>
          <w:rFonts w:ascii="Times New Roman" w:hAnsi="Times New Roman" w:cs="Times New Roman"/>
          <w:sz w:val="24"/>
          <w:szCs w:val="24"/>
        </w:rPr>
      </w:pPr>
      <w:proofErr w:type="gramStart"/>
      <w:r w:rsidRPr="00B545F3">
        <w:rPr>
          <w:rFonts w:ascii="Times New Roman" w:hAnsi="Times New Roman" w:cs="Times New Roman"/>
          <w:i/>
          <w:sz w:val="24"/>
          <w:szCs w:val="24"/>
        </w:rPr>
        <w:t>восстанавливающих</w:t>
      </w:r>
      <w:r w:rsidRPr="00B545F3">
        <w:rPr>
          <w:rFonts w:ascii="Times New Roman" w:hAnsi="Times New Roman" w:cs="Times New Roman"/>
          <w:sz w:val="24"/>
          <w:szCs w:val="24"/>
        </w:rPr>
        <w:t xml:space="preserve"> движений - физические упражнения (силовые - метание, перетягивание и т.п., скоростные - бег, ходьба и т.п., </w:t>
      </w:r>
      <w:proofErr w:type="gramEnd"/>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i/>
          <w:sz w:val="24"/>
          <w:szCs w:val="24"/>
        </w:rPr>
        <w:t>ориентировочные</w:t>
      </w:r>
      <w:r w:rsidRPr="00B545F3">
        <w:rPr>
          <w:rFonts w:ascii="Times New Roman" w:hAnsi="Times New Roman" w:cs="Times New Roman"/>
          <w:sz w:val="24"/>
          <w:szCs w:val="24"/>
        </w:rPr>
        <w:t xml:space="preserve"> - лазание, подлезание, прыжки и т.п.);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обеспечение связи характера движений, конкретной жизненной ситуации и состояния своего здоровья ребенка;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обсуждение правил безопасной организации двигательной активности;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упражнения, подвижные игры народов Урала, использование их в самостоятельной и совместной с другими деятельности;</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обсуждение с ребенком опасности вредных привычек, ситуаций, угрожающих жизни и здоровью человека;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постоянноепривлечение внимания ребенка к разнообразным сложным физическим упражнениям как особому объекту познания;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использование измерительных приборов для выявления вместе с детьми их физических возможностей: кистевых динамометров, линеек, спирометра и других, обсуждение результатов и побуждение к физическому совершенствованию;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-интеграцию организационных форм двигательной деятельности детей: метод диалога, дидактические и подвижные игры, игровые задания, народные игры, среда двигательной активности; </w:t>
      </w:r>
    </w:p>
    <w:p w:rsidR="00B545F3" w:rsidRPr="00B545F3" w:rsidRDefault="00B545F3" w:rsidP="000D018A">
      <w:pPr>
        <w:spacing w:after="0"/>
        <w:jc w:val="both"/>
        <w:rPr>
          <w:rFonts w:ascii="Times New Roman" w:hAnsi="Times New Roman" w:cs="Times New Roman"/>
          <w:b/>
          <w:sz w:val="24"/>
          <w:szCs w:val="24"/>
        </w:rPr>
      </w:pPr>
      <w:r w:rsidRPr="00B545F3">
        <w:rPr>
          <w:rFonts w:ascii="Times New Roman" w:hAnsi="Times New Roman" w:cs="Times New Roman"/>
          <w:b/>
          <w:sz w:val="24"/>
          <w:szCs w:val="24"/>
        </w:rPr>
        <w:t>Способы и средства</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способы закаливания, сохранения здоровья с учетом климатических особенностей Среднего Урала;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w:t>
      </w:r>
      <w:proofErr w:type="gramStart"/>
      <w:r w:rsidRPr="00B545F3">
        <w:rPr>
          <w:rFonts w:ascii="Times New Roman" w:hAnsi="Times New Roman" w:cs="Times New Roman"/>
          <w:sz w:val="24"/>
          <w:szCs w:val="24"/>
        </w:rPr>
        <w:t>народные</w:t>
      </w:r>
      <w:proofErr w:type="gramEnd"/>
      <w:r w:rsidRPr="00B545F3">
        <w:rPr>
          <w:rFonts w:ascii="Times New Roman" w:hAnsi="Times New Roman" w:cs="Times New Roman"/>
          <w:sz w:val="24"/>
          <w:szCs w:val="24"/>
        </w:rPr>
        <w:t xml:space="preserve"> традиций в оздоровлении; «Лесная аптека»;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ознакомление с оздоравливающими свойствами натуральных продуктов питания</w:t>
      </w:r>
      <w:proofErr w:type="gramStart"/>
      <w:r w:rsidRPr="00B545F3">
        <w:rPr>
          <w:rFonts w:ascii="Times New Roman" w:hAnsi="Times New Roman" w:cs="Times New Roman"/>
          <w:sz w:val="24"/>
          <w:szCs w:val="24"/>
        </w:rPr>
        <w:t>.</w:t>
      </w:r>
      <w:proofErr w:type="gramEnd"/>
      <w:r w:rsidRPr="00B545F3">
        <w:rPr>
          <w:rFonts w:ascii="Times New Roman" w:hAnsi="Times New Roman" w:cs="Times New Roman"/>
          <w:sz w:val="24"/>
          <w:szCs w:val="24"/>
        </w:rPr>
        <w:t xml:space="preserve"> </w:t>
      </w:r>
      <w:proofErr w:type="gramStart"/>
      <w:r w:rsidRPr="00B545F3">
        <w:rPr>
          <w:rFonts w:ascii="Times New Roman" w:hAnsi="Times New Roman" w:cs="Times New Roman"/>
          <w:sz w:val="24"/>
          <w:szCs w:val="24"/>
        </w:rPr>
        <w:t>в</w:t>
      </w:r>
      <w:proofErr w:type="gramEnd"/>
      <w:r w:rsidRPr="00B545F3">
        <w:rPr>
          <w:rFonts w:ascii="Times New Roman" w:hAnsi="Times New Roman" w:cs="Times New Roman"/>
          <w:sz w:val="24"/>
          <w:szCs w:val="24"/>
        </w:rPr>
        <w:t xml:space="preserve">итаминами, их влиянием на укрепление организма;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правила выбора одежды в соответствии с конкретными погодными условиями Среднего Урала</w:t>
      </w:r>
      <w:proofErr w:type="gramStart"/>
      <w:r w:rsidRPr="00B545F3">
        <w:rPr>
          <w:rFonts w:ascii="Times New Roman" w:hAnsi="Times New Roman" w:cs="Times New Roman"/>
          <w:sz w:val="24"/>
          <w:szCs w:val="24"/>
        </w:rPr>
        <w:t>.</w:t>
      </w:r>
      <w:proofErr w:type="gramEnd"/>
      <w:r w:rsidRPr="00B545F3">
        <w:rPr>
          <w:rFonts w:ascii="Times New Roman" w:hAnsi="Times New Roman" w:cs="Times New Roman"/>
          <w:sz w:val="24"/>
          <w:szCs w:val="24"/>
        </w:rPr>
        <w:t xml:space="preserve"> - </w:t>
      </w:r>
      <w:proofErr w:type="gramStart"/>
      <w:r w:rsidRPr="00B545F3">
        <w:rPr>
          <w:rFonts w:ascii="Times New Roman" w:hAnsi="Times New Roman" w:cs="Times New Roman"/>
          <w:sz w:val="24"/>
          <w:szCs w:val="24"/>
        </w:rPr>
        <w:t>о</w:t>
      </w:r>
      <w:proofErr w:type="gramEnd"/>
      <w:r w:rsidRPr="00B545F3">
        <w:rPr>
          <w:rFonts w:ascii="Times New Roman" w:hAnsi="Times New Roman" w:cs="Times New Roman"/>
          <w:sz w:val="24"/>
          <w:szCs w:val="24"/>
        </w:rPr>
        <w:t xml:space="preserve">знакомление с особенностями национальной одежды народов Урала;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традиционные для Среднего Урала продукты питания и блюда; национальная кухня;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традиционные для Урала виды спорта, спортивные игры;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способы обеспечения и укрепления, доступными средствами, физического здоровья в природных, климатических условиях конкретного места проживания, Среднего Урала;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спортивные события в своей местности, крае;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-знаменитые спортсмены, спортивные команды;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дидактические игры, моделирующие последовательность действий ребенка при организации подвижной игры, структуру спортивного упражнения;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выставки детских или совместно подготовленных с родителями коллекций, картин, фотографий, проектов: </w:t>
      </w:r>
      <w:proofErr w:type="gramStart"/>
      <w:r w:rsidRPr="00B545F3">
        <w:rPr>
          <w:rFonts w:ascii="Times New Roman" w:hAnsi="Times New Roman" w:cs="Times New Roman"/>
          <w:sz w:val="24"/>
          <w:szCs w:val="24"/>
        </w:rPr>
        <w:t xml:space="preserve">«Полезные для здоровья предметы и вещи», «Обереги здоровья», «Наши добрые помощники» (об органах чувств) и др.; </w:t>
      </w:r>
      <w:proofErr w:type="gramEnd"/>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стихи, пословицы, поговорки о здоровье, закаливании, гигиене, культуре еды и др.;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создание чудесной книги здоровья, книги витаминов;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образовательные ситуации и игровые тренинги, обеспечивающие углубление представлений о правилах безопасного поведения и знакомство с приемами первой помощи в случае травмы;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lastRenderedPageBreak/>
        <w:t xml:space="preserve">- создание наглядных пособий (моделей, плакатов, макетов, коллажей), позволяющих закрепить представления о правилах безопасного поведения;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тематические конкурсы, соревнования с участием детей и родителей на темы укрепления здоровья («Папа, мама, я - спортивная семья», «Солнце, воздух и вода - наши лучшие друзья», «Безопасная улица» и др.);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беседы, чтение детской художественной литературы, рассматривание картин, фотографий, просмотр видеофильмов, компьютерных презентаций о различных видах спорта традиционных для Среднего Урала, знаменитых спортсменах родного города (села), края;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-обсуждение с детьми их опыта организации совместных народных подвижных игр;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рассматривание детских фотографий родителей, бабушек, дедушек, воспитателя на физкультуре, на соревнованиях; знаменитых спортсменов малой родины, родного края;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-подвижные игры народов Урала;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устное народное творчество;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ходьба на лыжах;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катание на коньках;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катание на санках;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скольжение;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элементы спортивных игр;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краткосрочные, длительные проекты.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b/>
          <w:sz w:val="24"/>
          <w:szCs w:val="24"/>
        </w:rPr>
        <w:t>Игры народов Среднего Урала</w:t>
      </w:r>
      <w:r w:rsidRPr="00B545F3">
        <w:rPr>
          <w:rFonts w:ascii="Times New Roman" w:hAnsi="Times New Roman" w:cs="Times New Roman"/>
          <w:sz w:val="24"/>
          <w:szCs w:val="24"/>
        </w:rPr>
        <w:t xml:space="preserve">: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Русские – «Городки», «Гуси лебеди», «Жмурки», «Классы», «Краски», «Лапта», «Ляпки», «Молчанка», «Палочка-выручалочка», «Пятнашки», «У медведя </w:t>
      </w:r>
      <w:proofErr w:type="gramStart"/>
      <w:r w:rsidRPr="00B545F3">
        <w:rPr>
          <w:rFonts w:ascii="Times New Roman" w:hAnsi="Times New Roman" w:cs="Times New Roman"/>
          <w:sz w:val="24"/>
          <w:szCs w:val="24"/>
        </w:rPr>
        <w:t>во</w:t>
      </w:r>
      <w:proofErr w:type="gramEnd"/>
      <w:r w:rsidRPr="00B545F3">
        <w:rPr>
          <w:rFonts w:ascii="Times New Roman" w:hAnsi="Times New Roman" w:cs="Times New Roman"/>
          <w:sz w:val="24"/>
          <w:szCs w:val="24"/>
        </w:rPr>
        <w:t xml:space="preserve"> бору», «Фанты».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Башкирские – «Липкие пеньки», «Медный пень», «Палка-кидалка», «Стрелок», «Юрта». </w:t>
      </w:r>
      <w:proofErr w:type="gramStart"/>
      <w:r w:rsidRPr="00B545F3">
        <w:rPr>
          <w:rFonts w:ascii="Times New Roman" w:hAnsi="Times New Roman" w:cs="Times New Roman"/>
          <w:sz w:val="24"/>
          <w:szCs w:val="24"/>
        </w:rPr>
        <w:t>Татарские – «Жмурки», «Займи место», «Кто первый», «Кто дальше бросит?», «Лисичка и курочки», «Мяч по кругу», «Перехватчики», «Продам горшки», «Серый волк», «Скок-перескок», «Спутанные кони», «Тимербай», «Хлопушки».</w:t>
      </w:r>
      <w:proofErr w:type="gramEnd"/>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 Удмуртские – «Водяной», «Догонялки», «Игра с платочком», «Охота на лося», «Серый зайка». Марийские - «Биляша», «Катание мяча».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Коми – «Ловля оленей», «Невод», «Охота на оленей», «Стой, олень!».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Чувашские – «Штаидерт», «Кто вперед возьмет флажок», «Тума-дуй».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b/>
          <w:sz w:val="24"/>
          <w:szCs w:val="24"/>
        </w:rPr>
        <w:t>Спортивные игры</w:t>
      </w:r>
      <w:r w:rsidRPr="00B545F3">
        <w:rPr>
          <w:rFonts w:ascii="Times New Roman" w:hAnsi="Times New Roman" w:cs="Times New Roman"/>
          <w:sz w:val="24"/>
          <w:szCs w:val="24"/>
        </w:rPr>
        <w:t xml:space="preserve">: «Городки», «Катание на лыжах», «Катание на санках» и др.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Целевые прогулки, экскурсии по городу обеспечивают необходимую двигательную </w:t>
      </w:r>
      <w:proofErr w:type="gramStart"/>
      <w:r w:rsidRPr="00B545F3">
        <w:rPr>
          <w:rFonts w:ascii="Times New Roman" w:hAnsi="Times New Roman" w:cs="Times New Roman"/>
          <w:sz w:val="24"/>
          <w:szCs w:val="24"/>
        </w:rPr>
        <w:t>активность</w:t>
      </w:r>
      <w:proofErr w:type="gramEnd"/>
      <w:r w:rsidRPr="00B545F3">
        <w:rPr>
          <w:rFonts w:ascii="Times New Roman" w:hAnsi="Times New Roman" w:cs="Times New Roman"/>
          <w:sz w:val="24"/>
          <w:szCs w:val="24"/>
        </w:rPr>
        <w:t xml:space="preserve"> и способствует сохранению и укреплению здоровья ребенка.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Реализация программы «Здоровье», «Модель закаливающих процедур с учетом климатических условий Среднего Урала, особенностей психофизического здоровья каждого ребенка».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Участие в тематических проектах, спортивных событиях.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Создание тематических выставок рисунков, коллективных коллажей, аппликаций о правильном питании. </w:t>
      </w:r>
    </w:p>
    <w:p w:rsidR="00B545F3" w:rsidRPr="00B545F3" w:rsidRDefault="00B545F3" w:rsidP="000D018A">
      <w:pPr>
        <w:spacing w:after="0"/>
        <w:jc w:val="both"/>
        <w:rPr>
          <w:rFonts w:ascii="Times New Roman" w:hAnsi="Times New Roman" w:cs="Times New Roman"/>
          <w:sz w:val="24"/>
          <w:szCs w:val="24"/>
        </w:rPr>
      </w:pPr>
      <w:r w:rsidRPr="00B545F3">
        <w:rPr>
          <w:rFonts w:ascii="Times New Roman" w:hAnsi="Times New Roman" w:cs="Times New Roman"/>
          <w:sz w:val="24"/>
          <w:szCs w:val="24"/>
        </w:rPr>
        <w:t xml:space="preserve">Сюжетно-ролевые игры «Аптека», «Больница», «Лесная аптека» и др. </w:t>
      </w:r>
    </w:p>
    <w:p w:rsidR="00B545F3" w:rsidRPr="00233434" w:rsidRDefault="00B545F3" w:rsidP="00233434">
      <w:pPr>
        <w:spacing w:after="0"/>
        <w:jc w:val="both"/>
        <w:rPr>
          <w:rFonts w:ascii="Times New Roman" w:hAnsi="Times New Roman" w:cs="Times New Roman"/>
          <w:sz w:val="24"/>
          <w:szCs w:val="24"/>
        </w:rPr>
      </w:pPr>
      <w:r w:rsidRPr="00B545F3">
        <w:rPr>
          <w:rFonts w:ascii="Times New Roman" w:hAnsi="Times New Roman" w:cs="Times New Roman"/>
          <w:sz w:val="24"/>
          <w:szCs w:val="24"/>
        </w:rPr>
        <w:t>Детско-взрослые проекты.</w:t>
      </w:r>
    </w:p>
    <w:p w:rsidR="00B545F3" w:rsidRPr="00B545F3" w:rsidRDefault="00B545F3" w:rsidP="000D018A">
      <w:pPr>
        <w:spacing w:after="0"/>
        <w:jc w:val="both"/>
        <w:rPr>
          <w:rFonts w:ascii="Times New Roman" w:hAnsi="Times New Roman" w:cs="Times New Roman"/>
          <w:b/>
          <w:sz w:val="24"/>
          <w:szCs w:val="24"/>
        </w:rPr>
      </w:pPr>
      <w:r w:rsidRPr="00B545F3">
        <w:rPr>
          <w:rFonts w:ascii="Times New Roman" w:hAnsi="Times New Roman" w:cs="Times New Roman"/>
          <w:b/>
          <w:sz w:val="24"/>
          <w:szCs w:val="24"/>
        </w:rPr>
        <w:t>Сложившиеся традиции ДОУ</w:t>
      </w:r>
      <w:r w:rsidR="00B42BF7">
        <w:rPr>
          <w:rFonts w:ascii="Times New Roman" w:hAnsi="Times New Roman" w:cs="Times New Roman"/>
          <w:b/>
          <w:sz w:val="24"/>
          <w:szCs w:val="24"/>
        </w:rPr>
        <w:t xml:space="preserve">  </w:t>
      </w:r>
    </w:p>
    <w:p w:rsidR="00B545F3" w:rsidRPr="00B545F3" w:rsidRDefault="00B545F3" w:rsidP="000D018A">
      <w:pPr>
        <w:spacing w:after="0"/>
        <w:ind w:firstLine="709"/>
        <w:jc w:val="both"/>
        <w:rPr>
          <w:rFonts w:ascii="Times New Roman" w:hAnsi="Times New Roman" w:cs="Times New Roman"/>
          <w:sz w:val="24"/>
          <w:szCs w:val="24"/>
        </w:rPr>
      </w:pPr>
      <w:r w:rsidRPr="00B545F3">
        <w:rPr>
          <w:rFonts w:ascii="Times New Roman" w:hAnsi="Times New Roman" w:cs="Times New Roman"/>
          <w:sz w:val="24"/>
          <w:szCs w:val="24"/>
          <w:shd w:val="clear" w:color="auto" w:fill="FFFFFF"/>
        </w:rPr>
        <w:t>В группах  педагогами уделяется большое внимание приобщению детей к национальной культуре </w:t>
      </w:r>
      <w:r w:rsidR="00B42BF7">
        <w:rPr>
          <w:rFonts w:ascii="Times New Roman" w:hAnsi="Times New Roman" w:cs="Times New Roman"/>
          <w:sz w:val="24"/>
          <w:szCs w:val="24"/>
        </w:rPr>
        <w:t>русского и марийского</w:t>
      </w:r>
      <w:r w:rsidRPr="00B545F3">
        <w:rPr>
          <w:rFonts w:ascii="Times New Roman" w:hAnsi="Times New Roman" w:cs="Times New Roman"/>
          <w:sz w:val="24"/>
          <w:szCs w:val="24"/>
        </w:rPr>
        <w:t xml:space="preserve"> народа</w:t>
      </w:r>
      <w:r w:rsidRPr="00B545F3">
        <w:rPr>
          <w:rFonts w:ascii="Times New Roman" w:hAnsi="Times New Roman" w:cs="Times New Roman"/>
          <w:sz w:val="24"/>
          <w:szCs w:val="24"/>
          <w:shd w:val="clear" w:color="auto" w:fill="FFFFFF"/>
        </w:rPr>
        <w:t>. </w:t>
      </w:r>
      <w:r w:rsidRPr="00B545F3">
        <w:rPr>
          <w:rFonts w:ascii="Times New Roman" w:hAnsi="Times New Roman" w:cs="Times New Roman"/>
          <w:sz w:val="24"/>
          <w:szCs w:val="24"/>
        </w:rPr>
        <w:t>Особое место занимают народные праздники, так как они объединяют в себе почти все элементы воспитания: песню, игру, сказку, танцы, художественную деятельность.</w:t>
      </w:r>
    </w:p>
    <w:p w:rsidR="00B545F3" w:rsidRPr="00B545F3" w:rsidRDefault="00B545F3" w:rsidP="000D018A">
      <w:pPr>
        <w:spacing w:after="0"/>
        <w:ind w:firstLine="709"/>
        <w:jc w:val="both"/>
        <w:rPr>
          <w:rFonts w:ascii="Times New Roman" w:hAnsi="Times New Roman" w:cs="Times New Roman"/>
          <w:sz w:val="24"/>
          <w:szCs w:val="24"/>
        </w:rPr>
      </w:pPr>
      <w:r w:rsidRPr="00B545F3">
        <w:rPr>
          <w:rFonts w:ascii="Times New Roman" w:hAnsi="Times New Roman" w:cs="Times New Roman"/>
          <w:sz w:val="24"/>
          <w:szCs w:val="24"/>
        </w:rPr>
        <w:t>Работая в этом направлении, </w:t>
      </w:r>
      <w:r w:rsidRPr="00B545F3">
        <w:rPr>
          <w:rFonts w:ascii="Times New Roman" w:hAnsi="Times New Roman" w:cs="Times New Roman"/>
          <w:sz w:val="24"/>
          <w:szCs w:val="24"/>
          <w:bdr w:val="none" w:sz="0" w:space="0" w:color="auto" w:frame="1"/>
        </w:rPr>
        <w:t xml:space="preserve">определены </w:t>
      </w:r>
      <w:r w:rsidRPr="00B545F3">
        <w:rPr>
          <w:rFonts w:ascii="Times New Roman" w:hAnsi="Times New Roman" w:cs="Times New Roman"/>
          <w:b/>
          <w:i/>
          <w:sz w:val="24"/>
          <w:szCs w:val="24"/>
          <w:bdr w:val="none" w:sz="0" w:space="0" w:color="auto" w:frame="1"/>
        </w:rPr>
        <w:t>следующие задачи</w:t>
      </w:r>
      <w:r w:rsidRPr="00B545F3">
        <w:rPr>
          <w:rFonts w:ascii="Times New Roman" w:hAnsi="Times New Roman" w:cs="Times New Roman"/>
          <w:sz w:val="24"/>
          <w:szCs w:val="24"/>
        </w:rPr>
        <w:t>:</w:t>
      </w:r>
    </w:p>
    <w:p w:rsidR="00B545F3" w:rsidRPr="00B545F3" w:rsidRDefault="00B545F3" w:rsidP="00240055">
      <w:pPr>
        <w:pStyle w:val="a7"/>
        <w:widowControl w:val="0"/>
        <w:numPr>
          <w:ilvl w:val="0"/>
          <w:numId w:val="186"/>
        </w:numPr>
        <w:tabs>
          <w:tab w:val="left" w:pos="851"/>
        </w:tabs>
        <w:spacing w:after="0"/>
        <w:ind w:left="0" w:firstLine="709"/>
        <w:jc w:val="both"/>
        <w:rPr>
          <w:rFonts w:ascii="Times New Roman" w:hAnsi="Times New Roman" w:cs="Times New Roman"/>
          <w:sz w:val="24"/>
          <w:szCs w:val="24"/>
        </w:rPr>
      </w:pPr>
      <w:r w:rsidRPr="00B545F3">
        <w:rPr>
          <w:rFonts w:ascii="Times New Roman" w:hAnsi="Times New Roman" w:cs="Times New Roman"/>
          <w:sz w:val="24"/>
          <w:szCs w:val="24"/>
        </w:rPr>
        <w:t>Давать представление о </w:t>
      </w:r>
      <w:r w:rsidRPr="00B545F3">
        <w:rPr>
          <w:rFonts w:ascii="Times New Roman" w:hAnsi="Times New Roman" w:cs="Times New Roman"/>
          <w:bCs/>
          <w:sz w:val="24"/>
          <w:szCs w:val="24"/>
          <w:bdr w:val="none" w:sz="0" w:space="0" w:color="auto" w:frame="1"/>
        </w:rPr>
        <w:t xml:space="preserve"> национальных и народных праздниках</w:t>
      </w:r>
      <w:r w:rsidRPr="00B545F3">
        <w:rPr>
          <w:rFonts w:ascii="Times New Roman" w:hAnsi="Times New Roman" w:cs="Times New Roman"/>
          <w:sz w:val="24"/>
          <w:szCs w:val="24"/>
        </w:rPr>
        <w:t xml:space="preserve">, об их истории, обычаях, </w:t>
      </w:r>
      <w:r w:rsidRPr="00B545F3">
        <w:rPr>
          <w:rFonts w:ascii="Times New Roman" w:hAnsi="Times New Roman" w:cs="Times New Roman"/>
          <w:sz w:val="24"/>
          <w:szCs w:val="24"/>
        </w:rPr>
        <w:lastRenderedPageBreak/>
        <w:t>которые соблюдаются при проведении </w:t>
      </w:r>
      <w:r w:rsidRPr="00B545F3">
        <w:rPr>
          <w:rFonts w:ascii="Times New Roman" w:hAnsi="Times New Roman" w:cs="Times New Roman"/>
          <w:bCs/>
          <w:sz w:val="24"/>
          <w:szCs w:val="24"/>
          <w:bdr w:val="none" w:sz="0" w:space="0" w:color="auto" w:frame="1"/>
        </w:rPr>
        <w:t>праздника</w:t>
      </w:r>
      <w:r w:rsidRPr="00B545F3">
        <w:rPr>
          <w:rFonts w:ascii="Times New Roman" w:hAnsi="Times New Roman" w:cs="Times New Roman"/>
          <w:sz w:val="24"/>
          <w:szCs w:val="24"/>
        </w:rPr>
        <w:t>;</w:t>
      </w:r>
    </w:p>
    <w:p w:rsidR="00B545F3" w:rsidRPr="00B545F3" w:rsidRDefault="00B545F3" w:rsidP="00240055">
      <w:pPr>
        <w:pStyle w:val="a7"/>
        <w:widowControl w:val="0"/>
        <w:numPr>
          <w:ilvl w:val="0"/>
          <w:numId w:val="186"/>
        </w:numPr>
        <w:tabs>
          <w:tab w:val="left" w:pos="851"/>
        </w:tabs>
        <w:spacing w:after="0"/>
        <w:ind w:left="0" w:firstLine="709"/>
        <w:jc w:val="both"/>
        <w:rPr>
          <w:rFonts w:ascii="Times New Roman" w:hAnsi="Times New Roman" w:cs="Times New Roman"/>
          <w:sz w:val="24"/>
          <w:szCs w:val="24"/>
        </w:rPr>
      </w:pPr>
      <w:r w:rsidRPr="00B545F3">
        <w:rPr>
          <w:rFonts w:ascii="Times New Roman" w:hAnsi="Times New Roman" w:cs="Times New Roman"/>
          <w:sz w:val="24"/>
          <w:szCs w:val="24"/>
        </w:rPr>
        <w:t>Воспитывать уважительное отношение к культуре </w:t>
      </w:r>
      <w:r w:rsidR="00B42BF7">
        <w:rPr>
          <w:rFonts w:ascii="Times New Roman" w:hAnsi="Times New Roman" w:cs="Times New Roman"/>
          <w:bCs/>
          <w:sz w:val="24"/>
          <w:szCs w:val="24"/>
          <w:bdr w:val="none" w:sz="0" w:space="0" w:color="auto" w:frame="1"/>
        </w:rPr>
        <w:t>русско-марийского</w:t>
      </w:r>
      <w:r w:rsidRPr="00B545F3">
        <w:rPr>
          <w:rFonts w:ascii="Times New Roman" w:hAnsi="Times New Roman" w:cs="Times New Roman"/>
          <w:bCs/>
          <w:sz w:val="24"/>
          <w:szCs w:val="24"/>
          <w:bdr w:val="none" w:sz="0" w:space="0" w:color="auto" w:frame="1"/>
        </w:rPr>
        <w:t xml:space="preserve"> народа</w:t>
      </w:r>
      <w:r w:rsidRPr="00B545F3">
        <w:rPr>
          <w:rFonts w:ascii="Times New Roman" w:hAnsi="Times New Roman" w:cs="Times New Roman"/>
          <w:sz w:val="24"/>
          <w:szCs w:val="24"/>
        </w:rPr>
        <w:t>;</w:t>
      </w:r>
    </w:p>
    <w:p w:rsidR="00B545F3" w:rsidRPr="00B545F3" w:rsidRDefault="00B545F3" w:rsidP="00240055">
      <w:pPr>
        <w:pStyle w:val="a7"/>
        <w:widowControl w:val="0"/>
        <w:numPr>
          <w:ilvl w:val="0"/>
          <w:numId w:val="186"/>
        </w:numPr>
        <w:tabs>
          <w:tab w:val="left" w:pos="851"/>
        </w:tabs>
        <w:spacing w:after="0"/>
        <w:ind w:left="0" w:firstLine="709"/>
        <w:jc w:val="both"/>
        <w:rPr>
          <w:rFonts w:ascii="Times New Roman" w:hAnsi="Times New Roman" w:cs="Times New Roman"/>
          <w:sz w:val="24"/>
          <w:szCs w:val="24"/>
        </w:rPr>
      </w:pPr>
      <w:r w:rsidRPr="00B545F3">
        <w:rPr>
          <w:rFonts w:ascii="Times New Roman" w:hAnsi="Times New Roman" w:cs="Times New Roman"/>
          <w:sz w:val="24"/>
          <w:szCs w:val="24"/>
        </w:rPr>
        <w:t>Вовлекать воспитанников в различные </w:t>
      </w:r>
      <w:r w:rsidR="00B42BF7">
        <w:rPr>
          <w:rFonts w:ascii="Times New Roman" w:hAnsi="Times New Roman" w:cs="Times New Roman"/>
          <w:bCs/>
          <w:sz w:val="24"/>
          <w:szCs w:val="24"/>
          <w:bdr w:val="none" w:sz="0" w:space="0" w:color="auto" w:frame="1"/>
        </w:rPr>
        <w:t>русск</w:t>
      </w:r>
      <w:proofErr w:type="gramStart"/>
      <w:r w:rsidR="00B42BF7">
        <w:rPr>
          <w:rFonts w:ascii="Times New Roman" w:hAnsi="Times New Roman" w:cs="Times New Roman"/>
          <w:bCs/>
          <w:sz w:val="24"/>
          <w:szCs w:val="24"/>
          <w:bdr w:val="none" w:sz="0" w:space="0" w:color="auto" w:frame="1"/>
        </w:rPr>
        <w:t>о-</w:t>
      </w:r>
      <w:proofErr w:type="gramEnd"/>
      <w:r w:rsidRPr="00B545F3">
        <w:rPr>
          <w:rFonts w:ascii="Times New Roman" w:hAnsi="Times New Roman" w:cs="Times New Roman"/>
          <w:bCs/>
          <w:sz w:val="24"/>
          <w:szCs w:val="24"/>
          <w:bdr w:val="none" w:sz="0" w:space="0" w:color="auto" w:frame="1"/>
        </w:rPr>
        <w:t xml:space="preserve"> народные праздники</w:t>
      </w:r>
      <w:r w:rsidRPr="00B545F3">
        <w:rPr>
          <w:rFonts w:ascii="Times New Roman" w:hAnsi="Times New Roman" w:cs="Times New Roman"/>
          <w:sz w:val="24"/>
          <w:szCs w:val="24"/>
        </w:rPr>
        <w:t>;</w:t>
      </w:r>
    </w:p>
    <w:p w:rsidR="00B545F3" w:rsidRPr="00B545F3" w:rsidRDefault="00B545F3" w:rsidP="00240055">
      <w:pPr>
        <w:pStyle w:val="a7"/>
        <w:widowControl w:val="0"/>
        <w:numPr>
          <w:ilvl w:val="0"/>
          <w:numId w:val="186"/>
        </w:numPr>
        <w:tabs>
          <w:tab w:val="left" w:pos="851"/>
        </w:tabs>
        <w:spacing w:after="0"/>
        <w:ind w:left="0" w:firstLine="709"/>
        <w:jc w:val="both"/>
        <w:rPr>
          <w:rFonts w:ascii="Times New Roman" w:hAnsi="Times New Roman" w:cs="Times New Roman"/>
          <w:sz w:val="24"/>
          <w:szCs w:val="24"/>
        </w:rPr>
      </w:pPr>
      <w:r w:rsidRPr="00B545F3">
        <w:rPr>
          <w:rFonts w:ascii="Times New Roman" w:hAnsi="Times New Roman" w:cs="Times New Roman"/>
          <w:sz w:val="24"/>
          <w:szCs w:val="24"/>
        </w:rPr>
        <w:t>Использовать </w:t>
      </w:r>
      <w:r w:rsidRPr="00B545F3">
        <w:rPr>
          <w:rFonts w:ascii="Times New Roman" w:hAnsi="Times New Roman" w:cs="Times New Roman"/>
          <w:bCs/>
          <w:sz w:val="24"/>
          <w:szCs w:val="24"/>
          <w:bdr w:val="none" w:sz="0" w:space="0" w:color="auto" w:frame="1"/>
        </w:rPr>
        <w:t>народные</w:t>
      </w:r>
      <w:r w:rsidRPr="00B545F3">
        <w:rPr>
          <w:rFonts w:ascii="Times New Roman" w:hAnsi="Times New Roman" w:cs="Times New Roman"/>
          <w:sz w:val="24"/>
          <w:szCs w:val="24"/>
        </w:rPr>
        <w:t> игры в организации активного отдыха и укреплении здоровья детей.</w:t>
      </w:r>
    </w:p>
    <w:p w:rsidR="00B545F3" w:rsidRDefault="00B545F3" w:rsidP="00C70CC9">
      <w:pPr>
        <w:pStyle w:val="a7"/>
        <w:tabs>
          <w:tab w:val="left" w:pos="851"/>
        </w:tabs>
        <w:spacing w:after="0"/>
        <w:ind w:left="0" w:firstLine="709"/>
        <w:jc w:val="both"/>
        <w:rPr>
          <w:rFonts w:ascii="Times New Roman" w:hAnsi="Times New Roman" w:cs="Times New Roman"/>
          <w:sz w:val="24"/>
          <w:szCs w:val="24"/>
        </w:rPr>
      </w:pPr>
      <w:r w:rsidRPr="00B545F3">
        <w:rPr>
          <w:rFonts w:ascii="Times New Roman" w:hAnsi="Times New Roman" w:cs="Times New Roman"/>
          <w:sz w:val="24"/>
          <w:szCs w:val="24"/>
          <w:bdr w:val="none" w:sz="0" w:space="0" w:color="auto" w:frame="1"/>
        </w:rPr>
        <w:t>Для выполнения данных задач усилиями воспитателей в детском саду с</w:t>
      </w:r>
      <w:r w:rsidR="00C70CC9">
        <w:rPr>
          <w:rFonts w:ascii="Times New Roman" w:hAnsi="Times New Roman" w:cs="Times New Roman"/>
          <w:sz w:val="24"/>
          <w:szCs w:val="24"/>
          <w:bdr w:val="none" w:sz="0" w:space="0" w:color="auto" w:frame="1"/>
        </w:rPr>
        <w:t xml:space="preserve">озданы </w:t>
      </w:r>
      <w:r w:rsidR="00C70CC9">
        <w:rPr>
          <w:rFonts w:ascii="Times New Roman" w:hAnsi="Times New Roman" w:cs="Times New Roman"/>
          <w:sz w:val="24"/>
          <w:szCs w:val="24"/>
        </w:rPr>
        <w:t xml:space="preserve"> мини-музеи:</w:t>
      </w:r>
    </w:p>
    <w:p w:rsidR="00C70CC9" w:rsidRDefault="00C70CC9" w:rsidP="00C70CC9">
      <w:pPr>
        <w:pStyle w:val="a7"/>
        <w:tabs>
          <w:tab w:val="left" w:pos="851"/>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 матрёшек;</w:t>
      </w:r>
    </w:p>
    <w:p w:rsidR="00C70CC9" w:rsidRPr="00B545F3" w:rsidRDefault="00C70CC9" w:rsidP="00C70CC9">
      <w:pPr>
        <w:pStyle w:val="a7"/>
        <w:tabs>
          <w:tab w:val="left" w:pos="851"/>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 русской избы.</w:t>
      </w:r>
    </w:p>
    <w:p w:rsidR="00B545F3" w:rsidRPr="00B545F3" w:rsidRDefault="00B545F3" w:rsidP="000D018A">
      <w:pPr>
        <w:spacing w:after="0"/>
        <w:ind w:firstLine="709"/>
        <w:jc w:val="both"/>
        <w:rPr>
          <w:rFonts w:ascii="Times New Roman" w:hAnsi="Times New Roman" w:cs="Times New Roman"/>
          <w:sz w:val="24"/>
          <w:szCs w:val="24"/>
        </w:rPr>
      </w:pPr>
      <w:r w:rsidRPr="00B545F3">
        <w:rPr>
          <w:rFonts w:ascii="Times New Roman" w:hAnsi="Times New Roman" w:cs="Times New Roman"/>
          <w:sz w:val="24"/>
          <w:szCs w:val="24"/>
        </w:rPr>
        <w:t>Ежегодно педагоги совместно с детьми принимают участие в конкурса</w:t>
      </w:r>
      <w:r w:rsidR="00C70CC9">
        <w:rPr>
          <w:rFonts w:ascii="Times New Roman" w:hAnsi="Times New Roman" w:cs="Times New Roman"/>
          <w:sz w:val="24"/>
          <w:szCs w:val="24"/>
        </w:rPr>
        <w:t xml:space="preserve">х </w:t>
      </w:r>
      <w:r w:rsidRPr="00B545F3">
        <w:rPr>
          <w:rFonts w:ascii="Times New Roman" w:hAnsi="Times New Roman" w:cs="Times New Roman"/>
          <w:sz w:val="24"/>
          <w:szCs w:val="24"/>
        </w:rPr>
        <w:t xml:space="preserve"> регионального </w:t>
      </w:r>
      <w:r w:rsidR="00C70CC9">
        <w:rPr>
          <w:rFonts w:ascii="Times New Roman" w:hAnsi="Times New Roman" w:cs="Times New Roman"/>
          <w:sz w:val="24"/>
          <w:szCs w:val="24"/>
        </w:rPr>
        <w:t xml:space="preserve">и территориального уровня.  </w:t>
      </w:r>
      <w:r w:rsidRPr="00B545F3">
        <w:rPr>
          <w:rFonts w:ascii="Times New Roman" w:hAnsi="Times New Roman" w:cs="Times New Roman"/>
          <w:sz w:val="24"/>
          <w:szCs w:val="24"/>
        </w:rPr>
        <w:t xml:space="preserve"> </w:t>
      </w:r>
    </w:p>
    <w:p w:rsidR="00B545F3" w:rsidRPr="00B545F3" w:rsidRDefault="00C70CC9" w:rsidP="000D018A">
      <w:pPr>
        <w:spacing w:after="0"/>
        <w:ind w:firstLine="709"/>
        <w:jc w:val="both"/>
        <w:rPr>
          <w:rFonts w:ascii="Times New Roman" w:hAnsi="Times New Roman" w:cs="Times New Roman"/>
          <w:sz w:val="24"/>
          <w:szCs w:val="24"/>
        </w:rPr>
      </w:pPr>
      <w:r>
        <w:rPr>
          <w:rFonts w:ascii="Times New Roman" w:hAnsi="Times New Roman" w:cs="Times New Roman"/>
          <w:sz w:val="24"/>
          <w:szCs w:val="24"/>
        </w:rPr>
        <w:t>Ежегодно в детском саду  проводятся народные праздники  «Масленица», «Пасха».</w:t>
      </w:r>
    </w:p>
    <w:p w:rsidR="00B545F3" w:rsidRPr="00DB6E0A" w:rsidRDefault="00B545F3" w:rsidP="000D018A">
      <w:pPr>
        <w:pStyle w:val="a9"/>
        <w:ind w:left="0" w:firstLine="709"/>
        <w:rPr>
          <w:sz w:val="28"/>
        </w:rPr>
      </w:pPr>
    </w:p>
    <w:p w:rsidR="00B545F3" w:rsidRDefault="00B545F3" w:rsidP="000D018A">
      <w:pPr>
        <w:pStyle w:val="a9"/>
        <w:ind w:left="0" w:firstLine="0"/>
        <w:jc w:val="left"/>
        <w:rPr>
          <w:sz w:val="27"/>
        </w:rPr>
      </w:pPr>
    </w:p>
    <w:p w:rsidR="00E8785E" w:rsidRPr="004B1E6F" w:rsidRDefault="00E8785E" w:rsidP="00240055">
      <w:pPr>
        <w:pStyle w:val="1"/>
        <w:numPr>
          <w:ilvl w:val="0"/>
          <w:numId w:val="189"/>
        </w:numPr>
        <w:tabs>
          <w:tab w:val="left" w:pos="567"/>
          <w:tab w:val="left" w:pos="814"/>
        </w:tabs>
        <w:jc w:val="center"/>
        <w:rPr>
          <w:sz w:val="26"/>
          <w:szCs w:val="26"/>
        </w:rPr>
      </w:pPr>
      <w:r w:rsidRPr="004B1E6F">
        <w:rPr>
          <w:sz w:val="26"/>
          <w:szCs w:val="26"/>
        </w:rPr>
        <w:t>ОРГАНИЗАЦИОННЫЙ</w:t>
      </w:r>
      <w:r w:rsidRPr="004B1E6F">
        <w:rPr>
          <w:spacing w:val="-2"/>
          <w:sz w:val="26"/>
          <w:szCs w:val="26"/>
        </w:rPr>
        <w:t xml:space="preserve"> </w:t>
      </w:r>
      <w:r w:rsidRPr="004B1E6F">
        <w:rPr>
          <w:sz w:val="26"/>
          <w:szCs w:val="26"/>
        </w:rPr>
        <w:t>РАЗДЕЛ</w:t>
      </w:r>
    </w:p>
    <w:p w:rsidR="00E8785E" w:rsidRDefault="00E8785E" w:rsidP="00E8785E">
      <w:pPr>
        <w:pStyle w:val="a9"/>
        <w:spacing w:line="276" w:lineRule="auto"/>
        <w:ind w:left="0" w:firstLine="709"/>
        <w:jc w:val="left"/>
        <w:rPr>
          <w:b/>
          <w:bCs/>
        </w:rPr>
      </w:pPr>
    </w:p>
    <w:p w:rsidR="00E8785E" w:rsidRPr="00860871" w:rsidRDefault="00E8785E" w:rsidP="00E8785E">
      <w:pPr>
        <w:pStyle w:val="a9"/>
        <w:spacing w:line="276" w:lineRule="auto"/>
        <w:ind w:left="0" w:firstLine="709"/>
        <w:jc w:val="left"/>
        <w:rPr>
          <w:b/>
          <w:bCs/>
          <w:szCs w:val="26"/>
        </w:rPr>
      </w:pPr>
      <w:r w:rsidRPr="00860871">
        <w:rPr>
          <w:b/>
          <w:bCs/>
          <w:szCs w:val="26"/>
        </w:rPr>
        <w:t>3.1. Особенности организации развивающей предметно-пространственной среды</w:t>
      </w:r>
    </w:p>
    <w:p w:rsidR="00E8785E" w:rsidRPr="00304AB3" w:rsidRDefault="00E8785E" w:rsidP="00E8785E">
      <w:pPr>
        <w:pStyle w:val="a9"/>
        <w:spacing w:line="276" w:lineRule="auto"/>
        <w:ind w:left="0" w:firstLine="709"/>
      </w:pPr>
      <w:r w:rsidRPr="00304AB3">
        <w:t>Развивающая предметно-пространственная среда – часть образовательной среды и фактор,</w:t>
      </w:r>
      <w:r w:rsidRPr="00304AB3">
        <w:rPr>
          <w:spacing w:val="1"/>
        </w:rPr>
        <w:t xml:space="preserve"> </w:t>
      </w:r>
      <w:r w:rsidRPr="00304AB3">
        <w:t>мощно обогащающий развитие детей. РППС выступает основой для разнообразной,</w:t>
      </w:r>
      <w:r w:rsidRPr="00304AB3">
        <w:rPr>
          <w:spacing w:val="1"/>
        </w:rPr>
        <w:t xml:space="preserve"> </w:t>
      </w:r>
      <w:r w:rsidRPr="00304AB3">
        <w:t>разносторонне</w:t>
      </w:r>
      <w:r w:rsidRPr="00304AB3">
        <w:rPr>
          <w:spacing w:val="1"/>
        </w:rPr>
        <w:t xml:space="preserve"> </w:t>
      </w:r>
      <w:r w:rsidRPr="00304AB3">
        <w:t>развивающей,</w:t>
      </w:r>
      <w:r w:rsidRPr="00304AB3">
        <w:rPr>
          <w:spacing w:val="1"/>
        </w:rPr>
        <w:t xml:space="preserve"> </w:t>
      </w:r>
      <w:r w:rsidRPr="00304AB3">
        <w:t>содержательной</w:t>
      </w:r>
      <w:r w:rsidRPr="00304AB3">
        <w:rPr>
          <w:spacing w:val="1"/>
        </w:rPr>
        <w:t xml:space="preserve"> </w:t>
      </w:r>
      <w:r w:rsidRPr="00304AB3">
        <w:t>и</w:t>
      </w:r>
      <w:r w:rsidRPr="00304AB3">
        <w:rPr>
          <w:spacing w:val="1"/>
        </w:rPr>
        <w:t xml:space="preserve"> </w:t>
      </w:r>
      <w:r w:rsidRPr="00304AB3">
        <w:t>привлекательной</w:t>
      </w:r>
      <w:r w:rsidRPr="00304AB3">
        <w:rPr>
          <w:spacing w:val="1"/>
        </w:rPr>
        <w:t xml:space="preserve"> </w:t>
      </w:r>
      <w:r w:rsidRPr="00304AB3">
        <w:t>для</w:t>
      </w:r>
      <w:r w:rsidRPr="00304AB3">
        <w:rPr>
          <w:spacing w:val="1"/>
        </w:rPr>
        <w:t xml:space="preserve"> </w:t>
      </w:r>
      <w:r w:rsidRPr="00304AB3">
        <w:t>каждого</w:t>
      </w:r>
      <w:r w:rsidRPr="00304AB3">
        <w:rPr>
          <w:spacing w:val="1"/>
        </w:rPr>
        <w:t xml:space="preserve"> </w:t>
      </w:r>
      <w:r w:rsidRPr="00304AB3">
        <w:t>ребенка</w:t>
      </w:r>
      <w:r w:rsidRPr="00304AB3">
        <w:rPr>
          <w:spacing w:val="-57"/>
        </w:rPr>
        <w:t xml:space="preserve"> </w:t>
      </w:r>
      <w:r w:rsidRPr="00304AB3">
        <w:t>деятельности.</w:t>
      </w:r>
    </w:p>
    <w:p w:rsidR="00E8785E" w:rsidRPr="00304AB3" w:rsidRDefault="00E8785E" w:rsidP="00E8785E">
      <w:pPr>
        <w:pStyle w:val="a9"/>
        <w:spacing w:line="276" w:lineRule="auto"/>
        <w:ind w:left="0" w:firstLine="709"/>
      </w:pPr>
      <w:r w:rsidRPr="00304AB3">
        <w:t>Развивающая</w:t>
      </w:r>
      <w:r w:rsidRPr="00304AB3">
        <w:rPr>
          <w:spacing w:val="1"/>
        </w:rPr>
        <w:t xml:space="preserve"> </w:t>
      </w:r>
      <w:r w:rsidRPr="00304AB3">
        <w:t>предметно-пространственная</w:t>
      </w:r>
      <w:r w:rsidRPr="00304AB3">
        <w:rPr>
          <w:spacing w:val="1"/>
        </w:rPr>
        <w:t xml:space="preserve"> </w:t>
      </w:r>
      <w:r w:rsidRPr="00304AB3">
        <w:t>среда</w:t>
      </w:r>
      <w:r w:rsidRPr="00304AB3">
        <w:rPr>
          <w:spacing w:val="1"/>
        </w:rPr>
        <w:t xml:space="preserve"> </w:t>
      </w:r>
      <w:r w:rsidRPr="00304AB3">
        <w:t>(далее</w:t>
      </w:r>
      <w:r w:rsidRPr="00304AB3">
        <w:rPr>
          <w:spacing w:val="1"/>
        </w:rPr>
        <w:t xml:space="preserve"> </w:t>
      </w:r>
      <w:r w:rsidRPr="00304AB3">
        <w:t>-</w:t>
      </w:r>
      <w:r w:rsidRPr="00304AB3">
        <w:rPr>
          <w:spacing w:val="1"/>
        </w:rPr>
        <w:t xml:space="preserve"> </w:t>
      </w:r>
      <w:r w:rsidRPr="00304AB3">
        <w:t>РППС)</w:t>
      </w:r>
      <w:r w:rsidRPr="00304AB3">
        <w:rPr>
          <w:spacing w:val="1"/>
        </w:rPr>
        <w:t xml:space="preserve"> </w:t>
      </w:r>
      <w:r w:rsidRPr="00304AB3">
        <w:t>представляет</w:t>
      </w:r>
      <w:r w:rsidRPr="00304AB3">
        <w:rPr>
          <w:spacing w:val="1"/>
        </w:rPr>
        <w:t xml:space="preserve"> </w:t>
      </w:r>
      <w:r w:rsidRPr="00304AB3">
        <w:t>собой</w:t>
      </w:r>
      <w:r w:rsidRPr="00304AB3">
        <w:rPr>
          <w:spacing w:val="1"/>
        </w:rPr>
        <w:t xml:space="preserve"> </w:t>
      </w:r>
      <w:r w:rsidRPr="00304AB3">
        <w:t>единство</w:t>
      </w:r>
      <w:r w:rsidRPr="00304AB3">
        <w:rPr>
          <w:spacing w:val="12"/>
        </w:rPr>
        <w:t xml:space="preserve"> </w:t>
      </w:r>
      <w:r w:rsidRPr="00304AB3">
        <w:t>специально</w:t>
      </w:r>
      <w:r w:rsidRPr="00304AB3">
        <w:rPr>
          <w:spacing w:val="12"/>
        </w:rPr>
        <w:t xml:space="preserve"> </w:t>
      </w:r>
      <w:r w:rsidRPr="00304AB3">
        <w:t>организованного</w:t>
      </w:r>
      <w:r w:rsidRPr="00304AB3">
        <w:rPr>
          <w:spacing w:val="10"/>
        </w:rPr>
        <w:t xml:space="preserve"> </w:t>
      </w:r>
      <w:r w:rsidRPr="00304AB3">
        <w:t>пространства</w:t>
      </w:r>
      <w:r w:rsidRPr="00304AB3">
        <w:rPr>
          <w:spacing w:val="12"/>
        </w:rPr>
        <w:t xml:space="preserve"> </w:t>
      </w:r>
      <w:r w:rsidRPr="00304AB3">
        <w:t>как</w:t>
      </w:r>
      <w:r w:rsidRPr="00304AB3">
        <w:rPr>
          <w:spacing w:val="13"/>
        </w:rPr>
        <w:t xml:space="preserve"> </w:t>
      </w:r>
      <w:r w:rsidRPr="00304AB3">
        <w:t>внешнего</w:t>
      </w:r>
      <w:r w:rsidRPr="00304AB3">
        <w:rPr>
          <w:spacing w:val="12"/>
        </w:rPr>
        <w:t xml:space="preserve"> </w:t>
      </w:r>
      <w:r w:rsidRPr="00304AB3">
        <w:t>(территория),</w:t>
      </w:r>
      <w:r w:rsidRPr="00304AB3">
        <w:rPr>
          <w:spacing w:val="11"/>
        </w:rPr>
        <w:t xml:space="preserve"> </w:t>
      </w:r>
      <w:r w:rsidRPr="00304AB3">
        <w:t>так</w:t>
      </w:r>
      <w:r w:rsidRPr="00304AB3">
        <w:rPr>
          <w:spacing w:val="-58"/>
        </w:rPr>
        <w:t xml:space="preserve"> </w:t>
      </w:r>
      <w:r w:rsidRPr="00304AB3">
        <w:t>и</w:t>
      </w:r>
      <w:r w:rsidRPr="00304AB3">
        <w:rPr>
          <w:spacing w:val="1"/>
        </w:rPr>
        <w:t xml:space="preserve"> </w:t>
      </w:r>
      <w:r w:rsidRPr="00304AB3">
        <w:t>внутреннего</w:t>
      </w:r>
      <w:r w:rsidRPr="00304AB3">
        <w:rPr>
          <w:spacing w:val="1"/>
        </w:rPr>
        <w:t xml:space="preserve"> </w:t>
      </w:r>
      <w:r w:rsidRPr="00304AB3">
        <w:t>(групповые,</w:t>
      </w:r>
      <w:r w:rsidRPr="00304AB3">
        <w:rPr>
          <w:spacing w:val="1"/>
        </w:rPr>
        <w:t xml:space="preserve"> </w:t>
      </w:r>
      <w:r w:rsidRPr="00304AB3">
        <w:t>специализированные,</w:t>
      </w:r>
      <w:r w:rsidRPr="00304AB3">
        <w:rPr>
          <w:spacing w:val="1"/>
        </w:rPr>
        <w:t xml:space="preserve"> </w:t>
      </w:r>
      <w:r w:rsidRPr="00304AB3">
        <w:t>технологические,</w:t>
      </w:r>
      <w:r w:rsidRPr="00304AB3">
        <w:rPr>
          <w:spacing w:val="1"/>
        </w:rPr>
        <w:t xml:space="preserve"> </w:t>
      </w:r>
      <w:r w:rsidRPr="00304AB3">
        <w:t>административные</w:t>
      </w:r>
      <w:r w:rsidRPr="00304AB3">
        <w:rPr>
          <w:spacing w:val="1"/>
        </w:rPr>
        <w:t xml:space="preserve"> </w:t>
      </w:r>
      <w:r w:rsidRPr="00304AB3">
        <w:t>и</w:t>
      </w:r>
      <w:r w:rsidRPr="00304AB3">
        <w:rPr>
          <w:spacing w:val="1"/>
        </w:rPr>
        <w:t xml:space="preserve"> </w:t>
      </w:r>
      <w:r w:rsidRPr="00304AB3">
        <w:t>иные</w:t>
      </w:r>
      <w:r w:rsidRPr="00304AB3">
        <w:rPr>
          <w:spacing w:val="1"/>
        </w:rPr>
        <w:t xml:space="preserve"> </w:t>
      </w:r>
      <w:r w:rsidRPr="00304AB3">
        <w:t>пространства),</w:t>
      </w:r>
      <w:r w:rsidRPr="00304AB3">
        <w:rPr>
          <w:spacing w:val="1"/>
        </w:rPr>
        <w:t xml:space="preserve"> </w:t>
      </w:r>
      <w:r w:rsidRPr="00304AB3">
        <w:t>материалов,</w:t>
      </w:r>
      <w:r w:rsidRPr="00304AB3">
        <w:rPr>
          <w:spacing w:val="1"/>
        </w:rPr>
        <w:t xml:space="preserve"> </w:t>
      </w:r>
      <w:r w:rsidRPr="00304AB3">
        <w:t>оборудования,</w:t>
      </w:r>
      <w:r w:rsidRPr="00304AB3">
        <w:rPr>
          <w:spacing w:val="1"/>
        </w:rPr>
        <w:t xml:space="preserve"> </w:t>
      </w:r>
      <w:r w:rsidRPr="00304AB3">
        <w:t>электронных</w:t>
      </w:r>
      <w:r w:rsidRPr="00304AB3">
        <w:rPr>
          <w:spacing w:val="1"/>
        </w:rPr>
        <w:t xml:space="preserve"> </w:t>
      </w:r>
      <w:r w:rsidRPr="00304AB3">
        <w:t>образовательных</w:t>
      </w:r>
      <w:r w:rsidRPr="00304AB3">
        <w:rPr>
          <w:spacing w:val="1"/>
        </w:rPr>
        <w:t xml:space="preserve"> </w:t>
      </w:r>
      <w:r w:rsidRPr="00304AB3">
        <w:t>ресурсов</w:t>
      </w:r>
      <w:r w:rsidRPr="00304AB3">
        <w:rPr>
          <w:spacing w:val="1"/>
        </w:rPr>
        <w:t xml:space="preserve"> </w:t>
      </w:r>
      <w:r w:rsidRPr="00304AB3">
        <w:t>и</w:t>
      </w:r>
      <w:r w:rsidRPr="00304AB3">
        <w:rPr>
          <w:spacing w:val="1"/>
        </w:rPr>
        <w:t xml:space="preserve"> </w:t>
      </w:r>
      <w:r w:rsidRPr="00304AB3">
        <w:t>средств</w:t>
      </w:r>
      <w:r w:rsidRPr="00304AB3">
        <w:rPr>
          <w:spacing w:val="1"/>
        </w:rPr>
        <w:t xml:space="preserve"> </w:t>
      </w:r>
      <w:r w:rsidRPr="00304AB3">
        <w:t>обучения</w:t>
      </w:r>
      <w:r w:rsidRPr="00304AB3">
        <w:rPr>
          <w:spacing w:val="1"/>
        </w:rPr>
        <w:t xml:space="preserve"> </w:t>
      </w:r>
      <w:r w:rsidRPr="00304AB3">
        <w:t>и</w:t>
      </w:r>
      <w:r w:rsidRPr="00304AB3">
        <w:rPr>
          <w:spacing w:val="1"/>
        </w:rPr>
        <w:t xml:space="preserve"> </w:t>
      </w:r>
      <w:r w:rsidRPr="00304AB3">
        <w:t>воспитания</w:t>
      </w:r>
      <w:r w:rsidRPr="00304AB3">
        <w:rPr>
          <w:spacing w:val="1"/>
        </w:rPr>
        <w:t xml:space="preserve"> </w:t>
      </w:r>
      <w:r w:rsidRPr="00304AB3">
        <w:t>детей</w:t>
      </w:r>
      <w:r w:rsidRPr="00304AB3">
        <w:rPr>
          <w:spacing w:val="1"/>
        </w:rPr>
        <w:t xml:space="preserve"> </w:t>
      </w:r>
      <w:r w:rsidRPr="00304AB3">
        <w:t>дошкольного</w:t>
      </w:r>
      <w:r w:rsidRPr="00304AB3">
        <w:rPr>
          <w:spacing w:val="1"/>
        </w:rPr>
        <w:t xml:space="preserve"> </w:t>
      </w:r>
      <w:r w:rsidRPr="00304AB3">
        <w:t>возраста,</w:t>
      </w:r>
      <w:r w:rsidRPr="00304AB3">
        <w:rPr>
          <w:spacing w:val="1"/>
        </w:rPr>
        <w:t xml:space="preserve"> </w:t>
      </w:r>
      <w:r w:rsidRPr="00304AB3">
        <w:t>охраны</w:t>
      </w:r>
      <w:r w:rsidRPr="00304AB3">
        <w:rPr>
          <w:spacing w:val="1"/>
        </w:rPr>
        <w:t xml:space="preserve"> </w:t>
      </w:r>
      <w:r w:rsidRPr="00304AB3">
        <w:t>и</w:t>
      </w:r>
      <w:r w:rsidRPr="00304AB3">
        <w:rPr>
          <w:spacing w:val="1"/>
        </w:rPr>
        <w:t xml:space="preserve"> </w:t>
      </w:r>
      <w:r w:rsidRPr="00304AB3">
        <w:t>укрепления</w:t>
      </w:r>
      <w:r w:rsidRPr="00304AB3">
        <w:rPr>
          <w:spacing w:val="1"/>
        </w:rPr>
        <w:t xml:space="preserve"> </w:t>
      </w:r>
      <w:r w:rsidRPr="00304AB3">
        <w:t>их</w:t>
      </w:r>
      <w:r w:rsidRPr="00304AB3">
        <w:rPr>
          <w:spacing w:val="60"/>
        </w:rPr>
        <w:t xml:space="preserve"> </w:t>
      </w:r>
      <w:r w:rsidRPr="00304AB3">
        <w:t>здоровья,</w:t>
      </w:r>
      <w:r w:rsidRPr="00304AB3">
        <w:rPr>
          <w:spacing w:val="1"/>
        </w:rPr>
        <w:t xml:space="preserve"> </w:t>
      </w:r>
      <w:r w:rsidRPr="00304AB3">
        <w:t>материалов</w:t>
      </w:r>
      <w:r w:rsidRPr="00304AB3">
        <w:rPr>
          <w:spacing w:val="1"/>
        </w:rPr>
        <w:t xml:space="preserve"> </w:t>
      </w:r>
      <w:r w:rsidRPr="00304AB3">
        <w:t>для</w:t>
      </w:r>
      <w:r w:rsidRPr="00304AB3">
        <w:rPr>
          <w:spacing w:val="1"/>
        </w:rPr>
        <w:t xml:space="preserve"> </w:t>
      </w:r>
      <w:r w:rsidRPr="00304AB3">
        <w:t>организации</w:t>
      </w:r>
      <w:r w:rsidRPr="00304AB3">
        <w:rPr>
          <w:spacing w:val="1"/>
        </w:rPr>
        <w:t xml:space="preserve"> </w:t>
      </w:r>
      <w:r w:rsidRPr="00304AB3">
        <w:t>самостоятельной</w:t>
      </w:r>
      <w:r w:rsidRPr="00304AB3">
        <w:rPr>
          <w:spacing w:val="1"/>
        </w:rPr>
        <w:t xml:space="preserve"> </w:t>
      </w:r>
      <w:r w:rsidRPr="00304AB3">
        <w:t>творческой</w:t>
      </w:r>
      <w:r w:rsidRPr="00304AB3">
        <w:rPr>
          <w:spacing w:val="1"/>
        </w:rPr>
        <w:t xml:space="preserve"> </w:t>
      </w:r>
      <w:r w:rsidRPr="00304AB3">
        <w:t>деятельности</w:t>
      </w:r>
      <w:r w:rsidRPr="00304AB3">
        <w:rPr>
          <w:spacing w:val="1"/>
        </w:rPr>
        <w:t xml:space="preserve"> </w:t>
      </w:r>
      <w:r w:rsidRPr="00304AB3">
        <w:t>детей.</w:t>
      </w:r>
      <w:r w:rsidRPr="00304AB3">
        <w:rPr>
          <w:spacing w:val="1"/>
        </w:rPr>
        <w:t xml:space="preserve"> </w:t>
      </w:r>
      <w:r w:rsidRPr="00304AB3">
        <w:t>РППС</w:t>
      </w:r>
      <w:r w:rsidRPr="00304AB3">
        <w:rPr>
          <w:spacing w:val="1"/>
        </w:rPr>
        <w:t xml:space="preserve"> </w:t>
      </w:r>
      <w:r w:rsidRPr="00304AB3">
        <w:t>создает</w:t>
      </w:r>
      <w:r w:rsidRPr="00304AB3">
        <w:rPr>
          <w:spacing w:val="1"/>
        </w:rPr>
        <w:t xml:space="preserve"> </w:t>
      </w:r>
      <w:r w:rsidRPr="00304AB3">
        <w:t>возможности для учета особенностей, возможностей и интересов детей, коррекции недостатков их</w:t>
      </w:r>
      <w:r w:rsidRPr="00304AB3">
        <w:rPr>
          <w:spacing w:val="-57"/>
        </w:rPr>
        <w:t xml:space="preserve"> </w:t>
      </w:r>
      <w:r w:rsidRPr="00304AB3">
        <w:t>развития.</w:t>
      </w:r>
    </w:p>
    <w:p w:rsidR="00E8785E" w:rsidRPr="00E8785E" w:rsidRDefault="00E8785E" w:rsidP="00E8785E">
      <w:pPr>
        <w:pStyle w:val="a9"/>
        <w:ind w:left="0" w:firstLine="709"/>
      </w:pPr>
      <w:r w:rsidRPr="00E8785E">
        <w:t xml:space="preserve">РППС </w:t>
      </w:r>
      <w:proofErr w:type="gramStart"/>
      <w:r w:rsidRPr="00E8785E">
        <w:t>организована</w:t>
      </w:r>
      <w:proofErr w:type="gramEnd"/>
      <w:r w:rsidRPr="00E8785E">
        <w:t xml:space="preserve"> как единое пространство, все компоненты которого согласованы между собой по содержанию, масштабу, художественному</w:t>
      </w:r>
      <w:r w:rsidRPr="00E8785E">
        <w:rPr>
          <w:spacing w:val="1"/>
        </w:rPr>
        <w:t xml:space="preserve"> </w:t>
      </w:r>
      <w:r w:rsidRPr="00E8785E">
        <w:t>решению.</w:t>
      </w:r>
    </w:p>
    <w:p w:rsidR="00E8785E" w:rsidRPr="00E8785E" w:rsidRDefault="00E8785E" w:rsidP="00E8785E">
      <w:pPr>
        <w:pStyle w:val="a9"/>
        <w:spacing w:line="276" w:lineRule="auto"/>
        <w:ind w:left="0" w:firstLine="709"/>
      </w:pPr>
      <w:r w:rsidRPr="00E8785E">
        <w:t>При</w:t>
      </w:r>
      <w:r w:rsidRPr="00E8785E">
        <w:rPr>
          <w:spacing w:val="-5"/>
        </w:rPr>
        <w:t xml:space="preserve"> </w:t>
      </w:r>
      <w:r w:rsidRPr="00E8785E">
        <w:t>проектировании</w:t>
      </w:r>
      <w:r w:rsidRPr="00E8785E">
        <w:rPr>
          <w:spacing w:val="-5"/>
        </w:rPr>
        <w:t xml:space="preserve"> </w:t>
      </w:r>
      <w:r w:rsidRPr="00E8785E">
        <w:t>РППС</w:t>
      </w:r>
      <w:r w:rsidRPr="00E8785E">
        <w:rPr>
          <w:spacing w:val="-5"/>
        </w:rPr>
        <w:t xml:space="preserve"> </w:t>
      </w:r>
      <w:proofErr w:type="gramStart"/>
      <w:r w:rsidRPr="00E8785E">
        <w:t>учтены</w:t>
      </w:r>
      <w:proofErr w:type="gramEnd"/>
      <w:r w:rsidRPr="00E8785E">
        <w:t>:</w:t>
      </w:r>
    </w:p>
    <w:p w:rsidR="00E8785E" w:rsidRPr="00E8785E" w:rsidRDefault="00E8785E" w:rsidP="00240055">
      <w:pPr>
        <w:pStyle w:val="a7"/>
        <w:widowControl w:val="0"/>
        <w:numPr>
          <w:ilvl w:val="0"/>
          <w:numId w:val="147"/>
        </w:numPr>
        <w:tabs>
          <w:tab w:val="left" w:pos="1114"/>
        </w:tabs>
        <w:autoSpaceDE w:val="0"/>
        <w:autoSpaceDN w:val="0"/>
        <w:spacing w:after="0"/>
        <w:ind w:left="0" w:firstLine="709"/>
        <w:contextualSpacing w:val="0"/>
        <w:jc w:val="both"/>
        <w:rPr>
          <w:rFonts w:ascii="Times New Roman" w:hAnsi="Times New Roman" w:cs="Times New Roman"/>
          <w:sz w:val="24"/>
          <w:szCs w:val="24"/>
        </w:rPr>
      </w:pPr>
      <w:r w:rsidRPr="00E8785E">
        <w:rPr>
          <w:rFonts w:ascii="Times New Roman" w:hAnsi="Times New Roman" w:cs="Times New Roman"/>
          <w:sz w:val="24"/>
          <w:szCs w:val="24"/>
        </w:rPr>
        <w:t>этнопсихологические, социокультурные, культурно-исторические и природн</w:t>
      </w:r>
      <w:proofErr w:type="gramStart"/>
      <w:r w:rsidRPr="00E8785E">
        <w:rPr>
          <w:rFonts w:ascii="Times New Roman" w:hAnsi="Times New Roman" w:cs="Times New Roman"/>
          <w:sz w:val="24"/>
          <w:szCs w:val="24"/>
        </w:rPr>
        <w:t>о-</w:t>
      </w:r>
      <w:proofErr w:type="gramEnd"/>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климатические условия;</w:t>
      </w:r>
    </w:p>
    <w:p w:rsidR="00E8785E" w:rsidRPr="00E8785E" w:rsidRDefault="00E8785E" w:rsidP="00240055">
      <w:pPr>
        <w:pStyle w:val="a7"/>
        <w:widowControl w:val="0"/>
        <w:numPr>
          <w:ilvl w:val="0"/>
          <w:numId w:val="147"/>
        </w:numPr>
        <w:tabs>
          <w:tab w:val="left" w:pos="1118"/>
        </w:tabs>
        <w:autoSpaceDE w:val="0"/>
        <w:autoSpaceDN w:val="0"/>
        <w:spacing w:after="0"/>
        <w:ind w:left="0" w:firstLine="709"/>
        <w:contextualSpacing w:val="0"/>
        <w:jc w:val="both"/>
        <w:rPr>
          <w:rFonts w:ascii="Times New Roman" w:hAnsi="Times New Roman" w:cs="Times New Roman"/>
          <w:sz w:val="24"/>
          <w:szCs w:val="24"/>
        </w:rPr>
      </w:pPr>
      <w:r w:rsidRPr="00E8785E">
        <w:rPr>
          <w:rFonts w:ascii="Times New Roman" w:hAnsi="Times New Roman" w:cs="Times New Roman"/>
          <w:sz w:val="24"/>
          <w:szCs w:val="24"/>
        </w:rPr>
        <w:t>возраст, опыт,</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уровень развития детей и особенностей их</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деятельности</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 содержание</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воспитания</w:t>
      </w:r>
      <w:r w:rsidRPr="00E8785E">
        <w:rPr>
          <w:rFonts w:ascii="Times New Roman" w:hAnsi="Times New Roman" w:cs="Times New Roman"/>
          <w:spacing w:val="-4"/>
          <w:sz w:val="24"/>
          <w:szCs w:val="24"/>
        </w:rPr>
        <w:t xml:space="preserve"> </w:t>
      </w:r>
      <w:r w:rsidRPr="00E8785E">
        <w:rPr>
          <w:rFonts w:ascii="Times New Roman" w:hAnsi="Times New Roman" w:cs="Times New Roman"/>
          <w:sz w:val="24"/>
          <w:szCs w:val="24"/>
        </w:rPr>
        <w:t>и образования;</w:t>
      </w:r>
    </w:p>
    <w:p w:rsidR="00E8785E" w:rsidRPr="00E8785E" w:rsidRDefault="00E8785E" w:rsidP="00240055">
      <w:pPr>
        <w:pStyle w:val="a7"/>
        <w:widowControl w:val="0"/>
        <w:numPr>
          <w:ilvl w:val="0"/>
          <w:numId w:val="147"/>
        </w:numPr>
        <w:tabs>
          <w:tab w:val="left" w:pos="1061"/>
        </w:tabs>
        <w:autoSpaceDE w:val="0"/>
        <w:autoSpaceDN w:val="0"/>
        <w:spacing w:after="0"/>
        <w:ind w:left="0" w:firstLine="709"/>
        <w:contextualSpacing w:val="0"/>
        <w:jc w:val="both"/>
        <w:rPr>
          <w:rFonts w:ascii="Times New Roman" w:hAnsi="Times New Roman" w:cs="Times New Roman"/>
          <w:sz w:val="24"/>
          <w:szCs w:val="24"/>
        </w:rPr>
      </w:pPr>
      <w:r w:rsidRPr="00E8785E">
        <w:rPr>
          <w:rFonts w:ascii="Times New Roman" w:hAnsi="Times New Roman" w:cs="Times New Roman"/>
          <w:sz w:val="24"/>
          <w:szCs w:val="24"/>
        </w:rPr>
        <w:t>задачи</w:t>
      </w:r>
      <w:r w:rsidRPr="00E8785E">
        <w:rPr>
          <w:rFonts w:ascii="Times New Roman" w:hAnsi="Times New Roman" w:cs="Times New Roman"/>
          <w:spacing w:val="-4"/>
          <w:sz w:val="24"/>
          <w:szCs w:val="24"/>
        </w:rPr>
        <w:t xml:space="preserve"> </w:t>
      </w:r>
      <w:r w:rsidRPr="00E8785E">
        <w:rPr>
          <w:rFonts w:ascii="Times New Roman" w:hAnsi="Times New Roman" w:cs="Times New Roman"/>
          <w:sz w:val="24"/>
          <w:szCs w:val="24"/>
        </w:rPr>
        <w:t>образовательной</w:t>
      </w:r>
      <w:r w:rsidRPr="00E8785E">
        <w:rPr>
          <w:rFonts w:ascii="Times New Roman" w:hAnsi="Times New Roman" w:cs="Times New Roman"/>
          <w:spacing w:val="-3"/>
          <w:sz w:val="24"/>
          <w:szCs w:val="24"/>
        </w:rPr>
        <w:t xml:space="preserve"> </w:t>
      </w:r>
      <w:r w:rsidRPr="00E8785E">
        <w:rPr>
          <w:rFonts w:ascii="Times New Roman" w:hAnsi="Times New Roman" w:cs="Times New Roman"/>
          <w:sz w:val="24"/>
          <w:szCs w:val="24"/>
        </w:rPr>
        <w:t>программы</w:t>
      </w:r>
      <w:r w:rsidRPr="00E8785E">
        <w:rPr>
          <w:rFonts w:ascii="Times New Roman" w:hAnsi="Times New Roman" w:cs="Times New Roman"/>
          <w:spacing w:val="-4"/>
          <w:sz w:val="24"/>
          <w:szCs w:val="24"/>
        </w:rPr>
        <w:t xml:space="preserve"> </w:t>
      </w:r>
      <w:r w:rsidRPr="00E8785E">
        <w:rPr>
          <w:rFonts w:ascii="Times New Roman" w:hAnsi="Times New Roman" w:cs="Times New Roman"/>
          <w:sz w:val="24"/>
          <w:szCs w:val="24"/>
        </w:rPr>
        <w:t>для</w:t>
      </w:r>
      <w:r w:rsidRPr="00E8785E">
        <w:rPr>
          <w:rFonts w:ascii="Times New Roman" w:hAnsi="Times New Roman" w:cs="Times New Roman"/>
          <w:spacing w:val="-3"/>
          <w:sz w:val="24"/>
          <w:szCs w:val="24"/>
        </w:rPr>
        <w:t xml:space="preserve"> </w:t>
      </w:r>
      <w:r w:rsidRPr="00E8785E">
        <w:rPr>
          <w:rFonts w:ascii="Times New Roman" w:hAnsi="Times New Roman" w:cs="Times New Roman"/>
          <w:sz w:val="24"/>
          <w:szCs w:val="24"/>
        </w:rPr>
        <w:t>разных</w:t>
      </w:r>
      <w:r w:rsidRPr="00E8785E">
        <w:rPr>
          <w:rFonts w:ascii="Times New Roman" w:hAnsi="Times New Roman" w:cs="Times New Roman"/>
          <w:spacing w:val="-2"/>
          <w:sz w:val="24"/>
          <w:szCs w:val="24"/>
        </w:rPr>
        <w:t xml:space="preserve"> </w:t>
      </w:r>
      <w:r w:rsidRPr="00E8785E">
        <w:rPr>
          <w:rFonts w:ascii="Times New Roman" w:hAnsi="Times New Roman" w:cs="Times New Roman"/>
          <w:sz w:val="24"/>
          <w:szCs w:val="24"/>
        </w:rPr>
        <w:t>возрастных</w:t>
      </w:r>
      <w:r w:rsidRPr="00E8785E">
        <w:rPr>
          <w:rFonts w:ascii="Times New Roman" w:hAnsi="Times New Roman" w:cs="Times New Roman"/>
          <w:spacing w:val="-2"/>
          <w:sz w:val="24"/>
          <w:szCs w:val="24"/>
        </w:rPr>
        <w:t xml:space="preserve"> </w:t>
      </w:r>
      <w:r w:rsidRPr="00E8785E">
        <w:rPr>
          <w:rFonts w:ascii="Times New Roman" w:hAnsi="Times New Roman" w:cs="Times New Roman"/>
          <w:sz w:val="24"/>
          <w:szCs w:val="24"/>
        </w:rPr>
        <w:t>групп;</w:t>
      </w:r>
    </w:p>
    <w:p w:rsidR="00E8785E" w:rsidRPr="00E8785E" w:rsidRDefault="00E8785E" w:rsidP="00240055">
      <w:pPr>
        <w:pStyle w:val="a7"/>
        <w:widowControl w:val="0"/>
        <w:numPr>
          <w:ilvl w:val="0"/>
          <w:numId w:val="147"/>
        </w:numPr>
        <w:tabs>
          <w:tab w:val="left" w:pos="1071"/>
        </w:tabs>
        <w:autoSpaceDE w:val="0"/>
        <w:autoSpaceDN w:val="0"/>
        <w:spacing w:after="0"/>
        <w:ind w:left="0" w:firstLine="709"/>
        <w:contextualSpacing w:val="0"/>
        <w:jc w:val="both"/>
        <w:rPr>
          <w:rFonts w:ascii="Times New Roman" w:hAnsi="Times New Roman" w:cs="Times New Roman"/>
          <w:sz w:val="24"/>
          <w:szCs w:val="24"/>
        </w:rPr>
      </w:pPr>
      <w:r w:rsidRPr="00E8785E">
        <w:rPr>
          <w:rFonts w:ascii="Times New Roman" w:hAnsi="Times New Roman" w:cs="Times New Roman"/>
          <w:sz w:val="24"/>
          <w:szCs w:val="24"/>
        </w:rPr>
        <w:t>возможности и потребности участников образовательной деятельности (детей и их семей,</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педагогов</w:t>
      </w:r>
      <w:r w:rsidRPr="00E8785E">
        <w:rPr>
          <w:rFonts w:ascii="Times New Roman" w:hAnsi="Times New Roman" w:cs="Times New Roman"/>
          <w:spacing w:val="-3"/>
          <w:sz w:val="24"/>
          <w:szCs w:val="24"/>
        </w:rPr>
        <w:t xml:space="preserve"> </w:t>
      </w:r>
      <w:r w:rsidRPr="00E8785E">
        <w:rPr>
          <w:rFonts w:ascii="Times New Roman" w:hAnsi="Times New Roman" w:cs="Times New Roman"/>
          <w:sz w:val="24"/>
          <w:szCs w:val="24"/>
        </w:rPr>
        <w:t>и</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других</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сотрудников,</w:t>
      </w:r>
      <w:r w:rsidRPr="00E8785E">
        <w:rPr>
          <w:rFonts w:ascii="Times New Roman" w:hAnsi="Times New Roman" w:cs="Times New Roman"/>
          <w:spacing w:val="-2"/>
          <w:sz w:val="24"/>
          <w:szCs w:val="24"/>
        </w:rPr>
        <w:t xml:space="preserve"> </w:t>
      </w:r>
      <w:r w:rsidRPr="00E8785E">
        <w:rPr>
          <w:rFonts w:ascii="Times New Roman" w:hAnsi="Times New Roman" w:cs="Times New Roman"/>
          <w:sz w:val="24"/>
          <w:szCs w:val="24"/>
        </w:rPr>
        <w:t>участников</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сетевого</w:t>
      </w:r>
      <w:r w:rsidRPr="00E8785E">
        <w:rPr>
          <w:rFonts w:ascii="Times New Roman" w:hAnsi="Times New Roman" w:cs="Times New Roman"/>
          <w:spacing w:val="-2"/>
          <w:sz w:val="24"/>
          <w:szCs w:val="24"/>
        </w:rPr>
        <w:t xml:space="preserve"> </w:t>
      </w:r>
      <w:r w:rsidRPr="00E8785E">
        <w:rPr>
          <w:rFonts w:ascii="Times New Roman" w:hAnsi="Times New Roman" w:cs="Times New Roman"/>
          <w:sz w:val="24"/>
          <w:szCs w:val="24"/>
        </w:rPr>
        <w:t>взаимодействия</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и</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пр.).</w:t>
      </w:r>
    </w:p>
    <w:p w:rsidR="00E8785E" w:rsidRPr="00E8785E" w:rsidRDefault="00E8785E" w:rsidP="00E8785E">
      <w:pPr>
        <w:pStyle w:val="a9"/>
        <w:spacing w:line="276" w:lineRule="auto"/>
        <w:ind w:left="0" w:firstLine="709"/>
      </w:pPr>
      <w:r w:rsidRPr="00E8785E">
        <w:t>РППС соответствует:</w:t>
      </w:r>
    </w:p>
    <w:p w:rsidR="00E8785E" w:rsidRPr="00E8785E" w:rsidRDefault="00E8785E" w:rsidP="00E8785E">
      <w:pPr>
        <w:pStyle w:val="a9"/>
        <w:spacing w:line="276" w:lineRule="auto"/>
        <w:ind w:left="0" w:firstLine="709"/>
      </w:pPr>
      <w:r w:rsidRPr="00E8785E">
        <w:t>требованиям</w:t>
      </w:r>
      <w:r w:rsidRPr="00E8785E">
        <w:rPr>
          <w:spacing w:val="-4"/>
        </w:rPr>
        <w:t xml:space="preserve"> </w:t>
      </w:r>
      <w:r w:rsidRPr="00E8785E">
        <w:t>ФГОС</w:t>
      </w:r>
      <w:r w:rsidRPr="00E8785E">
        <w:rPr>
          <w:spacing w:val="-3"/>
        </w:rPr>
        <w:t xml:space="preserve"> </w:t>
      </w:r>
      <w:proofErr w:type="gramStart"/>
      <w:r w:rsidRPr="00E8785E">
        <w:t>ДО</w:t>
      </w:r>
      <w:proofErr w:type="gramEnd"/>
      <w:r w:rsidRPr="00E8785E">
        <w:t>;</w:t>
      </w:r>
    </w:p>
    <w:p w:rsidR="00E8785E" w:rsidRPr="00E8785E" w:rsidRDefault="00E8785E" w:rsidP="00E8785E">
      <w:pPr>
        <w:pStyle w:val="a9"/>
        <w:spacing w:line="276" w:lineRule="auto"/>
        <w:ind w:left="0" w:firstLine="709"/>
      </w:pPr>
      <w:r w:rsidRPr="00E8785E">
        <w:t>Программе;</w:t>
      </w:r>
    </w:p>
    <w:p w:rsidR="00E8785E" w:rsidRPr="00E8785E" w:rsidRDefault="00E8785E" w:rsidP="00E8785E">
      <w:pPr>
        <w:pStyle w:val="a9"/>
        <w:spacing w:line="276" w:lineRule="auto"/>
        <w:ind w:left="0" w:firstLine="709"/>
        <w:jc w:val="left"/>
      </w:pPr>
      <w:r w:rsidRPr="00E8785E">
        <w:t xml:space="preserve">материально-техническим и </w:t>
      </w:r>
      <w:proofErr w:type="gramStart"/>
      <w:r w:rsidRPr="00E8785E">
        <w:t>медико-социальным</w:t>
      </w:r>
      <w:proofErr w:type="gramEnd"/>
      <w:r w:rsidRPr="00E8785E">
        <w:t xml:space="preserve"> условиям пребывания детей в ДОО;</w:t>
      </w:r>
      <w:r w:rsidRPr="00E8785E">
        <w:rPr>
          <w:spacing w:val="-57"/>
        </w:rPr>
        <w:t xml:space="preserve"> </w:t>
      </w:r>
      <w:r w:rsidRPr="00E8785E">
        <w:t>возрастным</w:t>
      </w:r>
      <w:r w:rsidRPr="00E8785E">
        <w:rPr>
          <w:spacing w:val="-3"/>
        </w:rPr>
        <w:t xml:space="preserve"> </w:t>
      </w:r>
      <w:r w:rsidRPr="00E8785E">
        <w:t>особенностям детей;</w:t>
      </w:r>
    </w:p>
    <w:p w:rsidR="00E8785E" w:rsidRPr="00E8785E" w:rsidRDefault="00E8785E" w:rsidP="00E8785E">
      <w:pPr>
        <w:pStyle w:val="a9"/>
        <w:spacing w:line="276" w:lineRule="auto"/>
        <w:ind w:left="0" w:firstLine="709"/>
        <w:jc w:val="left"/>
      </w:pPr>
      <w:r w:rsidRPr="00E8785E">
        <w:t>воспитывающему характеру образования детей;</w:t>
      </w:r>
      <w:r w:rsidRPr="00E8785E">
        <w:rPr>
          <w:spacing w:val="-57"/>
        </w:rPr>
        <w:t xml:space="preserve"> </w:t>
      </w:r>
      <w:r w:rsidRPr="00E8785E">
        <w:t>требованиям</w:t>
      </w:r>
      <w:r w:rsidRPr="00E8785E">
        <w:rPr>
          <w:spacing w:val="-2"/>
        </w:rPr>
        <w:t xml:space="preserve"> </w:t>
      </w:r>
      <w:r w:rsidRPr="00E8785E">
        <w:t>безопасности</w:t>
      </w:r>
      <w:r w:rsidRPr="00E8785E">
        <w:rPr>
          <w:spacing w:val="1"/>
        </w:rPr>
        <w:t xml:space="preserve"> </w:t>
      </w:r>
      <w:r w:rsidRPr="00E8785E">
        <w:t>и надежности.</w:t>
      </w:r>
    </w:p>
    <w:p w:rsidR="00E8785E" w:rsidRPr="00E8785E" w:rsidRDefault="00E8785E" w:rsidP="00E8785E">
      <w:pPr>
        <w:pStyle w:val="a9"/>
        <w:spacing w:line="276" w:lineRule="auto"/>
        <w:ind w:left="0" w:firstLine="709"/>
      </w:pPr>
      <w:r w:rsidRPr="00E8785E">
        <w:t>РППС обеспечивает:</w:t>
      </w:r>
    </w:p>
    <w:p w:rsidR="00E8785E" w:rsidRPr="00E8785E" w:rsidRDefault="00E8785E" w:rsidP="00E8785E">
      <w:pPr>
        <w:pStyle w:val="a9"/>
        <w:spacing w:line="276" w:lineRule="auto"/>
        <w:ind w:left="0" w:firstLine="709"/>
      </w:pPr>
      <w:r w:rsidRPr="00E8785E">
        <w:t>целостность</w:t>
      </w:r>
      <w:r w:rsidRPr="00E8785E">
        <w:rPr>
          <w:spacing w:val="1"/>
        </w:rPr>
        <w:t xml:space="preserve"> </w:t>
      </w:r>
      <w:r w:rsidRPr="00E8785E">
        <w:t>образовательного</w:t>
      </w:r>
      <w:r w:rsidRPr="00E8785E">
        <w:rPr>
          <w:spacing w:val="-57"/>
        </w:rPr>
        <w:t xml:space="preserve"> </w:t>
      </w:r>
      <w:r w:rsidRPr="00E8785E">
        <w:t xml:space="preserve">процесса и включает всё необходимое для реализации </w:t>
      </w:r>
      <w:r w:rsidRPr="00E8785E">
        <w:lastRenderedPageBreak/>
        <w:t>содержания каждого из направлений развития и</w:t>
      </w:r>
      <w:r w:rsidRPr="00E8785E">
        <w:rPr>
          <w:spacing w:val="-57"/>
        </w:rPr>
        <w:t xml:space="preserve"> </w:t>
      </w:r>
      <w:r w:rsidRPr="00E8785E">
        <w:t>образования</w:t>
      </w:r>
      <w:r w:rsidRPr="00E8785E">
        <w:rPr>
          <w:spacing w:val="-1"/>
        </w:rPr>
        <w:t xml:space="preserve"> </w:t>
      </w:r>
      <w:r w:rsidRPr="00E8785E">
        <w:t>детей (согласно</w:t>
      </w:r>
      <w:r w:rsidRPr="00E8785E">
        <w:rPr>
          <w:spacing w:val="2"/>
        </w:rPr>
        <w:t xml:space="preserve"> </w:t>
      </w:r>
      <w:r w:rsidRPr="00E8785E">
        <w:t>ФГОС</w:t>
      </w:r>
      <w:r w:rsidRPr="00E8785E">
        <w:rPr>
          <w:spacing w:val="-1"/>
        </w:rPr>
        <w:t xml:space="preserve"> </w:t>
      </w:r>
      <w:proofErr w:type="gramStart"/>
      <w:r w:rsidRPr="00E8785E">
        <w:t>ДО</w:t>
      </w:r>
      <w:proofErr w:type="gramEnd"/>
      <w:r w:rsidRPr="00E8785E">
        <w:t>.)</w:t>
      </w:r>
    </w:p>
    <w:p w:rsidR="00E8785E" w:rsidRPr="00E8785E" w:rsidRDefault="00E8785E" w:rsidP="00E8785E">
      <w:pPr>
        <w:pStyle w:val="a9"/>
        <w:spacing w:line="276" w:lineRule="auto"/>
        <w:ind w:left="0" w:firstLine="709"/>
      </w:pPr>
      <w:r w:rsidRPr="00E8785E">
        <w:t>возможность</w:t>
      </w:r>
      <w:r w:rsidRPr="00E8785E">
        <w:rPr>
          <w:spacing w:val="1"/>
        </w:rPr>
        <w:t xml:space="preserve"> </w:t>
      </w:r>
      <w:r w:rsidRPr="00E8785E">
        <w:t>реализации</w:t>
      </w:r>
      <w:r w:rsidRPr="00E8785E">
        <w:rPr>
          <w:spacing w:val="1"/>
        </w:rPr>
        <w:t xml:space="preserve"> </w:t>
      </w:r>
      <w:r w:rsidRPr="00E8785E">
        <w:t>разных</w:t>
      </w:r>
      <w:r w:rsidRPr="00E8785E">
        <w:rPr>
          <w:spacing w:val="1"/>
        </w:rPr>
        <w:t xml:space="preserve"> </w:t>
      </w:r>
      <w:r w:rsidRPr="00E8785E">
        <w:t>видов</w:t>
      </w:r>
      <w:r w:rsidRPr="00E8785E">
        <w:rPr>
          <w:spacing w:val="1"/>
        </w:rPr>
        <w:t xml:space="preserve"> </w:t>
      </w:r>
      <w:r w:rsidRPr="00E8785E">
        <w:t>индивидуальной</w:t>
      </w:r>
      <w:r w:rsidRPr="00E8785E">
        <w:rPr>
          <w:spacing w:val="1"/>
        </w:rPr>
        <w:t xml:space="preserve"> </w:t>
      </w:r>
      <w:r w:rsidRPr="00E8785E">
        <w:t>и</w:t>
      </w:r>
      <w:r w:rsidRPr="00E8785E">
        <w:rPr>
          <w:spacing w:val="1"/>
        </w:rPr>
        <w:t xml:space="preserve"> </w:t>
      </w:r>
      <w:r w:rsidRPr="00E8785E">
        <w:t>коллективной</w:t>
      </w:r>
      <w:r w:rsidRPr="00E8785E">
        <w:rPr>
          <w:spacing w:val="1"/>
        </w:rPr>
        <w:t xml:space="preserve"> </w:t>
      </w:r>
      <w:r w:rsidRPr="00E8785E">
        <w:t>деятельности:</w:t>
      </w:r>
      <w:r w:rsidRPr="00E8785E">
        <w:rPr>
          <w:spacing w:val="1"/>
        </w:rPr>
        <w:t xml:space="preserve"> </w:t>
      </w:r>
      <w:r w:rsidRPr="00E8785E">
        <w:t>игровой,</w:t>
      </w:r>
      <w:r w:rsidRPr="00E8785E">
        <w:rPr>
          <w:spacing w:val="1"/>
        </w:rPr>
        <w:t xml:space="preserve"> </w:t>
      </w:r>
      <w:r w:rsidRPr="00E8785E">
        <w:t>коммуникативной,</w:t>
      </w:r>
      <w:r w:rsidRPr="00E8785E">
        <w:rPr>
          <w:spacing w:val="1"/>
        </w:rPr>
        <w:t xml:space="preserve"> </w:t>
      </w:r>
      <w:r w:rsidRPr="00E8785E">
        <w:t>познавательн</w:t>
      </w:r>
      <w:proofErr w:type="gramStart"/>
      <w:r w:rsidRPr="00E8785E">
        <w:t>о-</w:t>
      </w:r>
      <w:proofErr w:type="gramEnd"/>
      <w:r w:rsidRPr="00E8785E">
        <w:rPr>
          <w:spacing w:val="1"/>
        </w:rPr>
        <w:t xml:space="preserve"> </w:t>
      </w:r>
      <w:r w:rsidRPr="00E8785E">
        <w:t>исследовательской, двигательной, продуктивной и пр. в соответствии с потребностями каждого</w:t>
      </w:r>
      <w:r w:rsidRPr="00E8785E">
        <w:rPr>
          <w:spacing w:val="1"/>
        </w:rPr>
        <w:t xml:space="preserve"> </w:t>
      </w:r>
      <w:r w:rsidRPr="00E8785E">
        <w:t>возрастного этапа детей, охраны и укрепления их здоровья, возможностями учета особенностей и</w:t>
      </w:r>
      <w:r w:rsidRPr="00E8785E">
        <w:rPr>
          <w:spacing w:val="1"/>
        </w:rPr>
        <w:t xml:space="preserve"> </w:t>
      </w:r>
      <w:r w:rsidRPr="00E8785E">
        <w:t>коррекции</w:t>
      </w:r>
      <w:r w:rsidRPr="00E8785E">
        <w:rPr>
          <w:spacing w:val="-1"/>
        </w:rPr>
        <w:t xml:space="preserve"> </w:t>
      </w:r>
      <w:r w:rsidRPr="00E8785E">
        <w:t>недостатков</w:t>
      </w:r>
      <w:r w:rsidRPr="00E8785E">
        <w:rPr>
          <w:spacing w:val="-3"/>
        </w:rPr>
        <w:t xml:space="preserve"> </w:t>
      </w:r>
      <w:r w:rsidRPr="00E8785E">
        <w:t>их</w:t>
      </w:r>
      <w:r w:rsidRPr="00E8785E">
        <w:rPr>
          <w:spacing w:val="2"/>
        </w:rPr>
        <w:t xml:space="preserve"> </w:t>
      </w:r>
      <w:r w:rsidRPr="00E8785E">
        <w:t>развития.</w:t>
      </w:r>
    </w:p>
    <w:p w:rsidR="00E8785E" w:rsidRPr="00E8785E" w:rsidRDefault="00E8785E" w:rsidP="00E8785E">
      <w:pPr>
        <w:pStyle w:val="a9"/>
        <w:spacing w:line="276" w:lineRule="auto"/>
        <w:ind w:left="0" w:firstLine="709"/>
        <w:rPr>
          <w:spacing w:val="1"/>
        </w:rPr>
      </w:pPr>
      <w:r w:rsidRPr="00E8785E">
        <w:t>В</w:t>
      </w:r>
      <w:r w:rsidRPr="00E8785E">
        <w:rPr>
          <w:spacing w:val="1"/>
        </w:rPr>
        <w:t xml:space="preserve"> </w:t>
      </w:r>
      <w:r w:rsidRPr="00E8785E">
        <w:t>соответствии</w:t>
      </w:r>
      <w:r w:rsidRPr="00E8785E">
        <w:rPr>
          <w:spacing w:val="1"/>
        </w:rPr>
        <w:t xml:space="preserve"> </w:t>
      </w:r>
      <w:r w:rsidRPr="00E8785E">
        <w:t>с</w:t>
      </w:r>
      <w:r w:rsidRPr="00E8785E">
        <w:rPr>
          <w:spacing w:val="1"/>
        </w:rPr>
        <w:t xml:space="preserve"> </w:t>
      </w:r>
      <w:r w:rsidRPr="00E8785E">
        <w:t>ФГОС</w:t>
      </w:r>
      <w:r w:rsidRPr="00E8785E">
        <w:rPr>
          <w:spacing w:val="1"/>
        </w:rPr>
        <w:t xml:space="preserve"> </w:t>
      </w:r>
      <w:r w:rsidRPr="00E8785E">
        <w:t>ДО,</w:t>
      </w:r>
      <w:r w:rsidRPr="00E8785E">
        <w:rPr>
          <w:spacing w:val="1"/>
        </w:rPr>
        <w:t xml:space="preserve"> </w:t>
      </w:r>
      <w:r w:rsidRPr="00E8785E">
        <w:t>РППС</w:t>
      </w:r>
      <w:r w:rsidRPr="00E8785E">
        <w:rPr>
          <w:spacing w:val="1"/>
        </w:rPr>
        <w:t>:</w:t>
      </w:r>
    </w:p>
    <w:p w:rsidR="00E8785E" w:rsidRPr="00E8785E" w:rsidRDefault="00E8785E" w:rsidP="00E8785E">
      <w:pPr>
        <w:pStyle w:val="a9"/>
        <w:spacing w:line="276" w:lineRule="auto"/>
        <w:ind w:left="0" w:firstLine="709"/>
        <w:rPr>
          <w:spacing w:val="1"/>
        </w:rPr>
      </w:pPr>
      <w:r w:rsidRPr="00E8785E">
        <w:t>1)</w:t>
      </w:r>
      <w:r w:rsidRPr="00E8785E">
        <w:rPr>
          <w:spacing w:val="1"/>
        </w:rPr>
        <w:t xml:space="preserve"> </w:t>
      </w:r>
      <w:r w:rsidRPr="00E8785E">
        <w:t>содержательно-насыщенная;</w:t>
      </w:r>
      <w:r w:rsidRPr="00E8785E">
        <w:rPr>
          <w:spacing w:val="1"/>
        </w:rPr>
        <w:t xml:space="preserve"> </w:t>
      </w:r>
    </w:p>
    <w:p w:rsidR="00E8785E" w:rsidRPr="00E8785E" w:rsidRDefault="00E8785E" w:rsidP="00E8785E">
      <w:pPr>
        <w:pStyle w:val="a9"/>
        <w:spacing w:line="276" w:lineRule="auto"/>
        <w:ind w:left="0" w:firstLine="709"/>
        <w:rPr>
          <w:spacing w:val="-1"/>
        </w:rPr>
      </w:pPr>
      <w:r w:rsidRPr="00E8785E">
        <w:t>2)</w:t>
      </w:r>
      <w:r w:rsidRPr="00E8785E">
        <w:rPr>
          <w:spacing w:val="1"/>
        </w:rPr>
        <w:t xml:space="preserve"> </w:t>
      </w:r>
      <w:r w:rsidRPr="00E8785E">
        <w:t>трансформируемая;</w:t>
      </w:r>
      <w:r w:rsidRPr="00E8785E">
        <w:rPr>
          <w:spacing w:val="-1"/>
        </w:rPr>
        <w:t xml:space="preserve"> </w:t>
      </w:r>
    </w:p>
    <w:p w:rsidR="00E8785E" w:rsidRPr="00E8785E" w:rsidRDefault="00E8785E" w:rsidP="00E8785E">
      <w:pPr>
        <w:pStyle w:val="a9"/>
        <w:spacing w:line="276" w:lineRule="auto"/>
        <w:ind w:left="0" w:firstLine="709"/>
        <w:rPr>
          <w:spacing w:val="-3"/>
        </w:rPr>
      </w:pPr>
      <w:r w:rsidRPr="00E8785E">
        <w:t>3)</w:t>
      </w:r>
      <w:r w:rsidRPr="00E8785E">
        <w:rPr>
          <w:spacing w:val="1"/>
        </w:rPr>
        <w:t xml:space="preserve"> </w:t>
      </w:r>
      <w:r w:rsidRPr="00E8785E">
        <w:t>полифункциональная;</w:t>
      </w:r>
      <w:r w:rsidRPr="00E8785E">
        <w:rPr>
          <w:spacing w:val="-3"/>
        </w:rPr>
        <w:t xml:space="preserve"> </w:t>
      </w:r>
    </w:p>
    <w:p w:rsidR="00E8785E" w:rsidRPr="00E8785E" w:rsidRDefault="00E8785E" w:rsidP="00E8785E">
      <w:pPr>
        <w:pStyle w:val="a9"/>
        <w:spacing w:line="276" w:lineRule="auto"/>
        <w:ind w:left="0" w:firstLine="709"/>
      </w:pPr>
      <w:r w:rsidRPr="00E8785E">
        <w:t>4) вариативная;</w:t>
      </w:r>
    </w:p>
    <w:p w:rsidR="00E8785E" w:rsidRPr="00E8785E" w:rsidRDefault="00E8785E" w:rsidP="00E8785E">
      <w:pPr>
        <w:pStyle w:val="a9"/>
        <w:spacing w:line="276" w:lineRule="auto"/>
        <w:ind w:left="0" w:firstLine="709"/>
      </w:pPr>
      <w:r w:rsidRPr="00E8785E">
        <w:t>5) доступная;</w:t>
      </w:r>
      <w:r w:rsidRPr="00E8785E">
        <w:rPr>
          <w:spacing w:val="-1"/>
        </w:rPr>
        <w:t xml:space="preserve"> </w:t>
      </w:r>
    </w:p>
    <w:p w:rsidR="00E8785E" w:rsidRPr="00E8785E" w:rsidRDefault="00E8785E" w:rsidP="00E8785E">
      <w:pPr>
        <w:pStyle w:val="a9"/>
        <w:spacing w:line="276" w:lineRule="auto"/>
        <w:ind w:left="0" w:firstLine="709"/>
      </w:pPr>
      <w:r w:rsidRPr="00E8785E">
        <w:t>6) безопасная.</w:t>
      </w:r>
    </w:p>
    <w:p w:rsidR="00E8785E" w:rsidRPr="00E8785E" w:rsidRDefault="00E8785E" w:rsidP="00E8785E">
      <w:pPr>
        <w:pStyle w:val="a9"/>
        <w:spacing w:line="276" w:lineRule="auto"/>
        <w:ind w:left="0" w:firstLine="709"/>
      </w:pPr>
      <w:r w:rsidRPr="00E8785E">
        <w:t>Развивающая предметно-пространственная среда организована в виде мобильных центров детской активности:</w:t>
      </w:r>
    </w:p>
    <w:p w:rsidR="00E8785E" w:rsidRPr="00E8785E" w:rsidRDefault="00E8785E" w:rsidP="00E8785E">
      <w:pPr>
        <w:pStyle w:val="21"/>
        <w:shd w:val="clear" w:color="auto" w:fill="auto"/>
        <w:tabs>
          <w:tab w:val="left" w:pos="1498"/>
        </w:tabs>
        <w:spacing w:before="0" w:after="0" w:line="276" w:lineRule="auto"/>
        <w:ind w:firstLine="709"/>
        <w:jc w:val="both"/>
        <w:rPr>
          <w:sz w:val="24"/>
          <w:szCs w:val="24"/>
        </w:rPr>
      </w:pPr>
      <w:r w:rsidRPr="00E8785E">
        <w:rPr>
          <w:b/>
          <w:i/>
          <w:sz w:val="24"/>
          <w:szCs w:val="24"/>
        </w:rPr>
        <w:t xml:space="preserve">В группах для детей дошкольного возраста (от 3 до </w:t>
      </w:r>
      <w:r w:rsidR="00233434">
        <w:rPr>
          <w:b/>
          <w:i/>
          <w:sz w:val="24"/>
          <w:szCs w:val="24"/>
        </w:rPr>
        <w:t>7</w:t>
      </w:r>
      <w:r w:rsidRPr="00E8785E">
        <w:rPr>
          <w:b/>
          <w:i/>
          <w:sz w:val="24"/>
          <w:szCs w:val="24"/>
        </w:rPr>
        <w:t xml:space="preserve"> лет) </w:t>
      </w:r>
      <w:r w:rsidRPr="00E8785E">
        <w:rPr>
          <w:sz w:val="24"/>
          <w:szCs w:val="24"/>
        </w:rPr>
        <w:t>предусматривается следующий комплекс центров детской активности:</w:t>
      </w:r>
    </w:p>
    <w:p w:rsidR="00E8785E" w:rsidRPr="00E8785E" w:rsidRDefault="00E8785E" w:rsidP="00240055">
      <w:pPr>
        <w:pStyle w:val="a7"/>
        <w:widowControl w:val="0"/>
        <w:numPr>
          <w:ilvl w:val="0"/>
          <w:numId w:val="142"/>
        </w:numPr>
        <w:tabs>
          <w:tab w:val="left" w:pos="993"/>
        </w:tabs>
        <w:autoSpaceDE w:val="0"/>
        <w:autoSpaceDN w:val="0"/>
        <w:adjustRightInd w:val="0"/>
        <w:spacing w:after="0"/>
        <w:ind w:left="0" w:firstLine="709"/>
        <w:jc w:val="both"/>
        <w:rPr>
          <w:rFonts w:ascii="Times New Roman" w:hAnsi="Times New Roman" w:cs="Times New Roman"/>
          <w:kern w:val="1"/>
          <w:sz w:val="24"/>
          <w:szCs w:val="24"/>
        </w:rPr>
      </w:pPr>
      <w:r w:rsidRPr="00E8785E">
        <w:rPr>
          <w:rFonts w:ascii="Times New Roman" w:hAnsi="Times New Roman" w:cs="Times New Roman"/>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E8785E" w:rsidRPr="00E8785E" w:rsidRDefault="00E8785E" w:rsidP="00240055">
      <w:pPr>
        <w:pStyle w:val="a7"/>
        <w:widowControl w:val="0"/>
        <w:numPr>
          <w:ilvl w:val="0"/>
          <w:numId w:val="142"/>
        </w:numPr>
        <w:tabs>
          <w:tab w:val="left" w:pos="993"/>
        </w:tabs>
        <w:autoSpaceDE w:val="0"/>
        <w:autoSpaceDN w:val="0"/>
        <w:adjustRightInd w:val="0"/>
        <w:spacing w:after="0"/>
        <w:ind w:left="0" w:firstLine="709"/>
        <w:jc w:val="both"/>
        <w:rPr>
          <w:rFonts w:ascii="Times New Roman" w:hAnsi="Times New Roman" w:cs="Times New Roman"/>
          <w:kern w:val="1"/>
          <w:sz w:val="24"/>
          <w:szCs w:val="24"/>
        </w:rPr>
      </w:pPr>
      <w:r w:rsidRPr="00E8785E">
        <w:rPr>
          <w:rFonts w:ascii="Times New Roman" w:hAnsi="Times New Roman" w:cs="Times New Roman"/>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E8785E" w:rsidRPr="00E8785E" w:rsidRDefault="00E8785E" w:rsidP="00240055">
      <w:pPr>
        <w:pStyle w:val="a7"/>
        <w:widowControl w:val="0"/>
        <w:numPr>
          <w:ilvl w:val="0"/>
          <w:numId w:val="142"/>
        </w:numPr>
        <w:tabs>
          <w:tab w:val="left" w:pos="993"/>
        </w:tabs>
        <w:autoSpaceDE w:val="0"/>
        <w:autoSpaceDN w:val="0"/>
        <w:adjustRightInd w:val="0"/>
        <w:spacing w:after="0"/>
        <w:ind w:left="0" w:firstLine="709"/>
        <w:jc w:val="both"/>
        <w:rPr>
          <w:rFonts w:ascii="Times New Roman" w:hAnsi="Times New Roman" w:cs="Times New Roman"/>
          <w:kern w:val="1"/>
          <w:sz w:val="24"/>
          <w:szCs w:val="24"/>
        </w:rPr>
      </w:pPr>
      <w:r w:rsidRPr="00E8785E">
        <w:rPr>
          <w:rFonts w:ascii="Times New Roman" w:hAnsi="Times New Roman" w:cs="Times New Roman"/>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E8785E" w:rsidRPr="00E8785E" w:rsidRDefault="00E8785E" w:rsidP="00240055">
      <w:pPr>
        <w:pStyle w:val="a7"/>
        <w:widowControl w:val="0"/>
        <w:numPr>
          <w:ilvl w:val="0"/>
          <w:numId w:val="142"/>
        </w:numPr>
        <w:tabs>
          <w:tab w:val="left" w:pos="993"/>
        </w:tabs>
        <w:autoSpaceDE w:val="0"/>
        <w:autoSpaceDN w:val="0"/>
        <w:adjustRightInd w:val="0"/>
        <w:spacing w:after="0"/>
        <w:ind w:left="0" w:firstLine="709"/>
        <w:jc w:val="both"/>
        <w:rPr>
          <w:rFonts w:ascii="Times New Roman" w:hAnsi="Times New Roman" w:cs="Times New Roman"/>
          <w:kern w:val="1"/>
          <w:sz w:val="24"/>
          <w:szCs w:val="24"/>
        </w:rPr>
      </w:pPr>
      <w:r w:rsidRPr="00E8785E">
        <w:rPr>
          <w:rFonts w:ascii="Times New Roman" w:hAnsi="Times New Roman" w:cs="Times New Roman"/>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E8785E" w:rsidRPr="00E8785E" w:rsidRDefault="00E8785E" w:rsidP="00240055">
      <w:pPr>
        <w:pStyle w:val="a7"/>
        <w:widowControl w:val="0"/>
        <w:numPr>
          <w:ilvl w:val="0"/>
          <w:numId w:val="142"/>
        </w:numPr>
        <w:tabs>
          <w:tab w:val="left" w:pos="993"/>
        </w:tabs>
        <w:autoSpaceDE w:val="0"/>
        <w:autoSpaceDN w:val="0"/>
        <w:adjustRightInd w:val="0"/>
        <w:spacing w:after="0"/>
        <w:ind w:left="0" w:firstLine="709"/>
        <w:jc w:val="both"/>
        <w:rPr>
          <w:rFonts w:ascii="Times New Roman" w:hAnsi="Times New Roman" w:cs="Times New Roman"/>
          <w:kern w:val="1"/>
          <w:sz w:val="24"/>
          <w:szCs w:val="24"/>
        </w:rPr>
      </w:pPr>
      <w:r w:rsidRPr="00E8785E">
        <w:rPr>
          <w:rFonts w:ascii="Times New Roman" w:hAnsi="Times New Roman" w:cs="Times New Roman"/>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E8785E" w:rsidRPr="00E8785E" w:rsidRDefault="00E8785E" w:rsidP="00240055">
      <w:pPr>
        <w:pStyle w:val="a7"/>
        <w:widowControl w:val="0"/>
        <w:numPr>
          <w:ilvl w:val="0"/>
          <w:numId w:val="142"/>
        </w:numPr>
        <w:tabs>
          <w:tab w:val="left" w:pos="993"/>
        </w:tabs>
        <w:autoSpaceDE w:val="0"/>
        <w:autoSpaceDN w:val="0"/>
        <w:adjustRightInd w:val="0"/>
        <w:spacing w:after="0"/>
        <w:ind w:left="0" w:firstLine="709"/>
        <w:jc w:val="both"/>
        <w:rPr>
          <w:rFonts w:ascii="Times New Roman" w:hAnsi="Times New Roman" w:cs="Times New Roman"/>
          <w:kern w:val="1"/>
          <w:sz w:val="24"/>
          <w:szCs w:val="24"/>
        </w:rPr>
      </w:pPr>
      <w:r w:rsidRPr="00E8785E">
        <w:rPr>
          <w:rFonts w:ascii="Times New Roman" w:hAnsi="Times New Roman" w:cs="Times New Roman"/>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E8785E" w:rsidRPr="00E8785E" w:rsidRDefault="00E8785E" w:rsidP="00240055">
      <w:pPr>
        <w:pStyle w:val="a7"/>
        <w:widowControl w:val="0"/>
        <w:numPr>
          <w:ilvl w:val="0"/>
          <w:numId w:val="142"/>
        </w:numPr>
        <w:tabs>
          <w:tab w:val="left" w:pos="993"/>
        </w:tabs>
        <w:autoSpaceDE w:val="0"/>
        <w:autoSpaceDN w:val="0"/>
        <w:adjustRightInd w:val="0"/>
        <w:spacing w:after="0"/>
        <w:ind w:left="0" w:firstLine="709"/>
        <w:jc w:val="both"/>
        <w:rPr>
          <w:rFonts w:ascii="Times New Roman" w:hAnsi="Times New Roman" w:cs="Times New Roman"/>
          <w:kern w:val="1"/>
          <w:sz w:val="24"/>
          <w:szCs w:val="24"/>
        </w:rPr>
      </w:pPr>
      <w:r w:rsidRPr="00E8785E">
        <w:rPr>
          <w:rFonts w:ascii="Times New Roman" w:hAnsi="Times New Roman" w:cs="Times New Roman"/>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w:t>
      </w:r>
      <w:proofErr w:type="gramStart"/>
      <w:r w:rsidRPr="00E8785E">
        <w:rPr>
          <w:rFonts w:ascii="Times New Roman" w:hAnsi="Times New Roman" w:cs="Times New Roman"/>
          <w:kern w:val="1"/>
          <w:sz w:val="24"/>
          <w:szCs w:val="24"/>
        </w:rPr>
        <w:t>со</w:t>
      </w:r>
      <w:proofErr w:type="gramEnd"/>
      <w:r w:rsidRPr="00E8785E">
        <w:rPr>
          <w:rFonts w:ascii="Times New Roman" w:hAnsi="Times New Roman" w:cs="Times New Roman"/>
          <w:kern w:val="1"/>
          <w:sz w:val="24"/>
          <w:szCs w:val="24"/>
        </w:rPr>
        <w:t xml:space="preserve"> взрослыми и сверстниками в интеграции содержания образовательных областей «Познавательное развитие», </w:t>
      </w:r>
      <w:r w:rsidRPr="00E8785E">
        <w:rPr>
          <w:rFonts w:ascii="Times New Roman" w:hAnsi="Times New Roman" w:cs="Times New Roman"/>
          <w:kern w:val="1"/>
          <w:sz w:val="24"/>
          <w:szCs w:val="24"/>
        </w:rPr>
        <w:lastRenderedPageBreak/>
        <w:t xml:space="preserve">«Речевое развитие», «Социально-коммуникативное развитие»; </w:t>
      </w:r>
    </w:p>
    <w:p w:rsidR="00E8785E" w:rsidRPr="00E8785E" w:rsidRDefault="00E8785E" w:rsidP="00240055">
      <w:pPr>
        <w:pStyle w:val="a7"/>
        <w:widowControl w:val="0"/>
        <w:numPr>
          <w:ilvl w:val="0"/>
          <w:numId w:val="142"/>
        </w:numPr>
        <w:tabs>
          <w:tab w:val="left" w:pos="993"/>
        </w:tabs>
        <w:autoSpaceDE w:val="0"/>
        <w:autoSpaceDN w:val="0"/>
        <w:adjustRightInd w:val="0"/>
        <w:spacing w:after="0"/>
        <w:ind w:left="0" w:firstLine="709"/>
        <w:jc w:val="both"/>
        <w:rPr>
          <w:rFonts w:ascii="Times New Roman" w:hAnsi="Times New Roman" w:cs="Times New Roman"/>
          <w:kern w:val="1"/>
          <w:sz w:val="24"/>
          <w:szCs w:val="24"/>
        </w:rPr>
      </w:pPr>
      <w:r w:rsidRPr="00E8785E">
        <w:rPr>
          <w:rFonts w:ascii="Times New Roman" w:hAnsi="Times New Roman" w:cs="Times New Roman"/>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E8785E" w:rsidRPr="00E8785E" w:rsidRDefault="00E8785E" w:rsidP="00240055">
      <w:pPr>
        <w:pStyle w:val="a7"/>
        <w:widowControl w:val="0"/>
        <w:numPr>
          <w:ilvl w:val="0"/>
          <w:numId w:val="142"/>
        </w:numPr>
        <w:tabs>
          <w:tab w:val="left" w:pos="993"/>
        </w:tabs>
        <w:autoSpaceDE w:val="0"/>
        <w:autoSpaceDN w:val="0"/>
        <w:adjustRightInd w:val="0"/>
        <w:spacing w:after="0"/>
        <w:ind w:left="0" w:firstLine="709"/>
        <w:jc w:val="both"/>
        <w:rPr>
          <w:rFonts w:ascii="Times New Roman" w:hAnsi="Times New Roman" w:cs="Times New Roman"/>
          <w:kern w:val="1"/>
          <w:sz w:val="24"/>
          <w:szCs w:val="24"/>
        </w:rPr>
      </w:pPr>
      <w:r w:rsidRPr="00E8785E">
        <w:rPr>
          <w:rFonts w:ascii="Times New Roman" w:hAnsi="Times New Roman" w:cs="Times New Roman"/>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E8785E" w:rsidRPr="00E8785E" w:rsidRDefault="00E8785E" w:rsidP="00240055">
      <w:pPr>
        <w:pStyle w:val="a7"/>
        <w:widowControl w:val="0"/>
        <w:numPr>
          <w:ilvl w:val="0"/>
          <w:numId w:val="142"/>
        </w:numPr>
        <w:tabs>
          <w:tab w:val="left" w:pos="993"/>
        </w:tabs>
        <w:autoSpaceDE w:val="0"/>
        <w:autoSpaceDN w:val="0"/>
        <w:adjustRightInd w:val="0"/>
        <w:spacing w:after="0"/>
        <w:ind w:left="0" w:firstLine="709"/>
        <w:jc w:val="both"/>
        <w:rPr>
          <w:rFonts w:ascii="Times New Roman" w:hAnsi="Times New Roman" w:cs="Times New Roman"/>
          <w:kern w:val="1"/>
          <w:sz w:val="24"/>
          <w:szCs w:val="24"/>
        </w:rPr>
      </w:pPr>
      <w:r w:rsidRPr="00E8785E">
        <w:rPr>
          <w:rFonts w:ascii="Times New Roman" w:hAnsi="Times New Roman" w:cs="Times New Roman"/>
          <w:kern w:val="1"/>
          <w:sz w:val="24"/>
          <w:szCs w:val="24"/>
        </w:rPr>
        <w:t>центр уединения предназначен для снятия психоэмоционального напряжения воспитанников;</w:t>
      </w:r>
    </w:p>
    <w:p w:rsidR="00E8785E" w:rsidRPr="00E8785E" w:rsidRDefault="00E8785E" w:rsidP="00240055">
      <w:pPr>
        <w:pStyle w:val="a7"/>
        <w:widowControl w:val="0"/>
        <w:numPr>
          <w:ilvl w:val="0"/>
          <w:numId w:val="142"/>
        </w:numPr>
        <w:tabs>
          <w:tab w:val="left" w:pos="993"/>
        </w:tabs>
        <w:autoSpaceDE w:val="0"/>
        <w:autoSpaceDN w:val="0"/>
        <w:adjustRightInd w:val="0"/>
        <w:spacing w:after="0"/>
        <w:ind w:left="0" w:firstLine="709"/>
        <w:jc w:val="both"/>
        <w:rPr>
          <w:rFonts w:ascii="Times New Roman" w:hAnsi="Times New Roman" w:cs="Times New Roman"/>
          <w:kern w:val="1"/>
          <w:sz w:val="24"/>
          <w:szCs w:val="24"/>
        </w:rPr>
      </w:pPr>
      <w:proofErr w:type="gramStart"/>
      <w:r w:rsidRPr="00E8785E">
        <w:rPr>
          <w:rFonts w:ascii="Times New Roman" w:hAnsi="Times New Roman" w:cs="Times New Roman"/>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E8785E">
        <w:rPr>
          <w:rStyle w:val="af"/>
          <w:rFonts w:ascii="Times New Roman" w:hAnsi="Times New Roman" w:cs="Times New Roman"/>
          <w:kern w:val="1"/>
          <w:sz w:val="24"/>
          <w:szCs w:val="24"/>
        </w:rPr>
        <w:footnoteReference w:id="8"/>
      </w:r>
      <w:r w:rsidRPr="00E8785E">
        <w:rPr>
          <w:rFonts w:ascii="Times New Roman" w:hAnsi="Times New Roman" w:cs="Times New Roman"/>
          <w:kern w:val="1"/>
          <w:sz w:val="24"/>
          <w:szCs w:val="24"/>
        </w:rPr>
        <w:t>.</w:t>
      </w:r>
      <w:proofErr w:type="gramEnd"/>
    </w:p>
    <w:p w:rsidR="00E8785E" w:rsidRPr="00E8785E" w:rsidRDefault="00E8785E" w:rsidP="00E8785E">
      <w:pPr>
        <w:pStyle w:val="a9"/>
        <w:spacing w:line="276" w:lineRule="auto"/>
        <w:ind w:left="0" w:firstLine="709"/>
      </w:pPr>
      <w:r w:rsidRPr="00E8785E">
        <w:t>Предметно-пространственная</w:t>
      </w:r>
      <w:r w:rsidRPr="00E8785E">
        <w:rPr>
          <w:spacing w:val="1"/>
        </w:rPr>
        <w:t xml:space="preserve"> </w:t>
      </w:r>
      <w:r w:rsidRPr="00E8785E">
        <w:t>среда</w:t>
      </w:r>
      <w:r w:rsidRPr="00E8785E">
        <w:rPr>
          <w:spacing w:val="1"/>
        </w:rPr>
        <w:t xml:space="preserve"> </w:t>
      </w:r>
      <w:r w:rsidRPr="00E8785E">
        <w:t>обеспечивает</w:t>
      </w:r>
      <w:r w:rsidRPr="00E8785E">
        <w:rPr>
          <w:spacing w:val="1"/>
        </w:rPr>
        <w:t xml:space="preserve"> </w:t>
      </w:r>
      <w:r w:rsidRPr="00E8785E">
        <w:t>условия</w:t>
      </w:r>
      <w:r w:rsidRPr="00E8785E">
        <w:rPr>
          <w:spacing w:val="1"/>
        </w:rPr>
        <w:t xml:space="preserve"> </w:t>
      </w:r>
      <w:r w:rsidRPr="00E8785E">
        <w:t>для</w:t>
      </w:r>
      <w:r w:rsidRPr="00E8785E">
        <w:rPr>
          <w:spacing w:val="1"/>
        </w:rPr>
        <w:t xml:space="preserve"> </w:t>
      </w:r>
      <w:r w:rsidRPr="00E8785E">
        <w:t>эмоционального</w:t>
      </w:r>
      <w:r w:rsidRPr="00E8785E">
        <w:rPr>
          <w:spacing w:val="1"/>
        </w:rPr>
        <w:t xml:space="preserve"> </w:t>
      </w:r>
      <w:r w:rsidRPr="00E8785E">
        <w:t>благополучия</w:t>
      </w:r>
      <w:r w:rsidRPr="00E8785E">
        <w:rPr>
          <w:spacing w:val="1"/>
        </w:rPr>
        <w:t xml:space="preserve"> </w:t>
      </w:r>
      <w:r w:rsidRPr="00E8785E">
        <w:t>детей</w:t>
      </w:r>
      <w:r w:rsidRPr="00E8785E">
        <w:rPr>
          <w:spacing w:val="1"/>
        </w:rPr>
        <w:t xml:space="preserve"> </w:t>
      </w:r>
      <w:r w:rsidRPr="00E8785E">
        <w:t>и</w:t>
      </w:r>
      <w:r w:rsidRPr="00E8785E">
        <w:rPr>
          <w:spacing w:val="1"/>
        </w:rPr>
        <w:t xml:space="preserve"> </w:t>
      </w:r>
      <w:r w:rsidRPr="00E8785E">
        <w:t>комфортной</w:t>
      </w:r>
      <w:r w:rsidRPr="00E8785E">
        <w:rPr>
          <w:spacing w:val="1"/>
        </w:rPr>
        <w:t xml:space="preserve"> </w:t>
      </w:r>
      <w:r w:rsidRPr="00E8785E">
        <w:t>работы</w:t>
      </w:r>
      <w:r w:rsidRPr="00E8785E">
        <w:rPr>
          <w:spacing w:val="1"/>
        </w:rPr>
        <w:t xml:space="preserve"> </w:t>
      </w:r>
      <w:r w:rsidRPr="00E8785E">
        <w:t>педагогических</w:t>
      </w:r>
      <w:r w:rsidRPr="00E8785E">
        <w:rPr>
          <w:spacing w:val="1"/>
        </w:rPr>
        <w:t xml:space="preserve"> </w:t>
      </w:r>
      <w:r w:rsidRPr="00E8785E">
        <w:t>и</w:t>
      </w:r>
      <w:r w:rsidRPr="00E8785E">
        <w:rPr>
          <w:spacing w:val="1"/>
        </w:rPr>
        <w:t xml:space="preserve"> </w:t>
      </w:r>
      <w:r w:rsidRPr="00E8785E">
        <w:t>учебн</w:t>
      </w:r>
      <w:proofErr w:type="gramStart"/>
      <w:r w:rsidRPr="00E8785E">
        <w:t>о-</w:t>
      </w:r>
      <w:proofErr w:type="gramEnd"/>
      <w:r w:rsidRPr="00E8785E">
        <w:rPr>
          <w:spacing w:val="1"/>
        </w:rPr>
        <w:t xml:space="preserve"> </w:t>
      </w:r>
      <w:r w:rsidRPr="00E8785E">
        <w:t>вспомогательных сотрудников.</w:t>
      </w:r>
    </w:p>
    <w:p w:rsidR="00E8785E" w:rsidRPr="00E8785E" w:rsidRDefault="00E8785E" w:rsidP="00E8785E">
      <w:pPr>
        <w:pStyle w:val="a9"/>
        <w:spacing w:line="276" w:lineRule="auto"/>
        <w:ind w:left="0" w:firstLine="709"/>
      </w:pPr>
      <w:r w:rsidRPr="00E8785E">
        <w:t>В</w:t>
      </w:r>
      <w:r w:rsidRPr="00E8785E">
        <w:rPr>
          <w:spacing w:val="17"/>
        </w:rPr>
        <w:t xml:space="preserve"> </w:t>
      </w:r>
      <w:r w:rsidRPr="00E8785E">
        <w:t>ДОО</w:t>
      </w:r>
      <w:r w:rsidRPr="00E8785E">
        <w:rPr>
          <w:spacing w:val="20"/>
        </w:rPr>
        <w:t xml:space="preserve"> </w:t>
      </w:r>
      <w:r w:rsidRPr="00E8785E">
        <w:t>созданы</w:t>
      </w:r>
      <w:r w:rsidRPr="00E8785E">
        <w:rPr>
          <w:spacing w:val="21"/>
        </w:rPr>
        <w:t xml:space="preserve"> </w:t>
      </w:r>
      <w:r w:rsidRPr="00E8785E">
        <w:t>условия</w:t>
      </w:r>
      <w:r w:rsidRPr="00E8785E">
        <w:rPr>
          <w:spacing w:val="19"/>
        </w:rPr>
        <w:t xml:space="preserve"> </w:t>
      </w:r>
      <w:r w:rsidRPr="00E8785E">
        <w:t>для</w:t>
      </w:r>
      <w:r w:rsidRPr="00E8785E">
        <w:rPr>
          <w:spacing w:val="17"/>
        </w:rPr>
        <w:t xml:space="preserve"> </w:t>
      </w:r>
      <w:r w:rsidRPr="00E8785E">
        <w:t>информатизации</w:t>
      </w:r>
      <w:r w:rsidRPr="00E8785E">
        <w:rPr>
          <w:spacing w:val="18"/>
        </w:rPr>
        <w:t xml:space="preserve"> </w:t>
      </w:r>
      <w:r w:rsidRPr="00E8785E">
        <w:t xml:space="preserve">образовательного </w:t>
      </w:r>
      <w:r w:rsidRPr="00E8785E">
        <w:rPr>
          <w:spacing w:val="-57"/>
        </w:rPr>
        <w:t xml:space="preserve"> </w:t>
      </w:r>
      <w:r w:rsidRPr="00E8785E">
        <w:t>процесса.</w:t>
      </w:r>
      <w:r w:rsidRPr="00E8785E">
        <w:rPr>
          <w:spacing w:val="12"/>
        </w:rPr>
        <w:t xml:space="preserve"> </w:t>
      </w:r>
      <w:r w:rsidRPr="00E8785E">
        <w:t>Для</w:t>
      </w:r>
      <w:r w:rsidRPr="00E8785E">
        <w:rPr>
          <w:spacing w:val="13"/>
        </w:rPr>
        <w:t xml:space="preserve"> </w:t>
      </w:r>
      <w:r w:rsidRPr="00E8785E">
        <w:t>этого</w:t>
      </w:r>
      <w:r w:rsidRPr="00E8785E">
        <w:rPr>
          <w:spacing w:val="13"/>
        </w:rPr>
        <w:t xml:space="preserve"> </w:t>
      </w:r>
      <w:r w:rsidRPr="00E8785E">
        <w:t>в</w:t>
      </w:r>
      <w:r w:rsidRPr="00E8785E">
        <w:rPr>
          <w:spacing w:val="13"/>
        </w:rPr>
        <w:t xml:space="preserve"> </w:t>
      </w:r>
      <w:r w:rsidRPr="00E8785E">
        <w:t>групповых</w:t>
      </w:r>
      <w:r w:rsidRPr="00E8785E">
        <w:rPr>
          <w:spacing w:val="14"/>
        </w:rPr>
        <w:t xml:space="preserve"> </w:t>
      </w:r>
      <w:r w:rsidRPr="00E8785E">
        <w:t>и</w:t>
      </w:r>
      <w:r w:rsidRPr="00E8785E">
        <w:rPr>
          <w:spacing w:val="12"/>
        </w:rPr>
        <w:t xml:space="preserve"> </w:t>
      </w:r>
      <w:r w:rsidRPr="00E8785E">
        <w:t>прочих</w:t>
      </w:r>
      <w:r w:rsidRPr="00E8785E">
        <w:rPr>
          <w:spacing w:val="13"/>
        </w:rPr>
        <w:t xml:space="preserve"> </w:t>
      </w:r>
      <w:r w:rsidRPr="00E8785E">
        <w:t>помещениях</w:t>
      </w:r>
      <w:r w:rsidRPr="00E8785E">
        <w:rPr>
          <w:spacing w:val="15"/>
        </w:rPr>
        <w:t xml:space="preserve"> </w:t>
      </w:r>
      <w:r w:rsidRPr="00E8785E">
        <w:t xml:space="preserve">в наличии оборудование для использования информационно-коммуникационных технологий в </w:t>
      </w:r>
      <w:r w:rsidRPr="00E8785E">
        <w:rPr>
          <w:spacing w:val="-57"/>
        </w:rPr>
        <w:t xml:space="preserve"> </w:t>
      </w:r>
      <w:r w:rsidRPr="00E8785E">
        <w:t>образовательном</w:t>
      </w:r>
      <w:r w:rsidRPr="00E8785E">
        <w:rPr>
          <w:spacing w:val="14"/>
        </w:rPr>
        <w:t xml:space="preserve"> </w:t>
      </w:r>
      <w:r w:rsidRPr="00E8785E">
        <w:t>процессе.</w:t>
      </w:r>
      <w:r w:rsidRPr="00E8785E">
        <w:rPr>
          <w:spacing w:val="14"/>
        </w:rPr>
        <w:t xml:space="preserve"> </w:t>
      </w:r>
    </w:p>
    <w:p w:rsidR="00E8785E" w:rsidRPr="00E8785E" w:rsidRDefault="00E8785E" w:rsidP="00E8785E">
      <w:pPr>
        <w:pStyle w:val="1"/>
        <w:spacing w:line="276" w:lineRule="auto"/>
        <w:ind w:left="0" w:firstLine="709"/>
      </w:pPr>
    </w:p>
    <w:p w:rsidR="00E8785E" w:rsidRPr="00860871" w:rsidRDefault="00E8785E" w:rsidP="00240055">
      <w:pPr>
        <w:pStyle w:val="1"/>
        <w:numPr>
          <w:ilvl w:val="1"/>
          <w:numId w:val="149"/>
        </w:numPr>
        <w:tabs>
          <w:tab w:val="left" w:pos="1134"/>
        </w:tabs>
        <w:spacing w:line="276" w:lineRule="auto"/>
        <w:ind w:left="0" w:firstLine="709"/>
        <w:rPr>
          <w:spacing w:val="1"/>
        </w:rPr>
      </w:pPr>
      <w:r w:rsidRPr="00860871">
        <w:rPr>
          <w:szCs w:val="26"/>
        </w:rPr>
        <w:t>Материально</w:t>
      </w:r>
      <w:r w:rsidRPr="00860871">
        <w:rPr>
          <w:spacing w:val="1"/>
          <w:szCs w:val="26"/>
        </w:rPr>
        <w:t xml:space="preserve"> </w:t>
      </w:r>
      <w:r w:rsidRPr="00860871">
        <w:rPr>
          <w:szCs w:val="26"/>
        </w:rPr>
        <w:t>-</w:t>
      </w:r>
      <w:r w:rsidRPr="00860871">
        <w:rPr>
          <w:spacing w:val="1"/>
          <w:szCs w:val="26"/>
        </w:rPr>
        <w:t xml:space="preserve"> </w:t>
      </w:r>
      <w:r w:rsidRPr="00860871">
        <w:rPr>
          <w:szCs w:val="26"/>
        </w:rPr>
        <w:t>техническое</w:t>
      </w:r>
      <w:r w:rsidRPr="00860871">
        <w:rPr>
          <w:spacing w:val="1"/>
          <w:szCs w:val="26"/>
        </w:rPr>
        <w:t xml:space="preserve"> </w:t>
      </w:r>
      <w:r w:rsidRPr="00860871">
        <w:rPr>
          <w:szCs w:val="26"/>
        </w:rPr>
        <w:t>обеспечение</w:t>
      </w:r>
      <w:r w:rsidRPr="00860871">
        <w:rPr>
          <w:spacing w:val="1"/>
          <w:szCs w:val="26"/>
        </w:rPr>
        <w:t xml:space="preserve"> </w:t>
      </w:r>
      <w:r w:rsidRPr="00860871">
        <w:rPr>
          <w:szCs w:val="26"/>
        </w:rPr>
        <w:t>Программы</w:t>
      </w:r>
    </w:p>
    <w:p w:rsidR="00E8785E" w:rsidRPr="00860871" w:rsidRDefault="00E8785E" w:rsidP="00E8785E">
      <w:pPr>
        <w:pStyle w:val="1"/>
        <w:tabs>
          <w:tab w:val="left" w:pos="1134"/>
        </w:tabs>
        <w:spacing w:line="276" w:lineRule="auto"/>
        <w:ind w:left="0"/>
        <w:rPr>
          <w:spacing w:val="1"/>
        </w:rPr>
      </w:pPr>
      <w:r w:rsidRPr="00304AB3">
        <w:t>В ДОО созданы материально-технические условия, обеспечивающие:</w:t>
      </w:r>
      <w:r w:rsidRPr="00860871">
        <w:rPr>
          <w:spacing w:val="1"/>
        </w:rPr>
        <w:t xml:space="preserve"> </w:t>
      </w:r>
    </w:p>
    <w:p w:rsidR="00E8785E" w:rsidRPr="00E8785E" w:rsidRDefault="00E8785E" w:rsidP="00E8785E">
      <w:pPr>
        <w:pStyle w:val="a9"/>
        <w:tabs>
          <w:tab w:val="left" w:pos="993"/>
        </w:tabs>
        <w:spacing w:line="276" w:lineRule="auto"/>
        <w:ind w:left="0" w:firstLine="709"/>
      </w:pPr>
      <w:r w:rsidRPr="00E8785E">
        <w:t>1.Возможность</w:t>
      </w:r>
      <w:r w:rsidRPr="00E8785E">
        <w:rPr>
          <w:spacing w:val="1"/>
        </w:rPr>
        <w:t xml:space="preserve"> </w:t>
      </w:r>
      <w:r w:rsidRPr="00E8785E">
        <w:t>достижения</w:t>
      </w:r>
      <w:r w:rsidRPr="00E8785E">
        <w:rPr>
          <w:spacing w:val="1"/>
        </w:rPr>
        <w:t xml:space="preserve"> </w:t>
      </w:r>
      <w:proofErr w:type="gramStart"/>
      <w:r w:rsidRPr="00E8785E">
        <w:t>обучающимися</w:t>
      </w:r>
      <w:proofErr w:type="gramEnd"/>
      <w:r w:rsidRPr="00E8785E">
        <w:rPr>
          <w:spacing w:val="1"/>
        </w:rPr>
        <w:t xml:space="preserve"> </w:t>
      </w:r>
      <w:r w:rsidRPr="00E8785E">
        <w:t>планируемых</w:t>
      </w:r>
      <w:r w:rsidRPr="00E8785E">
        <w:rPr>
          <w:spacing w:val="1"/>
        </w:rPr>
        <w:t xml:space="preserve"> </w:t>
      </w:r>
      <w:r w:rsidRPr="00E8785E">
        <w:t>результатов</w:t>
      </w:r>
      <w:r w:rsidRPr="00E8785E">
        <w:rPr>
          <w:spacing w:val="1"/>
        </w:rPr>
        <w:t xml:space="preserve"> </w:t>
      </w:r>
      <w:r w:rsidRPr="00E8785E">
        <w:t>освоения</w:t>
      </w:r>
      <w:r w:rsidRPr="00E8785E">
        <w:rPr>
          <w:spacing w:val="1"/>
        </w:rPr>
        <w:t xml:space="preserve"> </w:t>
      </w:r>
      <w:r w:rsidRPr="00E8785E">
        <w:t>Программы</w:t>
      </w:r>
      <w:r w:rsidRPr="00E8785E">
        <w:rPr>
          <w:spacing w:val="-57"/>
        </w:rPr>
        <w:t xml:space="preserve"> </w:t>
      </w:r>
      <w:r w:rsidRPr="00E8785E">
        <w:t>образования;</w:t>
      </w:r>
    </w:p>
    <w:p w:rsidR="00E8785E" w:rsidRPr="00E8785E" w:rsidRDefault="00E8785E" w:rsidP="00240055">
      <w:pPr>
        <w:pStyle w:val="a7"/>
        <w:widowControl w:val="0"/>
        <w:numPr>
          <w:ilvl w:val="0"/>
          <w:numId w:val="146"/>
        </w:numPr>
        <w:tabs>
          <w:tab w:val="left" w:pos="394"/>
          <w:tab w:val="left" w:pos="993"/>
        </w:tabs>
        <w:autoSpaceDE w:val="0"/>
        <w:autoSpaceDN w:val="0"/>
        <w:spacing w:after="0"/>
        <w:ind w:left="0" w:firstLine="709"/>
        <w:contextualSpacing w:val="0"/>
        <w:jc w:val="both"/>
        <w:rPr>
          <w:rFonts w:ascii="Times New Roman" w:hAnsi="Times New Roman" w:cs="Times New Roman"/>
          <w:sz w:val="24"/>
          <w:szCs w:val="24"/>
        </w:rPr>
      </w:pPr>
      <w:r w:rsidRPr="00E8785E">
        <w:rPr>
          <w:rFonts w:ascii="Times New Roman" w:hAnsi="Times New Roman" w:cs="Times New Roman"/>
          <w:sz w:val="24"/>
          <w:szCs w:val="24"/>
        </w:rPr>
        <w:t>Выполнение требований санитарно-эпидемиологических правил и нормативов:</w:t>
      </w:r>
      <w:r w:rsidRPr="00E8785E">
        <w:rPr>
          <w:rFonts w:ascii="Times New Roman" w:hAnsi="Times New Roman" w:cs="Times New Roman"/>
          <w:spacing w:val="-58"/>
          <w:sz w:val="24"/>
          <w:szCs w:val="24"/>
        </w:rPr>
        <w:t xml:space="preserve"> </w:t>
      </w:r>
      <w:r w:rsidRPr="00E8785E">
        <w:rPr>
          <w:rFonts w:ascii="Times New Roman" w:hAnsi="Times New Roman" w:cs="Times New Roman"/>
          <w:sz w:val="24"/>
          <w:szCs w:val="24"/>
        </w:rPr>
        <w:t>к условиям размещения организаций, осуществляющих образовательную деятельность;</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оборудованию</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и содержанию территории;</w:t>
      </w:r>
    </w:p>
    <w:p w:rsidR="00E8785E" w:rsidRPr="00E8785E" w:rsidRDefault="00E8785E" w:rsidP="00E8785E">
      <w:pPr>
        <w:pStyle w:val="a9"/>
        <w:tabs>
          <w:tab w:val="left" w:pos="993"/>
        </w:tabs>
        <w:spacing w:line="276" w:lineRule="auto"/>
        <w:ind w:left="0" w:firstLine="709"/>
      </w:pPr>
      <w:r w:rsidRPr="00E8785E">
        <w:t>помещениям, их оборудованию и содержанию;</w:t>
      </w:r>
      <w:r w:rsidRPr="00E8785E">
        <w:rPr>
          <w:spacing w:val="1"/>
        </w:rPr>
        <w:t xml:space="preserve"> </w:t>
      </w:r>
      <w:r w:rsidRPr="00E8785E">
        <w:t>естественному и искусственному освещению помещений;</w:t>
      </w:r>
      <w:r w:rsidRPr="00E8785E">
        <w:rPr>
          <w:spacing w:val="-58"/>
        </w:rPr>
        <w:t xml:space="preserve"> </w:t>
      </w:r>
      <w:r w:rsidRPr="00E8785E">
        <w:t>отоплению</w:t>
      </w:r>
      <w:r w:rsidRPr="00E8785E">
        <w:rPr>
          <w:spacing w:val="-1"/>
        </w:rPr>
        <w:t xml:space="preserve"> </w:t>
      </w:r>
      <w:r w:rsidRPr="00E8785E">
        <w:t>и вентиляции;</w:t>
      </w:r>
    </w:p>
    <w:p w:rsidR="00E8785E" w:rsidRPr="00E8785E" w:rsidRDefault="00E8785E" w:rsidP="00E8785E">
      <w:pPr>
        <w:pStyle w:val="a9"/>
        <w:tabs>
          <w:tab w:val="left" w:pos="993"/>
        </w:tabs>
        <w:spacing w:line="276" w:lineRule="auto"/>
        <w:ind w:left="0" w:firstLine="709"/>
        <w:rPr>
          <w:spacing w:val="-57"/>
        </w:rPr>
      </w:pPr>
      <w:r w:rsidRPr="00E8785E">
        <w:t>водоснабжению и канализации;</w:t>
      </w:r>
      <w:r w:rsidRPr="00E8785E">
        <w:rPr>
          <w:spacing w:val="-57"/>
        </w:rPr>
        <w:t xml:space="preserve"> </w:t>
      </w:r>
    </w:p>
    <w:p w:rsidR="00E8785E" w:rsidRPr="00E8785E" w:rsidRDefault="00E8785E" w:rsidP="00E8785E">
      <w:pPr>
        <w:pStyle w:val="a9"/>
        <w:tabs>
          <w:tab w:val="left" w:pos="993"/>
        </w:tabs>
        <w:spacing w:line="276" w:lineRule="auto"/>
        <w:ind w:left="0" w:firstLine="709"/>
      </w:pPr>
      <w:r w:rsidRPr="00E8785E">
        <w:t>организации</w:t>
      </w:r>
      <w:r w:rsidRPr="00E8785E">
        <w:rPr>
          <w:spacing w:val="-3"/>
        </w:rPr>
        <w:t xml:space="preserve"> </w:t>
      </w:r>
      <w:r w:rsidRPr="00E8785E">
        <w:t>питания;</w:t>
      </w:r>
    </w:p>
    <w:p w:rsidR="00E8785E" w:rsidRPr="00E8785E" w:rsidRDefault="00E8785E" w:rsidP="00E8785E">
      <w:pPr>
        <w:pStyle w:val="a9"/>
        <w:tabs>
          <w:tab w:val="left" w:pos="993"/>
        </w:tabs>
        <w:spacing w:line="276" w:lineRule="auto"/>
        <w:ind w:left="0" w:firstLine="709"/>
      </w:pPr>
      <w:r w:rsidRPr="00E8785E">
        <w:t>медицинскому</w:t>
      </w:r>
      <w:r w:rsidRPr="00E8785E">
        <w:rPr>
          <w:spacing w:val="-9"/>
        </w:rPr>
        <w:t xml:space="preserve"> </w:t>
      </w:r>
      <w:r w:rsidRPr="00E8785E">
        <w:t>обеспечению;</w:t>
      </w:r>
    </w:p>
    <w:p w:rsidR="00E8785E" w:rsidRPr="00E8785E" w:rsidRDefault="00E8785E" w:rsidP="00E8785E">
      <w:pPr>
        <w:pStyle w:val="a9"/>
        <w:tabs>
          <w:tab w:val="left" w:pos="993"/>
        </w:tabs>
        <w:spacing w:line="276" w:lineRule="auto"/>
        <w:ind w:left="0" w:firstLine="709"/>
      </w:pPr>
      <w:r w:rsidRPr="00E8785E">
        <w:t>приему детей в организации, осуществляющие образовательную деятельность;</w:t>
      </w:r>
      <w:r w:rsidRPr="00E8785E">
        <w:rPr>
          <w:spacing w:val="-57"/>
        </w:rPr>
        <w:t xml:space="preserve"> </w:t>
      </w:r>
      <w:r w:rsidRPr="00E8785E">
        <w:t>организации</w:t>
      </w:r>
      <w:r w:rsidRPr="00E8785E">
        <w:rPr>
          <w:spacing w:val="1"/>
        </w:rPr>
        <w:t xml:space="preserve"> </w:t>
      </w:r>
      <w:r w:rsidRPr="00E8785E">
        <w:t>режима</w:t>
      </w:r>
      <w:r w:rsidRPr="00E8785E">
        <w:rPr>
          <w:spacing w:val="-1"/>
        </w:rPr>
        <w:t xml:space="preserve"> </w:t>
      </w:r>
      <w:r w:rsidRPr="00E8785E">
        <w:t>дня;</w:t>
      </w:r>
    </w:p>
    <w:p w:rsidR="00E8785E" w:rsidRPr="00E8785E" w:rsidRDefault="00E8785E" w:rsidP="00E8785E">
      <w:pPr>
        <w:pStyle w:val="a9"/>
        <w:tabs>
          <w:tab w:val="left" w:pos="993"/>
        </w:tabs>
        <w:spacing w:line="276" w:lineRule="auto"/>
        <w:ind w:left="0" w:firstLine="709"/>
      </w:pPr>
      <w:r w:rsidRPr="00E8785E">
        <w:t>организации физического воспитания;</w:t>
      </w:r>
      <w:r w:rsidRPr="00E8785E">
        <w:rPr>
          <w:spacing w:val="-57"/>
        </w:rPr>
        <w:t xml:space="preserve"> </w:t>
      </w:r>
      <w:r w:rsidRPr="00E8785E">
        <w:t>личной</w:t>
      </w:r>
      <w:r w:rsidRPr="00E8785E">
        <w:rPr>
          <w:spacing w:val="-1"/>
        </w:rPr>
        <w:t xml:space="preserve"> </w:t>
      </w:r>
      <w:r w:rsidRPr="00E8785E">
        <w:t>гигиене</w:t>
      </w:r>
      <w:r w:rsidRPr="00E8785E">
        <w:rPr>
          <w:spacing w:val="-1"/>
        </w:rPr>
        <w:t xml:space="preserve"> </w:t>
      </w:r>
      <w:r w:rsidRPr="00E8785E">
        <w:t>персонала;</w:t>
      </w:r>
    </w:p>
    <w:p w:rsidR="00E8785E" w:rsidRPr="00E8785E" w:rsidRDefault="00E8785E" w:rsidP="00240055">
      <w:pPr>
        <w:pStyle w:val="a7"/>
        <w:widowControl w:val="0"/>
        <w:numPr>
          <w:ilvl w:val="0"/>
          <w:numId w:val="146"/>
        </w:numPr>
        <w:tabs>
          <w:tab w:val="left" w:pos="394"/>
          <w:tab w:val="left" w:pos="993"/>
        </w:tabs>
        <w:autoSpaceDE w:val="0"/>
        <w:autoSpaceDN w:val="0"/>
        <w:spacing w:after="0"/>
        <w:ind w:left="0" w:firstLine="709"/>
        <w:contextualSpacing w:val="0"/>
        <w:jc w:val="both"/>
        <w:rPr>
          <w:rFonts w:ascii="Times New Roman" w:hAnsi="Times New Roman" w:cs="Times New Roman"/>
          <w:sz w:val="24"/>
          <w:szCs w:val="24"/>
        </w:rPr>
      </w:pPr>
      <w:r w:rsidRPr="00E8785E">
        <w:rPr>
          <w:rFonts w:ascii="Times New Roman" w:hAnsi="Times New Roman" w:cs="Times New Roman"/>
          <w:sz w:val="24"/>
          <w:szCs w:val="24"/>
        </w:rPr>
        <w:t>Выполнение</w:t>
      </w:r>
      <w:r w:rsidRPr="00E8785E">
        <w:rPr>
          <w:rFonts w:ascii="Times New Roman" w:hAnsi="Times New Roman" w:cs="Times New Roman"/>
          <w:spacing w:val="-6"/>
          <w:sz w:val="24"/>
          <w:szCs w:val="24"/>
        </w:rPr>
        <w:t xml:space="preserve"> </w:t>
      </w:r>
      <w:r w:rsidRPr="00E8785E">
        <w:rPr>
          <w:rFonts w:ascii="Times New Roman" w:hAnsi="Times New Roman" w:cs="Times New Roman"/>
          <w:sz w:val="24"/>
          <w:szCs w:val="24"/>
        </w:rPr>
        <w:t>требований пожарной</w:t>
      </w:r>
      <w:r w:rsidRPr="00E8785E">
        <w:rPr>
          <w:rFonts w:ascii="Times New Roman" w:hAnsi="Times New Roman" w:cs="Times New Roman"/>
          <w:spacing w:val="-4"/>
          <w:sz w:val="24"/>
          <w:szCs w:val="24"/>
        </w:rPr>
        <w:t xml:space="preserve"> </w:t>
      </w:r>
      <w:r w:rsidRPr="00E8785E">
        <w:rPr>
          <w:rFonts w:ascii="Times New Roman" w:hAnsi="Times New Roman" w:cs="Times New Roman"/>
          <w:sz w:val="24"/>
          <w:szCs w:val="24"/>
        </w:rPr>
        <w:t>безопасности</w:t>
      </w:r>
      <w:r w:rsidRPr="00E8785E">
        <w:rPr>
          <w:rFonts w:ascii="Times New Roman" w:hAnsi="Times New Roman" w:cs="Times New Roman"/>
          <w:spacing w:val="-4"/>
          <w:sz w:val="24"/>
          <w:szCs w:val="24"/>
        </w:rPr>
        <w:t xml:space="preserve"> </w:t>
      </w:r>
      <w:r w:rsidRPr="00E8785E">
        <w:rPr>
          <w:rFonts w:ascii="Times New Roman" w:hAnsi="Times New Roman" w:cs="Times New Roman"/>
          <w:sz w:val="24"/>
          <w:szCs w:val="24"/>
        </w:rPr>
        <w:t>и</w:t>
      </w:r>
      <w:r w:rsidRPr="00E8785E">
        <w:rPr>
          <w:rFonts w:ascii="Times New Roman" w:hAnsi="Times New Roman" w:cs="Times New Roman"/>
          <w:spacing w:val="-4"/>
          <w:sz w:val="24"/>
          <w:szCs w:val="24"/>
        </w:rPr>
        <w:t xml:space="preserve"> </w:t>
      </w:r>
      <w:r w:rsidRPr="00E8785E">
        <w:rPr>
          <w:rFonts w:ascii="Times New Roman" w:hAnsi="Times New Roman" w:cs="Times New Roman"/>
          <w:sz w:val="24"/>
          <w:szCs w:val="24"/>
        </w:rPr>
        <w:t>электробезопасности;</w:t>
      </w:r>
    </w:p>
    <w:p w:rsidR="00E8785E" w:rsidRPr="00E8785E" w:rsidRDefault="00E8785E" w:rsidP="00240055">
      <w:pPr>
        <w:pStyle w:val="a7"/>
        <w:widowControl w:val="0"/>
        <w:numPr>
          <w:ilvl w:val="0"/>
          <w:numId w:val="146"/>
        </w:numPr>
        <w:tabs>
          <w:tab w:val="left" w:pos="394"/>
          <w:tab w:val="left" w:pos="993"/>
        </w:tabs>
        <w:autoSpaceDE w:val="0"/>
        <w:autoSpaceDN w:val="0"/>
        <w:spacing w:after="0"/>
        <w:ind w:left="0" w:firstLine="709"/>
        <w:contextualSpacing w:val="0"/>
        <w:jc w:val="both"/>
        <w:rPr>
          <w:rFonts w:ascii="Times New Roman" w:hAnsi="Times New Roman" w:cs="Times New Roman"/>
          <w:sz w:val="24"/>
          <w:szCs w:val="24"/>
        </w:rPr>
      </w:pPr>
      <w:r w:rsidRPr="00E8785E">
        <w:rPr>
          <w:rFonts w:ascii="Times New Roman" w:hAnsi="Times New Roman" w:cs="Times New Roman"/>
          <w:sz w:val="24"/>
          <w:szCs w:val="24"/>
        </w:rPr>
        <w:t>Выполнение</w:t>
      </w:r>
      <w:r w:rsidRPr="00E8785E">
        <w:rPr>
          <w:rFonts w:ascii="Times New Roman" w:hAnsi="Times New Roman" w:cs="Times New Roman"/>
          <w:spacing w:val="35"/>
          <w:sz w:val="24"/>
          <w:szCs w:val="24"/>
        </w:rPr>
        <w:t xml:space="preserve"> </w:t>
      </w:r>
      <w:r w:rsidRPr="00E8785E">
        <w:rPr>
          <w:rFonts w:ascii="Times New Roman" w:hAnsi="Times New Roman" w:cs="Times New Roman"/>
          <w:sz w:val="24"/>
          <w:szCs w:val="24"/>
        </w:rPr>
        <w:t>требований</w:t>
      </w:r>
      <w:r w:rsidRPr="00E8785E">
        <w:rPr>
          <w:rFonts w:ascii="Times New Roman" w:hAnsi="Times New Roman" w:cs="Times New Roman"/>
          <w:spacing w:val="37"/>
          <w:sz w:val="24"/>
          <w:szCs w:val="24"/>
        </w:rPr>
        <w:t xml:space="preserve"> </w:t>
      </w:r>
      <w:r w:rsidRPr="00E8785E">
        <w:rPr>
          <w:rFonts w:ascii="Times New Roman" w:hAnsi="Times New Roman" w:cs="Times New Roman"/>
          <w:sz w:val="24"/>
          <w:szCs w:val="24"/>
        </w:rPr>
        <w:t>по</w:t>
      </w:r>
      <w:r w:rsidRPr="00E8785E">
        <w:rPr>
          <w:rFonts w:ascii="Times New Roman" w:hAnsi="Times New Roman" w:cs="Times New Roman"/>
          <w:spacing w:val="33"/>
          <w:sz w:val="24"/>
          <w:szCs w:val="24"/>
        </w:rPr>
        <w:t xml:space="preserve"> </w:t>
      </w:r>
      <w:r w:rsidRPr="00E8785E">
        <w:rPr>
          <w:rFonts w:ascii="Times New Roman" w:hAnsi="Times New Roman" w:cs="Times New Roman"/>
          <w:sz w:val="24"/>
          <w:szCs w:val="24"/>
        </w:rPr>
        <w:t>охране</w:t>
      </w:r>
      <w:r w:rsidRPr="00E8785E">
        <w:rPr>
          <w:rFonts w:ascii="Times New Roman" w:hAnsi="Times New Roman" w:cs="Times New Roman"/>
          <w:spacing w:val="35"/>
          <w:sz w:val="24"/>
          <w:szCs w:val="24"/>
        </w:rPr>
        <w:t xml:space="preserve"> </w:t>
      </w:r>
      <w:r w:rsidRPr="00E8785E">
        <w:rPr>
          <w:rFonts w:ascii="Times New Roman" w:hAnsi="Times New Roman" w:cs="Times New Roman"/>
          <w:sz w:val="24"/>
          <w:szCs w:val="24"/>
        </w:rPr>
        <w:t>здоровья</w:t>
      </w:r>
      <w:r w:rsidRPr="00E8785E">
        <w:rPr>
          <w:rFonts w:ascii="Times New Roman" w:hAnsi="Times New Roman" w:cs="Times New Roman"/>
          <w:spacing w:val="42"/>
          <w:sz w:val="24"/>
          <w:szCs w:val="24"/>
        </w:rPr>
        <w:t xml:space="preserve"> </w:t>
      </w:r>
      <w:r w:rsidRPr="00E8785E">
        <w:rPr>
          <w:rFonts w:ascii="Times New Roman" w:hAnsi="Times New Roman" w:cs="Times New Roman"/>
          <w:sz w:val="24"/>
          <w:szCs w:val="24"/>
        </w:rPr>
        <w:t>обучающихся</w:t>
      </w:r>
      <w:r w:rsidRPr="00E8785E">
        <w:rPr>
          <w:rFonts w:ascii="Times New Roman" w:hAnsi="Times New Roman" w:cs="Times New Roman"/>
          <w:spacing w:val="37"/>
          <w:sz w:val="24"/>
          <w:szCs w:val="24"/>
        </w:rPr>
        <w:t xml:space="preserve"> </w:t>
      </w:r>
      <w:r w:rsidRPr="00E8785E">
        <w:rPr>
          <w:rFonts w:ascii="Times New Roman" w:hAnsi="Times New Roman" w:cs="Times New Roman"/>
          <w:sz w:val="24"/>
          <w:szCs w:val="24"/>
        </w:rPr>
        <w:t>и</w:t>
      </w:r>
      <w:r w:rsidRPr="00E8785E">
        <w:rPr>
          <w:rFonts w:ascii="Times New Roman" w:hAnsi="Times New Roman" w:cs="Times New Roman"/>
          <w:spacing w:val="37"/>
          <w:sz w:val="24"/>
          <w:szCs w:val="24"/>
        </w:rPr>
        <w:t xml:space="preserve"> </w:t>
      </w:r>
      <w:r w:rsidRPr="00E8785E">
        <w:rPr>
          <w:rFonts w:ascii="Times New Roman" w:hAnsi="Times New Roman" w:cs="Times New Roman"/>
          <w:sz w:val="24"/>
          <w:szCs w:val="24"/>
        </w:rPr>
        <w:t>охране</w:t>
      </w:r>
      <w:r w:rsidRPr="00E8785E">
        <w:rPr>
          <w:rFonts w:ascii="Times New Roman" w:hAnsi="Times New Roman" w:cs="Times New Roman"/>
          <w:spacing w:val="32"/>
          <w:sz w:val="24"/>
          <w:szCs w:val="24"/>
        </w:rPr>
        <w:t xml:space="preserve"> </w:t>
      </w:r>
      <w:r w:rsidRPr="00E8785E">
        <w:rPr>
          <w:rFonts w:ascii="Times New Roman" w:hAnsi="Times New Roman" w:cs="Times New Roman"/>
          <w:sz w:val="24"/>
          <w:szCs w:val="24"/>
        </w:rPr>
        <w:t xml:space="preserve">труда </w:t>
      </w:r>
      <w:r w:rsidRPr="00E8785E">
        <w:rPr>
          <w:rFonts w:ascii="Times New Roman" w:hAnsi="Times New Roman" w:cs="Times New Roman"/>
          <w:spacing w:val="-57"/>
          <w:sz w:val="24"/>
          <w:szCs w:val="24"/>
        </w:rPr>
        <w:t xml:space="preserve"> </w:t>
      </w:r>
      <w:r w:rsidRPr="00E8785E">
        <w:rPr>
          <w:rFonts w:ascii="Times New Roman" w:hAnsi="Times New Roman" w:cs="Times New Roman"/>
          <w:sz w:val="24"/>
          <w:szCs w:val="24"/>
        </w:rPr>
        <w:t>работников;</w:t>
      </w:r>
    </w:p>
    <w:p w:rsidR="00E8785E" w:rsidRPr="00E8785E" w:rsidRDefault="00E8785E" w:rsidP="00240055">
      <w:pPr>
        <w:pStyle w:val="a7"/>
        <w:widowControl w:val="0"/>
        <w:numPr>
          <w:ilvl w:val="0"/>
          <w:numId w:val="146"/>
        </w:numPr>
        <w:tabs>
          <w:tab w:val="left" w:pos="394"/>
          <w:tab w:val="left" w:pos="993"/>
        </w:tabs>
        <w:autoSpaceDE w:val="0"/>
        <w:autoSpaceDN w:val="0"/>
        <w:spacing w:after="0"/>
        <w:ind w:left="0" w:firstLine="709"/>
        <w:contextualSpacing w:val="0"/>
        <w:jc w:val="both"/>
        <w:rPr>
          <w:rFonts w:ascii="Times New Roman" w:hAnsi="Times New Roman" w:cs="Times New Roman"/>
          <w:sz w:val="24"/>
          <w:szCs w:val="24"/>
        </w:rPr>
      </w:pPr>
      <w:r w:rsidRPr="00E8785E">
        <w:rPr>
          <w:rFonts w:ascii="Times New Roman" w:hAnsi="Times New Roman" w:cs="Times New Roman"/>
          <w:sz w:val="24"/>
          <w:szCs w:val="24"/>
        </w:rPr>
        <w:t>Возможность</w:t>
      </w:r>
      <w:r w:rsidRPr="00E8785E">
        <w:rPr>
          <w:rFonts w:ascii="Times New Roman" w:hAnsi="Times New Roman" w:cs="Times New Roman"/>
          <w:spacing w:val="45"/>
          <w:sz w:val="24"/>
          <w:szCs w:val="24"/>
        </w:rPr>
        <w:t xml:space="preserve"> </w:t>
      </w:r>
      <w:r w:rsidRPr="00E8785E">
        <w:rPr>
          <w:rFonts w:ascii="Times New Roman" w:hAnsi="Times New Roman" w:cs="Times New Roman"/>
          <w:sz w:val="24"/>
          <w:szCs w:val="24"/>
        </w:rPr>
        <w:t>для</w:t>
      </w:r>
      <w:r w:rsidRPr="00E8785E">
        <w:rPr>
          <w:rFonts w:ascii="Times New Roman" w:hAnsi="Times New Roman" w:cs="Times New Roman"/>
          <w:spacing w:val="44"/>
          <w:sz w:val="24"/>
          <w:szCs w:val="24"/>
        </w:rPr>
        <w:t xml:space="preserve"> </w:t>
      </w:r>
      <w:r w:rsidRPr="00E8785E">
        <w:rPr>
          <w:rFonts w:ascii="Times New Roman" w:hAnsi="Times New Roman" w:cs="Times New Roman"/>
          <w:sz w:val="24"/>
          <w:szCs w:val="24"/>
        </w:rPr>
        <w:t>беспрепятственного</w:t>
      </w:r>
      <w:r w:rsidRPr="00E8785E">
        <w:rPr>
          <w:rFonts w:ascii="Times New Roman" w:hAnsi="Times New Roman" w:cs="Times New Roman"/>
          <w:spacing w:val="44"/>
          <w:sz w:val="24"/>
          <w:szCs w:val="24"/>
        </w:rPr>
        <w:t xml:space="preserve"> </w:t>
      </w:r>
      <w:r w:rsidRPr="00E8785E">
        <w:rPr>
          <w:rFonts w:ascii="Times New Roman" w:hAnsi="Times New Roman" w:cs="Times New Roman"/>
          <w:sz w:val="24"/>
          <w:szCs w:val="24"/>
        </w:rPr>
        <w:t>доступа</w:t>
      </w:r>
      <w:r w:rsidRPr="00E8785E">
        <w:rPr>
          <w:rFonts w:ascii="Times New Roman" w:hAnsi="Times New Roman" w:cs="Times New Roman"/>
          <w:spacing w:val="47"/>
          <w:sz w:val="24"/>
          <w:szCs w:val="24"/>
        </w:rPr>
        <w:t xml:space="preserve"> </w:t>
      </w:r>
      <w:r w:rsidRPr="00E8785E">
        <w:rPr>
          <w:rFonts w:ascii="Times New Roman" w:hAnsi="Times New Roman" w:cs="Times New Roman"/>
          <w:sz w:val="24"/>
          <w:szCs w:val="24"/>
        </w:rPr>
        <w:t>обучающихся</w:t>
      </w:r>
      <w:r w:rsidRPr="00E8785E">
        <w:rPr>
          <w:rFonts w:ascii="Times New Roman" w:hAnsi="Times New Roman" w:cs="Times New Roman"/>
          <w:spacing w:val="45"/>
          <w:sz w:val="24"/>
          <w:szCs w:val="24"/>
        </w:rPr>
        <w:t xml:space="preserve"> </w:t>
      </w:r>
      <w:r w:rsidRPr="00E8785E">
        <w:rPr>
          <w:rFonts w:ascii="Times New Roman" w:hAnsi="Times New Roman" w:cs="Times New Roman"/>
          <w:sz w:val="24"/>
          <w:szCs w:val="24"/>
        </w:rPr>
        <w:t>с</w:t>
      </w:r>
      <w:r w:rsidRPr="00E8785E">
        <w:rPr>
          <w:rFonts w:ascii="Times New Roman" w:hAnsi="Times New Roman" w:cs="Times New Roman"/>
          <w:spacing w:val="46"/>
          <w:sz w:val="24"/>
          <w:szCs w:val="24"/>
        </w:rPr>
        <w:t xml:space="preserve"> </w:t>
      </w:r>
      <w:r w:rsidRPr="00E8785E">
        <w:rPr>
          <w:rFonts w:ascii="Times New Roman" w:hAnsi="Times New Roman" w:cs="Times New Roman"/>
          <w:sz w:val="24"/>
          <w:szCs w:val="24"/>
        </w:rPr>
        <w:t>ОВЗ,</w:t>
      </w:r>
      <w:r w:rsidRPr="00E8785E">
        <w:rPr>
          <w:rFonts w:ascii="Times New Roman" w:hAnsi="Times New Roman" w:cs="Times New Roman"/>
          <w:spacing w:val="46"/>
          <w:sz w:val="24"/>
          <w:szCs w:val="24"/>
        </w:rPr>
        <w:t xml:space="preserve"> </w:t>
      </w:r>
      <w:r w:rsidRPr="00E8785E">
        <w:rPr>
          <w:rFonts w:ascii="Times New Roman" w:hAnsi="Times New Roman" w:cs="Times New Roman"/>
          <w:sz w:val="24"/>
          <w:szCs w:val="24"/>
        </w:rPr>
        <w:t>в</w:t>
      </w:r>
      <w:r w:rsidRPr="00E8785E">
        <w:rPr>
          <w:rFonts w:ascii="Times New Roman" w:hAnsi="Times New Roman" w:cs="Times New Roman"/>
          <w:spacing w:val="43"/>
          <w:sz w:val="24"/>
          <w:szCs w:val="24"/>
        </w:rPr>
        <w:t xml:space="preserve"> </w:t>
      </w:r>
      <w:r w:rsidRPr="00E8785E">
        <w:rPr>
          <w:rFonts w:ascii="Times New Roman" w:hAnsi="Times New Roman" w:cs="Times New Roman"/>
          <w:sz w:val="24"/>
          <w:szCs w:val="24"/>
        </w:rPr>
        <w:t>том</w:t>
      </w:r>
      <w:r w:rsidRPr="00E8785E">
        <w:rPr>
          <w:rFonts w:ascii="Times New Roman" w:hAnsi="Times New Roman" w:cs="Times New Roman"/>
          <w:spacing w:val="46"/>
          <w:sz w:val="24"/>
          <w:szCs w:val="24"/>
        </w:rPr>
        <w:t xml:space="preserve"> </w:t>
      </w:r>
      <w:r w:rsidRPr="00E8785E">
        <w:rPr>
          <w:rFonts w:ascii="Times New Roman" w:hAnsi="Times New Roman" w:cs="Times New Roman"/>
          <w:sz w:val="24"/>
          <w:szCs w:val="24"/>
        </w:rPr>
        <w:t>числе</w:t>
      </w:r>
      <w:r w:rsidRPr="00E8785E">
        <w:rPr>
          <w:rFonts w:ascii="Times New Roman" w:hAnsi="Times New Roman" w:cs="Times New Roman"/>
          <w:spacing w:val="46"/>
          <w:sz w:val="24"/>
          <w:szCs w:val="24"/>
        </w:rPr>
        <w:t xml:space="preserve"> </w:t>
      </w:r>
      <w:r w:rsidRPr="00E8785E">
        <w:rPr>
          <w:rFonts w:ascii="Times New Roman" w:hAnsi="Times New Roman" w:cs="Times New Roman"/>
          <w:sz w:val="24"/>
          <w:szCs w:val="24"/>
        </w:rPr>
        <w:t>дете</w:t>
      </w:r>
      <w:proofErr w:type="gramStart"/>
      <w:r w:rsidRPr="00E8785E">
        <w:rPr>
          <w:rFonts w:ascii="Times New Roman" w:hAnsi="Times New Roman" w:cs="Times New Roman"/>
          <w:sz w:val="24"/>
          <w:szCs w:val="24"/>
        </w:rPr>
        <w:t>й-</w:t>
      </w:r>
      <w:proofErr w:type="gramEnd"/>
      <w:r w:rsidRPr="00E8785E">
        <w:rPr>
          <w:rFonts w:ascii="Times New Roman" w:hAnsi="Times New Roman" w:cs="Times New Roman"/>
          <w:spacing w:val="-57"/>
          <w:sz w:val="24"/>
          <w:szCs w:val="24"/>
        </w:rPr>
        <w:t xml:space="preserve"> </w:t>
      </w:r>
      <w:r w:rsidRPr="00E8785E">
        <w:rPr>
          <w:rFonts w:ascii="Times New Roman" w:hAnsi="Times New Roman" w:cs="Times New Roman"/>
          <w:sz w:val="24"/>
          <w:szCs w:val="24"/>
        </w:rPr>
        <w:t>инвалидов</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к объектам</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инфраструктуры Организации.</w:t>
      </w:r>
    </w:p>
    <w:p w:rsidR="00E8785E" w:rsidRPr="00E8785E" w:rsidRDefault="00E8785E" w:rsidP="00E8785E">
      <w:pPr>
        <w:pStyle w:val="a9"/>
        <w:spacing w:line="276" w:lineRule="auto"/>
        <w:ind w:left="0" w:firstLine="709"/>
      </w:pPr>
      <w:r w:rsidRPr="00E8785E">
        <w:t>При создании материально-технических</w:t>
      </w:r>
      <w:r w:rsidRPr="00E8785E">
        <w:rPr>
          <w:spacing w:val="1"/>
        </w:rPr>
        <w:t xml:space="preserve"> </w:t>
      </w:r>
      <w:r w:rsidRPr="00E8785E">
        <w:t>условий для детей с ОВЗ</w:t>
      </w:r>
      <w:r w:rsidRPr="00E8785E">
        <w:rPr>
          <w:spacing w:val="1"/>
        </w:rPr>
        <w:t xml:space="preserve"> </w:t>
      </w:r>
      <w:r w:rsidRPr="00E8785E">
        <w:t>учитываются</w:t>
      </w:r>
      <w:r w:rsidRPr="00E8785E">
        <w:rPr>
          <w:spacing w:val="1"/>
        </w:rPr>
        <w:t xml:space="preserve"> </w:t>
      </w:r>
      <w:r w:rsidRPr="00E8785E">
        <w:t>особенности</w:t>
      </w:r>
      <w:r w:rsidRPr="00E8785E">
        <w:rPr>
          <w:spacing w:val="1"/>
        </w:rPr>
        <w:t xml:space="preserve"> </w:t>
      </w:r>
      <w:r w:rsidRPr="00E8785E">
        <w:t>их</w:t>
      </w:r>
      <w:r w:rsidRPr="00E8785E">
        <w:rPr>
          <w:spacing w:val="-1"/>
        </w:rPr>
        <w:t xml:space="preserve"> </w:t>
      </w:r>
      <w:r w:rsidRPr="00E8785E">
        <w:t>физического</w:t>
      </w:r>
      <w:r w:rsidRPr="00E8785E">
        <w:rPr>
          <w:spacing w:val="2"/>
        </w:rPr>
        <w:t xml:space="preserve"> </w:t>
      </w:r>
      <w:r w:rsidRPr="00E8785E">
        <w:t>и психического развития.</w:t>
      </w:r>
    </w:p>
    <w:p w:rsidR="00E8785E" w:rsidRPr="00E8785E" w:rsidRDefault="00E8785E" w:rsidP="00E8785E">
      <w:pPr>
        <w:pStyle w:val="a9"/>
        <w:spacing w:line="276" w:lineRule="auto"/>
        <w:ind w:left="0" w:firstLine="709"/>
      </w:pPr>
      <w:r w:rsidRPr="00E8785E">
        <w:lastRenderedPageBreak/>
        <w:t xml:space="preserve">ДОО </w:t>
      </w:r>
      <w:proofErr w:type="gramStart"/>
      <w:r w:rsidRPr="00E8785E">
        <w:t>оснащена</w:t>
      </w:r>
      <w:proofErr w:type="gramEnd"/>
      <w:r w:rsidRPr="00E8785E">
        <w:t xml:space="preserve"> полным набором оборудования для различных видов</w:t>
      </w:r>
      <w:r w:rsidRPr="00E8785E">
        <w:rPr>
          <w:spacing w:val="1"/>
        </w:rPr>
        <w:t xml:space="preserve"> </w:t>
      </w:r>
      <w:r w:rsidRPr="00E8785E">
        <w:t>детской</w:t>
      </w:r>
      <w:r w:rsidRPr="00E8785E">
        <w:rPr>
          <w:spacing w:val="1"/>
        </w:rPr>
        <w:t xml:space="preserve"> </w:t>
      </w:r>
      <w:r w:rsidRPr="00E8785E">
        <w:t>деятельности</w:t>
      </w:r>
      <w:r w:rsidRPr="00E8785E">
        <w:rPr>
          <w:spacing w:val="1"/>
        </w:rPr>
        <w:t xml:space="preserve"> </w:t>
      </w:r>
      <w:r w:rsidRPr="00E8785E">
        <w:t>в</w:t>
      </w:r>
      <w:r w:rsidRPr="00E8785E">
        <w:rPr>
          <w:spacing w:val="1"/>
        </w:rPr>
        <w:t xml:space="preserve"> </w:t>
      </w:r>
      <w:r w:rsidRPr="00E8785E">
        <w:t>помещении</w:t>
      </w:r>
      <w:r w:rsidRPr="00E8785E">
        <w:rPr>
          <w:spacing w:val="1"/>
        </w:rPr>
        <w:t xml:space="preserve"> </w:t>
      </w:r>
      <w:r w:rsidRPr="00E8785E">
        <w:t>и</w:t>
      </w:r>
      <w:r w:rsidRPr="00E8785E">
        <w:rPr>
          <w:spacing w:val="1"/>
        </w:rPr>
        <w:t xml:space="preserve"> </w:t>
      </w:r>
      <w:r w:rsidRPr="00E8785E">
        <w:t>на</w:t>
      </w:r>
      <w:r w:rsidRPr="00E8785E">
        <w:rPr>
          <w:spacing w:val="1"/>
        </w:rPr>
        <w:t xml:space="preserve"> </w:t>
      </w:r>
      <w:r w:rsidRPr="00E8785E">
        <w:t>участке,</w:t>
      </w:r>
      <w:r w:rsidRPr="00E8785E">
        <w:rPr>
          <w:spacing w:val="1"/>
        </w:rPr>
        <w:t xml:space="preserve"> </w:t>
      </w:r>
      <w:r w:rsidRPr="00E8785E">
        <w:t>игровыми</w:t>
      </w:r>
      <w:r w:rsidRPr="00E8785E">
        <w:rPr>
          <w:spacing w:val="1"/>
        </w:rPr>
        <w:t xml:space="preserve"> </w:t>
      </w:r>
      <w:r w:rsidRPr="00E8785E">
        <w:t>и</w:t>
      </w:r>
      <w:r w:rsidRPr="00E8785E">
        <w:rPr>
          <w:spacing w:val="1"/>
        </w:rPr>
        <w:t xml:space="preserve"> </w:t>
      </w:r>
      <w:r w:rsidRPr="00E8785E">
        <w:t>физкультурными</w:t>
      </w:r>
      <w:r w:rsidRPr="00E8785E">
        <w:rPr>
          <w:spacing w:val="1"/>
        </w:rPr>
        <w:t xml:space="preserve"> </w:t>
      </w:r>
      <w:r w:rsidRPr="00E8785E">
        <w:t>площадками,</w:t>
      </w:r>
      <w:r w:rsidRPr="00E8785E">
        <w:rPr>
          <w:spacing w:val="1"/>
        </w:rPr>
        <w:t xml:space="preserve"> </w:t>
      </w:r>
      <w:r w:rsidRPr="00E8785E">
        <w:t>озелененной</w:t>
      </w:r>
      <w:r w:rsidRPr="00E8785E">
        <w:rPr>
          <w:spacing w:val="-2"/>
        </w:rPr>
        <w:t xml:space="preserve"> </w:t>
      </w:r>
      <w:r w:rsidRPr="00E8785E">
        <w:t>территорией.</w:t>
      </w:r>
    </w:p>
    <w:p w:rsidR="00E8785E" w:rsidRPr="00E8785E" w:rsidRDefault="00E8785E" w:rsidP="00E8785E">
      <w:pPr>
        <w:pStyle w:val="a9"/>
        <w:spacing w:line="276" w:lineRule="auto"/>
        <w:ind w:left="0" w:firstLine="709"/>
      </w:pPr>
      <w:r w:rsidRPr="00E8785E">
        <w:t>В ДОО есть всё необходимое для всех видов воспитательной и образовательной</w:t>
      </w:r>
      <w:r w:rsidRPr="00E8785E">
        <w:rPr>
          <w:spacing w:val="-57"/>
        </w:rPr>
        <w:t xml:space="preserve"> </w:t>
      </w:r>
      <w:r w:rsidRPr="00E8785E">
        <w:t>деятельности</w:t>
      </w:r>
      <w:r w:rsidRPr="00E8785E">
        <w:rPr>
          <w:spacing w:val="1"/>
        </w:rPr>
        <w:t xml:space="preserve"> </w:t>
      </w:r>
      <w:r w:rsidRPr="00E8785E">
        <w:t>обучающихся</w:t>
      </w:r>
      <w:r w:rsidRPr="00E8785E">
        <w:rPr>
          <w:spacing w:val="1"/>
        </w:rPr>
        <w:t xml:space="preserve"> </w:t>
      </w:r>
      <w:r w:rsidRPr="00E8785E">
        <w:t>(в</w:t>
      </w:r>
      <w:r w:rsidRPr="00E8785E">
        <w:rPr>
          <w:spacing w:val="1"/>
        </w:rPr>
        <w:t xml:space="preserve"> </w:t>
      </w:r>
      <w:r w:rsidRPr="00E8785E">
        <w:t>том</w:t>
      </w:r>
      <w:r w:rsidRPr="00E8785E">
        <w:rPr>
          <w:spacing w:val="1"/>
        </w:rPr>
        <w:t xml:space="preserve"> </w:t>
      </w:r>
      <w:r w:rsidRPr="00E8785E">
        <w:t>числе</w:t>
      </w:r>
      <w:r w:rsidRPr="00E8785E">
        <w:rPr>
          <w:spacing w:val="1"/>
        </w:rPr>
        <w:t xml:space="preserve"> </w:t>
      </w:r>
      <w:r w:rsidRPr="00E8785E">
        <w:t>детей</w:t>
      </w:r>
      <w:r w:rsidRPr="00E8785E">
        <w:rPr>
          <w:spacing w:val="1"/>
        </w:rPr>
        <w:t xml:space="preserve"> </w:t>
      </w:r>
      <w:r w:rsidRPr="00E8785E">
        <w:t>с</w:t>
      </w:r>
      <w:r w:rsidRPr="00E8785E">
        <w:rPr>
          <w:spacing w:val="1"/>
        </w:rPr>
        <w:t xml:space="preserve"> </w:t>
      </w:r>
      <w:r w:rsidRPr="00E8785E">
        <w:t>ОВЗ</w:t>
      </w:r>
      <w:r w:rsidRPr="00E8785E">
        <w:rPr>
          <w:spacing w:val="1"/>
        </w:rPr>
        <w:t xml:space="preserve"> </w:t>
      </w:r>
      <w:r w:rsidRPr="00E8785E">
        <w:t>и</w:t>
      </w:r>
      <w:r w:rsidRPr="00E8785E">
        <w:rPr>
          <w:spacing w:val="1"/>
        </w:rPr>
        <w:t xml:space="preserve"> </w:t>
      </w:r>
      <w:r w:rsidRPr="00E8785E">
        <w:t>детей-инвалидов),</w:t>
      </w:r>
      <w:r w:rsidRPr="00E8785E">
        <w:rPr>
          <w:spacing w:val="1"/>
        </w:rPr>
        <w:t xml:space="preserve"> </w:t>
      </w:r>
      <w:r w:rsidRPr="00E8785E">
        <w:t>педагогической,</w:t>
      </w:r>
      <w:r w:rsidRPr="00E8785E">
        <w:rPr>
          <w:spacing w:val="1"/>
        </w:rPr>
        <w:t xml:space="preserve"> </w:t>
      </w:r>
      <w:r w:rsidRPr="00E8785E">
        <w:t>административной</w:t>
      </w:r>
      <w:r w:rsidRPr="00E8785E">
        <w:rPr>
          <w:spacing w:val="-1"/>
        </w:rPr>
        <w:t xml:space="preserve"> </w:t>
      </w:r>
      <w:r w:rsidRPr="00E8785E">
        <w:t>и</w:t>
      </w:r>
      <w:r w:rsidRPr="00E8785E">
        <w:rPr>
          <w:spacing w:val="-3"/>
        </w:rPr>
        <w:t xml:space="preserve"> </w:t>
      </w:r>
      <w:r w:rsidRPr="00E8785E">
        <w:t>хозяйственной деятельности оснащение</w:t>
      </w:r>
      <w:r w:rsidRPr="00E8785E">
        <w:rPr>
          <w:spacing w:val="-1"/>
        </w:rPr>
        <w:t xml:space="preserve"> </w:t>
      </w:r>
      <w:r w:rsidRPr="00E8785E">
        <w:t>и</w:t>
      </w:r>
      <w:r w:rsidRPr="00E8785E">
        <w:rPr>
          <w:spacing w:val="-1"/>
        </w:rPr>
        <w:t xml:space="preserve"> </w:t>
      </w:r>
      <w:r w:rsidRPr="00E8785E">
        <w:t>оборудование:</w:t>
      </w:r>
    </w:p>
    <w:p w:rsidR="00E8785E" w:rsidRPr="00E8785E" w:rsidRDefault="00E8785E" w:rsidP="00E8785E">
      <w:pPr>
        <w:pStyle w:val="a9"/>
        <w:spacing w:line="276" w:lineRule="auto"/>
        <w:ind w:left="0" w:firstLine="709"/>
      </w:pPr>
      <w:r w:rsidRPr="00E8785E">
        <w:t>учебно-методическое сопровождение Программы;</w:t>
      </w:r>
    </w:p>
    <w:p w:rsidR="00E8785E" w:rsidRPr="00E8785E" w:rsidRDefault="00E8785E" w:rsidP="00E8785E">
      <w:pPr>
        <w:pStyle w:val="a9"/>
        <w:spacing w:line="276" w:lineRule="auto"/>
        <w:ind w:left="0" w:firstLine="709"/>
      </w:pPr>
      <w:r w:rsidRPr="00E8785E">
        <w:t>помещения</w:t>
      </w:r>
      <w:r w:rsidRPr="00E8785E">
        <w:rPr>
          <w:spacing w:val="1"/>
        </w:rPr>
        <w:t xml:space="preserve"> </w:t>
      </w:r>
      <w:r w:rsidRPr="00E8785E">
        <w:t>для</w:t>
      </w:r>
      <w:r w:rsidRPr="00E8785E">
        <w:rPr>
          <w:spacing w:val="1"/>
        </w:rPr>
        <w:t xml:space="preserve"> </w:t>
      </w:r>
      <w:r w:rsidRPr="00E8785E">
        <w:t>занятий</w:t>
      </w:r>
      <w:r w:rsidRPr="00E8785E">
        <w:rPr>
          <w:spacing w:val="1"/>
        </w:rPr>
        <w:t xml:space="preserve"> </w:t>
      </w:r>
      <w:r w:rsidRPr="00E8785E">
        <w:t>и</w:t>
      </w:r>
      <w:r w:rsidRPr="00E8785E">
        <w:rPr>
          <w:spacing w:val="1"/>
        </w:rPr>
        <w:t xml:space="preserve"> </w:t>
      </w:r>
      <w:r w:rsidRPr="00E8785E">
        <w:t>проектов,</w:t>
      </w:r>
      <w:r w:rsidRPr="00E8785E">
        <w:rPr>
          <w:spacing w:val="1"/>
        </w:rPr>
        <w:t xml:space="preserve"> </w:t>
      </w:r>
      <w:r w:rsidRPr="00E8785E">
        <w:t>обеспечивающие</w:t>
      </w:r>
      <w:r w:rsidRPr="00E8785E">
        <w:rPr>
          <w:spacing w:val="1"/>
        </w:rPr>
        <w:t xml:space="preserve"> </w:t>
      </w:r>
      <w:r w:rsidRPr="00E8785E">
        <w:t>образование</w:t>
      </w:r>
      <w:r w:rsidRPr="00E8785E">
        <w:rPr>
          <w:spacing w:val="1"/>
        </w:rPr>
        <w:t xml:space="preserve"> </w:t>
      </w:r>
      <w:r w:rsidRPr="00E8785E">
        <w:t>детей</w:t>
      </w:r>
      <w:r w:rsidRPr="00E8785E">
        <w:rPr>
          <w:spacing w:val="1"/>
        </w:rPr>
        <w:t xml:space="preserve"> </w:t>
      </w:r>
      <w:r w:rsidRPr="00E8785E">
        <w:t>через</w:t>
      </w:r>
      <w:r w:rsidRPr="00E8785E">
        <w:rPr>
          <w:spacing w:val="1"/>
        </w:rPr>
        <w:t xml:space="preserve"> </w:t>
      </w:r>
      <w:r w:rsidRPr="00E8785E">
        <w:t>игру,</w:t>
      </w:r>
      <w:r w:rsidRPr="00E8785E">
        <w:rPr>
          <w:spacing w:val="1"/>
        </w:rPr>
        <w:t xml:space="preserve"> </w:t>
      </w:r>
      <w:r w:rsidRPr="00E8785E">
        <w:t>общение, познавательно-исследовательскую деятельность и другие формы активности ребенка с</w:t>
      </w:r>
      <w:r w:rsidRPr="00E8785E">
        <w:rPr>
          <w:spacing w:val="1"/>
        </w:rPr>
        <w:t xml:space="preserve"> </w:t>
      </w:r>
      <w:r w:rsidRPr="00E8785E">
        <w:t>участием</w:t>
      </w:r>
      <w:r w:rsidRPr="00E8785E">
        <w:rPr>
          <w:spacing w:val="-2"/>
        </w:rPr>
        <w:t xml:space="preserve"> </w:t>
      </w:r>
      <w:r w:rsidRPr="00E8785E">
        <w:t>взрослых</w:t>
      </w:r>
      <w:r w:rsidRPr="00E8785E">
        <w:rPr>
          <w:spacing w:val="1"/>
        </w:rPr>
        <w:t xml:space="preserve"> </w:t>
      </w:r>
      <w:r w:rsidRPr="00E8785E">
        <w:t>и других</w:t>
      </w:r>
      <w:r w:rsidRPr="00E8785E">
        <w:rPr>
          <w:spacing w:val="2"/>
        </w:rPr>
        <w:t xml:space="preserve"> </w:t>
      </w:r>
      <w:r w:rsidRPr="00E8785E">
        <w:t>детей;</w:t>
      </w:r>
    </w:p>
    <w:p w:rsidR="00E8785E" w:rsidRPr="00E8785E" w:rsidRDefault="00E8785E" w:rsidP="00E8785E">
      <w:pPr>
        <w:pStyle w:val="a9"/>
        <w:spacing w:line="276" w:lineRule="auto"/>
        <w:ind w:left="0" w:firstLine="709"/>
      </w:pPr>
      <w:r w:rsidRPr="00E8785E">
        <w:t>оснащение предметно-развивающей среды, включающей средства обучения и воспитания,</w:t>
      </w:r>
      <w:r w:rsidRPr="00E8785E">
        <w:rPr>
          <w:spacing w:val="1"/>
        </w:rPr>
        <w:t xml:space="preserve"> </w:t>
      </w:r>
      <w:r w:rsidRPr="00E8785E">
        <w:t>подобранные</w:t>
      </w:r>
      <w:r w:rsidRPr="00E8785E">
        <w:rPr>
          <w:spacing w:val="1"/>
        </w:rPr>
        <w:t xml:space="preserve"> </w:t>
      </w:r>
      <w:r w:rsidRPr="00E8785E">
        <w:t>в</w:t>
      </w:r>
      <w:r w:rsidRPr="00E8785E">
        <w:rPr>
          <w:spacing w:val="1"/>
        </w:rPr>
        <w:t xml:space="preserve"> </w:t>
      </w:r>
      <w:r w:rsidRPr="00E8785E">
        <w:t>соответствии</w:t>
      </w:r>
      <w:r w:rsidRPr="00E8785E">
        <w:rPr>
          <w:spacing w:val="1"/>
        </w:rPr>
        <w:t xml:space="preserve"> </w:t>
      </w:r>
      <w:r w:rsidRPr="00E8785E">
        <w:t>с</w:t>
      </w:r>
      <w:r w:rsidRPr="00E8785E">
        <w:rPr>
          <w:spacing w:val="1"/>
        </w:rPr>
        <w:t xml:space="preserve"> </w:t>
      </w:r>
      <w:r w:rsidRPr="00E8785E">
        <w:t>возрастными</w:t>
      </w:r>
      <w:r w:rsidRPr="00E8785E">
        <w:rPr>
          <w:spacing w:val="1"/>
        </w:rPr>
        <w:t xml:space="preserve"> </w:t>
      </w:r>
      <w:r w:rsidRPr="00E8785E">
        <w:t>и</w:t>
      </w:r>
      <w:r w:rsidRPr="00E8785E">
        <w:rPr>
          <w:spacing w:val="1"/>
        </w:rPr>
        <w:t xml:space="preserve"> </w:t>
      </w:r>
      <w:r w:rsidRPr="00E8785E">
        <w:t>индивидуальными</w:t>
      </w:r>
      <w:r w:rsidRPr="00E8785E">
        <w:rPr>
          <w:spacing w:val="1"/>
        </w:rPr>
        <w:t xml:space="preserve"> </w:t>
      </w:r>
      <w:r w:rsidRPr="00E8785E">
        <w:t>особенностями</w:t>
      </w:r>
      <w:r w:rsidRPr="00E8785E">
        <w:rPr>
          <w:spacing w:val="1"/>
        </w:rPr>
        <w:t xml:space="preserve"> </w:t>
      </w:r>
      <w:r w:rsidRPr="00E8785E">
        <w:t>детей</w:t>
      </w:r>
      <w:r w:rsidRPr="00E8785E">
        <w:rPr>
          <w:spacing w:val="1"/>
        </w:rPr>
        <w:t xml:space="preserve"> </w:t>
      </w:r>
      <w:r w:rsidRPr="00E8785E">
        <w:t>дошкольного</w:t>
      </w:r>
      <w:r w:rsidRPr="00E8785E">
        <w:rPr>
          <w:spacing w:val="-1"/>
        </w:rPr>
        <w:t xml:space="preserve"> </w:t>
      </w:r>
      <w:r w:rsidRPr="00E8785E">
        <w:t>возраста, содержания Программы</w:t>
      </w:r>
      <w:r w:rsidRPr="00E8785E">
        <w:rPr>
          <w:spacing w:val="1"/>
        </w:rPr>
        <w:t xml:space="preserve"> </w:t>
      </w:r>
      <w:r w:rsidRPr="00E8785E">
        <w:t>образования;</w:t>
      </w:r>
    </w:p>
    <w:p w:rsidR="00E8785E" w:rsidRPr="00E8785E" w:rsidRDefault="00E8785E" w:rsidP="00E8785E">
      <w:pPr>
        <w:pStyle w:val="a9"/>
        <w:spacing w:line="276" w:lineRule="auto"/>
        <w:ind w:left="0" w:firstLine="709"/>
      </w:pPr>
      <w:r w:rsidRPr="00E8785E">
        <w:t>мебель, техническое оборудование, спортивный и хозяйственный инвентарь, инвентарь для</w:t>
      </w:r>
      <w:r w:rsidRPr="00E8785E">
        <w:rPr>
          <w:spacing w:val="1"/>
        </w:rPr>
        <w:t xml:space="preserve"> </w:t>
      </w:r>
      <w:r w:rsidRPr="00E8785E">
        <w:t>художественного,</w:t>
      </w:r>
      <w:r w:rsidRPr="00E8785E">
        <w:rPr>
          <w:spacing w:val="-2"/>
        </w:rPr>
        <w:t xml:space="preserve"> </w:t>
      </w:r>
      <w:r w:rsidRPr="00E8785E">
        <w:t>театрального,</w:t>
      </w:r>
      <w:r w:rsidRPr="00E8785E">
        <w:rPr>
          <w:spacing w:val="-1"/>
        </w:rPr>
        <w:t xml:space="preserve"> </w:t>
      </w:r>
      <w:r w:rsidRPr="00E8785E">
        <w:t>музыкального</w:t>
      </w:r>
      <w:r w:rsidRPr="00E8785E">
        <w:rPr>
          <w:spacing w:val="-1"/>
        </w:rPr>
        <w:t xml:space="preserve"> </w:t>
      </w:r>
      <w:r w:rsidRPr="00E8785E">
        <w:t>творчества,</w:t>
      </w:r>
      <w:r w:rsidRPr="00E8785E">
        <w:rPr>
          <w:spacing w:val="1"/>
        </w:rPr>
        <w:t xml:space="preserve"> </w:t>
      </w:r>
      <w:r w:rsidRPr="00E8785E">
        <w:t>музыкальные</w:t>
      </w:r>
      <w:r w:rsidRPr="00E8785E">
        <w:rPr>
          <w:spacing w:val="-3"/>
        </w:rPr>
        <w:t xml:space="preserve"> </w:t>
      </w:r>
      <w:r w:rsidRPr="00E8785E">
        <w:t>инструменты;</w:t>
      </w:r>
    </w:p>
    <w:p w:rsidR="00E8785E" w:rsidRPr="00E8785E" w:rsidRDefault="00E8785E" w:rsidP="00E8785E">
      <w:pPr>
        <w:pStyle w:val="a9"/>
        <w:spacing w:line="276" w:lineRule="auto"/>
        <w:ind w:left="0" w:firstLine="709"/>
      </w:pPr>
      <w:r w:rsidRPr="00E8785E">
        <w:t>административные</w:t>
      </w:r>
      <w:r w:rsidRPr="00E8785E">
        <w:rPr>
          <w:spacing w:val="-6"/>
        </w:rPr>
        <w:t xml:space="preserve"> </w:t>
      </w:r>
      <w:r w:rsidRPr="00E8785E">
        <w:t>помещения,</w:t>
      </w:r>
      <w:r w:rsidRPr="00E8785E">
        <w:rPr>
          <w:spacing w:val="-3"/>
        </w:rPr>
        <w:t xml:space="preserve"> </w:t>
      </w:r>
      <w:r w:rsidRPr="00E8785E">
        <w:t>методический</w:t>
      </w:r>
      <w:r w:rsidRPr="00E8785E">
        <w:rPr>
          <w:spacing w:val="-5"/>
        </w:rPr>
        <w:t xml:space="preserve"> </w:t>
      </w:r>
      <w:r w:rsidRPr="00E8785E">
        <w:t>кабинет;</w:t>
      </w:r>
    </w:p>
    <w:p w:rsidR="00E8785E" w:rsidRPr="00E8785E" w:rsidRDefault="00E8785E" w:rsidP="00E8785E">
      <w:pPr>
        <w:pStyle w:val="a9"/>
        <w:spacing w:line="276" w:lineRule="auto"/>
        <w:ind w:left="0" w:firstLine="709"/>
      </w:pPr>
      <w:r w:rsidRPr="00E8785E">
        <w:t>помещения для занятий специалистов (логопед, педагог-дефектолог, педагог-психолог);</w:t>
      </w:r>
      <w:r w:rsidRPr="00E8785E">
        <w:rPr>
          <w:spacing w:val="1"/>
        </w:rPr>
        <w:t xml:space="preserve"> </w:t>
      </w:r>
      <w:r w:rsidRPr="00E8785E">
        <w:t>помещения,</w:t>
      </w:r>
      <w:r w:rsidRPr="00E8785E">
        <w:rPr>
          <w:spacing w:val="50"/>
        </w:rPr>
        <w:t xml:space="preserve"> </w:t>
      </w:r>
      <w:r w:rsidRPr="00E8785E">
        <w:t>обеспечивающие</w:t>
      </w:r>
      <w:r w:rsidRPr="00E8785E">
        <w:rPr>
          <w:spacing w:val="49"/>
        </w:rPr>
        <w:t xml:space="preserve"> </w:t>
      </w:r>
      <w:r w:rsidRPr="00E8785E">
        <w:t>охрану</w:t>
      </w:r>
      <w:r w:rsidRPr="00E8785E">
        <w:rPr>
          <w:spacing w:val="43"/>
        </w:rPr>
        <w:t xml:space="preserve"> </w:t>
      </w:r>
      <w:r w:rsidRPr="00E8785E">
        <w:t>и</w:t>
      </w:r>
      <w:r w:rsidRPr="00E8785E">
        <w:rPr>
          <w:spacing w:val="53"/>
        </w:rPr>
        <w:t xml:space="preserve"> </w:t>
      </w:r>
      <w:r w:rsidRPr="00E8785E">
        <w:t>укрепление</w:t>
      </w:r>
      <w:r w:rsidRPr="00E8785E">
        <w:rPr>
          <w:spacing w:val="49"/>
        </w:rPr>
        <w:t xml:space="preserve"> </w:t>
      </w:r>
      <w:r w:rsidRPr="00E8785E">
        <w:t>физического</w:t>
      </w:r>
      <w:r w:rsidRPr="00E8785E">
        <w:rPr>
          <w:spacing w:val="48"/>
        </w:rPr>
        <w:t xml:space="preserve"> </w:t>
      </w:r>
      <w:r w:rsidRPr="00E8785E">
        <w:t>и</w:t>
      </w:r>
      <w:r w:rsidRPr="00E8785E">
        <w:rPr>
          <w:spacing w:val="49"/>
        </w:rPr>
        <w:t xml:space="preserve"> </w:t>
      </w:r>
      <w:r w:rsidRPr="00E8785E">
        <w:t>психологического здоровья, в том числе медицинский кабинет;</w:t>
      </w:r>
      <w:r w:rsidRPr="00E8785E">
        <w:rPr>
          <w:spacing w:val="1"/>
        </w:rPr>
        <w:t xml:space="preserve"> </w:t>
      </w:r>
      <w:r w:rsidRPr="00E8785E">
        <w:t>оформленная</w:t>
      </w:r>
      <w:r w:rsidRPr="00E8785E">
        <w:rPr>
          <w:spacing w:val="-5"/>
        </w:rPr>
        <w:t xml:space="preserve"> </w:t>
      </w:r>
      <w:r w:rsidRPr="00E8785E">
        <w:t>территория</w:t>
      </w:r>
      <w:r w:rsidRPr="00E8785E">
        <w:rPr>
          <w:spacing w:val="-3"/>
        </w:rPr>
        <w:t xml:space="preserve"> </w:t>
      </w:r>
      <w:r w:rsidRPr="00E8785E">
        <w:t>дошкольных групп.</w:t>
      </w:r>
    </w:p>
    <w:p w:rsidR="00E8785E" w:rsidRPr="00E8785E" w:rsidRDefault="00E8785E" w:rsidP="00E8785E">
      <w:pPr>
        <w:pStyle w:val="a9"/>
        <w:spacing w:line="276" w:lineRule="auto"/>
        <w:jc w:val="center"/>
        <w:rPr>
          <w:b/>
        </w:rPr>
      </w:pPr>
    </w:p>
    <w:p w:rsidR="00E8785E" w:rsidRPr="00E8785E" w:rsidRDefault="00E8785E" w:rsidP="00E8785E">
      <w:pPr>
        <w:pStyle w:val="a9"/>
        <w:spacing w:line="276" w:lineRule="auto"/>
        <w:rPr>
          <w:b/>
          <w:i/>
          <w:sz w:val="28"/>
          <w:szCs w:val="28"/>
        </w:rPr>
      </w:pPr>
      <w:r w:rsidRPr="00E8785E">
        <w:rPr>
          <w:b/>
          <w:i/>
          <w:sz w:val="28"/>
          <w:szCs w:val="28"/>
        </w:rPr>
        <w:t>Учебно-методическое сопровождение программы:</w:t>
      </w:r>
    </w:p>
    <w:p w:rsidR="00E8785E" w:rsidRPr="00E8785E" w:rsidRDefault="00E8785E" w:rsidP="00E8785E">
      <w:pPr>
        <w:adjustRightInd w:val="0"/>
        <w:jc w:val="both"/>
        <w:rPr>
          <w:rFonts w:ascii="Times New Roman" w:hAnsi="Times New Roman" w:cs="Times New Roman"/>
          <w:b/>
          <w:color w:val="000000"/>
        </w:rPr>
      </w:pPr>
      <w:r w:rsidRPr="00E8785E">
        <w:rPr>
          <w:rFonts w:ascii="Times New Roman" w:hAnsi="Times New Roman" w:cs="Times New Roman"/>
          <w:b/>
          <w:color w:val="000000"/>
        </w:rPr>
        <w:t>1. СОЦИАЛЬНО-КОММУНИКАТИВНОЕ РАЗВИТИЕ</w:t>
      </w:r>
    </w:p>
    <w:p w:rsidR="00E8785E" w:rsidRPr="00E8785E" w:rsidRDefault="00E8785E" w:rsidP="00E8785E">
      <w:pPr>
        <w:adjustRightInd w:val="0"/>
        <w:jc w:val="both"/>
        <w:rPr>
          <w:rFonts w:ascii="Times New Roman" w:hAnsi="Times New Roman" w:cs="Times New Roman"/>
          <w:color w:val="000000"/>
          <w:sz w:val="24"/>
          <w:szCs w:val="24"/>
        </w:rPr>
      </w:pPr>
      <w:r w:rsidRPr="00E8785E">
        <w:rPr>
          <w:rFonts w:ascii="Times New Roman" w:hAnsi="Times New Roman" w:cs="Times New Roman"/>
          <w:color w:val="000000"/>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rsidR="00E8785E" w:rsidRPr="00E8785E" w:rsidRDefault="00E8785E" w:rsidP="00240055">
      <w:pPr>
        <w:pStyle w:val="a7"/>
        <w:numPr>
          <w:ilvl w:val="0"/>
          <w:numId w:val="175"/>
        </w:numPr>
        <w:autoSpaceDE w:val="0"/>
        <w:autoSpaceDN w:val="0"/>
        <w:adjustRightInd w:val="0"/>
        <w:spacing w:after="0"/>
        <w:contextualSpacing w:val="0"/>
        <w:jc w:val="both"/>
        <w:rPr>
          <w:rFonts w:ascii="Times New Roman" w:hAnsi="Times New Roman" w:cs="Times New Roman"/>
          <w:color w:val="000000"/>
          <w:sz w:val="24"/>
          <w:szCs w:val="24"/>
        </w:rPr>
      </w:pPr>
      <w:r w:rsidRPr="00E8785E">
        <w:rPr>
          <w:rFonts w:ascii="Times New Roman" w:hAnsi="Times New Roman" w:cs="Times New Roman"/>
          <w:color w:val="000000"/>
          <w:sz w:val="24"/>
          <w:szCs w:val="24"/>
        </w:rPr>
        <w:t>ребёнок проявляет положительное отношение к миру, разным видам труда, другим людям и самому себе;</w:t>
      </w:r>
    </w:p>
    <w:p w:rsidR="00E8785E" w:rsidRPr="00E8785E" w:rsidRDefault="00E8785E" w:rsidP="00240055">
      <w:pPr>
        <w:pStyle w:val="a7"/>
        <w:numPr>
          <w:ilvl w:val="0"/>
          <w:numId w:val="175"/>
        </w:numPr>
        <w:autoSpaceDE w:val="0"/>
        <w:autoSpaceDN w:val="0"/>
        <w:adjustRightInd w:val="0"/>
        <w:spacing w:after="0"/>
        <w:contextualSpacing w:val="0"/>
        <w:jc w:val="both"/>
        <w:rPr>
          <w:rFonts w:ascii="Times New Roman" w:hAnsi="Times New Roman" w:cs="Times New Roman"/>
          <w:color w:val="000000"/>
          <w:sz w:val="24"/>
          <w:szCs w:val="24"/>
        </w:rPr>
      </w:pPr>
      <w:r w:rsidRPr="00E8785E">
        <w:rPr>
          <w:rFonts w:ascii="Times New Roman" w:hAnsi="Times New Roman" w:cs="Times New Roman"/>
          <w:color w:val="000000"/>
          <w:sz w:val="24"/>
          <w:szCs w:val="24"/>
        </w:rPr>
        <w:t>у ребёнка выражено стремление заниматься социально значимой деятельностью;</w:t>
      </w:r>
    </w:p>
    <w:p w:rsidR="00E8785E" w:rsidRPr="00E8785E" w:rsidRDefault="00E8785E" w:rsidP="00240055">
      <w:pPr>
        <w:pStyle w:val="a7"/>
        <w:numPr>
          <w:ilvl w:val="0"/>
          <w:numId w:val="175"/>
        </w:numPr>
        <w:autoSpaceDE w:val="0"/>
        <w:autoSpaceDN w:val="0"/>
        <w:adjustRightInd w:val="0"/>
        <w:spacing w:after="0"/>
        <w:contextualSpacing w:val="0"/>
        <w:jc w:val="both"/>
        <w:rPr>
          <w:rFonts w:ascii="Times New Roman" w:hAnsi="Times New Roman" w:cs="Times New Roman"/>
          <w:color w:val="000000"/>
          <w:sz w:val="24"/>
          <w:szCs w:val="24"/>
        </w:rPr>
      </w:pPr>
      <w:r w:rsidRPr="00E8785E">
        <w:rPr>
          <w:rFonts w:ascii="Times New Roman" w:hAnsi="Times New Roman" w:cs="Times New Roman"/>
          <w:color w:val="000000"/>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E8785E" w:rsidRPr="00E8785E" w:rsidRDefault="00E8785E" w:rsidP="00240055">
      <w:pPr>
        <w:pStyle w:val="a7"/>
        <w:numPr>
          <w:ilvl w:val="0"/>
          <w:numId w:val="175"/>
        </w:numPr>
        <w:autoSpaceDE w:val="0"/>
        <w:autoSpaceDN w:val="0"/>
        <w:adjustRightInd w:val="0"/>
        <w:spacing w:after="0"/>
        <w:contextualSpacing w:val="0"/>
        <w:jc w:val="both"/>
        <w:rPr>
          <w:rFonts w:ascii="Times New Roman" w:hAnsi="Times New Roman" w:cs="Times New Roman"/>
          <w:color w:val="000000"/>
          <w:sz w:val="24"/>
          <w:szCs w:val="24"/>
        </w:rPr>
      </w:pPr>
      <w:r w:rsidRPr="00E8785E">
        <w:rPr>
          <w:rFonts w:ascii="Times New Roman" w:hAnsi="Times New Roman" w:cs="Times New Roman"/>
          <w:color w:val="000000"/>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E8785E" w:rsidRPr="00E8785E" w:rsidRDefault="00E8785E" w:rsidP="00240055">
      <w:pPr>
        <w:pStyle w:val="a9"/>
        <w:numPr>
          <w:ilvl w:val="0"/>
          <w:numId w:val="176"/>
        </w:numPr>
        <w:tabs>
          <w:tab w:val="left" w:pos="993"/>
        </w:tabs>
        <w:spacing w:before="10" w:line="276" w:lineRule="auto"/>
        <w:ind w:left="0" w:firstLine="567"/>
        <w:rPr>
          <w:rFonts w:eastAsiaTheme="minorHAnsi"/>
          <w:color w:val="000000"/>
        </w:rPr>
      </w:pPr>
      <w:r w:rsidRPr="00E8785E">
        <w:rPr>
          <w:rFonts w:eastAsiaTheme="minorHAnsi"/>
          <w:color w:val="000000"/>
        </w:rPr>
        <w:t>Арабян К.К. Финансовая грамота. Рабочая программа с методическими рекомендациями для педагогов ДОО</w:t>
      </w:r>
    </w:p>
    <w:p w:rsidR="00E8785E" w:rsidRDefault="00E8785E" w:rsidP="00240055">
      <w:pPr>
        <w:pStyle w:val="a9"/>
        <w:numPr>
          <w:ilvl w:val="0"/>
          <w:numId w:val="176"/>
        </w:numPr>
        <w:tabs>
          <w:tab w:val="left" w:pos="993"/>
        </w:tabs>
        <w:spacing w:before="10" w:line="276" w:lineRule="auto"/>
        <w:ind w:left="0" w:firstLine="567"/>
        <w:rPr>
          <w:rFonts w:eastAsiaTheme="minorHAnsi"/>
          <w:color w:val="000000"/>
        </w:rPr>
      </w:pPr>
      <w:r w:rsidRPr="00E8785E">
        <w:rPr>
          <w:rFonts w:eastAsiaTheme="minorHAnsi"/>
          <w:color w:val="000000"/>
        </w:rPr>
        <w:t>. Арабян К.К. Финансовая грамота. Пособие для детей 5-7 лет</w:t>
      </w:r>
    </w:p>
    <w:p w:rsidR="00233434" w:rsidRPr="00E8785E" w:rsidRDefault="00233434" w:rsidP="00240055">
      <w:pPr>
        <w:pStyle w:val="a9"/>
        <w:numPr>
          <w:ilvl w:val="0"/>
          <w:numId w:val="176"/>
        </w:numPr>
        <w:tabs>
          <w:tab w:val="left" w:pos="993"/>
        </w:tabs>
        <w:spacing w:before="10" w:line="276" w:lineRule="auto"/>
        <w:ind w:left="0" w:firstLine="567"/>
        <w:rPr>
          <w:rFonts w:eastAsiaTheme="minorHAnsi"/>
          <w:color w:val="000000"/>
        </w:rPr>
      </w:pPr>
    </w:p>
    <w:p w:rsidR="00E8785E" w:rsidRPr="00E8785E" w:rsidRDefault="00E8785E" w:rsidP="00E8785E">
      <w:pPr>
        <w:pStyle w:val="a9"/>
        <w:tabs>
          <w:tab w:val="left" w:pos="993"/>
        </w:tabs>
        <w:spacing w:before="10" w:line="276" w:lineRule="auto"/>
        <w:ind w:left="567" w:firstLine="0"/>
        <w:rPr>
          <w:rFonts w:eastAsiaTheme="minorHAnsi"/>
          <w:color w:val="000000"/>
          <w:highlight w:val="green"/>
        </w:rPr>
      </w:pPr>
    </w:p>
    <w:p w:rsidR="00E8785E" w:rsidRPr="00E8785E" w:rsidRDefault="00E8785E" w:rsidP="00E8785E">
      <w:pPr>
        <w:adjustRightInd w:val="0"/>
        <w:rPr>
          <w:rFonts w:ascii="Times New Roman" w:hAnsi="Times New Roman" w:cs="Times New Roman"/>
          <w:color w:val="000000"/>
          <w:sz w:val="24"/>
          <w:szCs w:val="24"/>
        </w:rPr>
      </w:pPr>
      <w:r w:rsidRPr="00E8785E">
        <w:rPr>
          <w:rFonts w:ascii="Times New Roman" w:hAnsi="Times New Roman" w:cs="Times New Roman"/>
          <w:b/>
          <w:color w:val="000000"/>
          <w:sz w:val="24"/>
          <w:szCs w:val="24"/>
        </w:rPr>
        <w:t>2</w:t>
      </w:r>
      <w:r w:rsidRPr="00E8785E">
        <w:rPr>
          <w:rFonts w:ascii="Times New Roman" w:hAnsi="Times New Roman" w:cs="Times New Roman"/>
          <w:b/>
          <w:color w:val="000000"/>
        </w:rPr>
        <w:t>. ПОЗНАВАТЕЛЬНОЕ РАЗВИТИЕ</w:t>
      </w:r>
    </w:p>
    <w:p w:rsidR="00E8785E" w:rsidRPr="00E8785E" w:rsidRDefault="00E8785E" w:rsidP="00E8785E">
      <w:pPr>
        <w:adjustRightInd w:val="0"/>
        <w:rPr>
          <w:rFonts w:ascii="Times New Roman" w:hAnsi="Times New Roman" w:cs="Times New Roman"/>
          <w:color w:val="000000"/>
          <w:sz w:val="24"/>
          <w:szCs w:val="24"/>
        </w:rPr>
      </w:pPr>
      <w:r w:rsidRPr="00E8785E">
        <w:rPr>
          <w:rFonts w:ascii="Times New Roman" w:hAnsi="Times New Roman" w:cs="Times New Roman"/>
          <w:color w:val="000000"/>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rsidR="00E8785E" w:rsidRPr="00E8785E" w:rsidRDefault="00E8785E" w:rsidP="00240055">
      <w:pPr>
        <w:pStyle w:val="a7"/>
        <w:numPr>
          <w:ilvl w:val="0"/>
          <w:numId w:val="177"/>
        </w:numPr>
        <w:autoSpaceDE w:val="0"/>
        <w:autoSpaceDN w:val="0"/>
        <w:adjustRightInd w:val="0"/>
        <w:spacing w:after="0"/>
        <w:contextualSpacing w:val="0"/>
        <w:rPr>
          <w:rFonts w:ascii="Times New Roman" w:hAnsi="Times New Roman" w:cs="Times New Roman"/>
          <w:color w:val="000000"/>
          <w:sz w:val="24"/>
          <w:szCs w:val="24"/>
        </w:rPr>
      </w:pPr>
      <w:r w:rsidRPr="00E8785E">
        <w:rPr>
          <w:rFonts w:ascii="Times New Roman" w:hAnsi="Times New Roman" w:cs="Times New Roman"/>
          <w:color w:val="000000"/>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E8785E" w:rsidRPr="00E8785E" w:rsidRDefault="00E8785E" w:rsidP="00240055">
      <w:pPr>
        <w:pStyle w:val="a7"/>
        <w:numPr>
          <w:ilvl w:val="0"/>
          <w:numId w:val="177"/>
        </w:numPr>
        <w:autoSpaceDE w:val="0"/>
        <w:autoSpaceDN w:val="0"/>
        <w:adjustRightInd w:val="0"/>
        <w:spacing w:after="0"/>
        <w:contextualSpacing w:val="0"/>
        <w:rPr>
          <w:rFonts w:ascii="Times New Roman" w:hAnsi="Times New Roman" w:cs="Times New Roman"/>
          <w:color w:val="000000"/>
          <w:sz w:val="24"/>
          <w:szCs w:val="24"/>
        </w:rPr>
      </w:pPr>
      <w:r w:rsidRPr="00E8785E">
        <w:rPr>
          <w:rFonts w:ascii="Times New Roman" w:hAnsi="Times New Roman" w:cs="Times New Roman"/>
          <w:color w:val="000000"/>
          <w:sz w:val="24"/>
          <w:szCs w:val="24"/>
        </w:rPr>
        <w:lastRenderedPageBreak/>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E8785E" w:rsidRPr="00E8785E" w:rsidRDefault="00E8785E" w:rsidP="00240055">
      <w:pPr>
        <w:pStyle w:val="a7"/>
        <w:numPr>
          <w:ilvl w:val="0"/>
          <w:numId w:val="177"/>
        </w:numPr>
        <w:autoSpaceDE w:val="0"/>
        <w:autoSpaceDN w:val="0"/>
        <w:adjustRightInd w:val="0"/>
        <w:spacing w:after="0"/>
        <w:contextualSpacing w:val="0"/>
        <w:rPr>
          <w:rFonts w:ascii="Times New Roman" w:hAnsi="Times New Roman" w:cs="Times New Roman"/>
          <w:color w:val="000000"/>
          <w:sz w:val="24"/>
          <w:szCs w:val="24"/>
        </w:rPr>
      </w:pPr>
      <w:r w:rsidRPr="00E8785E">
        <w:rPr>
          <w:rFonts w:ascii="Times New Roman" w:hAnsi="Times New Roman" w:cs="Times New Roman"/>
          <w:color w:val="000000"/>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E8785E" w:rsidRPr="00E8785E" w:rsidRDefault="00E8785E" w:rsidP="00E8785E">
      <w:pPr>
        <w:adjustRightInd w:val="0"/>
        <w:ind w:left="360"/>
        <w:rPr>
          <w:rFonts w:ascii="Times New Roman" w:hAnsi="Times New Roman" w:cs="Times New Roman"/>
          <w:b/>
          <w:color w:val="000000"/>
          <w:sz w:val="24"/>
          <w:szCs w:val="24"/>
        </w:rPr>
      </w:pPr>
      <w:r w:rsidRPr="00E8785E">
        <w:rPr>
          <w:rFonts w:ascii="Times New Roman" w:hAnsi="Times New Roman" w:cs="Times New Roman"/>
          <w:b/>
          <w:color w:val="000000"/>
          <w:sz w:val="24"/>
          <w:szCs w:val="24"/>
        </w:rPr>
        <w:t>2.1. Математическое развитие</w:t>
      </w:r>
    </w:p>
    <w:p w:rsidR="00E8785E" w:rsidRPr="00E8785E" w:rsidRDefault="00E8785E" w:rsidP="00E8785E">
      <w:pPr>
        <w:adjustRightInd w:val="0"/>
        <w:spacing w:after="0"/>
        <w:ind w:left="360"/>
        <w:rPr>
          <w:rFonts w:ascii="Times New Roman" w:hAnsi="Times New Roman" w:cs="Times New Roman"/>
          <w:color w:val="000000"/>
          <w:sz w:val="24"/>
          <w:szCs w:val="24"/>
        </w:rPr>
      </w:pPr>
      <w:r w:rsidRPr="00E8785E">
        <w:rPr>
          <w:rFonts w:ascii="Times New Roman" w:hAnsi="Times New Roman" w:cs="Times New Roman"/>
          <w:color w:val="000000"/>
          <w:sz w:val="24"/>
          <w:szCs w:val="24"/>
        </w:rPr>
        <w:t>Перечень вариативных систем, дополняющих и обновляющих содержание образовательной области в соответствии с задачами и планируемыми результатами Программы:</w:t>
      </w:r>
    </w:p>
    <w:p w:rsidR="00E8785E" w:rsidRPr="00E8785E" w:rsidRDefault="00E8785E" w:rsidP="00E8785E">
      <w:pPr>
        <w:adjustRightInd w:val="0"/>
        <w:spacing w:after="0"/>
        <w:ind w:left="360"/>
        <w:rPr>
          <w:rFonts w:ascii="Times New Roman" w:hAnsi="Times New Roman" w:cs="Times New Roman"/>
          <w:color w:val="000000"/>
          <w:sz w:val="24"/>
          <w:szCs w:val="24"/>
        </w:rPr>
      </w:pPr>
      <w:r w:rsidRPr="00E8785E">
        <w:rPr>
          <w:rFonts w:ascii="Times New Roman" w:hAnsi="Times New Roman" w:cs="Times New Roman"/>
          <w:color w:val="000000"/>
          <w:sz w:val="24"/>
          <w:szCs w:val="24"/>
        </w:rPr>
        <w:t>- Петерсон Л.Г, Кочемасова Е.Е.</w:t>
      </w:r>
    </w:p>
    <w:p w:rsidR="00E8785E" w:rsidRPr="00E8785E" w:rsidRDefault="00E8785E" w:rsidP="00E8785E">
      <w:pPr>
        <w:adjustRightInd w:val="0"/>
        <w:spacing w:after="0"/>
        <w:ind w:left="360"/>
        <w:rPr>
          <w:rFonts w:ascii="Times New Roman" w:hAnsi="Times New Roman" w:cs="Times New Roman"/>
          <w:color w:val="000000"/>
          <w:sz w:val="24"/>
          <w:szCs w:val="24"/>
        </w:rPr>
      </w:pPr>
      <w:r w:rsidRPr="00E8785E">
        <w:rPr>
          <w:rFonts w:ascii="Times New Roman" w:hAnsi="Times New Roman" w:cs="Times New Roman"/>
          <w:color w:val="000000"/>
          <w:sz w:val="24"/>
          <w:szCs w:val="24"/>
        </w:rPr>
        <w:t xml:space="preserve">- Петерсон Л.Г., Кочемасова Е.Е. Игралочка. Практический курс математики для детей 3-4 лет. Методические рекомедации. Часть 1 </w:t>
      </w:r>
    </w:p>
    <w:p w:rsidR="00E8785E" w:rsidRPr="00E8785E" w:rsidRDefault="00E8785E" w:rsidP="00240055">
      <w:pPr>
        <w:pStyle w:val="a7"/>
        <w:numPr>
          <w:ilvl w:val="0"/>
          <w:numId w:val="178"/>
        </w:numPr>
        <w:tabs>
          <w:tab w:val="left" w:pos="993"/>
        </w:tabs>
        <w:autoSpaceDE w:val="0"/>
        <w:autoSpaceDN w:val="0"/>
        <w:adjustRightInd w:val="0"/>
        <w:spacing w:after="0"/>
        <w:ind w:left="0" w:firstLine="567"/>
        <w:contextualSpacing w:val="0"/>
        <w:jc w:val="both"/>
        <w:rPr>
          <w:rFonts w:ascii="Times New Roman" w:hAnsi="Times New Roman" w:cs="Times New Roman"/>
          <w:color w:val="000000"/>
          <w:sz w:val="24"/>
          <w:szCs w:val="24"/>
        </w:rPr>
      </w:pPr>
      <w:r w:rsidRPr="00E8785E">
        <w:rPr>
          <w:rFonts w:ascii="Times New Roman" w:hAnsi="Times New Roman" w:cs="Times New Roman"/>
          <w:color w:val="000000"/>
          <w:sz w:val="24"/>
          <w:szCs w:val="24"/>
        </w:rPr>
        <w:t>Петерсон Л.Г., Кочемасова Е.Е. Игралочка. Математика для детей 3-4 лет. Ступень 1</w:t>
      </w:r>
    </w:p>
    <w:p w:rsidR="00E8785E" w:rsidRPr="00E8785E" w:rsidRDefault="00E8785E" w:rsidP="00240055">
      <w:pPr>
        <w:pStyle w:val="a7"/>
        <w:numPr>
          <w:ilvl w:val="0"/>
          <w:numId w:val="178"/>
        </w:numPr>
        <w:tabs>
          <w:tab w:val="left" w:pos="993"/>
        </w:tabs>
        <w:autoSpaceDE w:val="0"/>
        <w:autoSpaceDN w:val="0"/>
        <w:adjustRightInd w:val="0"/>
        <w:spacing w:after="0"/>
        <w:ind w:left="0" w:firstLine="567"/>
        <w:contextualSpacing w:val="0"/>
        <w:jc w:val="both"/>
        <w:rPr>
          <w:rFonts w:ascii="Times New Roman" w:hAnsi="Times New Roman" w:cs="Times New Roman"/>
          <w:color w:val="000000"/>
          <w:sz w:val="24"/>
          <w:szCs w:val="24"/>
        </w:rPr>
      </w:pPr>
      <w:r w:rsidRPr="00E8785E">
        <w:rPr>
          <w:rFonts w:ascii="Times New Roman" w:hAnsi="Times New Roman" w:cs="Times New Roman"/>
          <w:color w:val="000000"/>
          <w:sz w:val="24"/>
          <w:szCs w:val="24"/>
        </w:rPr>
        <w:t>Петерсон Л.Г., Кочемасова Е.Е. Игралочка. Практический курс математики для детей 4-5 лет. Методические рекомедации. Часть 2</w:t>
      </w:r>
    </w:p>
    <w:p w:rsidR="00E8785E" w:rsidRPr="00E8785E" w:rsidRDefault="00E8785E" w:rsidP="00240055">
      <w:pPr>
        <w:pStyle w:val="a7"/>
        <w:numPr>
          <w:ilvl w:val="0"/>
          <w:numId w:val="178"/>
        </w:numPr>
        <w:tabs>
          <w:tab w:val="left" w:pos="993"/>
        </w:tabs>
        <w:autoSpaceDE w:val="0"/>
        <w:autoSpaceDN w:val="0"/>
        <w:adjustRightInd w:val="0"/>
        <w:spacing w:after="0"/>
        <w:ind w:left="0" w:firstLine="567"/>
        <w:contextualSpacing w:val="0"/>
        <w:jc w:val="both"/>
        <w:rPr>
          <w:rFonts w:ascii="Times New Roman" w:hAnsi="Times New Roman" w:cs="Times New Roman"/>
          <w:color w:val="000000"/>
          <w:sz w:val="24"/>
          <w:szCs w:val="24"/>
        </w:rPr>
      </w:pPr>
      <w:r w:rsidRPr="00E8785E">
        <w:rPr>
          <w:rFonts w:ascii="Times New Roman" w:hAnsi="Times New Roman" w:cs="Times New Roman"/>
          <w:color w:val="000000"/>
          <w:sz w:val="24"/>
          <w:szCs w:val="24"/>
        </w:rPr>
        <w:t>Петерсон Л.Г., Кочемасова Е.Е. Игралочка. Математика для детей 4-5 лет. Ступень 2</w:t>
      </w:r>
    </w:p>
    <w:p w:rsidR="00E8785E" w:rsidRPr="00E8785E" w:rsidRDefault="00E8785E" w:rsidP="00240055">
      <w:pPr>
        <w:pStyle w:val="a7"/>
        <w:numPr>
          <w:ilvl w:val="0"/>
          <w:numId w:val="178"/>
        </w:numPr>
        <w:tabs>
          <w:tab w:val="left" w:pos="993"/>
        </w:tabs>
        <w:autoSpaceDE w:val="0"/>
        <w:autoSpaceDN w:val="0"/>
        <w:adjustRightInd w:val="0"/>
        <w:spacing w:after="0"/>
        <w:ind w:left="0" w:firstLine="567"/>
        <w:contextualSpacing w:val="0"/>
        <w:jc w:val="both"/>
        <w:rPr>
          <w:rFonts w:ascii="Times New Roman" w:hAnsi="Times New Roman" w:cs="Times New Roman"/>
          <w:b/>
          <w:color w:val="000000"/>
          <w:sz w:val="24"/>
          <w:szCs w:val="24"/>
        </w:rPr>
      </w:pPr>
      <w:r w:rsidRPr="00E8785E">
        <w:rPr>
          <w:rFonts w:ascii="Times New Roman" w:hAnsi="Times New Roman" w:cs="Times New Roman"/>
          <w:color w:val="000000"/>
          <w:sz w:val="24"/>
          <w:szCs w:val="24"/>
        </w:rPr>
        <w:t>Петерсон Л.Г., Кочемасова Е.Е. Игралочка - ступенька к школе. Практический курс математики для детей 5-6 лет. Метод</w:t>
      </w:r>
      <w:proofErr w:type="gramStart"/>
      <w:r w:rsidRPr="00E8785E">
        <w:rPr>
          <w:rFonts w:ascii="Times New Roman" w:hAnsi="Times New Roman" w:cs="Times New Roman"/>
          <w:color w:val="000000"/>
          <w:sz w:val="24"/>
          <w:szCs w:val="24"/>
        </w:rPr>
        <w:t>.р</w:t>
      </w:r>
      <w:proofErr w:type="gramEnd"/>
      <w:r w:rsidRPr="00E8785E">
        <w:rPr>
          <w:rFonts w:ascii="Times New Roman" w:hAnsi="Times New Roman" w:cs="Times New Roman"/>
          <w:color w:val="000000"/>
          <w:sz w:val="24"/>
          <w:szCs w:val="24"/>
        </w:rPr>
        <w:t>екомендации. Часть 3</w:t>
      </w:r>
    </w:p>
    <w:p w:rsidR="00E8785E" w:rsidRPr="00E8785E" w:rsidRDefault="00E8785E" w:rsidP="00240055">
      <w:pPr>
        <w:pStyle w:val="a7"/>
        <w:numPr>
          <w:ilvl w:val="0"/>
          <w:numId w:val="178"/>
        </w:numPr>
        <w:tabs>
          <w:tab w:val="left" w:pos="993"/>
        </w:tabs>
        <w:autoSpaceDE w:val="0"/>
        <w:autoSpaceDN w:val="0"/>
        <w:adjustRightInd w:val="0"/>
        <w:spacing w:after="0"/>
        <w:ind w:left="0" w:firstLine="567"/>
        <w:contextualSpacing w:val="0"/>
        <w:jc w:val="both"/>
        <w:rPr>
          <w:rFonts w:ascii="Times New Roman" w:hAnsi="Times New Roman" w:cs="Times New Roman"/>
          <w:b/>
          <w:color w:val="000000"/>
          <w:sz w:val="24"/>
          <w:szCs w:val="24"/>
        </w:rPr>
      </w:pPr>
      <w:r w:rsidRPr="00E8785E">
        <w:rPr>
          <w:rFonts w:ascii="Times New Roman" w:hAnsi="Times New Roman" w:cs="Times New Roman"/>
          <w:color w:val="000000"/>
          <w:sz w:val="24"/>
          <w:szCs w:val="24"/>
        </w:rPr>
        <w:t>Петерсон Л.Г., Кочемасова Е.Е. Игралочка - ступенька к школе. Математика для детей 5-6 лет. Ступень 3</w:t>
      </w:r>
    </w:p>
    <w:p w:rsidR="00E8785E" w:rsidRPr="00E8785E" w:rsidRDefault="00E8785E" w:rsidP="00240055">
      <w:pPr>
        <w:pStyle w:val="a7"/>
        <w:numPr>
          <w:ilvl w:val="0"/>
          <w:numId w:val="178"/>
        </w:numPr>
        <w:tabs>
          <w:tab w:val="left" w:pos="993"/>
        </w:tabs>
        <w:autoSpaceDE w:val="0"/>
        <w:autoSpaceDN w:val="0"/>
        <w:adjustRightInd w:val="0"/>
        <w:spacing w:after="0"/>
        <w:ind w:left="0" w:firstLine="567"/>
        <w:contextualSpacing w:val="0"/>
        <w:jc w:val="both"/>
        <w:rPr>
          <w:rFonts w:ascii="Times New Roman" w:hAnsi="Times New Roman" w:cs="Times New Roman"/>
          <w:b/>
          <w:color w:val="000000"/>
          <w:sz w:val="24"/>
          <w:szCs w:val="24"/>
        </w:rPr>
      </w:pPr>
      <w:r w:rsidRPr="00E8785E">
        <w:rPr>
          <w:rFonts w:ascii="Times New Roman" w:hAnsi="Times New Roman" w:cs="Times New Roman"/>
          <w:color w:val="000000"/>
          <w:sz w:val="24"/>
          <w:szCs w:val="24"/>
        </w:rPr>
        <w:t>Петерсон Л.Г., Кочемасова Е.Е. Игралочка - ступенька к школе. Практический курс математики для дошкольников. Методические рекомендации. Ступень 4 (1-2) </w:t>
      </w:r>
    </w:p>
    <w:p w:rsidR="00E8785E" w:rsidRPr="00E8785E" w:rsidRDefault="00E8785E" w:rsidP="00240055">
      <w:pPr>
        <w:pStyle w:val="a7"/>
        <w:numPr>
          <w:ilvl w:val="0"/>
          <w:numId w:val="178"/>
        </w:numPr>
        <w:tabs>
          <w:tab w:val="left" w:pos="993"/>
        </w:tabs>
        <w:autoSpaceDE w:val="0"/>
        <w:autoSpaceDN w:val="0"/>
        <w:adjustRightInd w:val="0"/>
        <w:spacing w:after="0"/>
        <w:ind w:left="0" w:firstLine="567"/>
        <w:contextualSpacing w:val="0"/>
        <w:jc w:val="both"/>
        <w:rPr>
          <w:rFonts w:ascii="Times New Roman" w:hAnsi="Times New Roman" w:cs="Times New Roman"/>
          <w:b/>
          <w:color w:val="000000"/>
          <w:sz w:val="24"/>
          <w:szCs w:val="24"/>
        </w:rPr>
      </w:pPr>
      <w:r w:rsidRPr="00E8785E">
        <w:rPr>
          <w:rFonts w:ascii="Times New Roman" w:hAnsi="Times New Roman" w:cs="Times New Roman"/>
          <w:color w:val="000000"/>
          <w:sz w:val="24"/>
          <w:szCs w:val="24"/>
        </w:rPr>
        <w:t>Петерсон Л.Г., Кочемасова Е.Е. Игралочка - ступенька к школе. Математика для детей 6-7 лет. Часть 4(1)</w:t>
      </w:r>
    </w:p>
    <w:p w:rsidR="00E8785E" w:rsidRPr="00E8785E" w:rsidRDefault="00E8785E" w:rsidP="00240055">
      <w:pPr>
        <w:pStyle w:val="a7"/>
        <w:numPr>
          <w:ilvl w:val="0"/>
          <w:numId w:val="178"/>
        </w:numPr>
        <w:tabs>
          <w:tab w:val="left" w:pos="993"/>
        </w:tabs>
        <w:autoSpaceDE w:val="0"/>
        <w:autoSpaceDN w:val="0"/>
        <w:adjustRightInd w:val="0"/>
        <w:spacing w:after="0"/>
        <w:ind w:left="0" w:firstLine="567"/>
        <w:contextualSpacing w:val="0"/>
        <w:jc w:val="both"/>
        <w:rPr>
          <w:rFonts w:ascii="Times New Roman" w:hAnsi="Times New Roman" w:cs="Times New Roman"/>
          <w:b/>
          <w:color w:val="000000"/>
          <w:sz w:val="24"/>
          <w:szCs w:val="24"/>
        </w:rPr>
      </w:pPr>
      <w:r w:rsidRPr="00E8785E">
        <w:rPr>
          <w:rFonts w:ascii="Times New Roman" w:hAnsi="Times New Roman" w:cs="Times New Roman"/>
          <w:color w:val="000000"/>
          <w:sz w:val="24"/>
          <w:szCs w:val="24"/>
        </w:rPr>
        <w:t>Петерсон Л.Г., Кочемасова Е.Е. Игралочка - ступенька к школе. Математика для детей 6-7 лет. Часть 4(2)</w:t>
      </w:r>
    </w:p>
    <w:p w:rsidR="00E8785E" w:rsidRPr="00E8785E" w:rsidRDefault="00E8785E" w:rsidP="00E8785E">
      <w:pPr>
        <w:adjustRightInd w:val="0"/>
        <w:rPr>
          <w:rFonts w:ascii="Times New Roman" w:hAnsi="Times New Roman" w:cs="Times New Roman"/>
          <w:b/>
          <w:color w:val="000000"/>
          <w:sz w:val="24"/>
          <w:szCs w:val="24"/>
        </w:rPr>
      </w:pPr>
      <w:r w:rsidRPr="00E8785E">
        <w:rPr>
          <w:rFonts w:ascii="Times New Roman" w:hAnsi="Times New Roman" w:cs="Times New Roman"/>
          <w:b/>
          <w:color w:val="000000"/>
          <w:sz w:val="24"/>
          <w:szCs w:val="24"/>
        </w:rPr>
        <w:t>2.2. Окружающий мир</w:t>
      </w:r>
    </w:p>
    <w:p w:rsidR="00E8785E" w:rsidRPr="00E8785E" w:rsidRDefault="00E8785E" w:rsidP="00E8785E">
      <w:pPr>
        <w:adjustRightInd w:val="0"/>
        <w:spacing w:after="0"/>
        <w:rPr>
          <w:rFonts w:ascii="Times New Roman" w:hAnsi="Times New Roman" w:cs="Times New Roman"/>
          <w:color w:val="000000"/>
          <w:sz w:val="24"/>
          <w:szCs w:val="24"/>
        </w:rPr>
      </w:pPr>
      <w:r w:rsidRPr="00E8785E">
        <w:rPr>
          <w:rFonts w:ascii="Times New Roman" w:hAnsi="Times New Roman" w:cs="Times New Roman"/>
          <w:color w:val="000000"/>
          <w:sz w:val="24"/>
          <w:szCs w:val="24"/>
        </w:rPr>
        <w:t>Перечень вариативных систем, дополняющих и обновляющих содержание образовательной области в соответствии с задачамии планируемыми результатами Программы:</w:t>
      </w:r>
    </w:p>
    <w:p w:rsidR="00E8785E" w:rsidRPr="00E8785E" w:rsidRDefault="00E8785E" w:rsidP="00E8785E">
      <w:pPr>
        <w:adjustRightInd w:val="0"/>
        <w:spacing w:after="0"/>
        <w:rPr>
          <w:rFonts w:ascii="Times New Roman" w:hAnsi="Times New Roman" w:cs="Times New Roman"/>
          <w:color w:val="000000"/>
          <w:sz w:val="24"/>
          <w:szCs w:val="24"/>
        </w:rPr>
      </w:pPr>
      <w:r w:rsidRPr="00E8785E">
        <w:rPr>
          <w:rFonts w:ascii="Times New Roman" w:hAnsi="Times New Roman" w:cs="Times New Roman"/>
          <w:color w:val="000000"/>
          <w:sz w:val="24"/>
          <w:szCs w:val="24"/>
        </w:rPr>
        <w:t>- Бережнова О.В., Тимофеева Л.Л.</w:t>
      </w:r>
    </w:p>
    <w:p w:rsidR="00E8785E" w:rsidRPr="00E8785E" w:rsidRDefault="00E8785E" w:rsidP="00240055">
      <w:pPr>
        <w:pStyle w:val="a7"/>
        <w:numPr>
          <w:ilvl w:val="4"/>
          <w:numId w:val="185"/>
        </w:numPr>
        <w:tabs>
          <w:tab w:val="left" w:pos="993"/>
        </w:tabs>
        <w:autoSpaceDE w:val="0"/>
        <w:autoSpaceDN w:val="0"/>
        <w:adjustRightInd w:val="0"/>
        <w:spacing w:after="0"/>
        <w:ind w:left="0" w:firstLine="567"/>
        <w:contextualSpacing w:val="0"/>
        <w:jc w:val="both"/>
        <w:rPr>
          <w:rFonts w:ascii="Times New Roman" w:hAnsi="Times New Roman" w:cs="Times New Roman"/>
          <w:bCs/>
          <w:color w:val="000000"/>
          <w:sz w:val="24"/>
          <w:szCs w:val="24"/>
        </w:rPr>
      </w:pPr>
      <w:r w:rsidRPr="00E8785E">
        <w:rPr>
          <w:rFonts w:ascii="Times New Roman" w:hAnsi="Times New Roman" w:cs="Times New Roman"/>
          <w:color w:val="000000"/>
          <w:sz w:val="24"/>
          <w:szCs w:val="24"/>
        </w:rPr>
        <w:t>Тимофеева Л.Л., Бережнова О.В. Познавательное развитие. Ребенок и окружающий мир. Конспекты современных форм организации детских видов деятельности.  Вторая младшая группа детского сада.</w:t>
      </w:r>
    </w:p>
    <w:p w:rsidR="00E8785E" w:rsidRPr="00E8785E" w:rsidRDefault="00E8785E" w:rsidP="00240055">
      <w:pPr>
        <w:pStyle w:val="a7"/>
        <w:numPr>
          <w:ilvl w:val="4"/>
          <w:numId w:val="185"/>
        </w:numPr>
        <w:tabs>
          <w:tab w:val="left" w:pos="993"/>
        </w:tabs>
        <w:autoSpaceDE w:val="0"/>
        <w:autoSpaceDN w:val="0"/>
        <w:adjustRightInd w:val="0"/>
        <w:spacing w:after="0"/>
        <w:ind w:left="0" w:firstLine="567"/>
        <w:contextualSpacing w:val="0"/>
        <w:jc w:val="both"/>
        <w:rPr>
          <w:rFonts w:ascii="Times New Roman" w:hAnsi="Times New Roman" w:cs="Times New Roman"/>
          <w:bCs/>
          <w:color w:val="000000"/>
          <w:sz w:val="24"/>
          <w:szCs w:val="24"/>
        </w:rPr>
      </w:pPr>
      <w:r w:rsidRPr="00E8785E">
        <w:rPr>
          <w:rFonts w:ascii="Times New Roman" w:hAnsi="Times New Roman" w:cs="Times New Roman"/>
          <w:color w:val="000000"/>
          <w:sz w:val="24"/>
          <w:szCs w:val="24"/>
        </w:rPr>
        <w:t>Тимофеева Л.Л., Бережнова О.В. Познавательное развитие. Ребенок и окружающий мир. Конспекты современных форм организации детских видов деятельности.  Средняя группа детского сада.</w:t>
      </w:r>
    </w:p>
    <w:p w:rsidR="00E8785E" w:rsidRPr="00E8785E" w:rsidRDefault="00E8785E" w:rsidP="00240055">
      <w:pPr>
        <w:pStyle w:val="a7"/>
        <w:numPr>
          <w:ilvl w:val="4"/>
          <w:numId w:val="185"/>
        </w:numPr>
        <w:tabs>
          <w:tab w:val="left" w:pos="993"/>
        </w:tabs>
        <w:autoSpaceDE w:val="0"/>
        <w:autoSpaceDN w:val="0"/>
        <w:adjustRightInd w:val="0"/>
        <w:spacing w:after="0"/>
        <w:ind w:left="0" w:firstLine="567"/>
        <w:contextualSpacing w:val="0"/>
        <w:jc w:val="both"/>
        <w:rPr>
          <w:rFonts w:ascii="Times New Roman" w:hAnsi="Times New Roman" w:cs="Times New Roman"/>
          <w:bCs/>
          <w:color w:val="000000"/>
          <w:sz w:val="24"/>
          <w:szCs w:val="24"/>
        </w:rPr>
      </w:pPr>
      <w:r w:rsidRPr="00E8785E">
        <w:rPr>
          <w:rFonts w:ascii="Times New Roman" w:hAnsi="Times New Roman" w:cs="Times New Roman"/>
          <w:color w:val="000000"/>
          <w:sz w:val="24"/>
          <w:szCs w:val="24"/>
        </w:rPr>
        <w:t>Тимофеева Л.Л., Бережнова О.В. Познавательное развитие. Ребенок и окружающий мир. Конспекты современных форм организации детских видов деятельности.  Старшая группа детского сада.</w:t>
      </w:r>
    </w:p>
    <w:p w:rsidR="00E8785E" w:rsidRPr="00E8785E" w:rsidRDefault="00E8785E" w:rsidP="00240055">
      <w:pPr>
        <w:pStyle w:val="a7"/>
        <w:numPr>
          <w:ilvl w:val="4"/>
          <w:numId w:val="185"/>
        </w:numPr>
        <w:tabs>
          <w:tab w:val="left" w:pos="993"/>
        </w:tabs>
        <w:autoSpaceDE w:val="0"/>
        <w:autoSpaceDN w:val="0"/>
        <w:adjustRightInd w:val="0"/>
        <w:spacing w:after="0"/>
        <w:ind w:left="0" w:firstLine="567"/>
        <w:contextualSpacing w:val="0"/>
        <w:jc w:val="both"/>
        <w:rPr>
          <w:rFonts w:ascii="Times New Roman" w:hAnsi="Times New Roman" w:cs="Times New Roman"/>
          <w:bCs/>
          <w:color w:val="000000"/>
          <w:sz w:val="24"/>
          <w:szCs w:val="24"/>
        </w:rPr>
      </w:pPr>
      <w:r w:rsidRPr="00E8785E">
        <w:rPr>
          <w:rFonts w:ascii="Times New Roman" w:hAnsi="Times New Roman" w:cs="Times New Roman"/>
          <w:color w:val="000000"/>
          <w:sz w:val="24"/>
          <w:szCs w:val="24"/>
        </w:rPr>
        <w:t>Тимофеева Л.Л., Бережнова О.В. Познавательное развитие. Ребенок и окружающий мир. Конспекты современных форм организации детских видов деятельности.  Подготовительная группа детского сада.</w:t>
      </w:r>
    </w:p>
    <w:p w:rsidR="00E8785E" w:rsidRPr="00E8785E" w:rsidRDefault="00E8785E" w:rsidP="00E8785E">
      <w:pPr>
        <w:adjustRightInd w:val="0"/>
        <w:spacing w:after="0"/>
        <w:rPr>
          <w:rFonts w:ascii="Times New Roman" w:hAnsi="Times New Roman" w:cs="Times New Roman"/>
          <w:color w:val="000000"/>
          <w:sz w:val="24"/>
          <w:szCs w:val="24"/>
        </w:rPr>
      </w:pPr>
    </w:p>
    <w:p w:rsidR="00E8785E" w:rsidRPr="00E8785E" w:rsidRDefault="00E8785E" w:rsidP="00E8785E">
      <w:pPr>
        <w:adjustRightInd w:val="0"/>
        <w:spacing w:after="0"/>
        <w:jc w:val="both"/>
        <w:rPr>
          <w:rFonts w:ascii="Times New Roman" w:hAnsi="Times New Roman" w:cs="Times New Roman"/>
          <w:b/>
          <w:color w:val="000000"/>
        </w:rPr>
      </w:pPr>
      <w:r w:rsidRPr="00E8785E">
        <w:rPr>
          <w:rFonts w:ascii="Times New Roman" w:hAnsi="Times New Roman" w:cs="Times New Roman"/>
          <w:b/>
          <w:color w:val="000000"/>
        </w:rPr>
        <w:t>3. РАЗВИТИЕ РЕЧИ</w:t>
      </w:r>
    </w:p>
    <w:p w:rsidR="00E8785E" w:rsidRPr="00E8785E" w:rsidRDefault="00E8785E" w:rsidP="00E8785E">
      <w:pPr>
        <w:adjustRightInd w:val="0"/>
        <w:spacing w:after="0"/>
        <w:jc w:val="both"/>
        <w:rPr>
          <w:rFonts w:ascii="Times New Roman" w:hAnsi="Times New Roman" w:cs="Times New Roman"/>
          <w:color w:val="000000"/>
          <w:sz w:val="24"/>
          <w:szCs w:val="24"/>
        </w:rPr>
      </w:pPr>
      <w:r w:rsidRPr="00E8785E">
        <w:rPr>
          <w:rFonts w:ascii="Times New Roman" w:hAnsi="Times New Roman" w:cs="Times New Roman"/>
          <w:color w:val="000000"/>
          <w:sz w:val="24"/>
          <w:szCs w:val="24"/>
        </w:rPr>
        <w:t xml:space="preserve">Перечень вариативных систем, дополняющих и обновляющих содержание образовательной области </w:t>
      </w:r>
    </w:p>
    <w:p w:rsidR="00E8785E" w:rsidRPr="00E8785E" w:rsidRDefault="00E8785E" w:rsidP="00E8785E">
      <w:pPr>
        <w:adjustRightInd w:val="0"/>
        <w:spacing w:after="0"/>
        <w:jc w:val="both"/>
        <w:rPr>
          <w:rFonts w:ascii="Times New Roman" w:hAnsi="Times New Roman" w:cs="Times New Roman"/>
          <w:color w:val="000000"/>
          <w:sz w:val="24"/>
          <w:szCs w:val="24"/>
        </w:rPr>
      </w:pPr>
      <w:r w:rsidRPr="00E8785E">
        <w:rPr>
          <w:rFonts w:ascii="Times New Roman" w:hAnsi="Times New Roman" w:cs="Times New Roman"/>
          <w:color w:val="000000"/>
          <w:sz w:val="24"/>
          <w:szCs w:val="24"/>
        </w:rPr>
        <w:t>в соответствии с задачами Программы:</w:t>
      </w:r>
    </w:p>
    <w:p w:rsidR="00E8785E" w:rsidRPr="00E8785E" w:rsidRDefault="00E8785E" w:rsidP="00240055">
      <w:pPr>
        <w:pStyle w:val="a7"/>
        <w:numPr>
          <w:ilvl w:val="0"/>
          <w:numId w:val="180"/>
        </w:numPr>
        <w:autoSpaceDE w:val="0"/>
        <w:autoSpaceDN w:val="0"/>
        <w:adjustRightInd w:val="0"/>
        <w:spacing w:after="0"/>
        <w:contextualSpacing w:val="0"/>
        <w:jc w:val="both"/>
        <w:rPr>
          <w:rFonts w:ascii="Times New Roman" w:hAnsi="Times New Roman" w:cs="Times New Roman"/>
          <w:color w:val="000000"/>
          <w:sz w:val="24"/>
          <w:szCs w:val="24"/>
        </w:rPr>
      </w:pPr>
      <w:r w:rsidRPr="00E8785E">
        <w:rPr>
          <w:rFonts w:ascii="Times New Roman" w:hAnsi="Times New Roman" w:cs="Times New Roman"/>
          <w:color w:val="000000"/>
          <w:sz w:val="24"/>
          <w:szCs w:val="24"/>
        </w:rPr>
        <w:t xml:space="preserve">ребёнок владеет речью как средством коммуникации, </w:t>
      </w:r>
    </w:p>
    <w:p w:rsidR="00E8785E" w:rsidRPr="00E8785E" w:rsidRDefault="00E8785E" w:rsidP="00240055">
      <w:pPr>
        <w:pStyle w:val="a7"/>
        <w:numPr>
          <w:ilvl w:val="0"/>
          <w:numId w:val="180"/>
        </w:numPr>
        <w:autoSpaceDE w:val="0"/>
        <w:autoSpaceDN w:val="0"/>
        <w:adjustRightInd w:val="0"/>
        <w:spacing w:after="0"/>
        <w:contextualSpacing w:val="0"/>
        <w:jc w:val="both"/>
        <w:rPr>
          <w:rFonts w:ascii="Times New Roman" w:hAnsi="Times New Roman" w:cs="Times New Roman"/>
          <w:color w:val="000000"/>
          <w:sz w:val="24"/>
          <w:szCs w:val="24"/>
        </w:rPr>
      </w:pPr>
      <w:r w:rsidRPr="00E8785E">
        <w:rPr>
          <w:rFonts w:ascii="Times New Roman" w:hAnsi="Times New Roman" w:cs="Times New Roman"/>
          <w:color w:val="000000"/>
          <w:sz w:val="24"/>
          <w:szCs w:val="24"/>
        </w:rPr>
        <w:t xml:space="preserve">ведет диалог </w:t>
      </w:r>
      <w:proofErr w:type="gramStart"/>
      <w:r w:rsidRPr="00E8785E">
        <w:rPr>
          <w:rFonts w:ascii="Times New Roman" w:hAnsi="Times New Roman" w:cs="Times New Roman"/>
          <w:color w:val="000000"/>
          <w:sz w:val="24"/>
          <w:szCs w:val="24"/>
        </w:rPr>
        <w:t>со</w:t>
      </w:r>
      <w:proofErr w:type="gramEnd"/>
      <w:r w:rsidRPr="00E8785E">
        <w:rPr>
          <w:rFonts w:ascii="Times New Roman" w:hAnsi="Times New Roman" w:cs="Times New Roman"/>
          <w:color w:val="000000"/>
          <w:sz w:val="24"/>
          <w:szCs w:val="24"/>
        </w:rPr>
        <w:t xml:space="preserve"> взрослыми и сверстниками, </w:t>
      </w:r>
    </w:p>
    <w:p w:rsidR="00E8785E" w:rsidRPr="00E8785E" w:rsidRDefault="00E8785E" w:rsidP="00240055">
      <w:pPr>
        <w:pStyle w:val="a7"/>
        <w:numPr>
          <w:ilvl w:val="0"/>
          <w:numId w:val="180"/>
        </w:numPr>
        <w:autoSpaceDE w:val="0"/>
        <w:autoSpaceDN w:val="0"/>
        <w:adjustRightInd w:val="0"/>
        <w:spacing w:after="0"/>
        <w:contextualSpacing w:val="0"/>
        <w:jc w:val="both"/>
        <w:rPr>
          <w:rFonts w:ascii="Times New Roman" w:hAnsi="Times New Roman" w:cs="Times New Roman"/>
          <w:color w:val="000000"/>
          <w:sz w:val="24"/>
          <w:szCs w:val="24"/>
        </w:rPr>
      </w:pPr>
      <w:r w:rsidRPr="00E8785E">
        <w:rPr>
          <w:rFonts w:ascii="Times New Roman" w:hAnsi="Times New Roman" w:cs="Times New Roman"/>
          <w:color w:val="000000"/>
          <w:sz w:val="24"/>
          <w:szCs w:val="24"/>
        </w:rPr>
        <w:t xml:space="preserve">использует формулы речевого этикета в соответствии с ситуацией общения, </w:t>
      </w:r>
    </w:p>
    <w:p w:rsidR="00E8785E" w:rsidRPr="00E8785E" w:rsidRDefault="00E8785E" w:rsidP="00240055">
      <w:pPr>
        <w:pStyle w:val="a7"/>
        <w:numPr>
          <w:ilvl w:val="0"/>
          <w:numId w:val="180"/>
        </w:numPr>
        <w:autoSpaceDE w:val="0"/>
        <w:autoSpaceDN w:val="0"/>
        <w:adjustRightInd w:val="0"/>
        <w:spacing w:after="0"/>
        <w:contextualSpacing w:val="0"/>
        <w:jc w:val="both"/>
        <w:rPr>
          <w:rFonts w:ascii="Times New Roman" w:hAnsi="Times New Roman" w:cs="Times New Roman"/>
          <w:color w:val="000000"/>
          <w:sz w:val="24"/>
          <w:szCs w:val="24"/>
        </w:rPr>
      </w:pPr>
      <w:r w:rsidRPr="00E8785E">
        <w:rPr>
          <w:rFonts w:ascii="Times New Roman" w:hAnsi="Times New Roman" w:cs="Times New Roman"/>
          <w:color w:val="000000"/>
          <w:sz w:val="24"/>
          <w:szCs w:val="24"/>
        </w:rPr>
        <w:t>владеет коммуникативно-речевыми умениями;</w:t>
      </w:r>
    </w:p>
    <w:p w:rsidR="00E8785E" w:rsidRPr="00E8785E" w:rsidRDefault="00E8785E" w:rsidP="00240055">
      <w:pPr>
        <w:pStyle w:val="a7"/>
        <w:numPr>
          <w:ilvl w:val="0"/>
          <w:numId w:val="180"/>
        </w:numPr>
        <w:autoSpaceDE w:val="0"/>
        <w:autoSpaceDN w:val="0"/>
        <w:adjustRightInd w:val="0"/>
        <w:spacing w:after="0"/>
        <w:contextualSpacing w:val="0"/>
        <w:jc w:val="both"/>
        <w:rPr>
          <w:rFonts w:ascii="Times New Roman" w:hAnsi="Times New Roman" w:cs="Times New Roman"/>
          <w:color w:val="000000"/>
          <w:sz w:val="24"/>
          <w:szCs w:val="24"/>
        </w:rPr>
      </w:pPr>
      <w:r w:rsidRPr="00E8785E">
        <w:rPr>
          <w:rFonts w:ascii="Times New Roman" w:hAnsi="Times New Roman" w:cs="Times New Roman"/>
          <w:color w:val="000000"/>
          <w:sz w:val="24"/>
          <w:szCs w:val="24"/>
        </w:rPr>
        <w:t xml:space="preserve">ребёнок знает и осмысленно воспринимает литературные произведения различных жанров, </w:t>
      </w:r>
    </w:p>
    <w:p w:rsidR="00E8785E" w:rsidRPr="00E8785E" w:rsidRDefault="00E8785E" w:rsidP="00240055">
      <w:pPr>
        <w:pStyle w:val="a7"/>
        <w:numPr>
          <w:ilvl w:val="0"/>
          <w:numId w:val="180"/>
        </w:numPr>
        <w:autoSpaceDE w:val="0"/>
        <w:autoSpaceDN w:val="0"/>
        <w:adjustRightInd w:val="0"/>
        <w:spacing w:after="0"/>
        <w:contextualSpacing w:val="0"/>
        <w:jc w:val="both"/>
        <w:rPr>
          <w:rFonts w:ascii="Times New Roman" w:hAnsi="Times New Roman" w:cs="Times New Roman"/>
          <w:color w:val="000000"/>
          <w:sz w:val="24"/>
          <w:szCs w:val="24"/>
        </w:rPr>
      </w:pPr>
      <w:r w:rsidRPr="00E8785E">
        <w:rPr>
          <w:rFonts w:ascii="Times New Roman" w:hAnsi="Times New Roman" w:cs="Times New Roman"/>
          <w:color w:val="000000"/>
          <w:sz w:val="24"/>
          <w:szCs w:val="24"/>
        </w:rPr>
        <w:t xml:space="preserve">имеет предпочтения в жанрах литературы, проявляет интерес к книгам познавательного характера, </w:t>
      </w:r>
    </w:p>
    <w:p w:rsidR="00E8785E" w:rsidRPr="00E8785E" w:rsidRDefault="00E8785E" w:rsidP="00240055">
      <w:pPr>
        <w:pStyle w:val="a7"/>
        <w:numPr>
          <w:ilvl w:val="0"/>
          <w:numId w:val="180"/>
        </w:numPr>
        <w:autoSpaceDE w:val="0"/>
        <w:autoSpaceDN w:val="0"/>
        <w:adjustRightInd w:val="0"/>
        <w:spacing w:after="0"/>
        <w:contextualSpacing w:val="0"/>
        <w:jc w:val="both"/>
        <w:rPr>
          <w:rFonts w:ascii="Times New Roman" w:hAnsi="Times New Roman" w:cs="Times New Roman"/>
          <w:color w:val="000000"/>
          <w:sz w:val="24"/>
          <w:szCs w:val="24"/>
        </w:rPr>
      </w:pPr>
      <w:r w:rsidRPr="00E8785E">
        <w:rPr>
          <w:rFonts w:ascii="Times New Roman" w:hAnsi="Times New Roman" w:cs="Times New Roman"/>
          <w:color w:val="000000"/>
          <w:sz w:val="24"/>
          <w:szCs w:val="24"/>
        </w:rPr>
        <w:t>определяет характеры персонажей, мотивы их поведения, оценивает поступки литературных героев;</w:t>
      </w:r>
    </w:p>
    <w:p w:rsidR="00E8785E" w:rsidRPr="00E8785E" w:rsidRDefault="00E8785E" w:rsidP="00240055">
      <w:pPr>
        <w:pStyle w:val="a7"/>
        <w:numPr>
          <w:ilvl w:val="0"/>
          <w:numId w:val="180"/>
        </w:numPr>
        <w:autoSpaceDE w:val="0"/>
        <w:autoSpaceDN w:val="0"/>
        <w:adjustRightInd w:val="0"/>
        <w:spacing w:after="0"/>
        <w:contextualSpacing w:val="0"/>
        <w:jc w:val="both"/>
        <w:rPr>
          <w:rFonts w:ascii="Times New Roman" w:hAnsi="Times New Roman" w:cs="Times New Roman"/>
          <w:color w:val="000000"/>
          <w:sz w:val="24"/>
          <w:szCs w:val="24"/>
        </w:rPr>
      </w:pPr>
      <w:r w:rsidRPr="00E8785E">
        <w:rPr>
          <w:rFonts w:ascii="Times New Roman" w:hAnsi="Times New Roman" w:cs="Times New Roman"/>
          <w:color w:val="000000"/>
          <w:sz w:val="24"/>
          <w:szCs w:val="24"/>
        </w:rPr>
        <w:t>ребёнок правильно, отчетливо произносит все звуки родного языка</w:t>
      </w:r>
    </w:p>
    <w:p w:rsidR="00E8785E" w:rsidRPr="00E8785E" w:rsidRDefault="00E8785E" w:rsidP="00240055">
      <w:pPr>
        <w:pStyle w:val="a9"/>
        <w:numPr>
          <w:ilvl w:val="0"/>
          <w:numId w:val="184"/>
        </w:numPr>
        <w:tabs>
          <w:tab w:val="left" w:pos="993"/>
        </w:tabs>
        <w:ind w:left="0" w:firstLine="567"/>
        <w:rPr>
          <w:bCs/>
        </w:rPr>
      </w:pPr>
      <w:r w:rsidRPr="00E8785E">
        <w:rPr>
          <w:rFonts w:eastAsiaTheme="minorHAnsi"/>
          <w:color w:val="000000"/>
        </w:rPr>
        <w:t>Колесникова Е.В. Развитие речи у детей 2-3 лет. Учебно-методическое пособие к иллюстративному материалу "От звукоподражаний к словам"</w:t>
      </w:r>
    </w:p>
    <w:p w:rsidR="00E8785E" w:rsidRPr="00E8785E" w:rsidRDefault="00E8785E" w:rsidP="00240055">
      <w:pPr>
        <w:pStyle w:val="a9"/>
        <w:numPr>
          <w:ilvl w:val="0"/>
          <w:numId w:val="184"/>
        </w:numPr>
        <w:tabs>
          <w:tab w:val="left" w:pos="993"/>
        </w:tabs>
        <w:ind w:left="0" w:firstLine="567"/>
        <w:rPr>
          <w:bCs/>
        </w:rPr>
      </w:pPr>
      <w:r w:rsidRPr="00E8785E">
        <w:rPr>
          <w:rFonts w:eastAsiaTheme="minorHAnsi"/>
          <w:color w:val="000000"/>
        </w:rPr>
        <w:t>Колесникова Е.В. Развитие звуковой культуры речи у детей 3-4 лет. Учебно-методическое пособие</w:t>
      </w:r>
    </w:p>
    <w:p w:rsidR="00E8785E" w:rsidRPr="00E8785E" w:rsidRDefault="00E8785E" w:rsidP="00240055">
      <w:pPr>
        <w:pStyle w:val="a9"/>
        <w:numPr>
          <w:ilvl w:val="0"/>
          <w:numId w:val="184"/>
        </w:numPr>
        <w:tabs>
          <w:tab w:val="left" w:pos="993"/>
        </w:tabs>
        <w:ind w:left="0" w:firstLine="567"/>
        <w:rPr>
          <w:bCs/>
        </w:rPr>
      </w:pPr>
      <w:r w:rsidRPr="00E8785E">
        <w:rPr>
          <w:rFonts w:eastAsiaTheme="minorHAnsi"/>
          <w:color w:val="000000"/>
        </w:rPr>
        <w:t>Колесникова Е.В. Развитие фонематического слуха у детей 4-5 лет. Сценарии учебно-игровых занятий</w:t>
      </w:r>
    </w:p>
    <w:p w:rsidR="00E8785E" w:rsidRPr="00E8785E" w:rsidRDefault="00E8785E" w:rsidP="00240055">
      <w:pPr>
        <w:pStyle w:val="a9"/>
        <w:numPr>
          <w:ilvl w:val="0"/>
          <w:numId w:val="184"/>
        </w:numPr>
        <w:tabs>
          <w:tab w:val="left" w:pos="993"/>
        </w:tabs>
        <w:ind w:left="0" w:firstLine="567"/>
        <w:rPr>
          <w:bCs/>
        </w:rPr>
      </w:pPr>
      <w:r w:rsidRPr="00E8785E">
        <w:rPr>
          <w:rFonts w:eastAsiaTheme="minorHAnsi"/>
          <w:color w:val="000000"/>
        </w:rPr>
        <w:t xml:space="preserve">Колесникова Е.В. Развитие </w:t>
      </w:r>
      <w:proofErr w:type="gramStart"/>
      <w:r w:rsidRPr="00E8785E">
        <w:rPr>
          <w:rFonts w:eastAsiaTheme="minorHAnsi"/>
          <w:color w:val="000000"/>
        </w:rPr>
        <w:t>звуко-буквенного</w:t>
      </w:r>
      <w:proofErr w:type="gramEnd"/>
      <w:r w:rsidRPr="00E8785E">
        <w:rPr>
          <w:rFonts w:eastAsiaTheme="minorHAnsi"/>
          <w:color w:val="000000"/>
        </w:rPr>
        <w:t xml:space="preserve"> анализа у детей 5-6 лет. Учебно-методическое пособие</w:t>
      </w:r>
    </w:p>
    <w:p w:rsidR="00E8785E" w:rsidRPr="00E8785E" w:rsidRDefault="00E8785E" w:rsidP="00240055">
      <w:pPr>
        <w:pStyle w:val="a9"/>
        <w:numPr>
          <w:ilvl w:val="0"/>
          <w:numId w:val="184"/>
        </w:numPr>
        <w:tabs>
          <w:tab w:val="left" w:pos="993"/>
        </w:tabs>
        <w:ind w:left="0" w:firstLine="567"/>
        <w:rPr>
          <w:bCs/>
        </w:rPr>
      </w:pPr>
      <w:r w:rsidRPr="00E8785E">
        <w:rPr>
          <w:rFonts w:eastAsiaTheme="minorHAnsi"/>
          <w:color w:val="000000"/>
        </w:rPr>
        <w:t>Колесникова Е.В. Развитие интереса и способностей к чтению у детей 6-7 лет. Учебно-методическое пособие</w:t>
      </w:r>
      <w:r>
        <w:rPr>
          <w:rFonts w:eastAsiaTheme="minorHAnsi"/>
          <w:color w:val="000000"/>
        </w:rPr>
        <w:t>.</w:t>
      </w:r>
    </w:p>
    <w:p w:rsidR="00E8785E" w:rsidRPr="00E8785E" w:rsidRDefault="00E8785E" w:rsidP="00E8785E">
      <w:pPr>
        <w:pStyle w:val="a9"/>
        <w:tabs>
          <w:tab w:val="left" w:pos="993"/>
        </w:tabs>
        <w:ind w:left="567" w:firstLine="0"/>
        <w:rPr>
          <w:bCs/>
        </w:rPr>
      </w:pPr>
    </w:p>
    <w:p w:rsidR="00E8785E" w:rsidRPr="00E8785E" w:rsidRDefault="00E8785E" w:rsidP="00E8785E">
      <w:pPr>
        <w:adjustRightInd w:val="0"/>
        <w:rPr>
          <w:rFonts w:ascii="Times New Roman" w:hAnsi="Times New Roman" w:cs="Times New Roman"/>
          <w:b/>
          <w:color w:val="000000"/>
        </w:rPr>
      </w:pPr>
      <w:r w:rsidRPr="00E8785E">
        <w:rPr>
          <w:rFonts w:ascii="Times New Roman" w:hAnsi="Times New Roman" w:cs="Times New Roman"/>
          <w:b/>
          <w:color w:val="000000"/>
        </w:rPr>
        <w:t>4. ХУДОЖЕСТВЕННО-ЭСТЕТИЧЕСКОЕ РАЗВИТИЕ</w:t>
      </w:r>
    </w:p>
    <w:p w:rsidR="00E8785E" w:rsidRPr="00E8785E" w:rsidRDefault="00E8785E" w:rsidP="00E8785E">
      <w:pPr>
        <w:adjustRightInd w:val="0"/>
        <w:spacing w:after="0"/>
        <w:rPr>
          <w:rFonts w:ascii="Times New Roman" w:hAnsi="Times New Roman" w:cs="Times New Roman"/>
          <w:color w:val="000000"/>
          <w:sz w:val="24"/>
          <w:szCs w:val="24"/>
        </w:rPr>
      </w:pPr>
      <w:r w:rsidRPr="00E8785E">
        <w:rPr>
          <w:rFonts w:ascii="Times New Roman" w:hAnsi="Times New Roman" w:cs="Times New Roman"/>
          <w:color w:val="000000"/>
          <w:sz w:val="24"/>
          <w:szCs w:val="24"/>
        </w:rPr>
        <w:t xml:space="preserve">Перечень вариативных систем, дополняющих и обновляющих содержание образовательной области в соответствии с задачами и планируемыми результатами ФОП </w:t>
      </w:r>
      <w:proofErr w:type="gramStart"/>
      <w:r w:rsidRPr="00E8785E">
        <w:rPr>
          <w:rFonts w:ascii="Times New Roman" w:hAnsi="Times New Roman" w:cs="Times New Roman"/>
          <w:color w:val="000000"/>
          <w:sz w:val="24"/>
          <w:szCs w:val="24"/>
        </w:rPr>
        <w:t>ДО</w:t>
      </w:r>
      <w:proofErr w:type="gramEnd"/>
      <w:r w:rsidRPr="00E8785E">
        <w:rPr>
          <w:rFonts w:ascii="Times New Roman" w:hAnsi="Times New Roman" w:cs="Times New Roman"/>
          <w:color w:val="000000"/>
          <w:sz w:val="24"/>
          <w:szCs w:val="24"/>
        </w:rPr>
        <w:t>:</w:t>
      </w:r>
    </w:p>
    <w:p w:rsidR="00E8785E" w:rsidRPr="00E8785E" w:rsidRDefault="00E8785E" w:rsidP="00240055">
      <w:pPr>
        <w:pStyle w:val="a7"/>
        <w:numPr>
          <w:ilvl w:val="0"/>
          <w:numId w:val="181"/>
        </w:numPr>
        <w:autoSpaceDE w:val="0"/>
        <w:autoSpaceDN w:val="0"/>
        <w:adjustRightInd w:val="0"/>
        <w:spacing w:after="0"/>
        <w:contextualSpacing w:val="0"/>
        <w:jc w:val="both"/>
        <w:rPr>
          <w:rFonts w:ascii="Times New Roman" w:hAnsi="Times New Roman" w:cs="Times New Roman"/>
          <w:color w:val="000000"/>
          <w:sz w:val="24"/>
          <w:szCs w:val="24"/>
        </w:rPr>
      </w:pPr>
      <w:r w:rsidRPr="00E8785E">
        <w:rPr>
          <w:rFonts w:ascii="Times New Roman" w:hAnsi="Times New Roman" w:cs="Times New Roman"/>
          <w:color w:val="000000"/>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E8785E" w:rsidRPr="00E8785E" w:rsidRDefault="00E8785E" w:rsidP="00240055">
      <w:pPr>
        <w:pStyle w:val="a7"/>
        <w:numPr>
          <w:ilvl w:val="0"/>
          <w:numId w:val="181"/>
        </w:numPr>
        <w:autoSpaceDE w:val="0"/>
        <w:autoSpaceDN w:val="0"/>
        <w:adjustRightInd w:val="0"/>
        <w:spacing w:after="0"/>
        <w:contextualSpacing w:val="0"/>
        <w:jc w:val="both"/>
        <w:rPr>
          <w:rFonts w:ascii="Times New Roman" w:hAnsi="Times New Roman" w:cs="Times New Roman"/>
          <w:color w:val="000000"/>
          <w:sz w:val="24"/>
          <w:szCs w:val="24"/>
        </w:rPr>
      </w:pPr>
      <w:r w:rsidRPr="00E8785E">
        <w:rPr>
          <w:rFonts w:ascii="Times New Roman" w:hAnsi="Times New Roman" w:cs="Times New Roman"/>
          <w:color w:val="000000"/>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E8785E" w:rsidRPr="00E8785E" w:rsidRDefault="00E8785E" w:rsidP="00240055">
      <w:pPr>
        <w:pStyle w:val="a7"/>
        <w:numPr>
          <w:ilvl w:val="0"/>
          <w:numId w:val="181"/>
        </w:numPr>
        <w:autoSpaceDE w:val="0"/>
        <w:autoSpaceDN w:val="0"/>
        <w:adjustRightInd w:val="0"/>
        <w:spacing w:after="0"/>
        <w:contextualSpacing w:val="0"/>
        <w:jc w:val="both"/>
        <w:rPr>
          <w:rFonts w:ascii="Times New Roman" w:hAnsi="Times New Roman" w:cs="Times New Roman"/>
          <w:color w:val="000000"/>
          <w:sz w:val="24"/>
          <w:szCs w:val="24"/>
        </w:rPr>
      </w:pPr>
      <w:r w:rsidRPr="00E8785E">
        <w:rPr>
          <w:rFonts w:ascii="Times New Roman" w:hAnsi="Times New Roman" w:cs="Times New Roman"/>
          <w:color w:val="000000"/>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E8785E" w:rsidRPr="00E8785E" w:rsidRDefault="00E8785E" w:rsidP="00240055">
      <w:pPr>
        <w:pStyle w:val="a9"/>
        <w:numPr>
          <w:ilvl w:val="0"/>
          <w:numId w:val="179"/>
        </w:numPr>
        <w:tabs>
          <w:tab w:val="left" w:pos="993"/>
        </w:tabs>
        <w:spacing w:line="276" w:lineRule="auto"/>
        <w:ind w:left="0" w:firstLine="567"/>
        <w:jc w:val="left"/>
        <w:rPr>
          <w:b/>
        </w:rPr>
      </w:pPr>
      <w:r w:rsidRPr="00E8785E">
        <w:rPr>
          <w:rFonts w:eastAsiaTheme="minorHAnsi"/>
          <w:color w:val="000000"/>
        </w:rPr>
        <w:t>Соловьева Е. В. Я рисую. Пособие для детей 3-4 лет</w:t>
      </w:r>
    </w:p>
    <w:p w:rsidR="00E8785E" w:rsidRPr="00E8785E" w:rsidRDefault="00E8785E" w:rsidP="00240055">
      <w:pPr>
        <w:pStyle w:val="a9"/>
        <w:numPr>
          <w:ilvl w:val="0"/>
          <w:numId w:val="179"/>
        </w:numPr>
        <w:tabs>
          <w:tab w:val="left" w:pos="993"/>
        </w:tabs>
        <w:spacing w:line="276" w:lineRule="auto"/>
        <w:ind w:left="0" w:firstLine="567"/>
        <w:jc w:val="left"/>
        <w:rPr>
          <w:b/>
        </w:rPr>
      </w:pPr>
      <w:r w:rsidRPr="00E8785E">
        <w:rPr>
          <w:rFonts w:eastAsiaTheme="minorHAnsi"/>
          <w:color w:val="000000"/>
        </w:rPr>
        <w:t>Соловьева Е. В. Я рисую. Пособие для детей 4-5 лет</w:t>
      </w:r>
    </w:p>
    <w:p w:rsidR="00E8785E" w:rsidRPr="00E8785E" w:rsidRDefault="00E8785E" w:rsidP="00240055">
      <w:pPr>
        <w:pStyle w:val="a9"/>
        <w:numPr>
          <w:ilvl w:val="0"/>
          <w:numId w:val="179"/>
        </w:numPr>
        <w:tabs>
          <w:tab w:val="left" w:pos="993"/>
        </w:tabs>
        <w:spacing w:line="276" w:lineRule="auto"/>
        <w:ind w:left="0" w:firstLine="567"/>
        <w:jc w:val="left"/>
        <w:rPr>
          <w:b/>
        </w:rPr>
      </w:pPr>
      <w:r w:rsidRPr="00E8785E">
        <w:rPr>
          <w:rFonts w:eastAsiaTheme="minorHAnsi"/>
          <w:color w:val="000000"/>
        </w:rPr>
        <w:t>Соловьева Е. В. Я рисую. Пособие для детей 5-6 лет</w:t>
      </w:r>
    </w:p>
    <w:p w:rsidR="00E8785E" w:rsidRPr="00E8785E" w:rsidRDefault="00E8785E" w:rsidP="00240055">
      <w:pPr>
        <w:pStyle w:val="a9"/>
        <w:numPr>
          <w:ilvl w:val="0"/>
          <w:numId w:val="179"/>
        </w:numPr>
        <w:tabs>
          <w:tab w:val="left" w:pos="993"/>
        </w:tabs>
        <w:spacing w:line="276" w:lineRule="auto"/>
        <w:ind w:left="0" w:firstLine="567"/>
        <w:jc w:val="left"/>
        <w:rPr>
          <w:b/>
        </w:rPr>
      </w:pPr>
      <w:r w:rsidRPr="00E8785E">
        <w:rPr>
          <w:rFonts w:eastAsiaTheme="minorHAnsi"/>
          <w:color w:val="000000"/>
        </w:rPr>
        <w:t>Соловьева Е. В. Я рисую. Пособие для детей 6-7 лет</w:t>
      </w:r>
    </w:p>
    <w:p w:rsidR="00E8785E" w:rsidRPr="00E8785E" w:rsidRDefault="00E8785E" w:rsidP="00240055">
      <w:pPr>
        <w:pStyle w:val="a9"/>
        <w:numPr>
          <w:ilvl w:val="0"/>
          <w:numId w:val="179"/>
        </w:numPr>
        <w:tabs>
          <w:tab w:val="left" w:pos="993"/>
        </w:tabs>
        <w:spacing w:line="276" w:lineRule="auto"/>
        <w:ind w:left="0" w:firstLine="567"/>
        <w:jc w:val="left"/>
        <w:rPr>
          <w:b/>
        </w:rPr>
      </w:pPr>
      <w:r w:rsidRPr="00E8785E">
        <w:rPr>
          <w:rFonts w:eastAsiaTheme="minorHAnsi"/>
          <w:color w:val="000000"/>
        </w:rPr>
        <w:t>Салмина Н. Г., Глебова А. О. Лепим, клеим, мастерим. Пособие для детей 3-4 лет</w:t>
      </w:r>
    </w:p>
    <w:p w:rsidR="00E8785E" w:rsidRPr="00E8785E" w:rsidRDefault="00E8785E" w:rsidP="00240055">
      <w:pPr>
        <w:pStyle w:val="a9"/>
        <w:numPr>
          <w:ilvl w:val="0"/>
          <w:numId w:val="179"/>
        </w:numPr>
        <w:tabs>
          <w:tab w:val="left" w:pos="993"/>
        </w:tabs>
        <w:spacing w:line="276" w:lineRule="auto"/>
        <w:ind w:left="0" w:firstLine="567"/>
        <w:jc w:val="left"/>
        <w:rPr>
          <w:b/>
        </w:rPr>
      </w:pPr>
      <w:r w:rsidRPr="00E8785E">
        <w:rPr>
          <w:rFonts w:eastAsiaTheme="minorHAnsi"/>
          <w:color w:val="000000"/>
        </w:rPr>
        <w:t>Салмина Н. Г., Глебова А. О. Лепим, клеим, мастерим. Пособие для детей 4-5 лет</w:t>
      </w:r>
    </w:p>
    <w:p w:rsidR="00E8785E" w:rsidRPr="00E8785E" w:rsidRDefault="00E8785E" w:rsidP="00240055">
      <w:pPr>
        <w:pStyle w:val="a9"/>
        <w:numPr>
          <w:ilvl w:val="0"/>
          <w:numId w:val="179"/>
        </w:numPr>
        <w:tabs>
          <w:tab w:val="left" w:pos="993"/>
        </w:tabs>
        <w:spacing w:line="276" w:lineRule="auto"/>
        <w:ind w:left="0" w:firstLine="567"/>
        <w:jc w:val="left"/>
        <w:rPr>
          <w:b/>
        </w:rPr>
      </w:pPr>
      <w:r w:rsidRPr="00E8785E">
        <w:rPr>
          <w:rFonts w:eastAsiaTheme="minorHAnsi"/>
          <w:color w:val="000000"/>
        </w:rPr>
        <w:t>Салмина Н. Г., Глебова А. О. Лепим, клеим, мастерим. Пособие для детей 5-6 лет</w:t>
      </w:r>
    </w:p>
    <w:p w:rsidR="00E8785E" w:rsidRPr="00E8785E" w:rsidRDefault="00E8785E" w:rsidP="00240055">
      <w:pPr>
        <w:pStyle w:val="a9"/>
        <w:numPr>
          <w:ilvl w:val="0"/>
          <w:numId w:val="179"/>
        </w:numPr>
        <w:tabs>
          <w:tab w:val="left" w:pos="993"/>
        </w:tabs>
        <w:spacing w:line="276" w:lineRule="auto"/>
        <w:ind w:left="0" w:firstLine="567"/>
        <w:jc w:val="left"/>
        <w:rPr>
          <w:b/>
        </w:rPr>
      </w:pPr>
      <w:r w:rsidRPr="00E8785E">
        <w:rPr>
          <w:rFonts w:eastAsiaTheme="minorHAnsi"/>
          <w:color w:val="000000"/>
        </w:rPr>
        <w:t xml:space="preserve">Тютюнникова Т.Э. МУЗЫКА ДЕТСТВА. Учебное пособие по элементарному </w:t>
      </w:r>
      <w:r w:rsidRPr="00E8785E">
        <w:rPr>
          <w:rFonts w:eastAsiaTheme="minorHAnsi"/>
          <w:color w:val="000000"/>
        </w:rPr>
        <w:lastRenderedPageBreak/>
        <w:t>музицированию и начальному музыкальному воспитанию для студентов педагогических вузов, институтов повышения квалификации и педагогов-практиков</w:t>
      </w:r>
    </w:p>
    <w:p w:rsidR="00E8785E" w:rsidRPr="00E8785E" w:rsidRDefault="00E8785E" w:rsidP="00240055">
      <w:pPr>
        <w:pStyle w:val="a9"/>
        <w:numPr>
          <w:ilvl w:val="0"/>
          <w:numId w:val="179"/>
        </w:numPr>
        <w:tabs>
          <w:tab w:val="left" w:pos="993"/>
        </w:tabs>
        <w:spacing w:line="276" w:lineRule="auto"/>
        <w:ind w:left="0" w:firstLine="567"/>
        <w:jc w:val="left"/>
        <w:rPr>
          <w:b/>
        </w:rPr>
      </w:pPr>
      <w:r w:rsidRPr="00E8785E">
        <w:rPr>
          <w:rFonts w:eastAsiaTheme="minorHAnsi"/>
          <w:color w:val="000000"/>
        </w:rPr>
        <w:t>Буренина А.И., Тютюнникова Т.Э. МУЗЫКА ДЕТСТВА. Методические рекомендации и репертуар с нотным приложением по работе с детьми 3-4 лет</w:t>
      </w:r>
    </w:p>
    <w:p w:rsidR="00E8785E" w:rsidRPr="00E8785E" w:rsidRDefault="00E8785E" w:rsidP="00233434">
      <w:pPr>
        <w:adjustRightInd w:val="0"/>
        <w:ind w:firstLine="567"/>
        <w:jc w:val="both"/>
        <w:rPr>
          <w:rFonts w:ascii="Times New Roman" w:hAnsi="Times New Roman" w:cs="Times New Roman"/>
          <w:color w:val="000000"/>
          <w:sz w:val="24"/>
          <w:szCs w:val="24"/>
        </w:rPr>
      </w:pPr>
      <w:r w:rsidRPr="00E8785E">
        <w:rPr>
          <w:rFonts w:ascii="Times New Roman" w:hAnsi="Times New Roman" w:cs="Times New Roman"/>
          <w:color w:val="000000"/>
          <w:sz w:val="24"/>
          <w:szCs w:val="24"/>
        </w:rPr>
        <w:t>Буренина А.И., Тютюнникова Т.Э. Музыка детства. Методические рекомендации и репертуар с нотным приложен</w:t>
      </w:r>
      <w:r w:rsidR="00233434">
        <w:rPr>
          <w:rFonts w:ascii="Times New Roman" w:hAnsi="Times New Roman" w:cs="Times New Roman"/>
          <w:color w:val="000000"/>
          <w:sz w:val="24"/>
          <w:szCs w:val="24"/>
        </w:rPr>
        <w:t>ием по работе с детьми 4-5 лет.</w:t>
      </w:r>
    </w:p>
    <w:p w:rsidR="00E8785E" w:rsidRPr="00E8785E" w:rsidRDefault="00E8785E" w:rsidP="00E8785E">
      <w:pPr>
        <w:adjustRightInd w:val="0"/>
        <w:rPr>
          <w:rFonts w:ascii="Times New Roman" w:hAnsi="Times New Roman" w:cs="Times New Roman"/>
          <w:b/>
          <w:color w:val="000000"/>
        </w:rPr>
      </w:pPr>
      <w:r w:rsidRPr="00E8785E">
        <w:rPr>
          <w:rFonts w:ascii="Times New Roman" w:hAnsi="Times New Roman" w:cs="Times New Roman"/>
          <w:b/>
          <w:color w:val="000000"/>
        </w:rPr>
        <w:t>5. ПЕДАГОГИЧЕСКАЯ ДИАГНОСТИКА</w:t>
      </w:r>
    </w:p>
    <w:p w:rsidR="00E8785E" w:rsidRPr="00E8785E" w:rsidRDefault="00E8785E" w:rsidP="00240055">
      <w:pPr>
        <w:pStyle w:val="a7"/>
        <w:numPr>
          <w:ilvl w:val="0"/>
          <w:numId w:val="183"/>
        </w:numPr>
        <w:autoSpaceDE w:val="0"/>
        <w:autoSpaceDN w:val="0"/>
        <w:adjustRightInd w:val="0"/>
        <w:spacing w:after="0"/>
        <w:contextualSpacing w:val="0"/>
        <w:jc w:val="both"/>
        <w:rPr>
          <w:rFonts w:ascii="Times New Roman" w:hAnsi="Times New Roman" w:cs="Times New Roman"/>
          <w:color w:val="000000"/>
          <w:sz w:val="24"/>
          <w:szCs w:val="24"/>
        </w:rPr>
      </w:pPr>
      <w:r w:rsidRPr="00E8785E">
        <w:rPr>
          <w:rFonts w:ascii="Times New Roman" w:hAnsi="Times New Roman" w:cs="Times New Roman"/>
          <w:color w:val="000000"/>
          <w:sz w:val="24"/>
          <w:szCs w:val="24"/>
        </w:rPr>
        <w:t>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p w:rsidR="00E8785E" w:rsidRPr="00E8785E" w:rsidRDefault="00E8785E" w:rsidP="00240055">
      <w:pPr>
        <w:pStyle w:val="a7"/>
        <w:numPr>
          <w:ilvl w:val="0"/>
          <w:numId w:val="182"/>
        </w:numPr>
        <w:tabs>
          <w:tab w:val="left" w:pos="993"/>
        </w:tabs>
        <w:autoSpaceDE w:val="0"/>
        <w:autoSpaceDN w:val="0"/>
        <w:adjustRightInd w:val="0"/>
        <w:spacing w:after="0"/>
        <w:ind w:left="0" w:firstLine="567"/>
        <w:contextualSpacing w:val="0"/>
        <w:jc w:val="both"/>
        <w:rPr>
          <w:rFonts w:ascii="Times New Roman" w:hAnsi="Times New Roman" w:cs="Times New Roman"/>
          <w:color w:val="000000"/>
          <w:sz w:val="24"/>
          <w:szCs w:val="24"/>
        </w:rPr>
      </w:pPr>
      <w:proofErr w:type="gramStart"/>
      <w:r w:rsidRPr="00E8785E">
        <w:rPr>
          <w:rFonts w:ascii="Times New Roman" w:hAnsi="Times New Roman" w:cs="Times New Roman"/>
          <w:color w:val="000000"/>
          <w:sz w:val="24"/>
          <w:szCs w:val="24"/>
        </w:rPr>
        <w:t>Безруких</w:t>
      </w:r>
      <w:proofErr w:type="gramEnd"/>
      <w:r w:rsidRPr="00E8785E">
        <w:rPr>
          <w:rFonts w:ascii="Times New Roman" w:hAnsi="Times New Roman" w:cs="Times New Roman"/>
          <w:color w:val="000000"/>
          <w:sz w:val="24"/>
          <w:szCs w:val="24"/>
        </w:rPr>
        <w:t xml:space="preserve"> М.М., Филиппова Т.А., Верба А.С. Ориентиры развития ребенка. Как отследить динамику интеллектуального, эмоционального и физического развития детей 3-4 лет</w:t>
      </w:r>
    </w:p>
    <w:p w:rsidR="00E8785E" w:rsidRPr="00E8785E" w:rsidRDefault="00E8785E" w:rsidP="00240055">
      <w:pPr>
        <w:pStyle w:val="a7"/>
        <w:numPr>
          <w:ilvl w:val="0"/>
          <w:numId w:val="182"/>
        </w:numPr>
        <w:tabs>
          <w:tab w:val="left" w:pos="993"/>
        </w:tabs>
        <w:autoSpaceDE w:val="0"/>
        <w:autoSpaceDN w:val="0"/>
        <w:adjustRightInd w:val="0"/>
        <w:spacing w:after="0"/>
        <w:ind w:left="0" w:firstLine="567"/>
        <w:contextualSpacing w:val="0"/>
        <w:jc w:val="both"/>
        <w:rPr>
          <w:rFonts w:ascii="Times New Roman" w:hAnsi="Times New Roman" w:cs="Times New Roman"/>
          <w:color w:val="000000"/>
          <w:sz w:val="24"/>
          <w:szCs w:val="24"/>
        </w:rPr>
      </w:pPr>
      <w:proofErr w:type="gramStart"/>
      <w:r w:rsidRPr="00E8785E">
        <w:rPr>
          <w:rFonts w:ascii="Times New Roman" w:hAnsi="Times New Roman" w:cs="Times New Roman"/>
          <w:color w:val="000000"/>
          <w:sz w:val="24"/>
          <w:szCs w:val="24"/>
        </w:rPr>
        <w:t>Безруких</w:t>
      </w:r>
      <w:proofErr w:type="gramEnd"/>
      <w:r w:rsidRPr="00E8785E">
        <w:rPr>
          <w:rFonts w:ascii="Times New Roman" w:hAnsi="Times New Roman" w:cs="Times New Roman"/>
          <w:color w:val="000000"/>
          <w:sz w:val="24"/>
          <w:szCs w:val="24"/>
        </w:rPr>
        <w:t xml:space="preserve"> М.М., Филиппова Т.А., Верба А.С. Ориентиры развития ребенка. Как отследить динамику интеллектуального, эмоционального и физического развития детей 4-5 лет</w:t>
      </w:r>
    </w:p>
    <w:p w:rsidR="00E8785E" w:rsidRPr="00E8785E" w:rsidRDefault="00E8785E" w:rsidP="00240055">
      <w:pPr>
        <w:pStyle w:val="a7"/>
        <w:numPr>
          <w:ilvl w:val="0"/>
          <w:numId w:val="182"/>
        </w:numPr>
        <w:tabs>
          <w:tab w:val="left" w:pos="993"/>
        </w:tabs>
        <w:autoSpaceDE w:val="0"/>
        <w:autoSpaceDN w:val="0"/>
        <w:adjustRightInd w:val="0"/>
        <w:spacing w:after="0"/>
        <w:ind w:left="0" w:firstLine="567"/>
        <w:contextualSpacing w:val="0"/>
        <w:jc w:val="both"/>
        <w:rPr>
          <w:rFonts w:ascii="Times New Roman" w:hAnsi="Times New Roman" w:cs="Times New Roman"/>
          <w:color w:val="000000"/>
          <w:sz w:val="24"/>
          <w:szCs w:val="24"/>
        </w:rPr>
      </w:pPr>
      <w:proofErr w:type="gramStart"/>
      <w:r w:rsidRPr="00E8785E">
        <w:rPr>
          <w:rFonts w:ascii="Times New Roman" w:hAnsi="Times New Roman" w:cs="Times New Roman"/>
          <w:color w:val="000000"/>
          <w:sz w:val="24"/>
          <w:szCs w:val="24"/>
        </w:rPr>
        <w:t>Безруких</w:t>
      </w:r>
      <w:proofErr w:type="gramEnd"/>
      <w:r w:rsidRPr="00E8785E">
        <w:rPr>
          <w:rFonts w:ascii="Times New Roman" w:hAnsi="Times New Roman" w:cs="Times New Roman"/>
          <w:color w:val="000000"/>
          <w:sz w:val="24"/>
          <w:szCs w:val="24"/>
        </w:rPr>
        <w:t xml:space="preserve"> М.М., Филиппова Т.А., Верба А.С. Ориентиры развития ребенка. Как отследить динамику интеллектуального, эмоционального и физического развития детей 5-6 лет</w:t>
      </w:r>
    </w:p>
    <w:p w:rsidR="00E8785E" w:rsidRPr="00E8785E" w:rsidRDefault="00E8785E" w:rsidP="00240055">
      <w:pPr>
        <w:pStyle w:val="a7"/>
        <w:numPr>
          <w:ilvl w:val="0"/>
          <w:numId w:val="182"/>
        </w:numPr>
        <w:tabs>
          <w:tab w:val="left" w:pos="993"/>
        </w:tabs>
        <w:autoSpaceDE w:val="0"/>
        <w:autoSpaceDN w:val="0"/>
        <w:adjustRightInd w:val="0"/>
        <w:spacing w:after="0"/>
        <w:ind w:left="0" w:firstLine="567"/>
        <w:contextualSpacing w:val="0"/>
        <w:jc w:val="both"/>
        <w:rPr>
          <w:rFonts w:ascii="Times New Roman" w:hAnsi="Times New Roman" w:cs="Times New Roman"/>
          <w:color w:val="000000"/>
          <w:sz w:val="24"/>
          <w:szCs w:val="24"/>
        </w:rPr>
      </w:pPr>
      <w:proofErr w:type="gramStart"/>
      <w:r w:rsidRPr="00E8785E">
        <w:rPr>
          <w:rFonts w:ascii="Times New Roman" w:hAnsi="Times New Roman" w:cs="Times New Roman"/>
          <w:color w:val="000000"/>
          <w:sz w:val="24"/>
          <w:szCs w:val="24"/>
        </w:rPr>
        <w:t>Безруких</w:t>
      </w:r>
      <w:proofErr w:type="gramEnd"/>
      <w:r w:rsidRPr="00E8785E">
        <w:rPr>
          <w:rFonts w:ascii="Times New Roman" w:hAnsi="Times New Roman" w:cs="Times New Roman"/>
          <w:color w:val="000000"/>
          <w:sz w:val="24"/>
          <w:szCs w:val="24"/>
        </w:rPr>
        <w:t xml:space="preserve"> М.М., Филиппова Т.А., Верба А.С. Ориентиры развития ребенка. Как отследить динамику интеллектуального, эмоционального и физического развития детей 6-7 лет</w:t>
      </w:r>
    </w:p>
    <w:p w:rsidR="00E8785E" w:rsidRPr="00E8785E" w:rsidRDefault="00E8785E" w:rsidP="00E8785E">
      <w:pPr>
        <w:tabs>
          <w:tab w:val="left" w:pos="993"/>
        </w:tabs>
        <w:adjustRightInd w:val="0"/>
        <w:jc w:val="both"/>
        <w:rPr>
          <w:rFonts w:ascii="Times New Roman" w:hAnsi="Times New Roman" w:cs="Times New Roman"/>
          <w:sz w:val="24"/>
          <w:szCs w:val="24"/>
        </w:rPr>
      </w:pPr>
    </w:p>
    <w:p w:rsidR="00E8785E" w:rsidRPr="00E8785E" w:rsidRDefault="00E8785E" w:rsidP="00E8785E">
      <w:pPr>
        <w:pStyle w:val="1"/>
        <w:spacing w:line="276" w:lineRule="auto"/>
        <w:ind w:left="0" w:firstLine="425"/>
        <w:jc w:val="both"/>
      </w:pPr>
      <w:r w:rsidRPr="00E8785E">
        <w:t>Примерный перечень литературных, музыкальных, художественных, анимационных</w:t>
      </w:r>
      <w:r w:rsidRPr="00E8785E">
        <w:rPr>
          <w:spacing w:val="1"/>
        </w:rPr>
        <w:t xml:space="preserve"> </w:t>
      </w:r>
      <w:r w:rsidRPr="00E8785E">
        <w:t>и</w:t>
      </w:r>
      <w:r w:rsidRPr="00E8785E">
        <w:rPr>
          <w:spacing w:val="-57"/>
        </w:rPr>
        <w:t xml:space="preserve"> </w:t>
      </w:r>
      <w:r w:rsidRPr="00E8785E">
        <w:t>кинематографических</w:t>
      </w:r>
      <w:r w:rsidRPr="00E8785E">
        <w:rPr>
          <w:spacing w:val="-2"/>
        </w:rPr>
        <w:t xml:space="preserve"> </w:t>
      </w:r>
      <w:r w:rsidRPr="00E8785E">
        <w:t>произведений</w:t>
      </w:r>
      <w:r w:rsidRPr="00E8785E">
        <w:rPr>
          <w:spacing w:val="-1"/>
        </w:rPr>
        <w:t xml:space="preserve"> </w:t>
      </w:r>
      <w:r w:rsidRPr="00E8785E">
        <w:t>для</w:t>
      </w:r>
      <w:r w:rsidRPr="00E8785E">
        <w:rPr>
          <w:spacing w:val="-3"/>
        </w:rPr>
        <w:t xml:space="preserve"> </w:t>
      </w:r>
      <w:r w:rsidRPr="00E8785E">
        <w:t>реализации</w:t>
      </w:r>
      <w:r w:rsidRPr="00E8785E">
        <w:rPr>
          <w:spacing w:val="3"/>
        </w:rPr>
        <w:t xml:space="preserve"> </w:t>
      </w:r>
      <w:r w:rsidRPr="00E8785E">
        <w:t>Программы</w:t>
      </w:r>
      <w:r w:rsidRPr="00E8785E">
        <w:rPr>
          <w:spacing w:val="-1"/>
        </w:rPr>
        <w:t xml:space="preserve"> </w:t>
      </w:r>
      <w:r w:rsidRPr="00E8785E">
        <w:t>образования</w:t>
      </w:r>
    </w:p>
    <w:p w:rsidR="00E8785E" w:rsidRPr="00E8785E" w:rsidRDefault="00E8785E" w:rsidP="00E8785E">
      <w:pPr>
        <w:pStyle w:val="2"/>
        <w:ind w:firstLine="425"/>
        <w:rPr>
          <w:rFonts w:ascii="Times New Roman" w:hAnsi="Times New Roman" w:cs="Times New Roman"/>
          <w:color w:val="auto"/>
          <w:sz w:val="24"/>
          <w:szCs w:val="24"/>
        </w:rPr>
      </w:pPr>
      <w:r w:rsidRPr="00E8785E">
        <w:rPr>
          <w:rFonts w:ascii="Times New Roman" w:hAnsi="Times New Roman" w:cs="Times New Roman"/>
          <w:color w:val="auto"/>
          <w:sz w:val="24"/>
          <w:szCs w:val="24"/>
        </w:rPr>
        <w:t>Вторая</w:t>
      </w:r>
      <w:r w:rsidRPr="00E8785E">
        <w:rPr>
          <w:rFonts w:ascii="Times New Roman" w:hAnsi="Times New Roman" w:cs="Times New Roman"/>
          <w:color w:val="auto"/>
          <w:spacing w:val="-2"/>
          <w:sz w:val="24"/>
          <w:szCs w:val="24"/>
        </w:rPr>
        <w:t xml:space="preserve"> </w:t>
      </w:r>
      <w:r w:rsidRPr="00E8785E">
        <w:rPr>
          <w:rFonts w:ascii="Times New Roman" w:hAnsi="Times New Roman" w:cs="Times New Roman"/>
          <w:color w:val="auto"/>
          <w:sz w:val="24"/>
          <w:szCs w:val="24"/>
        </w:rPr>
        <w:t>младшая</w:t>
      </w:r>
      <w:r w:rsidRPr="00E8785E">
        <w:rPr>
          <w:rFonts w:ascii="Times New Roman" w:hAnsi="Times New Roman" w:cs="Times New Roman"/>
          <w:color w:val="auto"/>
          <w:spacing w:val="-1"/>
          <w:sz w:val="24"/>
          <w:szCs w:val="24"/>
        </w:rPr>
        <w:t xml:space="preserve"> </w:t>
      </w:r>
      <w:r w:rsidRPr="00E8785E">
        <w:rPr>
          <w:rFonts w:ascii="Times New Roman" w:hAnsi="Times New Roman" w:cs="Times New Roman"/>
          <w:color w:val="auto"/>
          <w:sz w:val="24"/>
          <w:szCs w:val="24"/>
        </w:rPr>
        <w:t>группа</w:t>
      </w:r>
      <w:r w:rsidRPr="00E8785E">
        <w:rPr>
          <w:rFonts w:ascii="Times New Roman" w:hAnsi="Times New Roman" w:cs="Times New Roman"/>
          <w:color w:val="auto"/>
          <w:spacing w:val="-1"/>
          <w:sz w:val="24"/>
          <w:szCs w:val="24"/>
        </w:rPr>
        <w:t xml:space="preserve"> </w:t>
      </w:r>
      <w:r w:rsidRPr="00E8785E">
        <w:rPr>
          <w:rFonts w:ascii="Times New Roman" w:hAnsi="Times New Roman" w:cs="Times New Roman"/>
          <w:color w:val="auto"/>
          <w:sz w:val="24"/>
          <w:szCs w:val="24"/>
        </w:rPr>
        <w:t>(от 3</w:t>
      </w:r>
      <w:r w:rsidRPr="00E8785E">
        <w:rPr>
          <w:rFonts w:ascii="Times New Roman" w:hAnsi="Times New Roman" w:cs="Times New Roman"/>
          <w:color w:val="auto"/>
          <w:spacing w:val="-4"/>
          <w:sz w:val="24"/>
          <w:szCs w:val="24"/>
        </w:rPr>
        <w:t xml:space="preserve"> </w:t>
      </w:r>
      <w:r w:rsidRPr="00E8785E">
        <w:rPr>
          <w:rFonts w:ascii="Times New Roman" w:hAnsi="Times New Roman" w:cs="Times New Roman"/>
          <w:color w:val="auto"/>
          <w:sz w:val="24"/>
          <w:szCs w:val="24"/>
        </w:rPr>
        <w:t>до</w:t>
      </w:r>
      <w:r w:rsidRPr="00E8785E">
        <w:rPr>
          <w:rFonts w:ascii="Times New Roman" w:hAnsi="Times New Roman" w:cs="Times New Roman"/>
          <w:color w:val="auto"/>
          <w:spacing w:val="-2"/>
          <w:sz w:val="24"/>
          <w:szCs w:val="24"/>
        </w:rPr>
        <w:t xml:space="preserve"> </w:t>
      </w:r>
      <w:r w:rsidRPr="00E8785E">
        <w:rPr>
          <w:rFonts w:ascii="Times New Roman" w:hAnsi="Times New Roman" w:cs="Times New Roman"/>
          <w:color w:val="auto"/>
          <w:sz w:val="24"/>
          <w:szCs w:val="24"/>
        </w:rPr>
        <w:t>4</w:t>
      </w:r>
      <w:r w:rsidRPr="00E8785E">
        <w:rPr>
          <w:rFonts w:ascii="Times New Roman" w:hAnsi="Times New Roman" w:cs="Times New Roman"/>
          <w:color w:val="auto"/>
          <w:spacing w:val="-1"/>
          <w:sz w:val="24"/>
          <w:szCs w:val="24"/>
        </w:rPr>
        <w:t xml:space="preserve"> </w:t>
      </w:r>
      <w:r w:rsidRPr="00E8785E">
        <w:rPr>
          <w:rFonts w:ascii="Times New Roman" w:hAnsi="Times New Roman" w:cs="Times New Roman"/>
          <w:color w:val="auto"/>
          <w:sz w:val="24"/>
          <w:szCs w:val="24"/>
        </w:rPr>
        <w:t>лет)</w:t>
      </w:r>
    </w:p>
    <w:p w:rsidR="00E8785E" w:rsidRPr="00E8785E" w:rsidRDefault="00E8785E" w:rsidP="00E8785E">
      <w:pPr>
        <w:pStyle w:val="a9"/>
        <w:spacing w:line="276" w:lineRule="auto"/>
        <w:ind w:left="0" w:firstLine="425"/>
      </w:pPr>
      <w:r w:rsidRPr="00E8785E">
        <w:rPr>
          <w:b/>
          <w:i/>
        </w:rPr>
        <w:t>Малые</w:t>
      </w:r>
      <w:r w:rsidRPr="00E8785E">
        <w:rPr>
          <w:b/>
          <w:i/>
          <w:spacing w:val="1"/>
        </w:rPr>
        <w:t xml:space="preserve"> </w:t>
      </w:r>
      <w:r w:rsidRPr="00E8785E">
        <w:rPr>
          <w:b/>
          <w:i/>
        </w:rPr>
        <w:t>формы</w:t>
      </w:r>
      <w:r w:rsidRPr="00E8785E">
        <w:rPr>
          <w:b/>
          <w:i/>
          <w:spacing w:val="1"/>
        </w:rPr>
        <w:t xml:space="preserve"> </w:t>
      </w:r>
      <w:r w:rsidRPr="00E8785E">
        <w:rPr>
          <w:b/>
          <w:i/>
        </w:rPr>
        <w:t>фольклора</w:t>
      </w:r>
      <w:r w:rsidRPr="00E8785E">
        <w:rPr>
          <w:b/>
        </w:rPr>
        <w:t>.</w:t>
      </w:r>
      <w:r w:rsidRPr="00E8785E">
        <w:rPr>
          <w:spacing w:val="1"/>
        </w:rPr>
        <w:t xml:space="preserve"> </w:t>
      </w:r>
      <w:proofErr w:type="gramStart"/>
      <w:r w:rsidRPr="00E8785E">
        <w:t>«Ай,</w:t>
      </w:r>
      <w:r w:rsidRPr="00E8785E">
        <w:rPr>
          <w:spacing w:val="1"/>
        </w:rPr>
        <w:t xml:space="preserve"> </w:t>
      </w:r>
      <w:r w:rsidRPr="00E8785E">
        <w:t>качи-качи-качи...»,</w:t>
      </w:r>
      <w:r w:rsidRPr="00E8785E">
        <w:rPr>
          <w:spacing w:val="1"/>
        </w:rPr>
        <w:t xml:space="preserve"> </w:t>
      </w:r>
      <w:r w:rsidRPr="00E8785E">
        <w:t>«Божья</w:t>
      </w:r>
      <w:r w:rsidRPr="00E8785E">
        <w:rPr>
          <w:spacing w:val="1"/>
        </w:rPr>
        <w:t xml:space="preserve"> </w:t>
      </w:r>
      <w:r w:rsidRPr="00E8785E">
        <w:t>коровка...»,</w:t>
      </w:r>
      <w:r w:rsidRPr="00E8785E">
        <w:rPr>
          <w:spacing w:val="1"/>
        </w:rPr>
        <w:t xml:space="preserve"> </w:t>
      </w:r>
      <w:r w:rsidRPr="00E8785E">
        <w:t>«Волчок-волчок,</w:t>
      </w:r>
      <w:r w:rsidRPr="00E8785E">
        <w:rPr>
          <w:spacing w:val="-57"/>
        </w:rPr>
        <w:t xml:space="preserve"> </w:t>
      </w:r>
      <w:r w:rsidRPr="00E8785E">
        <w:t>шерстяной</w:t>
      </w:r>
      <w:r w:rsidRPr="00E8785E">
        <w:rPr>
          <w:spacing w:val="3"/>
        </w:rPr>
        <w:t xml:space="preserve"> </w:t>
      </w:r>
      <w:r w:rsidRPr="00E8785E">
        <w:t>бочок…»,</w:t>
      </w:r>
      <w:r w:rsidRPr="00E8785E">
        <w:rPr>
          <w:spacing w:val="7"/>
        </w:rPr>
        <w:t xml:space="preserve"> </w:t>
      </w:r>
      <w:r w:rsidRPr="00E8785E">
        <w:t>«Дождик,</w:t>
      </w:r>
      <w:r w:rsidRPr="00E8785E">
        <w:rPr>
          <w:spacing w:val="3"/>
        </w:rPr>
        <w:t xml:space="preserve"> </w:t>
      </w:r>
      <w:r w:rsidRPr="00E8785E">
        <w:t>дождик,</w:t>
      </w:r>
      <w:r w:rsidRPr="00E8785E">
        <w:rPr>
          <w:spacing w:val="2"/>
        </w:rPr>
        <w:t xml:space="preserve"> </w:t>
      </w:r>
      <w:r w:rsidRPr="00E8785E">
        <w:t>пуще...»,</w:t>
      </w:r>
      <w:r w:rsidRPr="00E8785E">
        <w:rPr>
          <w:spacing w:val="7"/>
        </w:rPr>
        <w:t xml:space="preserve"> </w:t>
      </w:r>
      <w:r w:rsidRPr="00E8785E">
        <w:t>«Еду-еду</w:t>
      </w:r>
      <w:r w:rsidRPr="00E8785E">
        <w:rPr>
          <w:spacing w:val="-1"/>
        </w:rPr>
        <w:t xml:space="preserve"> </w:t>
      </w:r>
      <w:r w:rsidRPr="00E8785E">
        <w:t>к</w:t>
      </w:r>
      <w:r w:rsidRPr="00E8785E">
        <w:rPr>
          <w:spacing w:val="4"/>
        </w:rPr>
        <w:t xml:space="preserve"> </w:t>
      </w:r>
      <w:r w:rsidRPr="00E8785E">
        <w:t>бабе,</w:t>
      </w:r>
      <w:r w:rsidRPr="00E8785E">
        <w:rPr>
          <w:spacing w:val="2"/>
        </w:rPr>
        <w:t xml:space="preserve"> </w:t>
      </w:r>
      <w:r w:rsidRPr="00E8785E">
        <w:t>к</w:t>
      </w:r>
      <w:r w:rsidRPr="00E8785E">
        <w:rPr>
          <w:spacing w:val="4"/>
        </w:rPr>
        <w:t xml:space="preserve"> </w:t>
      </w:r>
      <w:r w:rsidRPr="00E8785E">
        <w:t>деду…»,</w:t>
      </w:r>
      <w:r w:rsidRPr="00E8785E">
        <w:rPr>
          <w:spacing w:val="9"/>
        </w:rPr>
        <w:t xml:space="preserve"> </w:t>
      </w:r>
      <w:r w:rsidRPr="00E8785E">
        <w:t>«Жили</w:t>
      </w:r>
      <w:r w:rsidRPr="00E8785E">
        <w:rPr>
          <w:spacing w:val="8"/>
        </w:rPr>
        <w:t xml:space="preserve"> </w:t>
      </w:r>
      <w:r w:rsidRPr="00E8785E">
        <w:t>у</w:t>
      </w:r>
      <w:r w:rsidRPr="00E8785E">
        <w:rPr>
          <w:spacing w:val="-1"/>
        </w:rPr>
        <w:t xml:space="preserve"> </w:t>
      </w:r>
      <w:r w:rsidRPr="00E8785E">
        <w:t>бабуси…», «Заинька,</w:t>
      </w:r>
      <w:r w:rsidRPr="00E8785E">
        <w:rPr>
          <w:spacing w:val="28"/>
        </w:rPr>
        <w:t xml:space="preserve"> </w:t>
      </w:r>
      <w:r w:rsidRPr="00E8785E">
        <w:t>попляши...»,</w:t>
      </w:r>
      <w:r w:rsidRPr="00E8785E">
        <w:rPr>
          <w:spacing w:val="36"/>
        </w:rPr>
        <w:t xml:space="preserve"> </w:t>
      </w:r>
      <w:r w:rsidRPr="00E8785E">
        <w:t>«Заря-заряница...»;</w:t>
      </w:r>
      <w:r w:rsidRPr="00E8785E">
        <w:rPr>
          <w:spacing w:val="33"/>
        </w:rPr>
        <w:t xml:space="preserve"> </w:t>
      </w:r>
      <w:r w:rsidRPr="00E8785E">
        <w:t>«Как</w:t>
      </w:r>
      <w:r w:rsidRPr="00E8785E">
        <w:rPr>
          <w:spacing w:val="30"/>
        </w:rPr>
        <w:t xml:space="preserve"> </w:t>
      </w:r>
      <w:r w:rsidRPr="00E8785E">
        <w:t>без</w:t>
      </w:r>
      <w:r w:rsidRPr="00E8785E">
        <w:rPr>
          <w:spacing w:val="30"/>
        </w:rPr>
        <w:t xml:space="preserve"> </w:t>
      </w:r>
      <w:r w:rsidRPr="00E8785E">
        <w:t>дудки,</w:t>
      </w:r>
      <w:r w:rsidRPr="00E8785E">
        <w:rPr>
          <w:spacing w:val="28"/>
        </w:rPr>
        <w:t xml:space="preserve"> </w:t>
      </w:r>
      <w:r w:rsidRPr="00E8785E">
        <w:t>без</w:t>
      </w:r>
      <w:r w:rsidRPr="00E8785E">
        <w:rPr>
          <w:spacing w:val="30"/>
        </w:rPr>
        <w:t xml:space="preserve"> </w:t>
      </w:r>
      <w:r w:rsidRPr="00E8785E">
        <w:t>дуды…»,</w:t>
      </w:r>
      <w:r w:rsidRPr="00E8785E">
        <w:rPr>
          <w:spacing w:val="34"/>
        </w:rPr>
        <w:t xml:space="preserve"> </w:t>
      </w:r>
      <w:r w:rsidRPr="00E8785E">
        <w:t>«Как</w:t>
      </w:r>
      <w:r w:rsidRPr="00E8785E">
        <w:rPr>
          <w:spacing w:val="36"/>
        </w:rPr>
        <w:t xml:space="preserve"> </w:t>
      </w:r>
      <w:r w:rsidRPr="00E8785E">
        <w:t>у</w:t>
      </w:r>
      <w:r w:rsidRPr="00E8785E">
        <w:rPr>
          <w:spacing w:val="24"/>
        </w:rPr>
        <w:t xml:space="preserve"> </w:t>
      </w:r>
      <w:r w:rsidRPr="00E8785E">
        <w:t>нашего</w:t>
      </w:r>
      <w:r w:rsidRPr="00E8785E">
        <w:rPr>
          <w:spacing w:val="31"/>
        </w:rPr>
        <w:t xml:space="preserve"> </w:t>
      </w:r>
      <w:r w:rsidRPr="00E8785E">
        <w:t>кота...», «Кисонька-мурысенька...»,</w:t>
      </w:r>
      <w:r w:rsidRPr="00E8785E">
        <w:rPr>
          <w:spacing w:val="26"/>
        </w:rPr>
        <w:t xml:space="preserve"> </w:t>
      </w:r>
      <w:r w:rsidRPr="00E8785E">
        <w:t>«Курочка-рябушечка...»,</w:t>
      </w:r>
      <w:r w:rsidRPr="00E8785E">
        <w:rPr>
          <w:spacing w:val="27"/>
        </w:rPr>
        <w:t xml:space="preserve"> </w:t>
      </w:r>
      <w:r w:rsidRPr="00E8785E">
        <w:t>«На</w:t>
      </w:r>
      <w:r w:rsidRPr="00E8785E">
        <w:rPr>
          <w:spacing w:val="26"/>
        </w:rPr>
        <w:t xml:space="preserve"> </w:t>
      </w:r>
      <w:r w:rsidRPr="00E8785E">
        <w:t>улице</w:t>
      </w:r>
      <w:r w:rsidRPr="00E8785E">
        <w:rPr>
          <w:spacing w:val="21"/>
        </w:rPr>
        <w:t xml:space="preserve"> </w:t>
      </w:r>
      <w:r w:rsidRPr="00E8785E">
        <w:t>три</w:t>
      </w:r>
      <w:r w:rsidRPr="00E8785E">
        <w:rPr>
          <w:spacing w:val="24"/>
        </w:rPr>
        <w:t xml:space="preserve"> </w:t>
      </w:r>
      <w:r w:rsidRPr="00E8785E">
        <w:t>курицы...»,</w:t>
      </w:r>
      <w:r w:rsidRPr="00E8785E">
        <w:rPr>
          <w:spacing w:val="29"/>
        </w:rPr>
        <w:t xml:space="preserve"> </w:t>
      </w:r>
      <w:r w:rsidRPr="00E8785E">
        <w:t>«Ночь</w:t>
      </w:r>
      <w:r w:rsidRPr="00E8785E">
        <w:rPr>
          <w:spacing w:val="23"/>
        </w:rPr>
        <w:t xml:space="preserve"> </w:t>
      </w:r>
      <w:r w:rsidRPr="00E8785E">
        <w:t>пришла...», «Пальчик-мальчик...»,</w:t>
      </w:r>
      <w:r w:rsidRPr="00E8785E">
        <w:rPr>
          <w:spacing w:val="101"/>
        </w:rPr>
        <w:t xml:space="preserve"> </w:t>
      </w:r>
      <w:r w:rsidRPr="00E8785E">
        <w:t>«Привяжу</w:t>
      </w:r>
      <w:r w:rsidRPr="00E8785E">
        <w:rPr>
          <w:spacing w:val="96"/>
        </w:rPr>
        <w:t xml:space="preserve"> </w:t>
      </w:r>
      <w:r w:rsidRPr="00E8785E">
        <w:t>я</w:t>
      </w:r>
      <w:r w:rsidRPr="00E8785E">
        <w:rPr>
          <w:spacing w:val="100"/>
        </w:rPr>
        <w:t xml:space="preserve"> </w:t>
      </w:r>
      <w:r w:rsidRPr="00E8785E">
        <w:t>козлика»,</w:t>
      </w:r>
      <w:r w:rsidRPr="00E8785E">
        <w:rPr>
          <w:spacing w:val="105"/>
        </w:rPr>
        <w:t xml:space="preserve"> </w:t>
      </w:r>
      <w:r w:rsidRPr="00E8785E">
        <w:t>«Радуга-дуга...»,</w:t>
      </w:r>
      <w:r w:rsidRPr="00E8785E">
        <w:rPr>
          <w:spacing w:val="106"/>
        </w:rPr>
        <w:t xml:space="preserve"> </w:t>
      </w:r>
      <w:r w:rsidRPr="00E8785E">
        <w:t>«Сидит</w:t>
      </w:r>
      <w:r w:rsidRPr="00E8785E">
        <w:rPr>
          <w:spacing w:val="98"/>
        </w:rPr>
        <w:t xml:space="preserve"> </w:t>
      </w:r>
      <w:r w:rsidRPr="00E8785E">
        <w:t>белка</w:t>
      </w:r>
      <w:r w:rsidRPr="00E8785E">
        <w:rPr>
          <w:spacing w:val="99"/>
        </w:rPr>
        <w:t xml:space="preserve"> </w:t>
      </w:r>
      <w:r w:rsidRPr="00E8785E">
        <w:t>на</w:t>
      </w:r>
      <w:r w:rsidRPr="00E8785E">
        <w:rPr>
          <w:spacing w:val="100"/>
        </w:rPr>
        <w:t xml:space="preserve"> </w:t>
      </w:r>
      <w:r w:rsidRPr="00E8785E">
        <w:t>тележке...», «Сорока,</w:t>
      </w:r>
      <w:r w:rsidRPr="00E8785E">
        <w:rPr>
          <w:spacing w:val="91"/>
        </w:rPr>
        <w:t xml:space="preserve"> </w:t>
      </w:r>
      <w:r w:rsidRPr="00E8785E">
        <w:t>сорока...»,</w:t>
      </w:r>
      <w:r w:rsidRPr="00E8785E">
        <w:rPr>
          <w:spacing w:val="99"/>
        </w:rPr>
        <w:t xml:space="preserve"> </w:t>
      </w:r>
      <w:r w:rsidRPr="00E8785E">
        <w:t>«Тень,</w:t>
      </w:r>
      <w:r w:rsidRPr="00E8785E">
        <w:rPr>
          <w:spacing w:val="92"/>
        </w:rPr>
        <w:t xml:space="preserve"> </w:t>
      </w:r>
      <w:r w:rsidRPr="00E8785E">
        <w:t>тень,</w:t>
      </w:r>
      <w:r w:rsidRPr="00E8785E">
        <w:rPr>
          <w:spacing w:val="89"/>
        </w:rPr>
        <w:t xml:space="preserve"> </w:t>
      </w:r>
      <w:r w:rsidRPr="00E8785E">
        <w:t>потетень...»,</w:t>
      </w:r>
      <w:r w:rsidRPr="00E8785E">
        <w:rPr>
          <w:spacing w:val="96"/>
        </w:rPr>
        <w:t xml:space="preserve"> </w:t>
      </w:r>
      <w:r w:rsidRPr="00E8785E">
        <w:t>«Тили-бом!</w:t>
      </w:r>
      <w:proofErr w:type="gramEnd"/>
      <w:r w:rsidRPr="00E8785E">
        <w:rPr>
          <w:spacing w:val="91"/>
        </w:rPr>
        <w:t xml:space="preserve"> </w:t>
      </w:r>
      <w:proofErr w:type="gramStart"/>
      <w:r w:rsidRPr="00E8785E">
        <w:t>Тили-бом</w:t>
      </w:r>
      <w:proofErr w:type="gramEnd"/>
      <w:r w:rsidRPr="00E8785E">
        <w:t>!..»,</w:t>
      </w:r>
      <w:r w:rsidRPr="00E8785E">
        <w:rPr>
          <w:spacing w:val="96"/>
        </w:rPr>
        <w:t xml:space="preserve"> </w:t>
      </w:r>
      <w:r w:rsidRPr="00E8785E">
        <w:t>«Травка-муравка...», «Чики-чики-чикалочки...».</w:t>
      </w:r>
    </w:p>
    <w:p w:rsidR="00E8785E" w:rsidRPr="00E8785E" w:rsidRDefault="00E8785E" w:rsidP="00E8785E">
      <w:pPr>
        <w:ind w:firstLine="425"/>
        <w:jc w:val="both"/>
        <w:rPr>
          <w:rFonts w:ascii="Times New Roman" w:hAnsi="Times New Roman" w:cs="Times New Roman"/>
          <w:sz w:val="24"/>
          <w:szCs w:val="24"/>
        </w:rPr>
      </w:pPr>
      <w:r w:rsidRPr="00E8785E">
        <w:rPr>
          <w:rFonts w:ascii="Times New Roman" w:hAnsi="Times New Roman" w:cs="Times New Roman"/>
          <w:b/>
          <w:i/>
          <w:sz w:val="24"/>
          <w:szCs w:val="24"/>
        </w:rPr>
        <w:t>Русские</w:t>
      </w:r>
      <w:r w:rsidRPr="00E8785E">
        <w:rPr>
          <w:rFonts w:ascii="Times New Roman" w:hAnsi="Times New Roman" w:cs="Times New Roman"/>
          <w:b/>
          <w:i/>
          <w:spacing w:val="-1"/>
          <w:sz w:val="24"/>
          <w:szCs w:val="24"/>
        </w:rPr>
        <w:t xml:space="preserve"> </w:t>
      </w:r>
      <w:r w:rsidRPr="00E8785E">
        <w:rPr>
          <w:rFonts w:ascii="Times New Roman" w:hAnsi="Times New Roman" w:cs="Times New Roman"/>
          <w:b/>
          <w:i/>
          <w:sz w:val="24"/>
          <w:szCs w:val="24"/>
        </w:rPr>
        <w:t>народные</w:t>
      </w:r>
      <w:r w:rsidRPr="00E8785E">
        <w:rPr>
          <w:rFonts w:ascii="Times New Roman" w:hAnsi="Times New Roman" w:cs="Times New Roman"/>
          <w:b/>
          <w:i/>
          <w:spacing w:val="-2"/>
          <w:sz w:val="24"/>
          <w:szCs w:val="24"/>
        </w:rPr>
        <w:t xml:space="preserve"> </w:t>
      </w:r>
      <w:r w:rsidRPr="00E8785E">
        <w:rPr>
          <w:rFonts w:ascii="Times New Roman" w:hAnsi="Times New Roman" w:cs="Times New Roman"/>
          <w:b/>
          <w:i/>
          <w:sz w:val="24"/>
          <w:szCs w:val="24"/>
        </w:rPr>
        <w:t>сказки.</w:t>
      </w:r>
      <w:r w:rsidRPr="00E8785E">
        <w:rPr>
          <w:rFonts w:ascii="Times New Roman" w:hAnsi="Times New Roman" w:cs="Times New Roman"/>
          <w:i/>
          <w:spacing w:val="5"/>
          <w:sz w:val="24"/>
          <w:szCs w:val="24"/>
        </w:rPr>
        <w:t xml:space="preserve"> </w:t>
      </w:r>
      <w:r w:rsidRPr="00E8785E">
        <w:rPr>
          <w:rFonts w:ascii="Times New Roman" w:hAnsi="Times New Roman" w:cs="Times New Roman"/>
          <w:sz w:val="24"/>
          <w:szCs w:val="24"/>
        </w:rPr>
        <w:t>«Бычок</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черный</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бочок,</w:t>
      </w:r>
      <w:r w:rsidRPr="00E8785E">
        <w:rPr>
          <w:rFonts w:ascii="Times New Roman" w:hAnsi="Times New Roman" w:cs="Times New Roman"/>
          <w:spacing w:val="-2"/>
          <w:sz w:val="24"/>
          <w:szCs w:val="24"/>
        </w:rPr>
        <w:t xml:space="preserve"> </w:t>
      </w:r>
      <w:r w:rsidRPr="00E8785E">
        <w:rPr>
          <w:rFonts w:ascii="Times New Roman" w:hAnsi="Times New Roman" w:cs="Times New Roman"/>
          <w:sz w:val="24"/>
          <w:szCs w:val="24"/>
        </w:rPr>
        <w:t>белые</w:t>
      </w:r>
      <w:r w:rsidRPr="00E8785E">
        <w:rPr>
          <w:rFonts w:ascii="Times New Roman" w:hAnsi="Times New Roman" w:cs="Times New Roman"/>
          <w:spacing w:val="-3"/>
          <w:sz w:val="24"/>
          <w:szCs w:val="24"/>
        </w:rPr>
        <w:t xml:space="preserve"> </w:t>
      </w:r>
      <w:r w:rsidRPr="00E8785E">
        <w:rPr>
          <w:rFonts w:ascii="Times New Roman" w:hAnsi="Times New Roman" w:cs="Times New Roman"/>
          <w:sz w:val="24"/>
          <w:szCs w:val="24"/>
        </w:rPr>
        <w:t>копытца»</w:t>
      </w:r>
      <w:r w:rsidRPr="00E8785E">
        <w:rPr>
          <w:rFonts w:ascii="Times New Roman" w:hAnsi="Times New Roman" w:cs="Times New Roman"/>
          <w:spacing w:val="-7"/>
          <w:sz w:val="24"/>
          <w:szCs w:val="24"/>
        </w:rPr>
        <w:t xml:space="preserve"> </w:t>
      </w:r>
      <w:r w:rsidRPr="00E8785E">
        <w:rPr>
          <w:rFonts w:ascii="Times New Roman" w:hAnsi="Times New Roman" w:cs="Times New Roman"/>
          <w:sz w:val="24"/>
          <w:szCs w:val="24"/>
        </w:rPr>
        <w:t>(обработка</w:t>
      </w:r>
      <w:r w:rsidRPr="00E8785E">
        <w:rPr>
          <w:rFonts w:ascii="Times New Roman" w:hAnsi="Times New Roman" w:cs="Times New Roman"/>
          <w:spacing w:val="-2"/>
          <w:sz w:val="24"/>
          <w:szCs w:val="24"/>
        </w:rPr>
        <w:t xml:space="preserve"> </w:t>
      </w:r>
      <w:r w:rsidRPr="00E8785E">
        <w:rPr>
          <w:rFonts w:ascii="Times New Roman" w:hAnsi="Times New Roman" w:cs="Times New Roman"/>
          <w:sz w:val="24"/>
          <w:szCs w:val="24"/>
        </w:rPr>
        <w:t>М.</w:t>
      </w:r>
      <w:r w:rsidRPr="00E8785E">
        <w:rPr>
          <w:rFonts w:ascii="Times New Roman" w:hAnsi="Times New Roman" w:cs="Times New Roman"/>
          <w:spacing w:val="-2"/>
          <w:sz w:val="24"/>
          <w:szCs w:val="24"/>
        </w:rPr>
        <w:t xml:space="preserve"> </w:t>
      </w:r>
      <w:r w:rsidRPr="00E8785E">
        <w:rPr>
          <w:rFonts w:ascii="Times New Roman" w:hAnsi="Times New Roman" w:cs="Times New Roman"/>
          <w:sz w:val="24"/>
          <w:szCs w:val="24"/>
        </w:rPr>
        <w:t>Булатова; «Волк</w:t>
      </w:r>
      <w:r w:rsidRPr="00E8785E">
        <w:rPr>
          <w:rFonts w:ascii="Times New Roman" w:hAnsi="Times New Roman" w:cs="Times New Roman"/>
          <w:spacing w:val="31"/>
          <w:sz w:val="24"/>
          <w:szCs w:val="24"/>
        </w:rPr>
        <w:t xml:space="preserve"> </w:t>
      </w:r>
      <w:r w:rsidRPr="00E8785E">
        <w:rPr>
          <w:rFonts w:ascii="Times New Roman" w:hAnsi="Times New Roman" w:cs="Times New Roman"/>
          <w:sz w:val="24"/>
          <w:szCs w:val="24"/>
        </w:rPr>
        <w:t>и</w:t>
      </w:r>
      <w:r w:rsidRPr="00E8785E">
        <w:rPr>
          <w:rFonts w:ascii="Times New Roman" w:hAnsi="Times New Roman" w:cs="Times New Roman"/>
          <w:spacing w:val="32"/>
          <w:sz w:val="24"/>
          <w:szCs w:val="24"/>
        </w:rPr>
        <w:t xml:space="preserve"> </w:t>
      </w:r>
      <w:r w:rsidRPr="00E8785E">
        <w:rPr>
          <w:rFonts w:ascii="Times New Roman" w:hAnsi="Times New Roman" w:cs="Times New Roman"/>
          <w:sz w:val="24"/>
          <w:szCs w:val="24"/>
        </w:rPr>
        <w:t>козлята»</w:t>
      </w:r>
      <w:r w:rsidRPr="00E8785E">
        <w:rPr>
          <w:rFonts w:ascii="Times New Roman" w:hAnsi="Times New Roman" w:cs="Times New Roman"/>
          <w:spacing w:val="24"/>
          <w:sz w:val="24"/>
          <w:szCs w:val="24"/>
        </w:rPr>
        <w:t xml:space="preserve"> </w:t>
      </w:r>
      <w:r w:rsidRPr="00E8785E">
        <w:rPr>
          <w:rFonts w:ascii="Times New Roman" w:hAnsi="Times New Roman" w:cs="Times New Roman"/>
          <w:sz w:val="24"/>
          <w:szCs w:val="24"/>
        </w:rPr>
        <w:t>(обработка</w:t>
      </w:r>
      <w:r w:rsidRPr="00E8785E">
        <w:rPr>
          <w:rFonts w:ascii="Times New Roman" w:hAnsi="Times New Roman" w:cs="Times New Roman"/>
          <w:spacing w:val="30"/>
          <w:sz w:val="24"/>
          <w:szCs w:val="24"/>
        </w:rPr>
        <w:t xml:space="preserve"> </w:t>
      </w:r>
      <w:r w:rsidRPr="00E8785E">
        <w:rPr>
          <w:rFonts w:ascii="Times New Roman" w:hAnsi="Times New Roman" w:cs="Times New Roman"/>
          <w:sz w:val="24"/>
          <w:szCs w:val="24"/>
        </w:rPr>
        <w:t>А.Н.</w:t>
      </w:r>
      <w:r w:rsidRPr="00E8785E">
        <w:rPr>
          <w:rFonts w:ascii="Times New Roman" w:hAnsi="Times New Roman" w:cs="Times New Roman"/>
          <w:spacing w:val="30"/>
          <w:sz w:val="24"/>
          <w:szCs w:val="24"/>
        </w:rPr>
        <w:t xml:space="preserve"> </w:t>
      </w:r>
      <w:r w:rsidRPr="00E8785E">
        <w:rPr>
          <w:rFonts w:ascii="Times New Roman" w:hAnsi="Times New Roman" w:cs="Times New Roman"/>
          <w:sz w:val="24"/>
          <w:szCs w:val="24"/>
        </w:rPr>
        <w:t>Толстого);</w:t>
      </w:r>
      <w:r w:rsidRPr="00E8785E">
        <w:rPr>
          <w:rFonts w:ascii="Times New Roman" w:hAnsi="Times New Roman" w:cs="Times New Roman"/>
          <w:spacing w:val="36"/>
          <w:sz w:val="24"/>
          <w:szCs w:val="24"/>
        </w:rPr>
        <w:t xml:space="preserve"> </w:t>
      </w:r>
      <w:r w:rsidRPr="00E8785E">
        <w:rPr>
          <w:rFonts w:ascii="Times New Roman" w:hAnsi="Times New Roman" w:cs="Times New Roman"/>
          <w:sz w:val="24"/>
          <w:szCs w:val="24"/>
        </w:rPr>
        <w:t>«Кот,</w:t>
      </w:r>
      <w:r w:rsidRPr="00E8785E">
        <w:rPr>
          <w:rFonts w:ascii="Times New Roman" w:hAnsi="Times New Roman" w:cs="Times New Roman"/>
          <w:spacing w:val="32"/>
          <w:sz w:val="24"/>
          <w:szCs w:val="24"/>
        </w:rPr>
        <w:t xml:space="preserve"> </w:t>
      </w:r>
      <w:r w:rsidRPr="00E8785E">
        <w:rPr>
          <w:rFonts w:ascii="Times New Roman" w:hAnsi="Times New Roman" w:cs="Times New Roman"/>
          <w:sz w:val="24"/>
          <w:szCs w:val="24"/>
        </w:rPr>
        <w:t>петух</w:t>
      </w:r>
      <w:r w:rsidRPr="00E8785E">
        <w:rPr>
          <w:rFonts w:ascii="Times New Roman" w:hAnsi="Times New Roman" w:cs="Times New Roman"/>
          <w:spacing w:val="32"/>
          <w:sz w:val="24"/>
          <w:szCs w:val="24"/>
        </w:rPr>
        <w:t xml:space="preserve"> </w:t>
      </w:r>
      <w:r w:rsidRPr="00E8785E">
        <w:rPr>
          <w:rFonts w:ascii="Times New Roman" w:hAnsi="Times New Roman" w:cs="Times New Roman"/>
          <w:sz w:val="24"/>
          <w:szCs w:val="24"/>
        </w:rPr>
        <w:t>и</w:t>
      </w:r>
      <w:r w:rsidRPr="00E8785E">
        <w:rPr>
          <w:rFonts w:ascii="Times New Roman" w:hAnsi="Times New Roman" w:cs="Times New Roman"/>
          <w:spacing w:val="32"/>
          <w:sz w:val="24"/>
          <w:szCs w:val="24"/>
        </w:rPr>
        <w:t xml:space="preserve"> </w:t>
      </w:r>
      <w:r w:rsidRPr="00E8785E">
        <w:rPr>
          <w:rFonts w:ascii="Times New Roman" w:hAnsi="Times New Roman" w:cs="Times New Roman"/>
          <w:sz w:val="24"/>
          <w:szCs w:val="24"/>
        </w:rPr>
        <w:t>лиса»</w:t>
      </w:r>
      <w:r w:rsidRPr="00E8785E">
        <w:rPr>
          <w:rFonts w:ascii="Times New Roman" w:hAnsi="Times New Roman" w:cs="Times New Roman"/>
          <w:spacing w:val="24"/>
          <w:sz w:val="24"/>
          <w:szCs w:val="24"/>
        </w:rPr>
        <w:t xml:space="preserve"> </w:t>
      </w:r>
      <w:r w:rsidRPr="00E8785E">
        <w:rPr>
          <w:rFonts w:ascii="Times New Roman" w:hAnsi="Times New Roman" w:cs="Times New Roman"/>
          <w:sz w:val="24"/>
          <w:szCs w:val="24"/>
        </w:rPr>
        <w:t>(обработка</w:t>
      </w:r>
      <w:r w:rsidRPr="00E8785E">
        <w:rPr>
          <w:rFonts w:ascii="Times New Roman" w:hAnsi="Times New Roman" w:cs="Times New Roman"/>
          <w:spacing w:val="30"/>
          <w:sz w:val="24"/>
          <w:szCs w:val="24"/>
        </w:rPr>
        <w:t xml:space="preserve"> </w:t>
      </w:r>
      <w:r w:rsidRPr="00E8785E">
        <w:rPr>
          <w:rFonts w:ascii="Times New Roman" w:hAnsi="Times New Roman" w:cs="Times New Roman"/>
          <w:sz w:val="24"/>
          <w:szCs w:val="24"/>
        </w:rPr>
        <w:t>М.</w:t>
      </w:r>
      <w:r w:rsidRPr="00E8785E">
        <w:rPr>
          <w:rFonts w:ascii="Times New Roman" w:hAnsi="Times New Roman" w:cs="Times New Roman"/>
          <w:spacing w:val="31"/>
          <w:sz w:val="24"/>
          <w:szCs w:val="24"/>
        </w:rPr>
        <w:t xml:space="preserve"> </w:t>
      </w:r>
      <w:r w:rsidRPr="00E8785E">
        <w:rPr>
          <w:rFonts w:ascii="Times New Roman" w:hAnsi="Times New Roman" w:cs="Times New Roman"/>
          <w:sz w:val="24"/>
          <w:szCs w:val="24"/>
        </w:rPr>
        <w:t>Боголюбской);</w:t>
      </w:r>
    </w:p>
    <w:p w:rsidR="00E8785E" w:rsidRPr="00E8785E" w:rsidRDefault="00E8785E" w:rsidP="00E8785E">
      <w:pPr>
        <w:pStyle w:val="a9"/>
        <w:spacing w:line="276" w:lineRule="auto"/>
        <w:ind w:left="0" w:firstLine="425"/>
      </w:pPr>
      <w:r w:rsidRPr="00E8785E">
        <w:t>«Лиса и заяц» (обработка В. Даля); «Снегурочка и лиса» (обработка М. Булатова); «У страха глаза</w:t>
      </w:r>
      <w:r w:rsidRPr="00E8785E">
        <w:rPr>
          <w:spacing w:val="1"/>
        </w:rPr>
        <w:t xml:space="preserve"> </w:t>
      </w:r>
      <w:r w:rsidRPr="00E8785E">
        <w:t>велики»</w:t>
      </w:r>
      <w:r w:rsidRPr="00E8785E">
        <w:rPr>
          <w:spacing w:val="-8"/>
        </w:rPr>
        <w:t xml:space="preserve"> </w:t>
      </w:r>
      <w:r w:rsidRPr="00E8785E">
        <w:t>(обработка</w:t>
      </w:r>
      <w:r w:rsidRPr="00E8785E">
        <w:rPr>
          <w:spacing w:val="-1"/>
        </w:rPr>
        <w:t xml:space="preserve"> </w:t>
      </w:r>
      <w:r w:rsidRPr="00E8785E">
        <w:t>М.</w:t>
      </w:r>
      <w:r w:rsidRPr="00E8785E">
        <w:rPr>
          <w:spacing w:val="-1"/>
        </w:rPr>
        <w:t xml:space="preserve"> </w:t>
      </w:r>
      <w:r w:rsidRPr="00E8785E">
        <w:t>Серовой).</w:t>
      </w:r>
    </w:p>
    <w:p w:rsidR="00E8785E" w:rsidRPr="00E8785E" w:rsidRDefault="00E8785E" w:rsidP="00E8785E">
      <w:pPr>
        <w:pStyle w:val="a9"/>
        <w:spacing w:line="276" w:lineRule="auto"/>
        <w:ind w:left="0" w:firstLine="425"/>
      </w:pPr>
      <w:r w:rsidRPr="00E8785E">
        <w:rPr>
          <w:b/>
          <w:i/>
        </w:rPr>
        <w:t>Фольклор</w:t>
      </w:r>
      <w:r w:rsidRPr="00E8785E">
        <w:rPr>
          <w:b/>
          <w:i/>
          <w:spacing w:val="1"/>
        </w:rPr>
        <w:t xml:space="preserve"> </w:t>
      </w:r>
      <w:r w:rsidRPr="00E8785E">
        <w:rPr>
          <w:b/>
          <w:i/>
        </w:rPr>
        <w:t>народов</w:t>
      </w:r>
      <w:r w:rsidRPr="00E8785E">
        <w:rPr>
          <w:b/>
          <w:i/>
          <w:spacing w:val="1"/>
        </w:rPr>
        <w:t xml:space="preserve"> </w:t>
      </w:r>
      <w:r w:rsidRPr="00E8785E">
        <w:rPr>
          <w:b/>
          <w:i/>
        </w:rPr>
        <w:t>мира.</w:t>
      </w:r>
      <w:r w:rsidRPr="00E8785E">
        <w:rPr>
          <w:b/>
          <w:i/>
          <w:spacing w:val="1"/>
        </w:rPr>
        <w:t xml:space="preserve"> </w:t>
      </w:r>
      <w:r w:rsidRPr="00E8785E">
        <w:rPr>
          <w:b/>
          <w:i/>
        </w:rPr>
        <w:t>Песенки</w:t>
      </w:r>
      <w:r w:rsidRPr="00E8785E">
        <w:rPr>
          <w:b/>
        </w:rPr>
        <w:t>.</w:t>
      </w:r>
      <w:r w:rsidRPr="00E8785E">
        <w:rPr>
          <w:spacing w:val="1"/>
        </w:rPr>
        <w:t xml:space="preserve"> </w:t>
      </w:r>
      <w:proofErr w:type="gramStart"/>
      <w:r w:rsidRPr="00E8785E">
        <w:t>«Кораблик»,</w:t>
      </w:r>
      <w:r w:rsidRPr="00E8785E">
        <w:rPr>
          <w:spacing w:val="1"/>
        </w:rPr>
        <w:t xml:space="preserve"> </w:t>
      </w:r>
      <w:r w:rsidRPr="00E8785E">
        <w:t>«Храбрецы»,</w:t>
      </w:r>
      <w:r w:rsidRPr="00E8785E">
        <w:rPr>
          <w:spacing w:val="1"/>
        </w:rPr>
        <w:t xml:space="preserve"> </w:t>
      </w:r>
      <w:r w:rsidRPr="00E8785E">
        <w:t>«Маленькие</w:t>
      </w:r>
      <w:r w:rsidRPr="00E8785E">
        <w:rPr>
          <w:spacing w:val="1"/>
        </w:rPr>
        <w:t xml:space="preserve"> </w:t>
      </w:r>
      <w:r w:rsidRPr="00E8785E">
        <w:t>феи»,</w:t>
      </w:r>
      <w:r w:rsidRPr="00E8785E">
        <w:rPr>
          <w:spacing w:val="1"/>
        </w:rPr>
        <w:t xml:space="preserve"> </w:t>
      </w:r>
      <w:r w:rsidRPr="00E8785E">
        <w:t>«Три</w:t>
      </w:r>
      <w:r w:rsidRPr="00E8785E">
        <w:rPr>
          <w:spacing w:val="1"/>
        </w:rPr>
        <w:t xml:space="preserve"> </w:t>
      </w:r>
      <w:r w:rsidRPr="00E8785E">
        <w:t>зверолова» англ., обр. С. Маршака; «Что за грохот», пер. с латыша.</w:t>
      </w:r>
      <w:proofErr w:type="gramEnd"/>
      <w:r w:rsidRPr="00E8785E">
        <w:t xml:space="preserve"> С. Маршака; «Купите лук...»,</w:t>
      </w:r>
      <w:r w:rsidRPr="00E8785E">
        <w:rPr>
          <w:spacing w:val="1"/>
        </w:rPr>
        <w:t xml:space="preserve"> </w:t>
      </w:r>
      <w:r w:rsidRPr="00E8785E">
        <w:t>пер. с шотл. И. Токмаковой; «Разговор лягушек», «Несговорчивый удод», «Помогите!» пер. с чеш.</w:t>
      </w:r>
      <w:r w:rsidRPr="00E8785E">
        <w:rPr>
          <w:spacing w:val="1"/>
        </w:rPr>
        <w:t xml:space="preserve"> </w:t>
      </w:r>
      <w:r w:rsidRPr="00E8785E">
        <w:t>С.</w:t>
      </w:r>
      <w:r w:rsidRPr="00E8785E">
        <w:rPr>
          <w:spacing w:val="-1"/>
        </w:rPr>
        <w:t xml:space="preserve"> </w:t>
      </w:r>
      <w:r w:rsidRPr="00E8785E">
        <w:t>Маршака.</w:t>
      </w:r>
    </w:p>
    <w:p w:rsidR="00E8785E" w:rsidRPr="00E8785E" w:rsidRDefault="00E8785E" w:rsidP="00E8785E">
      <w:pPr>
        <w:pStyle w:val="a9"/>
        <w:spacing w:line="276" w:lineRule="auto"/>
        <w:ind w:left="0" w:firstLine="425"/>
      </w:pPr>
      <w:r w:rsidRPr="00E8785E">
        <w:rPr>
          <w:b/>
          <w:i/>
        </w:rPr>
        <w:t>Сказки</w:t>
      </w:r>
      <w:r w:rsidRPr="00E8785E">
        <w:rPr>
          <w:b/>
        </w:rPr>
        <w:t>.</w:t>
      </w:r>
      <w:r w:rsidRPr="00E8785E">
        <w:rPr>
          <w:spacing w:val="1"/>
        </w:rPr>
        <w:t xml:space="preserve"> </w:t>
      </w:r>
      <w:r w:rsidRPr="00E8785E">
        <w:t>«Два</w:t>
      </w:r>
      <w:r w:rsidRPr="00E8785E">
        <w:rPr>
          <w:spacing w:val="1"/>
        </w:rPr>
        <w:t xml:space="preserve"> </w:t>
      </w:r>
      <w:r w:rsidRPr="00E8785E">
        <w:t>жадных</w:t>
      </w:r>
      <w:r w:rsidRPr="00E8785E">
        <w:rPr>
          <w:spacing w:val="1"/>
        </w:rPr>
        <w:t xml:space="preserve"> </w:t>
      </w:r>
      <w:r w:rsidRPr="00E8785E">
        <w:t>медвежонка»,</w:t>
      </w:r>
      <w:r w:rsidRPr="00E8785E">
        <w:rPr>
          <w:spacing w:val="1"/>
        </w:rPr>
        <w:t xml:space="preserve"> </w:t>
      </w:r>
      <w:r w:rsidRPr="00E8785E">
        <w:t>венг.,</w:t>
      </w:r>
      <w:r w:rsidRPr="00E8785E">
        <w:rPr>
          <w:spacing w:val="1"/>
        </w:rPr>
        <w:t xml:space="preserve"> </w:t>
      </w:r>
      <w:r w:rsidRPr="00E8785E">
        <w:t>обр.</w:t>
      </w:r>
      <w:r w:rsidRPr="00E8785E">
        <w:rPr>
          <w:spacing w:val="1"/>
        </w:rPr>
        <w:t xml:space="preserve"> </w:t>
      </w:r>
      <w:r w:rsidRPr="00E8785E">
        <w:t>А.</w:t>
      </w:r>
      <w:r w:rsidRPr="00E8785E">
        <w:rPr>
          <w:spacing w:val="1"/>
        </w:rPr>
        <w:t xml:space="preserve"> </w:t>
      </w:r>
      <w:r w:rsidRPr="00E8785E">
        <w:t>Краснова</w:t>
      </w:r>
      <w:r w:rsidRPr="00E8785E">
        <w:rPr>
          <w:spacing w:val="1"/>
        </w:rPr>
        <w:t xml:space="preserve"> </w:t>
      </w:r>
      <w:r w:rsidRPr="00E8785E">
        <w:t>и</w:t>
      </w:r>
      <w:r w:rsidRPr="00E8785E">
        <w:rPr>
          <w:spacing w:val="1"/>
        </w:rPr>
        <w:t xml:space="preserve"> </w:t>
      </w:r>
      <w:r w:rsidRPr="00E8785E">
        <w:t>В. Важдаева;</w:t>
      </w:r>
      <w:r w:rsidRPr="00E8785E">
        <w:rPr>
          <w:spacing w:val="60"/>
        </w:rPr>
        <w:t xml:space="preserve"> </w:t>
      </w:r>
      <w:r w:rsidRPr="00E8785E">
        <w:t>«Упрямые</w:t>
      </w:r>
      <w:r w:rsidRPr="00E8785E">
        <w:rPr>
          <w:spacing w:val="1"/>
        </w:rPr>
        <w:t xml:space="preserve"> </w:t>
      </w:r>
      <w:r w:rsidRPr="00E8785E">
        <w:t>козы»,</w:t>
      </w:r>
      <w:r w:rsidRPr="00E8785E">
        <w:rPr>
          <w:spacing w:val="1"/>
        </w:rPr>
        <w:t xml:space="preserve"> </w:t>
      </w:r>
      <w:r w:rsidRPr="00E8785E">
        <w:t>узб.</w:t>
      </w:r>
      <w:r w:rsidRPr="00E8785E">
        <w:rPr>
          <w:spacing w:val="1"/>
        </w:rPr>
        <w:t xml:space="preserve"> </w:t>
      </w:r>
      <w:r w:rsidRPr="00E8785E">
        <w:t>обр.</w:t>
      </w:r>
      <w:r w:rsidRPr="00E8785E">
        <w:rPr>
          <w:spacing w:val="1"/>
        </w:rPr>
        <w:t xml:space="preserve"> </w:t>
      </w:r>
      <w:r w:rsidRPr="00E8785E">
        <w:t>Ш.</w:t>
      </w:r>
      <w:r w:rsidRPr="00E8785E">
        <w:rPr>
          <w:spacing w:val="1"/>
        </w:rPr>
        <w:t xml:space="preserve"> </w:t>
      </w:r>
      <w:r w:rsidRPr="00E8785E">
        <w:t>Сагдуллы;</w:t>
      </w:r>
      <w:r w:rsidRPr="00E8785E">
        <w:rPr>
          <w:spacing w:val="1"/>
        </w:rPr>
        <w:t xml:space="preserve"> </w:t>
      </w:r>
      <w:r w:rsidRPr="00E8785E">
        <w:t>«У</w:t>
      </w:r>
      <w:r w:rsidRPr="00E8785E">
        <w:rPr>
          <w:spacing w:val="1"/>
        </w:rPr>
        <w:t xml:space="preserve"> </w:t>
      </w:r>
      <w:r w:rsidRPr="00E8785E">
        <w:t>солнышка</w:t>
      </w:r>
      <w:r w:rsidRPr="00E8785E">
        <w:rPr>
          <w:spacing w:val="1"/>
        </w:rPr>
        <w:t xml:space="preserve"> </w:t>
      </w:r>
      <w:r w:rsidRPr="00E8785E">
        <w:t>в</w:t>
      </w:r>
      <w:r w:rsidRPr="00E8785E">
        <w:rPr>
          <w:spacing w:val="1"/>
        </w:rPr>
        <w:t xml:space="preserve"> </w:t>
      </w:r>
      <w:r w:rsidRPr="00E8785E">
        <w:t>гостях»,</w:t>
      </w:r>
      <w:r w:rsidRPr="00E8785E">
        <w:rPr>
          <w:spacing w:val="1"/>
        </w:rPr>
        <w:t xml:space="preserve"> </w:t>
      </w:r>
      <w:r w:rsidRPr="00E8785E">
        <w:t>пер.</w:t>
      </w:r>
      <w:r w:rsidRPr="00E8785E">
        <w:rPr>
          <w:spacing w:val="1"/>
        </w:rPr>
        <w:t xml:space="preserve"> </w:t>
      </w:r>
      <w:r w:rsidRPr="00E8785E">
        <w:t>с</w:t>
      </w:r>
      <w:r w:rsidRPr="00E8785E">
        <w:rPr>
          <w:spacing w:val="1"/>
        </w:rPr>
        <w:t xml:space="preserve"> </w:t>
      </w:r>
      <w:r w:rsidRPr="00E8785E">
        <w:t>словац.</w:t>
      </w:r>
      <w:r w:rsidRPr="00E8785E">
        <w:rPr>
          <w:spacing w:val="1"/>
        </w:rPr>
        <w:t xml:space="preserve"> </w:t>
      </w:r>
      <w:r w:rsidRPr="00E8785E">
        <w:t>С.</w:t>
      </w:r>
      <w:r w:rsidRPr="00E8785E">
        <w:rPr>
          <w:spacing w:val="1"/>
        </w:rPr>
        <w:t xml:space="preserve"> </w:t>
      </w:r>
      <w:r w:rsidRPr="00E8785E">
        <w:t>Могилевской</w:t>
      </w:r>
      <w:r w:rsidRPr="00E8785E">
        <w:rPr>
          <w:spacing w:val="1"/>
        </w:rPr>
        <w:t xml:space="preserve"> </w:t>
      </w:r>
      <w:r w:rsidRPr="00E8785E">
        <w:t>и</w:t>
      </w:r>
      <w:r w:rsidRPr="00E8785E">
        <w:rPr>
          <w:spacing w:val="60"/>
        </w:rPr>
        <w:t xml:space="preserve"> </w:t>
      </w:r>
      <w:r w:rsidRPr="00E8785E">
        <w:t>Л.</w:t>
      </w:r>
      <w:r w:rsidRPr="00E8785E">
        <w:rPr>
          <w:spacing w:val="-57"/>
        </w:rPr>
        <w:t xml:space="preserve"> </w:t>
      </w:r>
      <w:r w:rsidRPr="00E8785E">
        <w:t>Зориной; «Храбрец-молодец», пер. с болг. Л. Грибовой; «Пых», белорус</w:t>
      </w:r>
      <w:proofErr w:type="gramStart"/>
      <w:r w:rsidRPr="00E8785E">
        <w:t>.</w:t>
      </w:r>
      <w:proofErr w:type="gramEnd"/>
      <w:r w:rsidRPr="00E8785E">
        <w:t xml:space="preserve"> </w:t>
      </w:r>
      <w:proofErr w:type="gramStart"/>
      <w:r w:rsidRPr="00E8785E">
        <w:t>о</w:t>
      </w:r>
      <w:proofErr w:type="gramEnd"/>
      <w:r w:rsidRPr="00E8785E">
        <w:t>бр. Н. Мялика: «Лесной</w:t>
      </w:r>
      <w:r w:rsidRPr="00E8785E">
        <w:rPr>
          <w:spacing w:val="1"/>
        </w:rPr>
        <w:t xml:space="preserve"> </w:t>
      </w:r>
      <w:r w:rsidRPr="00E8785E">
        <w:t>мишка</w:t>
      </w:r>
      <w:r w:rsidRPr="00E8785E">
        <w:rPr>
          <w:spacing w:val="-2"/>
        </w:rPr>
        <w:t xml:space="preserve"> </w:t>
      </w:r>
      <w:r w:rsidRPr="00E8785E">
        <w:t>и проказница</w:t>
      </w:r>
      <w:r w:rsidRPr="00E8785E">
        <w:rPr>
          <w:spacing w:val="-2"/>
        </w:rPr>
        <w:t xml:space="preserve"> </w:t>
      </w:r>
      <w:r w:rsidRPr="00E8785E">
        <w:t>мышка», латыш</w:t>
      </w:r>
      <w:proofErr w:type="gramStart"/>
      <w:r w:rsidRPr="00E8785E">
        <w:t>.,</w:t>
      </w:r>
      <w:r w:rsidRPr="00E8785E">
        <w:rPr>
          <w:spacing w:val="-1"/>
        </w:rPr>
        <w:t xml:space="preserve"> </w:t>
      </w:r>
      <w:proofErr w:type="gramEnd"/>
      <w:r w:rsidRPr="00E8785E">
        <w:t>обр. Ю.</w:t>
      </w:r>
      <w:r w:rsidRPr="00E8785E">
        <w:rPr>
          <w:spacing w:val="1"/>
        </w:rPr>
        <w:t xml:space="preserve"> </w:t>
      </w:r>
      <w:r w:rsidRPr="00E8785E">
        <w:t>Ванага, пер. Л.</w:t>
      </w:r>
      <w:r w:rsidRPr="00E8785E">
        <w:rPr>
          <w:spacing w:val="1"/>
        </w:rPr>
        <w:t xml:space="preserve"> </w:t>
      </w:r>
      <w:r w:rsidRPr="00E8785E">
        <w:t>Воронковой.</w:t>
      </w:r>
    </w:p>
    <w:p w:rsidR="00E8785E" w:rsidRPr="00E8785E" w:rsidRDefault="00E8785E" w:rsidP="00E8785E">
      <w:pPr>
        <w:ind w:firstLine="425"/>
        <w:jc w:val="both"/>
        <w:rPr>
          <w:rFonts w:ascii="Times New Roman" w:hAnsi="Times New Roman" w:cs="Times New Roman"/>
          <w:b/>
          <w:i/>
          <w:sz w:val="24"/>
          <w:szCs w:val="24"/>
        </w:rPr>
      </w:pPr>
      <w:r w:rsidRPr="00E8785E">
        <w:rPr>
          <w:rFonts w:ascii="Times New Roman" w:hAnsi="Times New Roman" w:cs="Times New Roman"/>
          <w:b/>
          <w:i/>
          <w:sz w:val="24"/>
          <w:szCs w:val="24"/>
        </w:rPr>
        <w:t>Произведения</w:t>
      </w:r>
      <w:r w:rsidRPr="00E8785E">
        <w:rPr>
          <w:rFonts w:ascii="Times New Roman" w:hAnsi="Times New Roman" w:cs="Times New Roman"/>
          <w:b/>
          <w:i/>
          <w:spacing w:val="-5"/>
          <w:sz w:val="24"/>
          <w:szCs w:val="24"/>
        </w:rPr>
        <w:t xml:space="preserve"> </w:t>
      </w:r>
      <w:r w:rsidRPr="00E8785E">
        <w:rPr>
          <w:rFonts w:ascii="Times New Roman" w:hAnsi="Times New Roman" w:cs="Times New Roman"/>
          <w:b/>
          <w:i/>
          <w:sz w:val="24"/>
          <w:szCs w:val="24"/>
        </w:rPr>
        <w:t>поэтов</w:t>
      </w:r>
      <w:r w:rsidRPr="00E8785E">
        <w:rPr>
          <w:rFonts w:ascii="Times New Roman" w:hAnsi="Times New Roman" w:cs="Times New Roman"/>
          <w:b/>
          <w:i/>
          <w:spacing w:val="-3"/>
          <w:sz w:val="24"/>
          <w:szCs w:val="24"/>
        </w:rPr>
        <w:t xml:space="preserve"> </w:t>
      </w:r>
      <w:r w:rsidRPr="00E8785E">
        <w:rPr>
          <w:rFonts w:ascii="Times New Roman" w:hAnsi="Times New Roman" w:cs="Times New Roman"/>
          <w:b/>
          <w:i/>
          <w:sz w:val="24"/>
          <w:szCs w:val="24"/>
        </w:rPr>
        <w:t>и писателей</w:t>
      </w:r>
      <w:r w:rsidRPr="00E8785E">
        <w:rPr>
          <w:rFonts w:ascii="Times New Roman" w:hAnsi="Times New Roman" w:cs="Times New Roman"/>
          <w:b/>
          <w:i/>
          <w:spacing w:val="-2"/>
          <w:sz w:val="24"/>
          <w:szCs w:val="24"/>
        </w:rPr>
        <w:t xml:space="preserve"> </w:t>
      </w:r>
      <w:r w:rsidRPr="00E8785E">
        <w:rPr>
          <w:rFonts w:ascii="Times New Roman" w:hAnsi="Times New Roman" w:cs="Times New Roman"/>
          <w:b/>
          <w:i/>
          <w:sz w:val="24"/>
          <w:szCs w:val="24"/>
        </w:rPr>
        <w:t>России</w:t>
      </w:r>
    </w:p>
    <w:p w:rsidR="00E8785E" w:rsidRPr="00E8785E" w:rsidRDefault="00E8785E" w:rsidP="00E8785E">
      <w:pPr>
        <w:pStyle w:val="a9"/>
        <w:spacing w:line="276" w:lineRule="auto"/>
        <w:ind w:left="0" w:firstLine="425"/>
      </w:pPr>
      <w:r w:rsidRPr="00E8785E">
        <w:rPr>
          <w:b/>
          <w:i/>
        </w:rPr>
        <w:t>Поэзия.</w:t>
      </w:r>
      <w:r w:rsidRPr="00E8785E">
        <w:rPr>
          <w:i/>
        </w:rPr>
        <w:t xml:space="preserve"> </w:t>
      </w:r>
      <w:r w:rsidRPr="00E8785E">
        <w:t>Бальмонт К.Д. «Осень»; Благинина Е.А. «Радуга»; Городецкий С.М. «Кто это?»;</w:t>
      </w:r>
      <w:r w:rsidRPr="00E8785E">
        <w:rPr>
          <w:spacing w:val="1"/>
        </w:rPr>
        <w:t xml:space="preserve"> </w:t>
      </w:r>
      <w:r w:rsidRPr="00E8785E">
        <w:lastRenderedPageBreak/>
        <w:t>Заболоцкий</w:t>
      </w:r>
      <w:r w:rsidRPr="00E8785E">
        <w:rPr>
          <w:spacing w:val="15"/>
        </w:rPr>
        <w:t xml:space="preserve"> </w:t>
      </w:r>
      <w:r w:rsidRPr="00E8785E">
        <w:t>Н.А.</w:t>
      </w:r>
      <w:r w:rsidRPr="00E8785E">
        <w:rPr>
          <w:spacing w:val="20"/>
        </w:rPr>
        <w:t xml:space="preserve"> </w:t>
      </w:r>
      <w:r w:rsidRPr="00E8785E">
        <w:t>«Как</w:t>
      </w:r>
      <w:r w:rsidRPr="00E8785E">
        <w:rPr>
          <w:spacing w:val="18"/>
        </w:rPr>
        <w:t xml:space="preserve"> </w:t>
      </w:r>
      <w:r w:rsidRPr="00E8785E">
        <w:t>мыши</w:t>
      </w:r>
      <w:r w:rsidRPr="00E8785E">
        <w:rPr>
          <w:spacing w:val="16"/>
        </w:rPr>
        <w:t xml:space="preserve"> </w:t>
      </w:r>
      <w:r w:rsidRPr="00E8785E">
        <w:t>с</w:t>
      </w:r>
      <w:r w:rsidRPr="00E8785E">
        <w:rPr>
          <w:spacing w:val="15"/>
        </w:rPr>
        <w:t xml:space="preserve"> </w:t>
      </w:r>
      <w:r w:rsidRPr="00E8785E">
        <w:t>котом</w:t>
      </w:r>
      <w:r w:rsidRPr="00E8785E">
        <w:rPr>
          <w:spacing w:val="14"/>
        </w:rPr>
        <w:t xml:space="preserve"> </w:t>
      </w:r>
      <w:r w:rsidRPr="00E8785E">
        <w:t>воевали»;</w:t>
      </w:r>
      <w:r w:rsidRPr="00E8785E">
        <w:rPr>
          <w:spacing w:val="18"/>
        </w:rPr>
        <w:t xml:space="preserve"> </w:t>
      </w:r>
      <w:r w:rsidRPr="00E8785E">
        <w:t>Кольцов</w:t>
      </w:r>
      <w:r w:rsidRPr="00E8785E">
        <w:rPr>
          <w:spacing w:val="15"/>
        </w:rPr>
        <w:t xml:space="preserve"> </w:t>
      </w:r>
      <w:r w:rsidRPr="00E8785E">
        <w:t>А.В.</w:t>
      </w:r>
      <w:r w:rsidRPr="00E8785E">
        <w:rPr>
          <w:spacing w:val="19"/>
        </w:rPr>
        <w:t xml:space="preserve"> </w:t>
      </w:r>
      <w:r w:rsidRPr="00E8785E">
        <w:t>«Дуют</w:t>
      </w:r>
      <w:r w:rsidRPr="00E8785E">
        <w:rPr>
          <w:spacing w:val="18"/>
        </w:rPr>
        <w:t xml:space="preserve"> </w:t>
      </w:r>
      <w:r w:rsidRPr="00E8785E">
        <w:t>ветры...»</w:t>
      </w:r>
      <w:r w:rsidRPr="00E8785E">
        <w:rPr>
          <w:spacing w:val="11"/>
        </w:rPr>
        <w:t xml:space="preserve"> </w:t>
      </w:r>
      <w:r w:rsidRPr="00E8785E">
        <w:t>(из</w:t>
      </w:r>
      <w:r w:rsidRPr="00E8785E">
        <w:rPr>
          <w:spacing w:val="17"/>
        </w:rPr>
        <w:t xml:space="preserve"> </w:t>
      </w:r>
      <w:r w:rsidRPr="00E8785E">
        <w:t>стихотворения «Русская</w:t>
      </w:r>
      <w:r w:rsidRPr="00E8785E">
        <w:rPr>
          <w:spacing w:val="1"/>
        </w:rPr>
        <w:t xml:space="preserve"> </w:t>
      </w:r>
      <w:r w:rsidRPr="00E8785E">
        <w:t>песня»);</w:t>
      </w:r>
      <w:r w:rsidRPr="00E8785E">
        <w:rPr>
          <w:spacing w:val="1"/>
        </w:rPr>
        <w:t xml:space="preserve"> </w:t>
      </w:r>
      <w:r w:rsidRPr="00E8785E">
        <w:t>Косяков</w:t>
      </w:r>
      <w:r w:rsidRPr="00E8785E">
        <w:rPr>
          <w:spacing w:val="1"/>
        </w:rPr>
        <w:t xml:space="preserve"> </w:t>
      </w:r>
      <w:r w:rsidRPr="00E8785E">
        <w:t>И.И.</w:t>
      </w:r>
      <w:r w:rsidRPr="00E8785E">
        <w:rPr>
          <w:spacing w:val="1"/>
        </w:rPr>
        <w:t xml:space="preserve"> </w:t>
      </w:r>
      <w:r w:rsidRPr="00E8785E">
        <w:t>«Все</w:t>
      </w:r>
      <w:r w:rsidRPr="00E8785E">
        <w:rPr>
          <w:spacing w:val="1"/>
        </w:rPr>
        <w:t xml:space="preserve"> </w:t>
      </w:r>
      <w:r w:rsidRPr="00E8785E">
        <w:t>она»;</w:t>
      </w:r>
      <w:r w:rsidRPr="00E8785E">
        <w:rPr>
          <w:spacing w:val="1"/>
        </w:rPr>
        <w:t xml:space="preserve"> </w:t>
      </w:r>
      <w:r w:rsidRPr="00E8785E">
        <w:t>Майков</w:t>
      </w:r>
      <w:r w:rsidRPr="00E8785E">
        <w:rPr>
          <w:spacing w:val="1"/>
        </w:rPr>
        <w:t xml:space="preserve"> </w:t>
      </w:r>
      <w:r w:rsidRPr="00E8785E">
        <w:t>А.Н.</w:t>
      </w:r>
      <w:r w:rsidRPr="00E8785E">
        <w:rPr>
          <w:spacing w:val="1"/>
        </w:rPr>
        <w:t xml:space="preserve"> </w:t>
      </w:r>
      <w:r w:rsidRPr="00E8785E">
        <w:t>«Колыбельная</w:t>
      </w:r>
      <w:r w:rsidRPr="00E8785E">
        <w:rPr>
          <w:spacing w:val="1"/>
        </w:rPr>
        <w:t xml:space="preserve"> </w:t>
      </w:r>
      <w:r w:rsidRPr="00E8785E">
        <w:t>песня»,</w:t>
      </w:r>
      <w:r w:rsidRPr="00E8785E">
        <w:rPr>
          <w:spacing w:val="1"/>
        </w:rPr>
        <w:t xml:space="preserve"> </w:t>
      </w:r>
      <w:r w:rsidRPr="00E8785E">
        <w:t>«Ласточка</w:t>
      </w:r>
      <w:r w:rsidRPr="00E8785E">
        <w:rPr>
          <w:spacing w:val="1"/>
        </w:rPr>
        <w:t xml:space="preserve"> </w:t>
      </w:r>
      <w:r w:rsidRPr="00E8785E">
        <w:t>примчалась...»</w:t>
      </w:r>
      <w:r w:rsidRPr="00E8785E">
        <w:rPr>
          <w:spacing w:val="1"/>
        </w:rPr>
        <w:t xml:space="preserve"> </w:t>
      </w:r>
      <w:r w:rsidRPr="00E8785E">
        <w:t>(из</w:t>
      </w:r>
      <w:r w:rsidRPr="00E8785E">
        <w:rPr>
          <w:spacing w:val="1"/>
        </w:rPr>
        <w:t xml:space="preserve"> </w:t>
      </w:r>
      <w:r w:rsidRPr="00E8785E">
        <w:t>новогреческих</w:t>
      </w:r>
      <w:r w:rsidRPr="00E8785E">
        <w:rPr>
          <w:spacing w:val="1"/>
        </w:rPr>
        <w:t xml:space="preserve"> </w:t>
      </w:r>
      <w:r w:rsidRPr="00E8785E">
        <w:t>песен);</w:t>
      </w:r>
      <w:r w:rsidRPr="00E8785E">
        <w:rPr>
          <w:spacing w:val="1"/>
        </w:rPr>
        <w:t xml:space="preserve"> </w:t>
      </w:r>
      <w:proofErr w:type="gramStart"/>
      <w:r w:rsidRPr="00E8785E">
        <w:t>Маршак</w:t>
      </w:r>
      <w:r w:rsidRPr="00E8785E">
        <w:rPr>
          <w:spacing w:val="1"/>
        </w:rPr>
        <w:t xml:space="preserve"> </w:t>
      </w:r>
      <w:r w:rsidRPr="00E8785E">
        <w:t>С.Я.</w:t>
      </w:r>
      <w:r w:rsidRPr="00E8785E">
        <w:rPr>
          <w:spacing w:val="1"/>
        </w:rPr>
        <w:t xml:space="preserve"> </w:t>
      </w:r>
      <w:r w:rsidRPr="00E8785E">
        <w:t>«Зоосад»,</w:t>
      </w:r>
      <w:r w:rsidRPr="00E8785E">
        <w:rPr>
          <w:spacing w:val="1"/>
        </w:rPr>
        <w:t xml:space="preserve"> </w:t>
      </w:r>
      <w:r w:rsidRPr="00E8785E">
        <w:t>«Жираф»,</w:t>
      </w:r>
      <w:r w:rsidRPr="00E8785E">
        <w:rPr>
          <w:spacing w:val="1"/>
        </w:rPr>
        <w:t xml:space="preserve"> </w:t>
      </w:r>
      <w:r w:rsidRPr="00E8785E">
        <w:t>«Зебры»,</w:t>
      </w:r>
      <w:r w:rsidRPr="00E8785E">
        <w:rPr>
          <w:spacing w:val="1"/>
        </w:rPr>
        <w:t xml:space="preserve"> </w:t>
      </w:r>
      <w:r w:rsidRPr="00E8785E">
        <w:t>«Белые</w:t>
      </w:r>
      <w:r w:rsidRPr="00E8785E">
        <w:rPr>
          <w:spacing w:val="1"/>
        </w:rPr>
        <w:t xml:space="preserve"> </w:t>
      </w:r>
      <w:r w:rsidRPr="00E8785E">
        <w:t>медведи»,</w:t>
      </w:r>
      <w:r w:rsidRPr="00E8785E">
        <w:rPr>
          <w:spacing w:val="1"/>
        </w:rPr>
        <w:t xml:space="preserve"> </w:t>
      </w:r>
      <w:r w:rsidRPr="00E8785E">
        <w:t>«Страусенок»,</w:t>
      </w:r>
      <w:r w:rsidRPr="00E8785E">
        <w:rPr>
          <w:spacing w:val="1"/>
        </w:rPr>
        <w:t xml:space="preserve"> </w:t>
      </w:r>
      <w:r w:rsidRPr="00E8785E">
        <w:t>«Пингвин»,</w:t>
      </w:r>
      <w:r w:rsidRPr="00E8785E">
        <w:rPr>
          <w:spacing w:val="1"/>
        </w:rPr>
        <w:t xml:space="preserve"> </w:t>
      </w:r>
      <w:r w:rsidRPr="00E8785E">
        <w:t>Верблюд»,</w:t>
      </w:r>
      <w:r w:rsidRPr="00E8785E">
        <w:rPr>
          <w:spacing w:val="1"/>
        </w:rPr>
        <w:t xml:space="preserve"> </w:t>
      </w:r>
      <w:r w:rsidRPr="00E8785E">
        <w:t>«Где</w:t>
      </w:r>
      <w:r w:rsidRPr="00E8785E">
        <w:rPr>
          <w:spacing w:val="1"/>
        </w:rPr>
        <w:t xml:space="preserve"> </w:t>
      </w:r>
      <w:r w:rsidRPr="00E8785E">
        <w:t>обедал</w:t>
      </w:r>
      <w:r w:rsidRPr="00E8785E">
        <w:rPr>
          <w:spacing w:val="1"/>
        </w:rPr>
        <w:t xml:space="preserve"> </w:t>
      </w:r>
      <w:r w:rsidRPr="00E8785E">
        <w:t>воробей»</w:t>
      </w:r>
      <w:r w:rsidRPr="00E8785E">
        <w:rPr>
          <w:spacing w:val="1"/>
        </w:rPr>
        <w:t xml:space="preserve"> </w:t>
      </w:r>
      <w:r w:rsidRPr="00E8785E">
        <w:t>(из</w:t>
      </w:r>
      <w:r w:rsidRPr="00E8785E">
        <w:rPr>
          <w:spacing w:val="1"/>
        </w:rPr>
        <w:t xml:space="preserve"> </w:t>
      </w:r>
      <w:r w:rsidRPr="00E8785E">
        <w:t>цикла</w:t>
      </w:r>
      <w:r w:rsidRPr="00E8785E">
        <w:rPr>
          <w:spacing w:val="1"/>
        </w:rPr>
        <w:t xml:space="preserve"> </w:t>
      </w:r>
      <w:r w:rsidRPr="00E8785E">
        <w:t>«Детки</w:t>
      </w:r>
      <w:r w:rsidRPr="00E8785E">
        <w:rPr>
          <w:spacing w:val="1"/>
        </w:rPr>
        <w:t xml:space="preserve"> </w:t>
      </w:r>
      <w:r w:rsidRPr="00E8785E">
        <w:t>в</w:t>
      </w:r>
      <w:r w:rsidRPr="00E8785E">
        <w:rPr>
          <w:spacing w:val="1"/>
        </w:rPr>
        <w:t xml:space="preserve"> </w:t>
      </w:r>
      <w:r w:rsidRPr="00E8785E">
        <w:t>клетке»),</w:t>
      </w:r>
      <w:r w:rsidRPr="00E8785E">
        <w:rPr>
          <w:spacing w:val="1"/>
        </w:rPr>
        <w:t xml:space="preserve"> </w:t>
      </w:r>
      <w:r w:rsidRPr="00E8785E">
        <w:t>«Тихая</w:t>
      </w:r>
      <w:r w:rsidRPr="00E8785E">
        <w:rPr>
          <w:spacing w:val="1"/>
        </w:rPr>
        <w:t xml:space="preserve"> </w:t>
      </w:r>
      <w:r w:rsidRPr="00E8785E">
        <w:t>сказка»,</w:t>
      </w:r>
      <w:r w:rsidRPr="00E8785E">
        <w:rPr>
          <w:spacing w:val="1"/>
        </w:rPr>
        <w:t xml:space="preserve"> </w:t>
      </w:r>
      <w:r w:rsidRPr="00E8785E">
        <w:t>«Сказка</w:t>
      </w:r>
      <w:r w:rsidRPr="00E8785E">
        <w:rPr>
          <w:spacing w:val="1"/>
        </w:rPr>
        <w:t xml:space="preserve"> </w:t>
      </w:r>
      <w:r w:rsidRPr="00E8785E">
        <w:t>об</w:t>
      </w:r>
      <w:r w:rsidRPr="00E8785E">
        <w:rPr>
          <w:spacing w:val="1"/>
        </w:rPr>
        <w:t xml:space="preserve"> </w:t>
      </w:r>
      <w:r w:rsidRPr="00E8785E">
        <w:t>умном</w:t>
      </w:r>
      <w:r w:rsidRPr="00E8785E">
        <w:rPr>
          <w:spacing w:val="1"/>
        </w:rPr>
        <w:t xml:space="preserve"> </w:t>
      </w:r>
      <w:r w:rsidRPr="00E8785E">
        <w:t>мышонке»;</w:t>
      </w:r>
      <w:r w:rsidRPr="00E8785E">
        <w:rPr>
          <w:spacing w:val="1"/>
        </w:rPr>
        <w:t xml:space="preserve"> </w:t>
      </w:r>
      <w:r w:rsidRPr="00E8785E">
        <w:t>Михалков</w:t>
      </w:r>
      <w:r w:rsidRPr="00E8785E">
        <w:rPr>
          <w:spacing w:val="1"/>
        </w:rPr>
        <w:t xml:space="preserve"> </w:t>
      </w:r>
      <w:r w:rsidRPr="00E8785E">
        <w:t>С.В.</w:t>
      </w:r>
      <w:r w:rsidRPr="00E8785E">
        <w:rPr>
          <w:spacing w:val="1"/>
        </w:rPr>
        <w:t xml:space="preserve"> </w:t>
      </w:r>
      <w:r w:rsidRPr="00E8785E">
        <w:t>«Песенка</w:t>
      </w:r>
      <w:r w:rsidRPr="00E8785E">
        <w:rPr>
          <w:spacing w:val="1"/>
        </w:rPr>
        <w:t xml:space="preserve"> </w:t>
      </w:r>
      <w:r w:rsidRPr="00E8785E">
        <w:t>друзей»;</w:t>
      </w:r>
      <w:r w:rsidRPr="00E8785E">
        <w:rPr>
          <w:spacing w:val="1"/>
        </w:rPr>
        <w:t xml:space="preserve"> </w:t>
      </w:r>
      <w:r w:rsidRPr="00E8785E">
        <w:t>Мошковская</w:t>
      </w:r>
      <w:r w:rsidRPr="00E8785E">
        <w:rPr>
          <w:spacing w:val="6"/>
        </w:rPr>
        <w:t xml:space="preserve"> </w:t>
      </w:r>
      <w:r w:rsidRPr="00E8785E">
        <w:t>Э.Э.</w:t>
      </w:r>
      <w:r w:rsidRPr="00E8785E">
        <w:rPr>
          <w:spacing w:val="11"/>
        </w:rPr>
        <w:t xml:space="preserve"> </w:t>
      </w:r>
      <w:r w:rsidRPr="00E8785E">
        <w:t>«Жадина»;</w:t>
      </w:r>
      <w:r w:rsidRPr="00E8785E">
        <w:rPr>
          <w:spacing w:val="10"/>
        </w:rPr>
        <w:t xml:space="preserve"> </w:t>
      </w:r>
      <w:r w:rsidRPr="00E8785E">
        <w:t>Плещеев</w:t>
      </w:r>
      <w:r w:rsidRPr="00E8785E">
        <w:rPr>
          <w:spacing w:val="6"/>
        </w:rPr>
        <w:t xml:space="preserve"> </w:t>
      </w:r>
      <w:r w:rsidRPr="00E8785E">
        <w:t>А.Н.</w:t>
      </w:r>
      <w:r w:rsidRPr="00E8785E">
        <w:rPr>
          <w:spacing w:val="11"/>
        </w:rPr>
        <w:t xml:space="preserve"> </w:t>
      </w:r>
      <w:r w:rsidRPr="00E8785E">
        <w:t>«Осень</w:t>
      </w:r>
      <w:r w:rsidRPr="00E8785E">
        <w:rPr>
          <w:spacing w:val="8"/>
        </w:rPr>
        <w:t xml:space="preserve"> </w:t>
      </w:r>
      <w:r w:rsidRPr="00E8785E">
        <w:t>наступила...»,</w:t>
      </w:r>
      <w:r w:rsidRPr="00E8785E">
        <w:rPr>
          <w:spacing w:val="13"/>
        </w:rPr>
        <w:t xml:space="preserve"> </w:t>
      </w:r>
      <w:r w:rsidRPr="00E8785E">
        <w:t>«Весна»</w:t>
      </w:r>
      <w:r w:rsidRPr="00E8785E">
        <w:rPr>
          <w:spacing w:val="2"/>
        </w:rPr>
        <w:t xml:space="preserve"> </w:t>
      </w:r>
      <w:r w:rsidRPr="00E8785E">
        <w:t>(в</w:t>
      </w:r>
      <w:r w:rsidRPr="00E8785E">
        <w:rPr>
          <w:spacing w:val="7"/>
        </w:rPr>
        <w:t xml:space="preserve"> </w:t>
      </w:r>
      <w:r w:rsidRPr="00E8785E">
        <w:t>сокр.);</w:t>
      </w:r>
      <w:r w:rsidRPr="00E8785E">
        <w:rPr>
          <w:spacing w:val="7"/>
        </w:rPr>
        <w:t xml:space="preserve"> </w:t>
      </w:r>
      <w:r w:rsidRPr="00E8785E">
        <w:t>Пушкин</w:t>
      </w:r>
      <w:r w:rsidRPr="00E8785E">
        <w:rPr>
          <w:spacing w:val="8"/>
        </w:rPr>
        <w:t xml:space="preserve"> </w:t>
      </w:r>
      <w:r w:rsidRPr="00E8785E">
        <w:t>А.С. «Ветер, ветер!</w:t>
      </w:r>
      <w:proofErr w:type="gramEnd"/>
      <w:r w:rsidRPr="00E8785E">
        <w:t xml:space="preserve"> Ты могуч!..», «Свет наш, солнышко!..», «Месяц, месяц...» (из «Сказки о мертвой</w:t>
      </w:r>
      <w:r w:rsidRPr="00E8785E">
        <w:rPr>
          <w:spacing w:val="1"/>
        </w:rPr>
        <w:t xml:space="preserve"> </w:t>
      </w:r>
      <w:r w:rsidRPr="00E8785E">
        <w:t>царевне и семи богатырях»); Токмакова И.П. «Медведь»; Чуковский К.И. «Мойдодыр», «Мух</w:t>
      </w:r>
      <w:proofErr w:type="gramStart"/>
      <w:r w:rsidRPr="00E8785E">
        <w:t>а-</w:t>
      </w:r>
      <w:proofErr w:type="gramEnd"/>
      <w:r w:rsidRPr="00E8785E">
        <w:rPr>
          <w:spacing w:val="1"/>
        </w:rPr>
        <w:t xml:space="preserve"> </w:t>
      </w:r>
      <w:r w:rsidRPr="00E8785E">
        <w:t>цокотуха»,</w:t>
      </w:r>
      <w:r w:rsidRPr="00E8785E">
        <w:rPr>
          <w:spacing w:val="2"/>
        </w:rPr>
        <w:t xml:space="preserve"> </w:t>
      </w:r>
      <w:r w:rsidRPr="00E8785E">
        <w:t>«Ежики</w:t>
      </w:r>
      <w:r w:rsidRPr="00E8785E">
        <w:rPr>
          <w:spacing w:val="-1"/>
        </w:rPr>
        <w:t xml:space="preserve"> </w:t>
      </w:r>
      <w:r w:rsidRPr="00E8785E">
        <w:t>смеются»,</w:t>
      </w:r>
      <w:r w:rsidRPr="00E8785E">
        <w:rPr>
          <w:spacing w:val="3"/>
        </w:rPr>
        <w:t xml:space="preserve"> </w:t>
      </w:r>
      <w:r w:rsidRPr="00E8785E">
        <w:t>«Елка», Айболит»,</w:t>
      </w:r>
      <w:r w:rsidRPr="00E8785E">
        <w:rPr>
          <w:spacing w:val="3"/>
        </w:rPr>
        <w:t xml:space="preserve"> </w:t>
      </w:r>
      <w:r w:rsidRPr="00E8785E">
        <w:t>«Чудо-дерево»,</w:t>
      </w:r>
      <w:r w:rsidRPr="00E8785E">
        <w:rPr>
          <w:spacing w:val="5"/>
        </w:rPr>
        <w:t xml:space="preserve"> </w:t>
      </w:r>
      <w:r w:rsidRPr="00E8785E">
        <w:t>«Черепаха».</w:t>
      </w:r>
    </w:p>
    <w:p w:rsidR="00E8785E" w:rsidRPr="00E8785E" w:rsidRDefault="00E8785E" w:rsidP="00E8785E">
      <w:pPr>
        <w:pStyle w:val="a9"/>
        <w:spacing w:line="276" w:lineRule="auto"/>
        <w:ind w:left="0" w:firstLine="425"/>
      </w:pPr>
      <w:r w:rsidRPr="00E8785E">
        <w:rPr>
          <w:b/>
          <w:i/>
        </w:rPr>
        <w:t xml:space="preserve">Проза. </w:t>
      </w:r>
      <w:r w:rsidRPr="00E8785E">
        <w:t>Бианки В.В. «Купание медвежат»; Воронкова Л.Ф. «Снег идет» (из книги «Снег</w:t>
      </w:r>
      <w:r w:rsidRPr="00E8785E">
        <w:rPr>
          <w:spacing w:val="1"/>
        </w:rPr>
        <w:t xml:space="preserve"> </w:t>
      </w:r>
      <w:r w:rsidRPr="00E8785E">
        <w:t>идет»);</w:t>
      </w:r>
      <w:r w:rsidRPr="00E8785E">
        <w:rPr>
          <w:spacing w:val="37"/>
        </w:rPr>
        <w:t xml:space="preserve"> </w:t>
      </w:r>
      <w:r w:rsidRPr="00E8785E">
        <w:t>Дмитриев</w:t>
      </w:r>
      <w:r w:rsidRPr="00E8785E">
        <w:rPr>
          <w:spacing w:val="37"/>
        </w:rPr>
        <w:t xml:space="preserve"> </w:t>
      </w:r>
      <w:r w:rsidRPr="00E8785E">
        <w:t>Ю.</w:t>
      </w:r>
      <w:r w:rsidRPr="00E8785E">
        <w:rPr>
          <w:spacing w:val="37"/>
        </w:rPr>
        <w:t xml:space="preserve"> </w:t>
      </w:r>
      <w:r w:rsidRPr="00E8785E">
        <w:t>«Синий</w:t>
      </w:r>
      <w:r w:rsidRPr="00E8785E">
        <w:rPr>
          <w:spacing w:val="38"/>
        </w:rPr>
        <w:t xml:space="preserve"> </w:t>
      </w:r>
      <w:r w:rsidRPr="00E8785E">
        <w:t>шалашик»;</w:t>
      </w:r>
      <w:r w:rsidRPr="00E8785E">
        <w:rPr>
          <w:spacing w:val="37"/>
        </w:rPr>
        <w:t xml:space="preserve"> </w:t>
      </w:r>
      <w:r w:rsidRPr="00E8785E">
        <w:t>Житков</w:t>
      </w:r>
      <w:r w:rsidRPr="00E8785E">
        <w:rPr>
          <w:spacing w:val="37"/>
        </w:rPr>
        <w:t xml:space="preserve"> </w:t>
      </w:r>
      <w:r w:rsidRPr="00E8785E">
        <w:t>Б.С.</w:t>
      </w:r>
      <w:r w:rsidRPr="00E8785E">
        <w:rPr>
          <w:spacing w:val="39"/>
        </w:rPr>
        <w:t xml:space="preserve"> </w:t>
      </w:r>
      <w:r w:rsidRPr="00E8785E">
        <w:t>«Слоны»,</w:t>
      </w:r>
      <w:r w:rsidRPr="00E8785E">
        <w:rPr>
          <w:spacing w:val="41"/>
        </w:rPr>
        <w:t xml:space="preserve"> </w:t>
      </w:r>
      <w:r w:rsidRPr="00E8785E">
        <w:t>«Как</w:t>
      </w:r>
      <w:r w:rsidRPr="00E8785E">
        <w:rPr>
          <w:spacing w:val="38"/>
        </w:rPr>
        <w:t xml:space="preserve"> </w:t>
      </w:r>
      <w:r w:rsidRPr="00E8785E">
        <w:t>слон</w:t>
      </w:r>
      <w:r w:rsidRPr="00E8785E">
        <w:rPr>
          <w:spacing w:val="37"/>
        </w:rPr>
        <w:t xml:space="preserve"> </w:t>
      </w:r>
      <w:r w:rsidRPr="00E8785E">
        <w:t>купался»</w:t>
      </w:r>
      <w:r w:rsidRPr="00E8785E">
        <w:rPr>
          <w:spacing w:val="32"/>
        </w:rPr>
        <w:t xml:space="preserve"> </w:t>
      </w:r>
      <w:r w:rsidRPr="00E8785E">
        <w:t>(из</w:t>
      </w:r>
      <w:r w:rsidRPr="00E8785E">
        <w:rPr>
          <w:spacing w:val="41"/>
        </w:rPr>
        <w:t xml:space="preserve"> </w:t>
      </w:r>
      <w:r w:rsidRPr="00E8785E">
        <w:t>книги «Что</w:t>
      </w:r>
      <w:r w:rsidRPr="00E8785E">
        <w:rPr>
          <w:spacing w:val="49"/>
        </w:rPr>
        <w:t xml:space="preserve"> </w:t>
      </w:r>
      <w:r w:rsidRPr="00E8785E">
        <w:t>я</w:t>
      </w:r>
      <w:r w:rsidRPr="00E8785E">
        <w:rPr>
          <w:spacing w:val="49"/>
        </w:rPr>
        <w:t xml:space="preserve"> </w:t>
      </w:r>
      <w:r w:rsidRPr="00E8785E">
        <w:t>видел»);</w:t>
      </w:r>
      <w:r w:rsidRPr="00E8785E">
        <w:rPr>
          <w:spacing w:val="49"/>
        </w:rPr>
        <w:t xml:space="preserve"> </w:t>
      </w:r>
      <w:r w:rsidRPr="00E8785E">
        <w:t>Зартайская</w:t>
      </w:r>
      <w:r w:rsidRPr="00E8785E">
        <w:rPr>
          <w:spacing w:val="49"/>
        </w:rPr>
        <w:t xml:space="preserve"> </w:t>
      </w:r>
      <w:r w:rsidRPr="00E8785E">
        <w:t>И.</w:t>
      </w:r>
      <w:r w:rsidRPr="00E8785E">
        <w:rPr>
          <w:spacing w:val="52"/>
        </w:rPr>
        <w:t xml:space="preserve"> </w:t>
      </w:r>
      <w:r w:rsidRPr="00E8785E">
        <w:t>«Душевные</w:t>
      </w:r>
      <w:r w:rsidRPr="00E8785E">
        <w:rPr>
          <w:spacing w:val="50"/>
        </w:rPr>
        <w:t xml:space="preserve"> </w:t>
      </w:r>
      <w:r w:rsidRPr="00E8785E">
        <w:t>истории</w:t>
      </w:r>
      <w:r w:rsidRPr="00E8785E">
        <w:rPr>
          <w:spacing w:val="48"/>
        </w:rPr>
        <w:t xml:space="preserve"> </w:t>
      </w:r>
      <w:proofErr w:type="gramStart"/>
      <w:r w:rsidRPr="00E8785E">
        <w:t>про</w:t>
      </w:r>
      <w:proofErr w:type="gramEnd"/>
      <w:r w:rsidRPr="00E8785E">
        <w:rPr>
          <w:spacing w:val="48"/>
        </w:rPr>
        <w:t xml:space="preserve"> </w:t>
      </w:r>
      <w:proofErr w:type="gramStart"/>
      <w:r w:rsidRPr="00E8785E">
        <w:t>Пряника</w:t>
      </w:r>
      <w:proofErr w:type="gramEnd"/>
      <w:r w:rsidRPr="00E8785E">
        <w:rPr>
          <w:spacing w:val="46"/>
        </w:rPr>
        <w:t xml:space="preserve"> </w:t>
      </w:r>
      <w:r w:rsidRPr="00E8785E">
        <w:t>и</w:t>
      </w:r>
      <w:r w:rsidRPr="00E8785E">
        <w:rPr>
          <w:spacing w:val="49"/>
        </w:rPr>
        <w:t xml:space="preserve"> </w:t>
      </w:r>
      <w:r w:rsidRPr="00E8785E">
        <w:t>Вареника»;</w:t>
      </w:r>
      <w:r w:rsidRPr="00E8785E">
        <w:rPr>
          <w:spacing w:val="50"/>
        </w:rPr>
        <w:t xml:space="preserve"> </w:t>
      </w:r>
      <w:r w:rsidRPr="00E8785E">
        <w:t>Зощенко</w:t>
      </w:r>
      <w:r w:rsidRPr="00E8785E">
        <w:rPr>
          <w:spacing w:val="49"/>
        </w:rPr>
        <w:t xml:space="preserve"> </w:t>
      </w:r>
      <w:r w:rsidRPr="00E8785E">
        <w:t>М.М.</w:t>
      </w:r>
    </w:p>
    <w:p w:rsidR="00E8785E" w:rsidRPr="00E8785E" w:rsidRDefault="00E8785E" w:rsidP="00E8785E">
      <w:pPr>
        <w:pStyle w:val="a9"/>
        <w:spacing w:line="276" w:lineRule="auto"/>
        <w:ind w:left="0" w:firstLine="425"/>
      </w:pPr>
      <w:r w:rsidRPr="00E8785E">
        <w:t>«Умная птичка»; Прокофьева С.Л. «Маша и Ойка», «Сказка про грубое слово «Уходи»», «Сказка о</w:t>
      </w:r>
      <w:r w:rsidRPr="00E8785E">
        <w:rPr>
          <w:spacing w:val="-57"/>
        </w:rPr>
        <w:t xml:space="preserve"> </w:t>
      </w:r>
      <w:r w:rsidRPr="00E8785E">
        <w:t>невоспитанном</w:t>
      </w:r>
      <w:r w:rsidRPr="00E8785E">
        <w:rPr>
          <w:spacing w:val="1"/>
        </w:rPr>
        <w:t xml:space="preserve"> </w:t>
      </w:r>
      <w:r w:rsidRPr="00E8785E">
        <w:t>мышонке»</w:t>
      </w:r>
      <w:r w:rsidRPr="00E8785E">
        <w:rPr>
          <w:spacing w:val="-5"/>
        </w:rPr>
        <w:t xml:space="preserve"> </w:t>
      </w:r>
      <w:r w:rsidRPr="00E8785E">
        <w:t>(из</w:t>
      </w:r>
      <w:r w:rsidRPr="00E8785E">
        <w:rPr>
          <w:spacing w:val="4"/>
        </w:rPr>
        <w:t xml:space="preserve"> </w:t>
      </w:r>
      <w:r w:rsidRPr="00E8785E">
        <w:t>книги</w:t>
      </w:r>
      <w:r w:rsidRPr="00E8785E">
        <w:rPr>
          <w:spacing w:val="3"/>
        </w:rPr>
        <w:t xml:space="preserve"> </w:t>
      </w:r>
      <w:r w:rsidRPr="00E8785E">
        <w:t>«Машины</w:t>
      </w:r>
      <w:r w:rsidRPr="00E8785E">
        <w:rPr>
          <w:spacing w:val="2"/>
        </w:rPr>
        <w:t xml:space="preserve"> </w:t>
      </w:r>
      <w:r w:rsidRPr="00E8785E">
        <w:t>сказки»);</w:t>
      </w:r>
      <w:r w:rsidRPr="00E8785E">
        <w:rPr>
          <w:spacing w:val="2"/>
        </w:rPr>
        <w:t xml:space="preserve"> </w:t>
      </w:r>
      <w:r w:rsidRPr="00E8785E">
        <w:t>Сутеев</w:t>
      </w:r>
      <w:r w:rsidRPr="00E8785E">
        <w:rPr>
          <w:spacing w:val="2"/>
        </w:rPr>
        <w:t xml:space="preserve"> </w:t>
      </w:r>
      <w:r w:rsidRPr="00E8785E">
        <w:t>В.Г.</w:t>
      </w:r>
      <w:r w:rsidRPr="00E8785E">
        <w:rPr>
          <w:spacing w:val="9"/>
        </w:rPr>
        <w:t xml:space="preserve"> </w:t>
      </w:r>
      <w:r w:rsidRPr="00E8785E">
        <w:t>«Три</w:t>
      </w:r>
      <w:r w:rsidRPr="00E8785E">
        <w:rPr>
          <w:spacing w:val="2"/>
        </w:rPr>
        <w:t xml:space="preserve"> </w:t>
      </w:r>
      <w:r w:rsidRPr="00E8785E">
        <w:t>котенка»;</w:t>
      </w:r>
      <w:r w:rsidRPr="00E8785E">
        <w:rPr>
          <w:spacing w:val="3"/>
        </w:rPr>
        <w:t xml:space="preserve"> </w:t>
      </w:r>
      <w:r w:rsidRPr="00E8785E">
        <w:t>Толстой</w:t>
      </w:r>
      <w:r w:rsidRPr="00E8785E">
        <w:rPr>
          <w:spacing w:val="4"/>
        </w:rPr>
        <w:t xml:space="preserve"> </w:t>
      </w:r>
      <w:r w:rsidRPr="00E8785E">
        <w:t>Л.Н. «Птица свила гнездо...»; «Таня знала буквы...»; «У Вари был чиж...», «Пришла весна...»; Толстой</w:t>
      </w:r>
      <w:r w:rsidRPr="00E8785E">
        <w:rPr>
          <w:spacing w:val="1"/>
        </w:rPr>
        <w:t xml:space="preserve"> </w:t>
      </w:r>
      <w:r w:rsidRPr="00E8785E">
        <w:t>А.Н. «Еж», «Лиса», «Петушки»; Ушинский К.Д. «Петушок с семьей», «Уточки», «Васька», «Лис</w:t>
      </w:r>
      <w:proofErr w:type="gramStart"/>
      <w:r w:rsidRPr="00E8785E">
        <w:t>а-</w:t>
      </w:r>
      <w:proofErr w:type="gramEnd"/>
      <w:r w:rsidRPr="00E8785E">
        <w:rPr>
          <w:spacing w:val="1"/>
        </w:rPr>
        <w:t xml:space="preserve"> </w:t>
      </w:r>
      <w:r w:rsidRPr="00E8785E">
        <w:t>Патрикеевна»;</w:t>
      </w:r>
      <w:r w:rsidRPr="00E8785E">
        <w:rPr>
          <w:spacing w:val="-1"/>
        </w:rPr>
        <w:t xml:space="preserve"> </w:t>
      </w:r>
      <w:r w:rsidRPr="00E8785E">
        <w:t>Хармс Д.И.</w:t>
      </w:r>
      <w:r w:rsidRPr="00E8785E">
        <w:rPr>
          <w:spacing w:val="3"/>
        </w:rPr>
        <w:t xml:space="preserve"> </w:t>
      </w:r>
      <w:r w:rsidRPr="00E8785E">
        <w:t>«Храбрый</w:t>
      </w:r>
      <w:r w:rsidRPr="00E8785E">
        <w:rPr>
          <w:spacing w:val="-1"/>
        </w:rPr>
        <w:t xml:space="preserve"> </w:t>
      </w:r>
      <w:r w:rsidRPr="00E8785E">
        <w:t>ѐж»;</w:t>
      </w:r>
      <w:r w:rsidRPr="00E8785E">
        <w:rPr>
          <w:spacing w:val="2"/>
        </w:rPr>
        <w:t xml:space="preserve"> </w:t>
      </w:r>
      <w:r w:rsidRPr="00E8785E">
        <w:t>Чуковский</w:t>
      </w:r>
      <w:r w:rsidRPr="00E8785E">
        <w:rPr>
          <w:spacing w:val="-1"/>
        </w:rPr>
        <w:t xml:space="preserve"> </w:t>
      </w:r>
      <w:r w:rsidRPr="00E8785E">
        <w:t>К.И. «Так</w:t>
      </w:r>
      <w:r w:rsidRPr="00E8785E">
        <w:rPr>
          <w:spacing w:val="-1"/>
        </w:rPr>
        <w:t xml:space="preserve"> </w:t>
      </w:r>
      <w:r w:rsidRPr="00E8785E">
        <w:t>и не</w:t>
      </w:r>
      <w:r w:rsidRPr="00E8785E">
        <w:rPr>
          <w:spacing w:val="-2"/>
        </w:rPr>
        <w:t xml:space="preserve"> </w:t>
      </w:r>
      <w:r w:rsidRPr="00E8785E">
        <w:t>так».</w:t>
      </w:r>
    </w:p>
    <w:p w:rsidR="00E8785E" w:rsidRPr="00E8785E" w:rsidRDefault="00E8785E" w:rsidP="00E8785E">
      <w:pPr>
        <w:ind w:firstLine="425"/>
        <w:jc w:val="both"/>
        <w:rPr>
          <w:rFonts w:ascii="Times New Roman" w:hAnsi="Times New Roman" w:cs="Times New Roman"/>
          <w:b/>
          <w:i/>
          <w:sz w:val="24"/>
          <w:szCs w:val="24"/>
        </w:rPr>
      </w:pPr>
      <w:r w:rsidRPr="00E8785E">
        <w:rPr>
          <w:rFonts w:ascii="Times New Roman" w:hAnsi="Times New Roman" w:cs="Times New Roman"/>
          <w:b/>
          <w:i/>
          <w:sz w:val="24"/>
          <w:szCs w:val="24"/>
        </w:rPr>
        <w:t>Произведения</w:t>
      </w:r>
      <w:r w:rsidRPr="00E8785E">
        <w:rPr>
          <w:rFonts w:ascii="Times New Roman" w:hAnsi="Times New Roman" w:cs="Times New Roman"/>
          <w:b/>
          <w:i/>
          <w:spacing w:val="-4"/>
          <w:sz w:val="24"/>
          <w:szCs w:val="24"/>
        </w:rPr>
        <w:t xml:space="preserve"> </w:t>
      </w:r>
      <w:r w:rsidRPr="00E8785E">
        <w:rPr>
          <w:rFonts w:ascii="Times New Roman" w:hAnsi="Times New Roman" w:cs="Times New Roman"/>
          <w:b/>
          <w:i/>
          <w:sz w:val="24"/>
          <w:szCs w:val="24"/>
        </w:rPr>
        <w:t>поэтов</w:t>
      </w:r>
      <w:r w:rsidRPr="00E8785E">
        <w:rPr>
          <w:rFonts w:ascii="Times New Roman" w:hAnsi="Times New Roman" w:cs="Times New Roman"/>
          <w:b/>
          <w:i/>
          <w:spacing w:val="-4"/>
          <w:sz w:val="24"/>
          <w:szCs w:val="24"/>
        </w:rPr>
        <w:t xml:space="preserve"> </w:t>
      </w:r>
      <w:r w:rsidRPr="00E8785E">
        <w:rPr>
          <w:rFonts w:ascii="Times New Roman" w:hAnsi="Times New Roman" w:cs="Times New Roman"/>
          <w:b/>
          <w:i/>
          <w:sz w:val="24"/>
          <w:szCs w:val="24"/>
        </w:rPr>
        <w:t>и писателей</w:t>
      </w:r>
      <w:r w:rsidRPr="00E8785E">
        <w:rPr>
          <w:rFonts w:ascii="Times New Roman" w:hAnsi="Times New Roman" w:cs="Times New Roman"/>
          <w:b/>
          <w:i/>
          <w:spacing w:val="-2"/>
          <w:sz w:val="24"/>
          <w:szCs w:val="24"/>
        </w:rPr>
        <w:t xml:space="preserve"> </w:t>
      </w:r>
      <w:r w:rsidRPr="00E8785E">
        <w:rPr>
          <w:rFonts w:ascii="Times New Roman" w:hAnsi="Times New Roman" w:cs="Times New Roman"/>
          <w:b/>
          <w:i/>
          <w:sz w:val="24"/>
          <w:szCs w:val="24"/>
        </w:rPr>
        <w:t>разных</w:t>
      </w:r>
      <w:r w:rsidRPr="00E8785E">
        <w:rPr>
          <w:rFonts w:ascii="Times New Roman" w:hAnsi="Times New Roman" w:cs="Times New Roman"/>
          <w:b/>
          <w:i/>
          <w:spacing w:val="-3"/>
          <w:sz w:val="24"/>
          <w:szCs w:val="24"/>
        </w:rPr>
        <w:t xml:space="preserve"> </w:t>
      </w:r>
      <w:r w:rsidRPr="00E8785E">
        <w:rPr>
          <w:rFonts w:ascii="Times New Roman" w:hAnsi="Times New Roman" w:cs="Times New Roman"/>
          <w:b/>
          <w:i/>
          <w:sz w:val="24"/>
          <w:szCs w:val="24"/>
        </w:rPr>
        <w:t>стран</w:t>
      </w:r>
    </w:p>
    <w:p w:rsidR="00E8785E" w:rsidRPr="00E8785E" w:rsidRDefault="00E8785E" w:rsidP="00E8785E">
      <w:pPr>
        <w:pStyle w:val="a9"/>
        <w:spacing w:line="276" w:lineRule="auto"/>
        <w:ind w:left="0" w:firstLine="425"/>
      </w:pPr>
      <w:r w:rsidRPr="00E8785E">
        <w:rPr>
          <w:b/>
          <w:i/>
        </w:rPr>
        <w:t>Поэзия</w:t>
      </w:r>
      <w:r w:rsidRPr="00E8785E">
        <w:rPr>
          <w:b/>
        </w:rPr>
        <w:t>.</w:t>
      </w:r>
      <w:r w:rsidRPr="00E8785E">
        <w:t xml:space="preserve"> Виеру Г. «Ежик и барабан», пер. с молд. Я. Акима; Воронько П. «Хитрый ежик»,</w:t>
      </w:r>
      <w:r w:rsidRPr="00E8785E">
        <w:rPr>
          <w:spacing w:val="1"/>
        </w:rPr>
        <w:t xml:space="preserve"> </w:t>
      </w:r>
      <w:r w:rsidRPr="00E8785E">
        <w:t>пер.</w:t>
      </w:r>
      <w:r w:rsidRPr="00E8785E">
        <w:rPr>
          <w:spacing w:val="49"/>
        </w:rPr>
        <w:t xml:space="preserve"> </w:t>
      </w:r>
      <w:r w:rsidRPr="00E8785E">
        <w:t>с</w:t>
      </w:r>
      <w:r w:rsidRPr="00E8785E">
        <w:rPr>
          <w:spacing w:val="52"/>
        </w:rPr>
        <w:t xml:space="preserve"> </w:t>
      </w:r>
      <w:r w:rsidRPr="00E8785E">
        <w:t>укр.</w:t>
      </w:r>
      <w:r w:rsidRPr="00E8785E">
        <w:rPr>
          <w:spacing w:val="50"/>
        </w:rPr>
        <w:t xml:space="preserve"> </w:t>
      </w:r>
      <w:r w:rsidRPr="00E8785E">
        <w:t>С.</w:t>
      </w:r>
      <w:r w:rsidRPr="00E8785E">
        <w:rPr>
          <w:spacing w:val="49"/>
        </w:rPr>
        <w:t xml:space="preserve"> </w:t>
      </w:r>
      <w:r w:rsidRPr="00E8785E">
        <w:t>Маршака;</w:t>
      </w:r>
      <w:r w:rsidRPr="00E8785E">
        <w:rPr>
          <w:spacing w:val="50"/>
        </w:rPr>
        <w:t xml:space="preserve"> </w:t>
      </w:r>
      <w:r w:rsidRPr="00E8785E">
        <w:t>Дьюдни</w:t>
      </w:r>
      <w:r w:rsidRPr="00E8785E">
        <w:rPr>
          <w:spacing w:val="50"/>
        </w:rPr>
        <w:t xml:space="preserve"> </w:t>
      </w:r>
      <w:r w:rsidRPr="00E8785E">
        <w:t>А.</w:t>
      </w:r>
      <w:r w:rsidRPr="00E8785E">
        <w:rPr>
          <w:spacing w:val="53"/>
        </w:rPr>
        <w:t xml:space="preserve"> </w:t>
      </w:r>
      <w:r w:rsidRPr="00E8785E">
        <w:t>«Лама</w:t>
      </w:r>
      <w:r w:rsidRPr="00E8785E">
        <w:rPr>
          <w:spacing w:val="51"/>
        </w:rPr>
        <w:t xml:space="preserve"> </w:t>
      </w:r>
      <w:r w:rsidRPr="00E8785E">
        <w:t>красная</w:t>
      </w:r>
      <w:r w:rsidRPr="00E8785E">
        <w:rPr>
          <w:spacing w:val="49"/>
        </w:rPr>
        <w:t xml:space="preserve"> </w:t>
      </w:r>
      <w:r w:rsidRPr="00E8785E">
        <w:t>пижама»,</w:t>
      </w:r>
      <w:r w:rsidRPr="00E8785E">
        <w:rPr>
          <w:spacing w:val="51"/>
        </w:rPr>
        <w:t xml:space="preserve"> </w:t>
      </w:r>
      <w:r w:rsidRPr="00E8785E">
        <w:t>пер.</w:t>
      </w:r>
      <w:r w:rsidRPr="00E8785E">
        <w:rPr>
          <w:spacing w:val="51"/>
        </w:rPr>
        <w:t xml:space="preserve"> </w:t>
      </w:r>
      <w:r w:rsidRPr="00E8785E">
        <w:t>Т.</w:t>
      </w:r>
      <w:r w:rsidRPr="00E8785E">
        <w:rPr>
          <w:spacing w:val="49"/>
        </w:rPr>
        <w:t xml:space="preserve"> </w:t>
      </w:r>
      <w:r w:rsidRPr="00E8785E">
        <w:t>Духановой;</w:t>
      </w:r>
      <w:r w:rsidRPr="00E8785E">
        <w:rPr>
          <w:spacing w:val="50"/>
        </w:rPr>
        <w:t xml:space="preserve"> </w:t>
      </w:r>
      <w:r w:rsidRPr="00E8785E">
        <w:t>Забила</w:t>
      </w:r>
      <w:r w:rsidRPr="00E8785E">
        <w:rPr>
          <w:spacing w:val="48"/>
        </w:rPr>
        <w:t xml:space="preserve"> </w:t>
      </w:r>
      <w:r w:rsidRPr="00E8785E">
        <w:t>Н.Л. «Карандаш»,</w:t>
      </w:r>
      <w:r w:rsidRPr="00E8785E">
        <w:rPr>
          <w:spacing w:val="1"/>
        </w:rPr>
        <w:t xml:space="preserve"> </w:t>
      </w:r>
      <w:r w:rsidRPr="00E8785E">
        <w:t>пер.</w:t>
      </w:r>
      <w:r w:rsidRPr="00E8785E">
        <w:rPr>
          <w:spacing w:val="1"/>
        </w:rPr>
        <w:t xml:space="preserve"> </w:t>
      </w:r>
      <w:r w:rsidRPr="00E8785E">
        <w:t>с</w:t>
      </w:r>
      <w:r w:rsidRPr="00E8785E">
        <w:rPr>
          <w:spacing w:val="1"/>
        </w:rPr>
        <w:t xml:space="preserve"> </w:t>
      </w:r>
      <w:r w:rsidRPr="00E8785E">
        <w:t>укр.</w:t>
      </w:r>
      <w:r w:rsidRPr="00E8785E">
        <w:rPr>
          <w:spacing w:val="1"/>
        </w:rPr>
        <w:t xml:space="preserve"> </w:t>
      </w:r>
      <w:r w:rsidRPr="00E8785E">
        <w:t>3.</w:t>
      </w:r>
      <w:r w:rsidRPr="00E8785E">
        <w:rPr>
          <w:spacing w:val="1"/>
        </w:rPr>
        <w:t xml:space="preserve"> </w:t>
      </w:r>
      <w:r w:rsidRPr="00E8785E">
        <w:t>Александровой;</w:t>
      </w:r>
      <w:r w:rsidRPr="00E8785E">
        <w:rPr>
          <w:spacing w:val="1"/>
        </w:rPr>
        <w:t xml:space="preserve"> </w:t>
      </w:r>
      <w:r w:rsidRPr="00E8785E">
        <w:t>Капутикян</w:t>
      </w:r>
      <w:r w:rsidRPr="00E8785E">
        <w:rPr>
          <w:spacing w:val="1"/>
        </w:rPr>
        <w:t xml:space="preserve"> </w:t>
      </w:r>
      <w:r w:rsidRPr="00E8785E">
        <w:t>С.</w:t>
      </w:r>
      <w:r w:rsidRPr="00E8785E">
        <w:rPr>
          <w:spacing w:val="1"/>
        </w:rPr>
        <w:t xml:space="preserve"> </w:t>
      </w:r>
      <w:r w:rsidRPr="00E8785E">
        <w:t>«Кто</w:t>
      </w:r>
      <w:r w:rsidRPr="00E8785E">
        <w:rPr>
          <w:spacing w:val="1"/>
        </w:rPr>
        <w:t xml:space="preserve"> </w:t>
      </w:r>
      <w:r w:rsidRPr="00E8785E">
        <w:t>скорее</w:t>
      </w:r>
      <w:r w:rsidRPr="00E8785E">
        <w:rPr>
          <w:spacing w:val="1"/>
        </w:rPr>
        <w:t xml:space="preserve"> </w:t>
      </w:r>
      <w:r w:rsidRPr="00E8785E">
        <w:t>допьет»,</w:t>
      </w:r>
      <w:r w:rsidRPr="00E8785E">
        <w:rPr>
          <w:spacing w:val="1"/>
        </w:rPr>
        <w:t xml:space="preserve"> </w:t>
      </w:r>
      <w:r w:rsidRPr="00E8785E">
        <w:t>пер.</w:t>
      </w:r>
      <w:r w:rsidRPr="00E8785E">
        <w:rPr>
          <w:spacing w:val="1"/>
        </w:rPr>
        <w:t xml:space="preserve"> </w:t>
      </w:r>
      <w:r w:rsidRPr="00E8785E">
        <w:t>с</w:t>
      </w:r>
      <w:r w:rsidRPr="00E8785E">
        <w:rPr>
          <w:spacing w:val="1"/>
        </w:rPr>
        <w:t xml:space="preserve"> </w:t>
      </w:r>
      <w:r w:rsidRPr="00E8785E">
        <w:t>арм.</w:t>
      </w:r>
      <w:r w:rsidRPr="00E8785E">
        <w:rPr>
          <w:spacing w:val="1"/>
        </w:rPr>
        <w:t xml:space="preserve"> </w:t>
      </w:r>
      <w:r w:rsidRPr="00E8785E">
        <w:t>Спендиаровой; Карем М. «Мой кот», пер. с франц. М. Кудиновой; Макбратни С. «Знаешь, как я</w:t>
      </w:r>
      <w:r w:rsidRPr="00E8785E">
        <w:rPr>
          <w:spacing w:val="1"/>
        </w:rPr>
        <w:t xml:space="preserve"> </w:t>
      </w:r>
      <w:r w:rsidRPr="00E8785E">
        <w:t>тебя люблю», пер. Е. Канищевой, Я. Шапиро; Милева Л. «Быстроножка и серая Одежка», пер. с</w:t>
      </w:r>
      <w:r w:rsidRPr="00E8785E">
        <w:rPr>
          <w:spacing w:val="1"/>
        </w:rPr>
        <w:t xml:space="preserve"> </w:t>
      </w:r>
      <w:r w:rsidRPr="00E8785E">
        <w:t>болг.</w:t>
      </w:r>
      <w:r w:rsidRPr="00E8785E">
        <w:rPr>
          <w:spacing w:val="-1"/>
        </w:rPr>
        <w:t xml:space="preserve"> </w:t>
      </w:r>
      <w:r w:rsidRPr="00E8785E">
        <w:t>М.</w:t>
      </w:r>
      <w:r w:rsidRPr="00E8785E">
        <w:rPr>
          <w:spacing w:val="-1"/>
        </w:rPr>
        <w:t xml:space="preserve"> </w:t>
      </w:r>
      <w:r w:rsidRPr="00E8785E">
        <w:t>Маринова.</w:t>
      </w:r>
    </w:p>
    <w:p w:rsidR="00E8785E" w:rsidRPr="00E8785E" w:rsidRDefault="00E8785E" w:rsidP="00E8785E">
      <w:pPr>
        <w:pStyle w:val="a9"/>
        <w:spacing w:line="276" w:lineRule="auto"/>
        <w:ind w:left="0" w:firstLine="425"/>
      </w:pPr>
      <w:r w:rsidRPr="00E8785E">
        <w:rPr>
          <w:b/>
          <w:i/>
        </w:rPr>
        <w:t>Проза</w:t>
      </w:r>
      <w:r w:rsidRPr="00E8785E">
        <w:rPr>
          <w:b/>
        </w:rPr>
        <w:t>.</w:t>
      </w:r>
      <w:r w:rsidRPr="00E8785E">
        <w:t xml:space="preserve"> </w:t>
      </w:r>
      <w:proofErr w:type="gramStart"/>
      <w:r w:rsidRPr="00E8785E">
        <w:t>Бехлерова Х. «Капустный лист», пер. с польск. Г. Лукина; Биссет Д. «Лягушка в</w:t>
      </w:r>
      <w:r w:rsidRPr="00E8785E">
        <w:rPr>
          <w:spacing w:val="1"/>
        </w:rPr>
        <w:t xml:space="preserve"> </w:t>
      </w:r>
      <w:r w:rsidRPr="00E8785E">
        <w:t>зеркале», пер. с англ. Н. Шерешевской; Муур Л. «Крошка Енот и Тот, кто сидит в пруду», пер. с</w:t>
      </w:r>
      <w:r w:rsidRPr="00E8785E">
        <w:rPr>
          <w:spacing w:val="1"/>
        </w:rPr>
        <w:t xml:space="preserve"> </w:t>
      </w:r>
      <w:r w:rsidRPr="00E8785E">
        <w:t>англ. О. Образцовой; Чапек Й. «В лесу»,</w:t>
      </w:r>
      <w:r w:rsidRPr="00E8785E">
        <w:rPr>
          <w:spacing w:val="1"/>
        </w:rPr>
        <w:t xml:space="preserve"> </w:t>
      </w:r>
      <w:r w:rsidRPr="00E8785E">
        <w:t>«Кукла Яринка» (из книги «Приключения песика и</w:t>
      </w:r>
      <w:r w:rsidRPr="00E8785E">
        <w:rPr>
          <w:spacing w:val="1"/>
        </w:rPr>
        <w:t xml:space="preserve"> </w:t>
      </w:r>
      <w:r w:rsidRPr="00E8785E">
        <w:t>кошечки»),</w:t>
      </w:r>
      <w:r w:rsidRPr="00E8785E">
        <w:rPr>
          <w:spacing w:val="-1"/>
        </w:rPr>
        <w:t xml:space="preserve"> </w:t>
      </w:r>
      <w:r w:rsidRPr="00E8785E">
        <w:t>пер. чешск.</w:t>
      </w:r>
      <w:proofErr w:type="gramEnd"/>
      <w:r w:rsidRPr="00E8785E">
        <w:t xml:space="preserve"> Г.</w:t>
      </w:r>
      <w:r w:rsidRPr="00E8785E">
        <w:rPr>
          <w:spacing w:val="-1"/>
        </w:rPr>
        <w:t xml:space="preserve"> </w:t>
      </w:r>
      <w:r w:rsidRPr="00E8785E">
        <w:t>Лукина.</w:t>
      </w:r>
    </w:p>
    <w:p w:rsidR="00E8785E" w:rsidRPr="00E8785E" w:rsidRDefault="00E8785E" w:rsidP="00E8785E">
      <w:pPr>
        <w:pStyle w:val="a9"/>
        <w:spacing w:line="276" w:lineRule="auto"/>
        <w:ind w:left="0" w:firstLine="425"/>
      </w:pPr>
    </w:p>
    <w:p w:rsidR="00E8785E" w:rsidRPr="00E8785E" w:rsidRDefault="00E8785E" w:rsidP="00E8785E">
      <w:pPr>
        <w:pStyle w:val="2"/>
        <w:ind w:firstLine="425"/>
        <w:rPr>
          <w:rFonts w:ascii="Times New Roman" w:hAnsi="Times New Roman" w:cs="Times New Roman"/>
          <w:color w:val="auto"/>
          <w:sz w:val="24"/>
          <w:szCs w:val="24"/>
        </w:rPr>
      </w:pPr>
      <w:r w:rsidRPr="00E8785E">
        <w:rPr>
          <w:rFonts w:ascii="Times New Roman" w:hAnsi="Times New Roman" w:cs="Times New Roman"/>
          <w:color w:val="auto"/>
          <w:sz w:val="24"/>
          <w:szCs w:val="24"/>
        </w:rPr>
        <w:t>Средняя</w:t>
      </w:r>
      <w:r w:rsidRPr="00E8785E">
        <w:rPr>
          <w:rFonts w:ascii="Times New Roman" w:hAnsi="Times New Roman" w:cs="Times New Roman"/>
          <w:color w:val="auto"/>
          <w:spacing w:val="-2"/>
          <w:sz w:val="24"/>
          <w:szCs w:val="24"/>
        </w:rPr>
        <w:t xml:space="preserve"> </w:t>
      </w:r>
      <w:r w:rsidRPr="00E8785E">
        <w:rPr>
          <w:rFonts w:ascii="Times New Roman" w:hAnsi="Times New Roman" w:cs="Times New Roman"/>
          <w:color w:val="auto"/>
          <w:sz w:val="24"/>
          <w:szCs w:val="24"/>
        </w:rPr>
        <w:t>группа</w:t>
      </w:r>
      <w:r w:rsidRPr="00E8785E">
        <w:rPr>
          <w:rFonts w:ascii="Times New Roman" w:hAnsi="Times New Roman" w:cs="Times New Roman"/>
          <w:color w:val="auto"/>
          <w:spacing w:val="-1"/>
          <w:sz w:val="24"/>
          <w:szCs w:val="24"/>
        </w:rPr>
        <w:t xml:space="preserve"> </w:t>
      </w:r>
      <w:r w:rsidRPr="00E8785E">
        <w:rPr>
          <w:rFonts w:ascii="Times New Roman" w:hAnsi="Times New Roman" w:cs="Times New Roman"/>
          <w:color w:val="auto"/>
          <w:sz w:val="24"/>
          <w:szCs w:val="24"/>
        </w:rPr>
        <w:t>(4-5</w:t>
      </w:r>
      <w:r w:rsidRPr="00E8785E">
        <w:rPr>
          <w:rFonts w:ascii="Times New Roman" w:hAnsi="Times New Roman" w:cs="Times New Roman"/>
          <w:color w:val="auto"/>
          <w:spacing w:val="-2"/>
          <w:sz w:val="24"/>
          <w:szCs w:val="24"/>
        </w:rPr>
        <w:t xml:space="preserve"> </w:t>
      </w:r>
      <w:r w:rsidRPr="00E8785E">
        <w:rPr>
          <w:rFonts w:ascii="Times New Roman" w:hAnsi="Times New Roman" w:cs="Times New Roman"/>
          <w:color w:val="auto"/>
          <w:sz w:val="24"/>
          <w:szCs w:val="24"/>
        </w:rPr>
        <w:t>лет)</w:t>
      </w:r>
    </w:p>
    <w:p w:rsidR="00E8785E" w:rsidRPr="00E8785E" w:rsidRDefault="00E8785E" w:rsidP="00E8785E">
      <w:pPr>
        <w:ind w:firstLine="425"/>
        <w:jc w:val="both"/>
        <w:rPr>
          <w:rFonts w:ascii="Times New Roman" w:hAnsi="Times New Roman" w:cs="Times New Roman"/>
          <w:sz w:val="24"/>
          <w:szCs w:val="24"/>
        </w:rPr>
      </w:pPr>
      <w:r w:rsidRPr="003E7280">
        <w:rPr>
          <w:rFonts w:ascii="Times New Roman" w:hAnsi="Times New Roman" w:cs="Times New Roman"/>
          <w:b/>
          <w:i/>
          <w:sz w:val="24"/>
          <w:szCs w:val="24"/>
        </w:rPr>
        <w:t>Малые</w:t>
      </w:r>
      <w:r w:rsidRPr="003E7280">
        <w:rPr>
          <w:rFonts w:ascii="Times New Roman" w:hAnsi="Times New Roman" w:cs="Times New Roman"/>
          <w:b/>
          <w:i/>
          <w:spacing w:val="-3"/>
          <w:sz w:val="24"/>
          <w:szCs w:val="24"/>
        </w:rPr>
        <w:t xml:space="preserve"> </w:t>
      </w:r>
      <w:r w:rsidRPr="003E7280">
        <w:rPr>
          <w:rFonts w:ascii="Times New Roman" w:hAnsi="Times New Roman" w:cs="Times New Roman"/>
          <w:b/>
          <w:i/>
          <w:sz w:val="24"/>
          <w:szCs w:val="24"/>
        </w:rPr>
        <w:t>формы</w:t>
      </w:r>
      <w:r w:rsidRPr="003E7280">
        <w:rPr>
          <w:rFonts w:ascii="Times New Roman" w:hAnsi="Times New Roman" w:cs="Times New Roman"/>
          <w:b/>
          <w:i/>
          <w:spacing w:val="-1"/>
          <w:sz w:val="24"/>
          <w:szCs w:val="24"/>
        </w:rPr>
        <w:t xml:space="preserve"> </w:t>
      </w:r>
      <w:r w:rsidRPr="003E7280">
        <w:rPr>
          <w:rFonts w:ascii="Times New Roman" w:hAnsi="Times New Roman" w:cs="Times New Roman"/>
          <w:b/>
          <w:i/>
          <w:sz w:val="24"/>
          <w:szCs w:val="24"/>
        </w:rPr>
        <w:t>фольклора.</w:t>
      </w:r>
      <w:r w:rsidRPr="00E8785E">
        <w:rPr>
          <w:rFonts w:ascii="Times New Roman" w:hAnsi="Times New Roman" w:cs="Times New Roman"/>
          <w:i/>
          <w:spacing w:val="4"/>
          <w:sz w:val="24"/>
          <w:szCs w:val="24"/>
        </w:rPr>
        <w:t xml:space="preserve"> </w:t>
      </w:r>
      <w:r w:rsidRPr="00E8785E">
        <w:rPr>
          <w:rFonts w:ascii="Times New Roman" w:hAnsi="Times New Roman" w:cs="Times New Roman"/>
          <w:sz w:val="24"/>
          <w:szCs w:val="24"/>
        </w:rPr>
        <w:t>«Барашеньки…»,</w:t>
      </w:r>
      <w:r w:rsidRPr="00E8785E">
        <w:rPr>
          <w:rFonts w:ascii="Times New Roman" w:hAnsi="Times New Roman" w:cs="Times New Roman"/>
          <w:spacing w:val="3"/>
          <w:sz w:val="24"/>
          <w:szCs w:val="24"/>
        </w:rPr>
        <w:t xml:space="preserve"> </w:t>
      </w:r>
      <w:r w:rsidRPr="00E8785E">
        <w:rPr>
          <w:rFonts w:ascii="Times New Roman" w:hAnsi="Times New Roman" w:cs="Times New Roman"/>
          <w:sz w:val="24"/>
          <w:szCs w:val="24"/>
        </w:rPr>
        <w:t>«Гуси,</w:t>
      </w:r>
      <w:r w:rsidRPr="00E8785E">
        <w:rPr>
          <w:rFonts w:ascii="Times New Roman" w:hAnsi="Times New Roman" w:cs="Times New Roman"/>
          <w:spacing w:val="-2"/>
          <w:sz w:val="24"/>
          <w:szCs w:val="24"/>
        </w:rPr>
        <w:t xml:space="preserve"> </w:t>
      </w:r>
      <w:r w:rsidRPr="00E8785E">
        <w:rPr>
          <w:rFonts w:ascii="Times New Roman" w:hAnsi="Times New Roman" w:cs="Times New Roman"/>
          <w:sz w:val="24"/>
          <w:szCs w:val="24"/>
        </w:rPr>
        <w:t>вы</w:t>
      </w:r>
      <w:r w:rsidRPr="00E8785E">
        <w:rPr>
          <w:rFonts w:ascii="Times New Roman" w:hAnsi="Times New Roman" w:cs="Times New Roman"/>
          <w:spacing w:val="-2"/>
          <w:sz w:val="24"/>
          <w:szCs w:val="24"/>
        </w:rPr>
        <w:t xml:space="preserve"> </w:t>
      </w:r>
      <w:r w:rsidRPr="00E8785E">
        <w:rPr>
          <w:rFonts w:ascii="Times New Roman" w:hAnsi="Times New Roman" w:cs="Times New Roman"/>
          <w:sz w:val="24"/>
          <w:szCs w:val="24"/>
        </w:rPr>
        <w:t>гуси…»,</w:t>
      </w:r>
      <w:r w:rsidRPr="00E8785E">
        <w:rPr>
          <w:rFonts w:ascii="Times New Roman" w:hAnsi="Times New Roman" w:cs="Times New Roman"/>
          <w:spacing w:val="4"/>
          <w:sz w:val="24"/>
          <w:szCs w:val="24"/>
        </w:rPr>
        <w:t xml:space="preserve"> </w:t>
      </w:r>
      <w:r w:rsidRPr="00E8785E">
        <w:rPr>
          <w:rFonts w:ascii="Times New Roman" w:hAnsi="Times New Roman" w:cs="Times New Roman"/>
          <w:sz w:val="24"/>
          <w:szCs w:val="24"/>
        </w:rPr>
        <w:t>«Дождик-дождик,</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веселей», «Дон!</w:t>
      </w:r>
      <w:r w:rsidRPr="00E8785E">
        <w:rPr>
          <w:rFonts w:ascii="Times New Roman" w:hAnsi="Times New Roman" w:cs="Times New Roman"/>
          <w:spacing w:val="34"/>
          <w:sz w:val="24"/>
          <w:szCs w:val="24"/>
        </w:rPr>
        <w:t xml:space="preserve"> </w:t>
      </w:r>
      <w:r w:rsidRPr="00E8785E">
        <w:rPr>
          <w:rFonts w:ascii="Times New Roman" w:hAnsi="Times New Roman" w:cs="Times New Roman"/>
          <w:sz w:val="24"/>
          <w:szCs w:val="24"/>
        </w:rPr>
        <w:t>Дон!</w:t>
      </w:r>
      <w:r w:rsidRPr="00E8785E">
        <w:rPr>
          <w:rFonts w:ascii="Times New Roman" w:hAnsi="Times New Roman" w:cs="Times New Roman"/>
          <w:spacing w:val="34"/>
          <w:sz w:val="24"/>
          <w:szCs w:val="24"/>
        </w:rPr>
        <w:t xml:space="preserve"> </w:t>
      </w:r>
      <w:proofErr w:type="gramStart"/>
      <w:r w:rsidRPr="00E8785E">
        <w:rPr>
          <w:rFonts w:ascii="Times New Roman" w:hAnsi="Times New Roman" w:cs="Times New Roman"/>
          <w:sz w:val="24"/>
          <w:szCs w:val="24"/>
        </w:rPr>
        <w:t>Дон!...»,</w:t>
      </w:r>
      <w:r w:rsidRPr="00E8785E">
        <w:rPr>
          <w:rFonts w:ascii="Times New Roman" w:hAnsi="Times New Roman" w:cs="Times New Roman"/>
          <w:spacing w:val="39"/>
          <w:sz w:val="24"/>
          <w:szCs w:val="24"/>
        </w:rPr>
        <w:t xml:space="preserve"> </w:t>
      </w:r>
      <w:r w:rsidRPr="00E8785E">
        <w:rPr>
          <w:rFonts w:ascii="Times New Roman" w:hAnsi="Times New Roman" w:cs="Times New Roman"/>
          <w:sz w:val="24"/>
          <w:szCs w:val="24"/>
        </w:rPr>
        <w:t>«Жил</w:t>
      </w:r>
      <w:r w:rsidRPr="00E8785E">
        <w:rPr>
          <w:rFonts w:ascii="Times New Roman" w:hAnsi="Times New Roman" w:cs="Times New Roman"/>
          <w:spacing w:val="40"/>
          <w:sz w:val="24"/>
          <w:szCs w:val="24"/>
        </w:rPr>
        <w:t xml:space="preserve"> </w:t>
      </w:r>
      <w:r w:rsidRPr="00E8785E">
        <w:rPr>
          <w:rFonts w:ascii="Times New Roman" w:hAnsi="Times New Roman" w:cs="Times New Roman"/>
          <w:sz w:val="24"/>
          <w:szCs w:val="24"/>
        </w:rPr>
        <w:t>у</w:t>
      </w:r>
      <w:r w:rsidRPr="00E8785E">
        <w:rPr>
          <w:rFonts w:ascii="Times New Roman" w:hAnsi="Times New Roman" w:cs="Times New Roman"/>
          <w:spacing w:val="30"/>
          <w:sz w:val="24"/>
          <w:szCs w:val="24"/>
        </w:rPr>
        <w:t xml:space="preserve"> </w:t>
      </w:r>
      <w:r w:rsidRPr="00E8785E">
        <w:rPr>
          <w:rFonts w:ascii="Times New Roman" w:hAnsi="Times New Roman" w:cs="Times New Roman"/>
          <w:sz w:val="24"/>
          <w:szCs w:val="24"/>
        </w:rPr>
        <w:t>бабушки</w:t>
      </w:r>
      <w:r w:rsidRPr="00E8785E">
        <w:rPr>
          <w:rFonts w:ascii="Times New Roman" w:hAnsi="Times New Roman" w:cs="Times New Roman"/>
          <w:spacing w:val="36"/>
          <w:sz w:val="24"/>
          <w:szCs w:val="24"/>
        </w:rPr>
        <w:t xml:space="preserve"> </w:t>
      </w:r>
      <w:r w:rsidRPr="00E8785E">
        <w:rPr>
          <w:rFonts w:ascii="Times New Roman" w:hAnsi="Times New Roman" w:cs="Times New Roman"/>
          <w:sz w:val="24"/>
          <w:szCs w:val="24"/>
        </w:rPr>
        <w:t>козел»,</w:t>
      </w:r>
      <w:r w:rsidRPr="00E8785E">
        <w:rPr>
          <w:rFonts w:ascii="Times New Roman" w:hAnsi="Times New Roman" w:cs="Times New Roman"/>
          <w:spacing w:val="39"/>
          <w:sz w:val="24"/>
          <w:szCs w:val="24"/>
        </w:rPr>
        <w:t xml:space="preserve"> </w:t>
      </w:r>
      <w:r w:rsidRPr="00E8785E">
        <w:rPr>
          <w:rFonts w:ascii="Times New Roman" w:hAnsi="Times New Roman" w:cs="Times New Roman"/>
          <w:sz w:val="24"/>
          <w:szCs w:val="24"/>
        </w:rPr>
        <w:t>«Зайчишка-трусишка…»,</w:t>
      </w:r>
      <w:r w:rsidRPr="00E8785E">
        <w:rPr>
          <w:rFonts w:ascii="Times New Roman" w:hAnsi="Times New Roman" w:cs="Times New Roman"/>
          <w:spacing w:val="39"/>
          <w:sz w:val="24"/>
          <w:szCs w:val="24"/>
        </w:rPr>
        <w:t xml:space="preserve"> </w:t>
      </w:r>
      <w:r w:rsidRPr="00E8785E">
        <w:rPr>
          <w:rFonts w:ascii="Times New Roman" w:hAnsi="Times New Roman" w:cs="Times New Roman"/>
          <w:sz w:val="24"/>
          <w:szCs w:val="24"/>
        </w:rPr>
        <w:t>«Идет</w:t>
      </w:r>
      <w:r w:rsidRPr="00E8785E">
        <w:rPr>
          <w:rFonts w:ascii="Times New Roman" w:hAnsi="Times New Roman" w:cs="Times New Roman"/>
          <w:spacing w:val="35"/>
          <w:sz w:val="24"/>
          <w:szCs w:val="24"/>
        </w:rPr>
        <w:t xml:space="preserve"> </w:t>
      </w:r>
      <w:r w:rsidRPr="00E8785E">
        <w:rPr>
          <w:rFonts w:ascii="Times New Roman" w:hAnsi="Times New Roman" w:cs="Times New Roman"/>
          <w:sz w:val="24"/>
          <w:szCs w:val="24"/>
        </w:rPr>
        <w:t>лисичка</w:t>
      </w:r>
      <w:r w:rsidRPr="00E8785E">
        <w:rPr>
          <w:rFonts w:ascii="Times New Roman" w:hAnsi="Times New Roman" w:cs="Times New Roman"/>
          <w:spacing w:val="34"/>
          <w:sz w:val="24"/>
          <w:szCs w:val="24"/>
        </w:rPr>
        <w:t xml:space="preserve"> </w:t>
      </w:r>
      <w:r w:rsidRPr="00E8785E">
        <w:rPr>
          <w:rFonts w:ascii="Times New Roman" w:hAnsi="Times New Roman" w:cs="Times New Roman"/>
          <w:sz w:val="24"/>
          <w:szCs w:val="24"/>
        </w:rPr>
        <w:t>по</w:t>
      </w:r>
      <w:r w:rsidRPr="00E8785E">
        <w:rPr>
          <w:rFonts w:ascii="Times New Roman" w:hAnsi="Times New Roman" w:cs="Times New Roman"/>
          <w:spacing w:val="-57"/>
          <w:sz w:val="24"/>
          <w:szCs w:val="24"/>
        </w:rPr>
        <w:t xml:space="preserve"> </w:t>
      </w:r>
      <w:r w:rsidRPr="00E8785E">
        <w:rPr>
          <w:rFonts w:ascii="Times New Roman" w:hAnsi="Times New Roman" w:cs="Times New Roman"/>
          <w:sz w:val="24"/>
          <w:szCs w:val="24"/>
        </w:rPr>
        <w:t>мосту…»,</w:t>
      </w:r>
      <w:r w:rsidRPr="00E8785E">
        <w:rPr>
          <w:rFonts w:ascii="Times New Roman" w:hAnsi="Times New Roman" w:cs="Times New Roman"/>
          <w:spacing w:val="16"/>
          <w:sz w:val="24"/>
          <w:szCs w:val="24"/>
        </w:rPr>
        <w:t xml:space="preserve"> </w:t>
      </w:r>
      <w:r w:rsidRPr="00E8785E">
        <w:rPr>
          <w:rFonts w:ascii="Times New Roman" w:hAnsi="Times New Roman" w:cs="Times New Roman"/>
          <w:sz w:val="24"/>
          <w:szCs w:val="24"/>
        </w:rPr>
        <w:t>«Иди</w:t>
      </w:r>
      <w:r w:rsidRPr="00E8785E">
        <w:rPr>
          <w:rFonts w:ascii="Times New Roman" w:hAnsi="Times New Roman" w:cs="Times New Roman"/>
          <w:spacing w:val="11"/>
          <w:sz w:val="24"/>
          <w:szCs w:val="24"/>
        </w:rPr>
        <w:t xml:space="preserve"> </w:t>
      </w:r>
      <w:r w:rsidRPr="00E8785E">
        <w:rPr>
          <w:rFonts w:ascii="Times New Roman" w:hAnsi="Times New Roman" w:cs="Times New Roman"/>
          <w:sz w:val="24"/>
          <w:szCs w:val="24"/>
        </w:rPr>
        <w:t>весна,</w:t>
      </w:r>
      <w:r w:rsidRPr="00E8785E">
        <w:rPr>
          <w:rFonts w:ascii="Times New Roman" w:hAnsi="Times New Roman" w:cs="Times New Roman"/>
          <w:spacing w:val="11"/>
          <w:sz w:val="24"/>
          <w:szCs w:val="24"/>
        </w:rPr>
        <w:t xml:space="preserve"> </w:t>
      </w:r>
      <w:r w:rsidRPr="00E8785E">
        <w:rPr>
          <w:rFonts w:ascii="Times New Roman" w:hAnsi="Times New Roman" w:cs="Times New Roman"/>
          <w:sz w:val="24"/>
          <w:szCs w:val="24"/>
        </w:rPr>
        <w:t>иди,</w:t>
      </w:r>
      <w:r w:rsidRPr="00E8785E">
        <w:rPr>
          <w:rFonts w:ascii="Times New Roman" w:hAnsi="Times New Roman" w:cs="Times New Roman"/>
          <w:spacing w:val="10"/>
          <w:sz w:val="24"/>
          <w:szCs w:val="24"/>
        </w:rPr>
        <w:t xml:space="preserve"> </w:t>
      </w:r>
      <w:r w:rsidRPr="00E8785E">
        <w:rPr>
          <w:rFonts w:ascii="Times New Roman" w:hAnsi="Times New Roman" w:cs="Times New Roman"/>
          <w:sz w:val="24"/>
          <w:szCs w:val="24"/>
        </w:rPr>
        <w:t>красна…»,</w:t>
      </w:r>
      <w:r w:rsidRPr="00E8785E">
        <w:rPr>
          <w:rFonts w:ascii="Times New Roman" w:hAnsi="Times New Roman" w:cs="Times New Roman"/>
          <w:spacing w:val="14"/>
          <w:sz w:val="24"/>
          <w:szCs w:val="24"/>
        </w:rPr>
        <w:t xml:space="preserve"> </w:t>
      </w:r>
      <w:r w:rsidRPr="00E8785E">
        <w:rPr>
          <w:rFonts w:ascii="Times New Roman" w:hAnsi="Times New Roman" w:cs="Times New Roman"/>
          <w:sz w:val="24"/>
          <w:szCs w:val="24"/>
        </w:rPr>
        <w:t>«Кот</w:t>
      </w:r>
      <w:r w:rsidRPr="00E8785E">
        <w:rPr>
          <w:rFonts w:ascii="Times New Roman" w:hAnsi="Times New Roman" w:cs="Times New Roman"/>
          <w:spacing w:val="10"/>
          <w:sz w:val="24"/>
          <w:szCs w:val="24"/>
        </w:rPr>
        <w:t xml:space="preserve"> </w:t>
      </w:r>
      <w:r w:rsidRPr="00E8785E">
        <w:rPr>
          <w:rFonts w:ascii="Times New Roman" w:hAnsi="Times New Roman" w:cs="Times New Roman"/>
          <w:sz w:val="24"/>
          <w:szCs w:val="24"/>
        </w:rPr>
        <w:t>на</w:t>
      </w:r>
      <w:r w:rsidRPr="00E8785E">
        <w:rPr>
          <w:rFonts w:ascii="Times New Roman" w:hAnsi="Times New Roman" w:cs="Times New Roman"/>
          <w:spacing w:val="9"/>
          <w:sz w:val="24"/>
          <w:szCs w:val="24"/>
        </w:rPr>
        <w:t xml:space="preserve"> </w:t>
      </w:r>
      <w:r w:rsidRPr="00E8785E">
        <w:rPr>
          <w:rFonts w:ascii="Times New Roman" w:hAnsi="Times New Roman" w:cs="Times New Roman"/>
          <w:sz w:val="24"/>
          <w:szCs w:val="24"/>
        </w:rPr>
        <w:t>печку</w:t>
      </w:r>
      <w:r w:rsidRPr="00E8785E">
        <w:rPr>
          <w:rFonts w:ascii="Times New Roman" w:hAnsi="Times New Roman" w:cs="Times New Roman"/>
          <w:spacing w:val="5"/>
          <w:sz w:val="24"/>
          <w:szCs w:val="24"/>
        </w:rPr>
        <w:t xml:space="preserve"> </w:t>
      </w:r>
      <w:r w:rsidRPr="00E8785E">
        <w:rPr>
          <w:rFonts w:ascii="Times New Roman" w:hAnsi="Times New Roman" w:cs="Times New Roman"/>
          <w:sz w:val="24"/>
          <w:szCs w:val="24"/>
        </w:rPr>
        <w:t>пошел…»,</w:t>
      </w:r>
      <w:r w:rsidRPr="00E8785E">
        <w:rPr>
          <w:rFonts w:ascii="Times New Roman" w:hAnsi="Times New Roman" w:cs="Times New Roman"/>
          <w:spacing w:val="16"/>
          <w:sz w:val="24"/>
          <w:szCs w:val="24"/>
        </w:rPr>
        <w:t xml:space="preserve"> </w:t>
      </w:r>
      <w:r w:rsidRPr="00E8785E">
        <w:rPr>
          <w:rFonts w:ascii="Times New Roman" w:hAnsi="Times New Roman" w:cs="Times New Roman"/>
          <w:sz w:val="24"/>
          <w:szCs w:val="24"/>
        </w:rPr>
        <w:t>«Наш</w:t>
      </w:r>
      <w:r w:rsidRPr="00E8785E">
        <w:rPr>
          <w:rFonts w:ascii="Times New Roman" w:hAnsi="Times New Roman" w:cs="Times New Roman"/>
          <w:spacing w:val="10"/>
          <w:sz w:val="24"/>
          <w:szCs w:val="24"/>
        </w:rPr>
        <w:t xml:space="preserve"> </w:t>
      </w:r>
      <w:r w:rsidRPr="00E8785E">
        <w:rPr>
          <w:rFonts w:ascii="Times New Roman" w:hAnsi="Times New Roman" w:cs="Times New Roman"/>
          <w:sz w:val="24"/>
          <w:szCs w:val="24"/>
        </w:rPr>
        <w:t>козел…»,</w:t>
      </w:r>
      <w:r w:rsidRPr="00E8785E">
        <w:rPr>
          <w:rFonts w:ascii="Times New Roman" w:hAnsi="Times New Roman" w:cs="Times New Roman"/>
          <w:spacing w:val="14"/>
          <w:sz w:val="24"/>
          <w:szCs w:val="24"/>
        </w:rPr>
        <w:t xml:space="preserve"> </w:t>
      </w:r>
      <w:r w:rsidRPr="00E8785E">
        <w:rPr>
          <w:rFonts w:ascii="Times New Roman" w:hAnsi="Times New Roman" w:cs="Times New Roman"/>
          <w:sz w:val="24"/>
          <w:szCs w:val="24"/>
        </w:rPr>
        <w:t>«Ножки,</w:t>
      </w:r>
      <w:r w:rsidRPr="00E8785E">
        <w:rPr>
          <w:rFonts w:ascii="Times New Roman" w:hAnsi="Times New Roman" w:cs="Times New Roman"/>
          <w:spacing w:val="10"/>
          <w:sz w:val="24"/>
          <w:szCs w:val="24"/>
        </w:rPr>
        <w:t xml:space="preserve"> </w:t>
      </w:r>
      <w:r w:rsidRPr="00E8785E">
        <w:rPr>
          <w:rFonts w:ascii="Times New Roman" w:hAnsi="Times New Roman" w:cs="Times New Roman"/>
          <w:sz w:val="24"/>
          <w:szCs w:val="24"/>
        </w:rPr>
        <w:t>ножки, где</w:t>
      </w:r>
      <w:r w:rsidRPr="00E8785E">
        <w:rPr>
          <w:rFonts w:ascii="Times New Roman" w:hAnsi="Times New Roman" w:cs="Times New Roman"/>
          <w:spacing w:val="8"/>
          <w:sz w:val="24"/>
          <w:szCs w:val="24"/>
        </w:rPr>
        <w:t xml:space="preserve"> </w:t>
      </w:r>
      <w:r w:rsidRPr="00E8785E">
        <w:rPr>
          <w:rFonts w:ascii="Times New Roman" w:hAnsi="Times New Roman" w:cs="Times New Roman"/>
          <w:sz w:val="24"/>
          <w:szCs w:val="24"/>
        </w:rPr>
        <w:t>вы</w:t>
      </w:r>
      <w:r w:rsidRPr="00E8785E">
        <w:rPr>
          <w:rFonts w:ascii="Times New Roman" w:hAnsi="Times New Roman" w:cs="Times New Roman"/>
          <w:spacing w:val="7"/>
          <w:sz w:val="24"/>
          <w:szCs w:val="24"/>
        </w:rPr>
        <w:t xml:space="preserve"> </w:t>
      </w:r>
      <w:r w:rsidRPr="00E8785E">
        <w:rPr>
          <w:rFonts w:ascii="Times New Roman" w:hAnsi="Times New Roman" w:cs="Times New Roman"/>
          <w:sz w:val="24"/>
          <w:szCs w:val="24"/>
        </w:rPr>
        <w:t>были?..»,</w:t>
      </w:r>
      <w:r w:rsidRPr="00E8785E">
        <w:rPr>
          <w:rFonts w:ascii="Times New Roman" w:hAnsi="Times New Roman" w:cs="Times New Roman"/>
          <w:spacing w:val="13"/>
          <w:sz w:val="24"/>
          <w:szCs w:val="24"/>
        </w:rPr>
        <w:t xml:space="preserve"> </w:t>
      </w:r>
      <w:r w:rsidRPr="00E8785E">
        <w:rPr>
          <w:rFonts w:ascii="Times New Roman" w:hAnsi="Times New Roman" w:cs="Times New Roman"/>
          <w:sz w:val="24"/>
          <w:szCs w:val="24"/>
        </w:rPr>
        <w:t>«Раз,</w:t>
      </w:r>
      <w:r w:rsidRPr="00E8785E">
        <w:rPr>
          <w:rFonts w:ascii="Times New Roman" w:hAnsi="Times New Roman" w:cs="Times New Roman"/>
          <w:spacing w:val="11"/>
          <w:sz w:val="24"/>
          <w:szCs w:val="24"/>
        </w:rPr>
        <w:t xml:space="preserve"> </w:t>
      </w:r>
      <w:r w:rsidRPr="00E8785E">
        <w:rPr>
          <w:rFonts w:ascii="Times New Roman" w:hAnsi="Times New Roman" w:cs="Times New Roman"/>
          <w:sz w:val="24"/>
          <w:szCs w:val="24"/>
        </w:rPr>
        <w:t>два,</w:t>
      </w:r>
      <w:r w:rsidRPr="00E8785E">
        <w:rPr>
          <w:rFonts w:ascii="Times New Roman" w:hAnsi="Times New Roman" w:cs="Times New Roman"/>
          <w:spacing w:val="8"/>
          <w:sz w:val="24"/>
          <w:szCs w:val="24"/>
        </w:rPr>
        <w:t xml:space="preserve"> </w:t>
      </w:r>
      <w:r w:rsidRPr="00E8785E">
        <w:rPr>
          <w:rFonts w:ascii="Times New Roman" w:hAnsi="Times New Roman" w:cs="Times New Roman"/>
          <w:sz w:val="24"/>
          <w:szCs w:val="24"/>
        </w:rPr>
        <w:t>три,</w:t>
      </w:r>
      <w:r w:rsidRPr="00E8785E">
        <w:rPr>
          <w:rFonts w:ascii="Times New Roman" w:hAnsi="Times New Roman" w:cs="Times New Roman"/>
          <w:spacing w:val="8"/>
          <w:sz w:val="24"/>
          <w:szCs w:val="24"/>
        </w:rPr>
        <w:t xml:space="preserve"> </w:t>
      </w:r>
      <w:r w:rsidRPr="00E8785E">
        <w:rPr>
          <w:rFonts w:ascii="Times New Roman" w:hAnsi="Times New Roman" w:cs="Times New Roman"/>
          <w:sz w:val="24"/>
          <w:szCs w:val="24"/>
        </w:rPr>
        <w:t>четыре,</w:t>
      </w:r>
      <w:r w:rsidRPr="00E8785E">
        <w:rPr>
          <w:rFonts w:ascii="Times New Roman" w:hAnsi="Times New Roman" w:cs="Times New Roman"/>
          <w:spacing w:val="9"/>
          <w:sz w:val="24"/>
          <w:szCs w:val="24"/>
        </w:rPr>
        <w:t xml:space="preserve"> </w:t>
      </w:r>
      <w:r w:rsidRPr="00E8785E">
        <w:rPr>
          <w:rFonts w:ascii="Times New Roman" w:hAnsi="Times New Roman" w:cs="Times New Roman"/>
          <w:sz w:val="24"/>
          <w:szCs w:val="24"/>
        </w:rPr>
        <w:t>пять</w:t>
      </w:r>
      <w:r w:rsidRPr="00E8785E">
        <w:rPr>
          <w:rFonts w:ascii="Times New Roman" w:hAnsi="Times New Roman" w:cs="Times New Roman"/>
          <w:spacing w:val="13"/>
          <w:sz w:val="24"/>
          <w:szCs w:val="24"/>
        </w:rPr>
        <w:t xml:space="preserve"> </w:t>
      </w:r>
      <w:r w:rsidRPr="00E8785E">
        <w:rPr>
          <w:rFonts w:ascii="Times New Roman" w:hAnsi="Times New Roman" w:cs="Times New Roman"/>
          <w:sz w:val="24"/>
          <w:szCs w:val="24"/>
        </w:rPr>
        <w:t>–</w:t>
      </w:r>
      <w:r w:rsidRPr="00E8785E">
        <w:rPr>
          <w:rFonts w:ascii="Times New Roman" w:hAnsi="Times New Roman" w:cs="Times New Roman"/>
          <w:spacing w:val="9"/>
          <w:sz w:val="24"/>
          <w:szCs w:val="24"/>
        </w:rPr>
        <w:t xml:space="preserve"> </w:t>
      </w:r>
      <w:r w:rsidRPr="00E8785E">
        <w:rPr>
          <w:rFonts w:ascii="Times New Roman" w:hAnsi="Times New Roman" w:cs="Times New Roman"/>
          <w:sz w:val="24"/>
          <w:szCs w:val="24"/>
        </w:rPr>
        <w:t>вышел</w:t>
      </w:r>
      <w:r w:rsidRPr="00E8785E">
        <w:rPr>
          <w:rFonts w:ascii="Times New Roman" w:hAnsi="Times New Roman" w:cs="Times New Roman"/>
          <w:spacing w:val="8"/>
          <w:sz w:val="24"/>
          <w:szCs w:val="24"/>
        </w:rPr>
        <w:t xml:space="preserve"> </w:t>
      </w:r>
      <w:r w:rsidRPr="00E8785E">
        <w:rPr>
          <w:rFonts w:ascii="Times New Roman" w:hAnsi="Times New Roman" w:cs="Times New Roman"/>
          <w:sz w:val="24"/>
          <w:szCs w:val="24"/>
        </w:rPr>
        <w:t>зайчик</w:t>
      </w:r>
      <w:r w:rsidRPr="00E8785E">
        <w:rPr>
          <w:rFonts w:ascii="Times New Roman" w:hAnsi="Times New Roman" w:cs="Times New Roman"/>
          <w:spacing w:val="9"/>
          <w:sz w:val="24"/>
          <w:szCs w:val="24"/>
        </w:rPr>
        <w:t xml:space="preserve"> </w:t>
      </w:r>
      <w:r w:rsidRPr="00E8785E">
        <w:rPr>
          <w:rFonts w:ascii="Times New Roman" w:hAnsi="Times New Roman" w:cs="Times New Roman"/>
          <w:sz w:val="24"/>
          <w:szCs w:val="24"/>
        </w:rPr>
        <w:t>погулять»,</w:t>
      </w:r>
      <w:r w:rsidRPr="00E8785E">
        <w:rPr>
          <w:rFonts w:ascii="Times New Roman" w:hAnsi="Times New Roman" w:cs="Times New Roman"/>
          <w:spacing w:val="13"/>
          <w:sz w:val="24"/>
          <w:szCs w:val="24"/>
        </w:rPr>
        <w:t xml:space="preserve"> </w:t>
      </w:r>
      <w:r w:rsidRPr="00E8785E">
        <w:rPr>
          <w:rFonts w:ascii="Times New Roman" w:hAnsi="Times New Roman" w:cs="Times New Roman"/>
          <w:sz w:val="24"/>
          <w:szCs w:val="24"/>
        </w:rPr>
        <w:t>«Сегодня</w:t>
      </w:r>
      <w:r w:rsidRPr="00E8785E">
        <w:rPr>
          <w:rFonts w:ascii="Times New Roman" w:hAnsi="Times New Roman" w:cs="Times New Roman"/>
          <w:spacing w:val="8"/>
          <w:sz w:val="24"/>
          <w:szCs w:val="24"/>
        </w:rPr>
        <w:t xml:space="preserve"> </w:t>
      </w:r>
      <w:r w:rsidRPr="00E8785E">
        <w:rPr>
          <w:rFonts w:ascii="Times New Roman" w:hAnsi="Times New Roman" w:cs="Times New Roman"/>
          <w:sz w:val="24"/>
          <w:szCs w:val="24"/>
        </w:rPr>
        <w:t>день</w:t>
      </w:r>
      <w:r w:rsidRPr="00E8785E">
        <w:rPr>
          <w:rFonts w:ascii="Times New Roman" w:hAnsi="Times New Roman" w:cs="Times New Roman"/>
          <w:spacing w:val="10"/>
          <w:sz w:val="24"/>
          <w:szCs w:val="24"/>
        </w:rPr>
        <w:t xml:space="preserve"> </w:t>
      </w:r>
      <w:r w:rsidRPr="00E8785E">
        <w:rPr>
          <w:rFonts w:ascii="Times New Roman" w:hAnsi="Times New Roman" w:cs="Times New Roman"/>
          <w:sz w:val="24"/>
          <w:szCs w:val="24"/>
        </w:rPr>
        <w:t>целый…», «Сидит,</w:t>
      </w:r>
      <w:r w:rsidRPr="00E8785E">
        <w:rPr>
          <w:rFonts w:ascii="Times New Roman" w:hAnsi="Times New Roman" w:cs="Times New Roman"/>
          <w:spacing w:val="-6"/>
          <w:sz w:val="24"/>
          <w:szCs w:val="24"/>
        </w:rPr>
        <w:t xml:space="preserve"> </w:t>
      </w:r>
      <w:r w:rsidRPr="00E8785E">
        <w:rPr>
          <w:rFonts w:ascii="Times New Roman" w:hAnsi="Times New Roman" w:cs="Times New Roman"/>
          <w:sz w:val="24"/>
          <w:szCs w:val="24"/>
        </w:rPr>
        <w:t>сидит</w:t>
      </w:r>
      <w:r w:rsidRPr="00E8785E">
        <w:rPr>
          <w:rFonts w:ascii="Times New Roman" w:hAnsi="Times New Roman" w:cs="Times New Roman"/>
          <w:spacing w:val="-5"/>
          <w:sz w:val="24"/>
          <w:szCs w:val="24"/>
        </w:rPr>
        <w:t xml:space="preserve"> </w:t>
      </w:r>
      <w:r w:rsidRPr="00E8785E">
        <w:rPr>
          <w:rFonts w:ascii="Times New Roman" w:hAnsi="Times New Roman" w:cs="Times New Roman"/>
          <w:sz w:val="24"/>
          <w:szCs w:val="24"/>
        </w:rPr>
        <w:t>зайка…»,</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«Солнышко-ведрышко…»,</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«Стучит,</w:t>
      </w:r>
      <w:r w:rsidRPr="00E8785E">
        <w:rPr>
          <w:rFonts w:ascii="Times New Roman" w:hAnsi="Times New Roman" w:cs="Times New Roman"/>
          <w:spacing w:val="-5"/>
          <w:sz w:val="24"/>
          <w:szCs w:val="24"/>
        </w:rPr>
        <w:t xml:space="preserve"> </w:t>
      </w:r>
      <w:r w:rsidRPr="00E8785E">
        <w:rPr>
          <w:rFonts w:ascii="Times New Roman" w:hAnsi="Times New Roman" w:cs="Times New Roman"/>
          <w:sz w:val="24"/>
          <w:szCs w:val="24"/>
        </w:rPr>
        <w:t>бренчит», «Тень-тень,</w:t>
      </w:r>
      <w:r w:rsidRPr="00E8785E">
        <w:rPr>
          <w:rFonts w:ascii="Times New Roman" w:hAnsi="Times New Roman" w:cs="Times New Roman"/>
          <w:spacing w:val="-5"/>
          <w:sz w:val="24"/>
          <w:szCs w:val="24"/>
        </w:rPr>
        <w:t xml:space="preserve"> </w:t>
      </w:r>
      <w:r w:rsidRPr="00E8785E">
        <w:rPr>
          <w:rFonts w:ascii="Times New Roman" w:hAnsi="Times New Roman" w:cs="Times New Roman"/>
          <w:sz w:val="24"/>
          <w:szCs w:val="24"/>
        </w:rPr>
        <w:t>потетень».</w:t>
      </w:r>
      <w:proofErr w:type="gramEnd"/>
    </w:p>
    <w:p w:rsidR="00E8785E" w:rsidRPr="00E8785E" w:rsidRDefault="00E8785E" w:rsidP="00E8785E">
      <w:pPr>
        <w:pStyle w:val="a9"/>
        <w:spacing w:line="276" w:lineRule="auto"/>
        <w:ind w:left="0" w:firstLine="425"/>
      </w:pPr>
      <w:r w:rsidRPr="00E8785E">
        <w:rPr>
          <w:b/>
          <w:i/>
        </w:rPr>
        <w:t>Русские народные сказки.</w:t>
      </w:r>
      <w:r w:rsidRPr="00E8785E">
        <w:rPr>
          <w:i/>
        </w:rPr>
        <w:t xml:space="preserve"> </w:t>
      </w:r>
      <w:r w:rsidRPr="00E8785E">
        <w:t>«Гуси-лебеди» (обработка М.А. Булатова); «Жихарка» (обработка</w:t>
      </w:r>
      <w:r w:rsidRPr="00E8785E">
        <w:rPr>
          <w:spacing w:val="-57"/>
        </w:rPr>
        <w:t xml:space="preserve"> </w:t>
      </w:r>
      <w:r w:rsidRPr="00E8785E">
        <w:t>И.</w:t>
      </w:r>
      <w:r w:rsidRPr="00E8785E">
        <w:rPr>
          <w:spacing w:val="1"/>
        </w:rPr>
        <w:t xml:space="preserve"> </w:t>
      </w:r>
      <w:r w:rsidRPr="00E8785E">
        <w:t>Карнауховой);</w:t>
      </w:r>
      <w:r w:rsidRPr="00E8785E">
        <w:rPr>
          <w:spacing w:val="1"/>
        </w:rPr>
        <w:t xml:space="preserve"> </w:t>
      </w:r>
      <w:r w:rsidRPr="00E8785E">
        <w:t>«Заяц-хваста»</w:t>
      </w:r>
      <w:r w:rsidRPr="00E8785E">
        <w:rPr>
          <w:spacing w:val="1"/>
        </w:rPr>
        <w:t xml:space="preserve"> </w:t>
      </w:r>
      <w:r w:rsidRPr="00E8785E">
        <w:t>(обработка</w:t>
      </w:r>
      <w:r w:rsidRPr="00E8785E">
        <w:rPr>
          <w:spacing w:val="1"/>
        </w:rPr>
        <w:t xml:space="preserve"> </w:t>
      </w:r>
      <w:r w:rsidRPr="00E8785E">
        <w:t>А.Н.</w:t>
      </w:r>
      <w:r w:rsidRPr="00E8785E">
        <w:rPr>
          <w:spacing w:val="1"/>
        </w:rPr>
        <w:t xml:space="preserve"> </w:t>
      </w:r>
      <w:r w:rsidRPr="00E8785E">
        <w:t>Толстого);</w:t>
      </w:r>
      <w:r w:rsidRPr="00E8785E">
        <w:rPr>
          <w:spacing w:val="1"/>
        </w:rPr>
        <w:t xml:space="preserve"> </w:t>
      </w:r>
      <w:r w:rsidRPr="00E8785E">
        <w:t>«Зимовье»</w:t>
      </w:r>
      <w:r w:rsidRPr="00E8785E">
        <w:rPr>
          <w:spacing w:val="1"/>
        </w:rPr>
        <w:t xml:space="preserve"> </w:t>
      </w:r>
      <w:r w:rsidRPr="00E8785E">
        <w:t>(обр.</w:t>
      </w:r>
      <w:r w:rsidRPr="00E8785E">
        <w:rPr>
          <w:spacing w:val="1"/>
        </w:rPr>
        <w:t xml:space="preserve"> </w:t>
      </w:r>
      <w:r w:rsidRPr="00E8785E">
        <w:t>И.</w:t>
      </w:r>
      <w:r w:rsidRPr="00E8785E">
        <w:rPr>
          <w:spacing w:val="1"/>
        </w:rPr>
        <w:t xml:space="preserve"> </w:t>
      </w:r>
      <w:r w:rsidRPr="00E8785E">
        <w:t>Соколов</w:t>
      </w:r>
      <w:proofErr w:type="gramStart"/>
      <w:r w:rsidRPr="00E8785E">
        <w:t>а-</w:t>
      </w:r>
      <w:proofErr w:type="gramEnd"/>
      <w:r w:rsidRPr="00E8785E">
        <w:rPr>
          <w:spacing w:val="1"/>
        </w:rPr>
        <w:t xml:space="preserve"> </w:t>
      </w:r>
      <w:r w:rsidRPr="00E8785E">
        <w:t>Микитова);</w:t>
      </w:r>
      <w:r w:rsidRPr="00E8785E">
        <w:rPr>
          <w:spacing w:val="1"/>
        </w:rPr>
        <w:t xml:space="preserve"> </w:t>
      </w:r>
      <w:r w:rsidRPr="00E8785E">
        <w:t>«Коза-дереза»</w:t>
      </w:r>
      <w:r w:rsidRPr="00E8785E">
        <w:rPr>
          <w:spacing w:val="1"/>
        </w:rPr>
        <w:t xml:space="preserve"> </w:t>
      </w:r>
      <w:r w:rsidRPr="00E8785E">
        <w:t>(обработка</w:t>
      </w:r>
      <w:r w:rsidRPr="00E8785E">
        <w:rPr>
          <w:spacing w:val="1"/>
        </w:rPr>
        <w:t xml:space="preserve"> </w:t>
      </w:r>
      <w:r w:rsidRPr="00E8785E">
        <w:t>М.А.</w:t>
      </w:r>
      <w:r w:rsidRPr="00E8785E">
        <w:rPr>
          <w:spacing w:val="1"/>
        </w:rPr>
        <w:t xml:space="preserve"> </w:t>
      </w:r>
      <w:r w:rsidRPr="00E8785E">
        <w:t>Булатова);</w:t>
      </w:r>
      <w:r w:rsidRPr="00E8785E">
        <w:rPr>
          <w:spacing w:val="1"/>
        </w:rPr>
        <w:t xml:space="preserve"> </w:t>
      </w:r>
      <w:r w:rsidRPr="00E8785E">
        <w:t>«Лиса</w:t>
      </w:r>
      <w:r w:rsidRPr="00E8785E">
        <w:rPr>
          <w:spacing w:val="1"/>
        </w:rPr>
        <w:t xml:space="preserve"> </w:t>
      </w:r>
      <w:r w:rsidRPr="00E8785E">
        <w:t>и</w:t>
      </w:r>
      <w:r w:rsidRPr="00E8785E">
        <w:rPr>
          <w:spacing w:val="1"/>
        </w:rPr>
        <w:t xml:space="preserve"> </w:t>
      </w:r>
      <w:r w:rsidRPr="00E8785E">
        <w:t>козел»,</w:t>
      </w:r>
      <w:r w:rsidRPr="00E8785E">
        <w:rPr>
          <w:spacing w:val="1"/>
        </w:rPr>
        <w:t xml:space="preserve"> </w:t>
      </w:r>
      <w:r w:rsidRPr="00E8785E">
        <w:t>«Петушок</w:t>
      </w:r>
      <w:r w:rsidRPr="00E8785E">
        <w:rPr>
          <w:spacing w:val="1"/>
        </w:rPr>
        <w:t xml:space="preserve"> </w:t>
      </w:r>
      <w:r w:rsidRPr="00E8785E">
        <w:t>и</w:t>
      </w:r>
      <w:r w:rsidRPr="00E8785E">
        <w:rPr>
          <w:spacing w:val="1"/>
        </w:rPr>
        <w:t xml:space="preserve"> </w:t>
      </w:r>
      <w:r w:rsidRPr="00E8785E">
        <w:t>бобовое</w:t>
      </w:r>
      <w:r w:rsidRPr="00E8785E">
        <w:rPr>
          <w:spacing w:val="1"/>
        </w:rPr>
        <w:t xml:space="preserve"> </w:t>
      </w:r>
      <w:r w:rsidRPr="00E8785E">
        <w:t>зернышко» (обр. О. Капицы); «Лиса-лапотница» (обработка В. Даля); «Лисичка-сестричка и волк</w:t>
      </w:r>
      <w:r w:rsidRPr="00E8785E">
        <w:rPr>
          <w:spacing w:val="1"/>
        </w:rPr>
        <w:t xml:space="preserve"> </w:t>
      </w:r>
      <w:r w:rsidRPr="00E8785E">
        <w:t>(обработка</w:t>
      </w:r>
      <w:r w:rsidRPr="00E8785E">
        <w:rPr>
          <w:spacing w:val="1"/>
        </w:rPr>
        <w:t xml:space="preserve"> </w:t>
      </w:r>
      <w:r w:rsidRPr="00E8785E">
        <w:t>М.А.</w:t>
      </w:r>
      <w:r w:rsidRPr="00E8785E">
        <w:rPr>
          <w:spacing w:val="1"/>
        </w:rPr>
        <w:t xml:space="preserve"> </w:t>
      </w:r>
      <w:r w:rsidRPr="00E8785E">
        <w:t>Булатова);</w:t>
      </w:r>
      <w:r w:rsidRPr="00E8785E">
        <w:rPr>
          <w:spacing w:val="1"/>
        </w:rPr>
        <w:t xml:space="preserve"> </w:t>
      </w:r>
      <w:r w:rsidRPr="00E8785E">
        <w:t>«Смоляной</w:t>
      </w:r>
      <w:r w:rsidRPr="00E8785E">
        <w:rPr>
          <w:spacing w:val="1"/>
        </w:rPr>
        <w:t xml:space="preserve"> </w:t>
      </w:r>
      <w:r w:rsidRPr="00E8785E">
        <w:t>бычок»</w:t>
      </w:r>
      <w:r w:rsidRPr="00E8785E">
        <w:rPr>
          <w:spacing w:val="1"/>
        </w:rPr>
        <w:t xml:space="preserve"> </w:t>
      </w:r>
      <w:r w:rsidRPr="00E8785E">
        <w:t>(обработка</w:t>
      </w:r>
      <w:r w:rsidRPr="00E8785E">
        <w:rPr>
          <w:spacing w:val="1"/>
        </w:rPr>
        <w:t xml:space="preserve"> </w:t>
      </w:r>
      <w:r w:rsidRPr="00E8785E">
        <w:t>М.А.</w:t>
      </w:r>
      <w:r w:rsidRPr="00E8785E">
        <w:rPr>
          <w:spacing w:val="1"/>
        </w:rPr>
        <w:t xml:space="preserve"> </w:t>
      </w:r>
      <w:r w:rsidRPr="00E8785E">
        <w:t>Булатова);</w:t>
      </w:r>
      <w:r w:rsidRPr="00E8785E">
        <w:rPr>
          <w:spacing w:val="1"/>
        </w:rPr>
        <w:t xml:space="preserve"> </w:t>
      </w:r>
      <w:r w:rsidRPr="00E8785E">
        <w:t>«Снегурочка»</w:t>
      </w:r>
      <w:r w:rsidRPr="00E8785E">
        <w:rPr>
          <w:spacing w:val="1"/>
        </w:rPr>
        <w:t xml:space="preserve"> </w:t>
      </w:r>
      <w:r w:rsidRPr="00E8785E">
        <w:t>(обработка</w:t>
      </w:r>
      <w:r w:rsidRPr="00E8785E">
        <w:rPr>
          <w:spacing w:val="-2"/>
        </w:rPr>
        <w:t xml:space="preserve"> </w:t>
      </w:r>
      <w:r w:rsidRPr="00E8785E">
        <w:t>М.А.</w:t>
      </w:r>
      <w:r w:rsidRPr="00E8785E">
        <w:rPr>
          <w:spacing w:val="-1"/>
        </w:rPr>
        <w:t xml:space="preserve"> </w:t>
      </w:r>
      <w:r w:rsidRPr="00E8785E">
        <w:t>Булатова).</w:t>
      </w:r>
    </w:p>
    <w:p w:rsidR="00E8785E" w:rsidRPr="00E8785E" w:rsidRDefault="00E8785E" w:rsidP="00E8785E">
      <w:pPr>
        <w:ind w:firstLine="425"/>
        <w:jc w:val="both"/>
        <w:rPr>
          <w:rFonts w:ascii="Times New Roman" w:hAnsi="Times New Roman" w:cs="Times New Roman"/>
          <w:b/>
          <w:i/>
          <w:sz w:val="24"/>
          <w:szCs w:val="24"/>
        </w:rPr>
      </w:pPr>
      <w:r w:rsidRPr="00E8785E">
        <w:rPr>
          <w:rFonts w:ascii="Times New Roman" w:hAnsi="Times New Roman" w:cs="Times New Roman"/>
          <w:b/>
          <w:i/>
          <w:sz w:val="24"/>
          <w:szCs w:val="24"/>
        </w:rPr>
        <w:t>Фольклор</w:t>
      </w:r>
      <w:r w:rsidRPr="00E8785E">
        <w:rPr>
          <w:rFonts w:ascii="Times New Roman" w:hAnsi="Times New Roman" w:cs="Times New Roman"/>
          <w:b/>
          <w:i/>
          <w:spacing w:val="-3"/>
          <w:sz w:val="24"/>
          <w:szCs w:val="24"/>
        </w:rPr>
        <w:t xml:space="preserve"> </w:t>
      </w:r>
      <w:r w:rsidRPr="00E8785E">
        <w:rPr>
          <w:rFonts w:ascii="Times New Roman" w:hAnsi="Times New Roman" w:cs="Times New Roman"/>
          <w:b/>
          <w:i/>
          <w:sz w:val="24"/>
          <w:szCs w:val="24"/>
        </w:rPr>
        <w:t>народов</w:t>
      </w:r>
      <w:r w:rsidRPr="00E8785E">
        <w:rPr>
          <w:rFonts w:ascii="Times New Roman" w:hAnsi="Times New Roman" w:cs="Times New Roman"/>
          <w:b/>
          <w:i/>
          <w:spacing w:val="-3"/>
          <w:sz w:val="24"/>
          <w:szCs w:val="24"/>
        </w:rPr>
        <w:t xml:space="preserve"> </w:t>
      </w:r>
      <w:r w:rsidRPr="00E8785E">
        <w:rPr>
          <w:rFonts w:ascii="Times New Roman" w:hAnsi="Times New Roman" w:cs="Times New Roman"/>
          <w:b/>
          <w:i/>
          <w:sz w:val="24"/>
          <w:szCs w:val="24"/>
        </w:rPr>
        <w:t>мира</w:t>
      </w:r>
    </w:p>
    <w:p w:rsidR="00E8785E" w:rsidRPr="00E8785E" w:rsidRDefault="00E8785E" w:rsidP="00E8785E">
      <w:pPr>
        <w:pStyle w:val="a9"/>
        <w:spacing w:line="276" w:lineRule="auto"/>
        <w:ind w:left="0" w:firstLine="425"/>
      </w:pPr>
      <w:r w:rsidRPr="003E7280">
        <w:rPr>
          <w:b/>
          <w:i/>
        </w:rPr>
        <w:lastRenderedPageBreak/>
        <w:t>Песенки.</w:t>
      </w:r>
      <w:r w:rsidRPr="00E8785E">
        <w:rPr>
          <w:i/>
          <w:spacing w:val="33"/>
        </w:rPr>
        <w:t xml:space="preserve"> </w:t>
      </w:r>
      <w:r w:rsidRPr="00E8785E">
        <w:t>«Утята»,</w:t>
      </w:r>
      <w:r w:rsidRPr="00E8785E">
        <w:rPr>
          <w:spacing w:val="30"/>
        </w:rPr>
        <w:t xml:space="preserve"> </w:t>
      </w:r>
      <w:r w:rsidRPr="00E8785E">
        <w:t>франц.,</w:t>
      </w:r>
      <w:r w:rsidRPr="00E8785E">
        <w:rPr>
          <w:spacing w:val="27"/>
        </w:rPr>
        <w:t xml:space="preserve"> </w:t>
      </w:r>
      <w:r w:rsidRPr="00E8785E">
        <w:t>обр.</w:t>
      </w:r>
      <w:r w:rsidRPr="00E8785E">
        <w:rPr>
          <w:spacing w:val="28"/>
        </w:rPr>
        <w:t xml:space="preserve"> </w:t>
      </w:r>
      <w:r w:rsidRPr="00E8785E">
        <w:t>Н.</w:t>
      </w:r>
      <w:r w:rsidRPr="00E8785E">
        <w:rPr>
          <w:spacing w:val="27"/>
        </w:rPr>
        <w:t xml:space="preserve"> </w:t>
      </w:r>
      <w:r w:rsidRPr="00E8785E">
        <w:t>Гернет</w:t>
      </w:r>
      <w:r w:rsidRPr="00E8785E">
        <w:rPr>
          <w:spacing w:val="28"/>
        </w:rPr>
        <w:t xml:space="preserve"> </w:t>
      </w:r>
      <w:r w:rsidRPr="00E8785E">
        <w:t>и</w:t>
      </w:r>
      <w:r w:rsidRPr="00E8785E">
        <w:rPr>
          <w:spacing w:val="27"/>
        </w:rPr>
        <w:t xml:space="preserve"> </w:t>
      </w:r>
      <w:r w:rsidRPr="00E8785E">
        <w:t>С.</w:t>
      </w:r>
      <w:r w:rsidRPr="00E8785E">
        <w:rPr>
          <w:spacing w:val="27"/>
        </w:rPr>
        <w:t xml:space="preserve"> </w:t>
      </w:r>
      <w:r w:rsidRPr="00E8785E">
        <w:t>Гиппиус;</w:t>
      </w:r>
      <w:r w:rsidRPr="00E8785E">
        <w:rPr>
          <w:spacing w:val="33"/>
        </w:rPr>
        <w:t xml:space="preserve"> </w:t>
      </w:r>
      <w:r w:rsidRPr="00E8785E">
        <w:t>«Пальцы»,</w:t>
      </w:r>
      <w:r w:rsidRPr="00E8785E">
        <w:rPr>
          <w:spacing w:val="30"/>
        </w:rPr>
        <w:t xml:space="preserve"> </w:t>
      </w:r>
      <w:r w:rsidRPr="00E8785E">
        <w:t>пер.</w:t>
      </w:r>
      <w:r w:rsidRPr="00E8785E">
        <w:rPr>
          <w:spacing w:val="27"/>
        </w:rPr>
        <w:t xml:space="preserve"> </w:t>
      </w:r>
      <w:r w:rsidRPr="00E8785E">
        <w:t>с</w:t>
      </w:r>
      <w:r w:rsidRPr="00E8785E">
        <w:rPr>
          <w:spacing w:val="28"/>
        </w:rPr>
        <w:t xml:space="preserve"> </w:t>
      </w:r>
      <w:r w:rsidRPr="00E8785E">
        <w:t>нем.</w:t>
      </w:r>
      <w:r w:rsidRPr="00E8785E">
        <w:rPr>
          <w:spacing w:val="27"/>
        </w:rPr>
        <w:t xml:space="preserve"> </w:t>
      </w:r>
      <w:r w:rsidRPr="00E8785E">
        <w:t>Л.</w:t>
      </w:r>
      <w:r w:rsidRPr="00E8785E">
        <w:rPr>
          <w:spacing w:val="28"/>
        </w:rPr>
        <w:t xml:space="preserve"> </w:t>
      </w:r>
      <w:r w:rsidRPr="00E8785E">
        <w:t>Яхина; «Песня моряка» норвежск. нар</w:t>
      </w:r>
      <w:proofErr w:type="gramStart"/>
      <w:r w:rsidRPr="00E8785E">
        <w:t>.</w:t>
      </w:r>
      <w:proofErr w:type="gramEnd"/>
      <w:r w:rsidRPr="00E8785E">
        <w:t xml:space="preserve"> </w:t>
      </w:r>
      <w:proofErr w:type="gramStart"/>
      <w:r w:rsidRPr="00E8785E">
        <w:t>п</w:t>
      </w:r>
      <w:proofErr w:type="gramEnd"/>
      <w:r w:rsidRPr="00E8785E">
        <w:t>есенка (обработка Ю. Вронского); «Барабек», англ. (обработка К.</w:t>
      </w:r>
      <w:r w:rsidRPr="00E8785E">
        <w:rPr>
          <w:spacing w:val="1"/>
        </w:rPr>
        <w:t xml:space="preserve"> </w:t>
      </w:r>
      <w:r w:rsidRPr="00E8785E">
        <w:t>Чуковского);</w:t>
      </w:r>
      <w:r w:rsidRPr="00E8785E">
        <w:rPr>
          <w:spacing w:val="4"/>
        </w:rPr>
        <w:t xml:space="preserve"> </w:t>
      </w:r>
      <w:r w:rsidRPr="00E8785E">
        <w:t>«Шалтай-Болтай», англ.</w:t>
      </w:r>
      <w:r w:rsidRPr="00E8785E">
        <w:rPr>
          <w:spacing w:val="-2"/>
        </w:rPr>
        <w:t xml:space="preserve"> </w:t>
      </w:r>
      <w:r w:rsidRPr="00E8785E">
        <w:t>(обработка</w:t>
      </w:r>
      <w:r w:rsidRPr="00E8785E">
        <w:rPr>
          <w:spacing w:val="-1"/>
        </w:rPr>
        <w:t xml:space="preserve"> </w:t>
      </w:r>
      <w:r w:rsidRPr="00E8785E">
        <w:t>С. Маршака).</w:t>
      </w:r>
    </w:p>
    <w:p w:rsidR="00E8785E" w:rsidRPr="00E8785E" w:rsidRDefault="00E8785E" w:rsidP="00E8785E">
      <w:pPr>
        <w:pStyle w:val="a9"/>
        <w:spacing w:line="276" w:lineRule="auto"/>
        <w:ind w:left="0" w:firstLine="425"/>
      </w:pPr>
      <w:r w:rsidRPr="003E7280">
        <w:rPr>
          <w:b/>
          <w:i/>
        </w:rPr>
        <w:t>Сказки.</w:t>
      </w:r>
      <w:r w:rsidRPr="00E8785E">
        <w:rPr>
          <w:i/>
          <w:spacing w:val="38"/>
        </w:rPr>
        <w:t xml:space="preserve"> </w:t>
      </w:r>
      <w:r w:rsidRPr="00E8785E">
        <w:t>«Бременские</w:t>
      </w:r>
      <w:r w:rsidRPr="00E8785E">
        <w:rPr>
          <w:spacing w:val="35"/>
        </w:rPr>
        <w:t xml:space="preserve"> </w:t>
      </w:r>
      <w:r w:rsidRPr="00E8785E">
        <w:t>музыканты»</w:t>
      </w:r>
      <w:r w:rsidRPr="00E8785E">
        <w:rPr>
          <w:spacing w:val="28"/>
        </w:rPr>
        <w:t xml:space="preserve"> </w:t>
      </w:r>
      <w:r w:rsidRPr="00E8785E">
        <w:t>из</w:t>
      </w:r>
      <w:r w:rsidRPr="00E8785E">
        <w:rPr>
          <w:spacing w:val="37"/>
        </w:rPr>
        <w:t xml:space="preserve"> </w:t>
      </w:r>
      <w:r w:rsidRPr="00E8785E">
        <w:t>сказок</w:t>
      </w:r>
      <w:r w:rsidRPr="00E8785E">
        <w:rPr>
          <w:spacing w:val="36"/>
        </w:rPr>
        <w:t xml:space="preserve"> </w:t>
      </w:r>
      <w:r w:rsidRPr="00E8785E">
        <w:t>братьев</w:t>
      </w:r>
      <w:r w:rsidRPr="00E8785E">
        <w:rPr>
          <w:spacing w:val="35"/>
        </w:rPr>
        <w:t xml:space="preserve"> </w:t>
      </w:r>
      <w:r w:rsidRPr="00E8785E">
        <w:t>Гримм,</w:t>
      </w:r>
      <w:r w:rsidRPr="00E8785E">
        <w:rPr>
          <w:spacing w:val="36"/>
        </w:rPr>
        <w:t xml:space="preserve"> </w:t>
      </w:r>
      <w:r w:rsidRPr="00E8785E">
        <w:t>пер.</w:t>
      </w:r>
      <w:r w:rsidRPr="00E8785E">
        <w:rPr>
          <w:spacing w:val="36"/>
        </w:rPr>
        <w:t xml:space="preserve"> </w:t>
      </w:r>
      <w:r w:rsidRPr="00E8785E">
        <w:t>с.</w:t>
      </w:r>
      <w:r w:rsidRPr="00E8785E">
        <w:rPr>
          <w:spacing w:val="38"/>
        </w:rPr>
        <w:t xml:space="preserve"> </w:t>
      </w:r>
      <w:r w:rsidRPr="00E8785E">
        <w:t>нем.</w:t>
      </w:r>
      <w:r w:rsidRPr="00E8785E">
        <w:rPr>
          <w:spacing w:val="36"/>
        </w:rPr>
        <w:t xml:space="preserve"> </w:t>
      </w:r>
      <w:r w:rsidRPr="00E8785E">
        <w:t>А.</w:t>
      </w:r>
      <w:r w:rsidRPr="00E8785E">
        <w:rPr>
          <w:spacing w:val="34"/>
        </w:rPr>
        <w:t xml:space="preserve"> </w:t>
      </w:r>
      <w:r w:rsidRPr="00E8785E">
        <w:t>Введенского,</w:t>
      </w:r>
      <w:r w:rsidRPr="00E8785E">
        <w:rPr>
          <w:spacing w:val="-57"/>
        </w:rPr>
        <w:t xml:space="preserve"> </w:t>
      </w:r>
      <w:r w:rsidRPr="00E8785E">
        <w:t>под ред. С. Маршака; «Два жадных медвежонка», венгер. сказка (обработка А. Красновой и В.</w:t>
      </w:r>
      <w:r w:rsidRPr="00E8785E">
        <w:rPr>
          <w:spacing w:val="1"/>
        </w:rPr>
        <w:t xml:space="preserve"> </w:t>
      </w:r>
      <w:r w:rsidRPr="00E8785E">
        <w:t>Важдаева);</w:t>
      </w:r>
      <w:r w:rsidRPr="00E8785E">
        <w:rPr>
          <w:spacing w:val="1"/>
        </w:rPr>
        <w:t xml:space="preserve"> </w:t>
      </w:r>
      <w:r w:rsidRPr="00E8785E">
        <w:t>«Колосок»,</w:t>
      </w:r>
      <w:r w:rsidRPr="00E8785E">
        <w:rPr>
          <w:spacing w:val="1"/>
        </w:rPr>
        <w:t xml:space="preserve"> </w:t>
      </w:r>
      <w:r w:rsidRPr="00E8785E">
        <w:t>укр.</w:t>
      </w:r>
      <w:r w:rsidRPr="00E8785E">
        <w:rPr>
          <w:spacing w:val="1"/>
        </w:rPr>
        <w:t xml:space="preserve"> </w:t>
      </w:r>
      <w:r w:rsidRPr="00E8785E">
        <w:t>нар</w:t>
      </w:r>
      <w:proofErr w:type="gramStart"/>
      <w:r w:rsidRPr="00E8785E">
        <w:t>.</w:t>
      </w:r>
      <w:proofErr w:type="gramEnd"/>
      <w:r w:rsidRPr="00E8785E">
        <w:rPr>
          <w:spacing w:val="1"/>
        </w:rPr>
        <w:t xml:space="preserve"> </w:t>
      </w:r>
      <w:proofErr w:type="gramStart"/>
      <w:r w:rsidRPr="00E8785E">
        <w:t>с</w:t>
      </w:r>
      <w:proofErr w:type="gramEnd"/>
      <w:r w:rsidRPr="00E8785E">
        <w:t>казка</w:t>
      </w:r>
      <w:r w:rsidRPr="00E8785E">
        <w:rPr>
          <w:spacing w:val="1"/>
        </w:rPr>
        <w:t xml:space="preserve"> </w:t>
      </w:r>
      <w:r w:rsidRPr="00E8785E">
        <w:t>(обработка</w:t>
      </w:r>
      <w:r w:rsidRPr="00E8785E">
        <w:rPr>
          <w:spacing w:val="1"/>
        </w:rPr>
        <w:t xml:space="preserve"> </w:t>
      </w:r>
      <w:r w:rsidRPr="00E8785E">
        <w:t>С.</w:t>
      </w:r>
      <w:r w:rsidRPr="00E8785E">
        <w:rPr>
          <w:spacing w:val="1"/>
        </w:rPr>
        <w:t xml:space="preserve"> </w:t>
      </w:r>
      <w:r w:rsidRPr="00E8785E">
        <w:t>Могилевской);</w:t>
      </w:r>
      <w:r w:rsidRPr="00E8785E">
        <w:rPr>
          <w:spacing w:val="1"/>
        </w:rPr>
        <w:t xml:space="preserve"> </w:t>
      </w:r>
      <w:r w:rsidRPr="00E8785E">
        <w:t>«Красная</w:t>
      </w:r>
      <w:r w:rsidRPr="00E8785E">
        <w:rPr>
          <w:spacing w:val="1"/>
        </w:rPr>
        <w:t xml:space="preserve"> </w:t>
      </w:r>
      <w:r w:rsidRPr="00E8785E">
        <w:t>Шапочка»,</w:t>
      </w:r>
      <w:r w:rsidRPr="00E8785E">
        <w:rPr>
          <w:spacing w:val="60"/>
        </w:rPr>
        <w:t xml:space="preserve"> </w:t>
      </w:r>
      <w:r w:rsidRPr="00E8785E">
        <w:t>из</w:t>
      </w:r>
      <w:r w:rsidRPr="00E8785E">
        <w:rPr>
          <w:spacing w:val="1"/>
        </w:rPr>
        <w:t xml:space="preserve"> </w:t>
      </w:r>
      <w:r w:rsidRPr="00E8785E">
        <w:t>сказок</w:t>
      </w:r>
      <w:r w:rsidRPr="00E8785E">
        <w:rPr>
          <w:spacing w:val="-1"/>
        </w:rPr>
        <w:t xml:space="preserve"> </w:t>
      </w:r>
      <w:r w:rsidRPr="00E8785E">
        <w:t>Ш.</w:t>
      </w:r>
      <w:r w:rsidRPr="00E8785E">
        <w:rPr>
          <w:spacing w:val="-1"/>
        </w:rPr>
        <w:t xml:space="preserve"> </w:t>
      </w:r>
      <w:r w:rsidRPr="00E8785E">
        <w:t>Перро,</w:t>
      </w:r>
      <w:r w:rsidRPr="00E8785E">
        <w:rPr>
          <w:spacing w:val="-1"/>
        </w:rPr>
        <w:t xml:space="preserve"> </w:t>
      </w:r>
      <w:r w:rsidRPr="00E8785E">
        <w:t>пер.</w:t>
      </w:r>
      <w:r w:rsidRPr="00E8785E">
        <w:rPr>
          <w:spacing w:val="-1"/>
        </w:rPr>
        <w:t xml:space="preserve"> </w:t>
      </w:r>
      <w:r w:rsidRPr="00E8785E">
        <w:t>с</w:t>
      </w:r>
      <w:r w:rsidRPr="00E8785E">
        <w:rPr>
          <w:spacing w:val="-1"/>
        </w:rPr>
        <w:t xml:space="preserve"> </w:t>
      </w:r>
      <w:r w:rsidRPr="00E8785E">
        <w:t>франц.</w:t>
      </w:r>
      <w:r w:rsidRPr="00E8785E">
        <w:rPr>
          <w:spacing w:val="-1"/>
        </w:rPr>
        <w:t xml:space="preserve"> </w:t>
      </w:r>
      <w:r w:rsidRPr="00E8785E">
        <w:t>Т.</w:t>
      </w:r>
      <w:r w:rsidRPr="00E8785E">
        <w:rPr>
          <w:spacing w:val="-1"/>
        </w:rPr>
        <w:t xml:space="preserve"> </w:t>
      </w:r>
      <w:r w:rsidRPr="00E8785E">
        <w:t>Габбе;</w:t>
      </w:r>
      <w:r w:rsidRPr="00E8785E">
        <w:rPr>
          <w:spacing w:val="1"/>
        </w:rPr>
        <w:t xml:space="preserve"> </w:t>
      </w:r>
      <w:r w:rsidRPr="00E8785E">
        <w:t>«Три поросенка»,</w:t>
      </w:r>
      <w:r w:rsidRPr="00E8785E">
        <w:rPr>
          <w:spacing w:val="-1"/>
        </w:rPr>
        <w:t xml:space="preserve"> </w:t>
      </w:r>
      <w:r w:rsidRPr="00E8785E">
        <w:t>пер.</w:t>
      </w:r>
      <w:r w:rsidRPr="00E8785E">
        <w:rPr>
          <w:spacing w:val="-1"/>
        </w:rPr>
        <w:t xml:space="preserve"> </w:t>
      </w:r>
      <w:r w:rsidRPr="00E8785E">
        <w:t>с англ.</w:t>
      </w:r>
      <w:r w:rsidRPr="00E8785E">
        <w:rPr>
          <w:spacing w:val="-1"/>
        </w:rPr>
        <w:t xml:space="preserve"> </w:t>
      </w:r>
      <w:r w:rsidRPr="00E8785E">
        <w:t>С.</w:t>
      </w:r>
      <w:r w:rsidRPr="00E8785E">
        <w:rPr>
          <w:spacing w:val="-1"/>
        </w:rPr>
        <w:t xml:space="preserve"> </w:t>
      </w:r>
      <w:r w:rsidRPr="00E8785E">
        <w:t>Михалкова.</w:t>
      </w:r>
    </w:p>
    <w:p w:rsidR="00E8785E" w:rsidRPr="00E8785E" w:rsidRDefault="00E8785E" w:rsidP="00E8785E">
      <w:pPr>
        <w:ind w:firstLine="425"/>
        <w:jc w:val="both"/>
        <w:rPr>
          <w:rFonts w:ascii="Times New Roman" w:hAnsi="Times New Roman" w:cs="Times New Roman"/>
          <w:b/>
          <w:i/>
          <w:sz w:val="24"/>
          <w:szCs w:val="24"/>
        </w:rPr>
      </w:pPr>
      <w:r w:rsidRPr="00E8785E">
        <w:rPr>
          <w:rFonts w:ascii="Times New Roman" w:hAnsi="Times New Roman" w:cs="Times New Roman"/>
          <w:b/>
          <w:i/>
          <w:sz w:val="24"/>
          <w:szCs w:val="24"/>
        </w:rPr>
        <w:t>Произведения</w:t>
      </w:r>
      <w:r w:rsidRPr="00E8785E">
        <w:rPr>
          <w:rFonts w:ascii="Times New Roman" w:hAnsi="Times New Roman" w:cs="Times New Roman"/>
          <w:b/>
          <w:i/>
          <w:spacing w:val="-4"/>
          <w:sz w:val="24"/>
          <w:szCs w:val="24"/>
        </w:rPr>
        <w:t xml:space="preserve"> </w:t>
      </w:r>
      <w:r w:rsidRPr="00E8785E">
        <w:rPr>
          <w:rFonts w:ascii="Times New Roman" w:hAnsi="Times New Roman" w:cs="Times New Roman"/>
          <w:b/>
          <w:i/>
          <w:sz w:val="24"/>
          <w:szCs w:val="24"/>
        </w:rPr>
        <w:t>поэтов</w:t>
      </w:r>
      <w:r w:rsidRPr="00E8785E">
        <w:rPr>
          <w:rFonts w:ascii="Times New Roman" w:hAnsi="Times New Roman" w:cs="Times New Roman"/>
          <w:b/>
          <w:i/>
          <w:spacing w:val="-3"/>
          <w:sz w:val="24"/>
          <w:szCs w:val="24"/>
        </w:rPr>
        <w:t xml:space="preserve"> </w:t>
      </w:r>
      <w:r w:rsidRPr="00E8785E">
        <w:rPr>
          <w:rFonts w:ascii="Times New Roman" w:hAnsi="Times New Roman" w:cs="Times New Roman"/>
          <w:b/>
          <w:i/>
          <w:sz w:val="24"/>
          <w:szCs w:val="24"/>
        </w:rPr>
        <w:t>и писателей</w:t>
      </w:r>
      <w:r w:rsidRPr="00E8785E">
        <w:rPr>
          <w:rFonts w:ascii="Times New Roman" w:hAnsi="Times New Roman" w:cs="Times New Roman"/>
          <w:b/>
          <w:i/>
          <w:spacing w:val="-2"/>
          <w:sz w:val="24"/>
          <w:szCs w:val="24"/>
        </w:rPr>
        <w:t xml:space="preserve"> </w:t>
      </w:r>
      <w:r w:rsidRPr="00E8785E">
        <w:rPr>
          <w:rFonts w:ascii="Times New Roman" w:hAnsi="Times New Roman" w:cs="Times New Roman"/>
          <w:b/>
          <w:i/>
          <w:sz w:val="24"/>
          <w:szCs w:val="24"/>
        </w:rPr>
        <w:t>России</w:t>
      </w:r>
    </w:p>
    <w:p w:rsidR="00E8785E" w:rsidRPr="00E8785E" w:rsidRDefault="00E8785E" w:rsidP="00E8785E">
      <w:pPr>
        <w:pStyle w:val="a9"/>
        <w:spacing w:line="276" w:lineRule="auto"/>
        <w:ind w:left="0" w:firstLine="425"/>
      </w:pPr>
      <w:r w:rsidRPr="003E7280">
        <w:rPr>
          <w:b/>
          <w:i/>
        </w:rPr>
        <w:t>Поэзия</w:t>
      </w:r>
      <w:r w:rsidRPr="00E8785E">
        <w:rPr>
          <w:i/>
        </w:rPr>
        <w:t xml:space="preserve">. </w:t>
      </w:r>
      <w:r w:rsidRPr="00E8785E">
        <w:t>Аким Я.Л. «Первый снег»; Александрова З.Н. «Таня пропала», «Теплый дождик»;</w:t>
      </w:r>
      <w:r w:rsidRPr="00E8785E">
        <w:rPr>
          <w:spacing w:val="1"/>
        </w:rPr>
        <w:t xml:space="preserve"> </w:t>
      </w:r>
      <w:r w:rsidRPr="00E8785E">
        <w:t>Бальмонт</w:t>
      </w:r>
      <w:r w:rsidRPr="00E8785E">
        <w:rPr>
          <w:spacing w:val="37"/>
        </w:rPr>
        <w:t xml:space="preserve"> </w:t>
      </w:r>
      <w:r w:rsidRPr="00E8785E">
        <w:t>К.Д.</w:t>
      </w:r>
      <w:r w:rsidRPr="00E8785E">
        <w:rPr>
          <w:spacing w:val="39"/>
        </w:rPr>
        <w:t xml:space="preserve"> </w:t>
      </w:r>
      <w:r w:rsidRPr="00E8785E">
        <w:t>«Росинка»;</w:t>
      </w:r>
      <w:r w:rsidRPr="00E8785E">
        <w:rPr>
          <w:spacing w:val="38"/>
        </w:rPr>
        <w:t xml:space="preserve"> </w:t>
      </w:r>
      <w:r w:rsidRPr="00E8785E">
        <w:t>Барто</w:t>
      </w:r>
      <w:r w:rsidRPr="00E8785E">
        <w:rPr>
          <w:spacing w:val="37"/>
        </w:rPr>
        <w:t xml:space="preserve"> </w:t>
      </w:r>
      <w:r w:rsidRPr="00E8785E">
        <w:t>А.Л.</w:t>
      </w:r>
      <w:r w:rsidRPr="00E8785E">
        <w:rPr>
          <w:spacing w:val="42"/>
        </w:rPr>
        <w:t xml:space="preserve"> </w:t>
      </w:r>
      <w:r w:rsidRPr="00E8785E">
        <w:t>«Уехали»,</w:t>
      </w:r>
      <w:r w:rsidRPr="00E8785E">
        <w:rPr>
          <w:spacing w:val="41"/>
        </w:rPr>
        <w:t xml:space="preserve"> </w:t>
      </w:r>
      <w:r w:rsidRPr="00E8785E">
        <w:t>«Я</w:t>
      </w:r>
      <w:r w:rsidRPr="00E8785E">
        <w:rPr>
          <w:spacing w:val="40"/>
        </w:rPr>
        <w:t xml:space="preserve"> </w:t>
      </w:r>
      <w:r w:rsidRPr="00E8785E">
        <w:t>знаю,</w:t>
      </w:r>
      <w:r w:rsidRPr="00E8785E">
        <w:rPr>
          <w:spacing w:val="37"/>
        </w:rPr>
        <w:t xml:space="preserve"> </w:t>
      </w:r>
      <w:r w:rsidRPr="00E8785E">
        <w:t>что</w:t>
      </w:r>
      <w:r w:rsidRPr="00E8785E">
        <w:rPr>
          <w:spacing w:val="37"/>
        </w:rPr>
        <w:t xml:space="preserve"> </w:t>
      </w:r>
      <w:r w:rsidRPr="00E8785E">
        <w:t>надо</w:t>
      </w:r>
      <w:r w:rsidRPr="00E8785E">
        <w:rPr>
          <w:spacing w:val="37"/>
        </w:rPr>
        <w:t xml:space="preserve"> </w:t>
      </w:r>
      <w:r w:rsidRPr="00E8785E">
        <w:t>придумать»;</w:t>
      </w:r>
      <w:r w:rsidRPr="00E8785E">
        <w:rPr>
          <w:spacing w:val="40"/>
        </w:rPr>
        <w:t xml:space="preserve"> </w:t>
      </w:r>
      <w:r w:rsidRPr="00E8785E">
        <w:t>Берестов</w:t>
      </w:r>
      <w:r w:rsidRPr="00E8785E">
        <w:rPr>
          <w:spacing w:val="38"/>
        </w:rPr>
        <w:t xml:space="preserve"> </w:t>
      </w:r>
      <w:r w:rsidRPr="00E8785E">
        <w:t xml:space="preserve">В.Д. «Искалочка»; Благинина  </w:t>
      </w:r>
      <w:r w:rsidRPr="00E8785E">
        <w:rPr>
          <w:spacing w:val="31"/>
        </w:rPr>
        <w:t xml:space="preserve"> </w:t>
      </w:r>
      <w:r w:rsidRPr="00E8785E">
        <w:t xml:space="preserve">Е.А.  </w:t>
      </w:r>
      <w:r w:rsidRPr="00E8785E">
        <w:rPr>
          <w:spacing w:val="36"/>
        </w:rPr>
        <w:t xml:space="preserve"> </w:t>
      </w:r>
      <w:r w:rsidRPr="00E8785E">
        <w:t xml:space="preserve">«Дождик, дождик…», «Посидим  </w:t>
      </w:r>
      <w:r w:rsidRPr="00E8785E">
        <w:rPr>
          <w:spacing w:val="32"/>
        </w:rPr>
        <w:t xml:space="preserve"> </w:t>
      </w:r>
      <w:r w:rsidRPr="00E8785E">
        <w:t xml:space="preserve">в  </w:t>
      </w:r>
      <w:r w:rsidRPr="00E8785E">
        <w:rPr>
          <w:spacing w:val="31"/>
        </w:rPr>
        <w:t xml:space="preserve"> </w:t>
      </w:r>
      <w:r w:rsidRPr="00E8785E">
        <w:t xml:space="preserve">тишине», С.  </w:t>
      </w:r>
      <w:r w:rsidRPr="00E8785E">
        <w:rPr>
          <w:spacing w:val="35"/>
        </w:rPr>
        <w:t xml:space="preserve"> </w:t>
      </w:r>
      <w:r w:rsidRPr="00E8785E">
        <w:t>Черный «Приставалка»; Блок А.А. «Ветхая избушка…», «Ворона»; Брюсов В.Я. «Колыбельная»; Бунин</w:t>
      </w:r>
      <w:r w:rsidRPr="00E8785E">
        <w:rPr>
          <w:spacing w:val="1"/>
        </w:rPr>
        <w:t xml:space="preserve"> </w:t>
      </w:r>
      <w:r w:rsidRPr="00E8785E">
        <w:t>И.А.</w:t>
      </w:r>
      <w:r w:rsidRPr="00E8785E">
        <w:rPr>
          <w:spacing w:val="46"/>
        </w:rPr>
        <w:t xml:space="preserve"> </w:t>
      </w:r>
      <w:r w:rsidRPr="00E8785E">
        <w:t>«Листопад»</w:t>
      </w:r>
      <w:r w:rsidRPr="00E8785E">
        <w:rPr>
          <w:spacing w:val="38"/>
        </w:rPr>
        <w:t xml:space="preserve"> </w:t>
      </w:r>
      <w:r w:rsidRPr="00E8785E">
        <w:t>(отрывок);</w:t>
      </w:r>
      <w:r w:rsidRPr="00E8785E">
        <w:rPr>
          <w:spacing w:val="42"/>
        </w:rPr>
        <w:t xml:space="preserve"> </w:t>
      </w:r>
      <w:r w:rsidRPr="00E8785E">
        <w:t>Гамазкова</w:t>
      </w:r>
      <w:r w:rsidRPr="00E8785E">
        <w:rPr>
          <w:spacing w:val="40"/>
        </w:rPr>
        <w:t xml:space="preserve"> </w:t>
      </w:r>
      <w:r w:rsidRPr="00E8785E">
        <w:t>И.</w:t>
      </w:r>
      <w:r w:rsidRPr="00E8785E">
        <w:rPr>
          <w:spacing w:val="48"/>
        </w:rPr>
        <w:t xml:space="preserve"> </w:t>
      </w:r>
      <w:r w:rsidRPr="00E8785E">
        <w:t>«Колыбельная</w:t>
      </w:r>
      <w:r w:rsidRPr="00E8785E">
        <w:rPr>
          <w:spacing w:val="42"/>
        </w:rPr>
        <w:t xml:space="preserve"> </w:t>
      </w:r>
      <w:r w:rsidRPr="00E8785E">
        <w:t>для</w:t>
      </w:r>
      <w:r w:rsidRPr="00E8785E">
        <w:rPr>
          <w:spacing w:val="42"/>
        </w:rPr>
        <w:t xml:space="preserve"> </w:t>
      </w:r>
      <w:r w:rsidRPr="00E8785E">
        <w:t>бабушки»;</w:t>
      </w:r>
      <w:r w:rsidRPr="00E8785E">
        <w:rPr>
          <w:spacing w:val="42"/>
        </w:rPr>
        <w:t xml:space="preserve"> </w:t>
      </w:r>
      <w:r w:rsidRPr="00E8785E">
        <w:t>Гернет</w:t>
      </w:r>
      <w:r w:rsidRPr="00E8785E">
        <w:rPr>
          <w:spacing w:val="45"/>
        </w:rPr>
        <w:t xml:space="preserve"> </w:t>
      </w:r>
      <w:r w:rsidRPr="00E8785E">
        <w:t>Н.</w:t>
      </w:r>
      <w:r w:rsidRPr="00E8785E">
        <w:rPr>
          <w:spacing w:val="41"/>
        </w:rPr>
        <w:t xml:space="preserve"> </w:t>
      </w:r>
      <w:r w:rsidRPr="00E8785E">
        <w:t>и</w:t>
      </w:r>
      <w:r w:rsidRPr="00E8785E">
        <w:rPr>
          <w:spacing w:val="43"/>
        </w:rPr>
        <w:t xml:space="preserve"> </w:t>
      </w:r>
      <w:r w:rsidRPr="00E8785E">
        <w:t>Хармс</w:t>
      </w:r>
      <w:r w:rsidRPr="00E8785E">
        <w:rPr>
          <w:spacing w:val="42"/>
        </w:rPr>
        <w:t xml:space="preserve"> </w:t>
      </w:r>
      <w:r w:rsidRPr="00E8785E">
        <w:t>Д. «Очень-очень</w:t>
      </w:r>
      <w:r w:rsidRPr="00E8785E">
        <w:rPr>
          <w:spacing w:val="1"/>
        </w:rPr>
        <w:t xml:space="preserve"> </w:t>
      </w:r>
      <w:r w:rsidRPr="00E8785E">
        <w:t>вкусный</w:t>
      </w:r>
      <w:r w:rsidRPr="00E8785E">
        <w:rPr>
          <w:spacing w:val="1"/>
        </w:rPr>
        <w:t xml:space="preserve"> </w:t>
      </w:r>
      <w:r w:rsidRPr="00E8785E">
        <w:t>пирог»;</w:t>
      </w:r>
      <w:r w:rsidRPr="00E8785E">
        <w:rPr>
          <w:spacing w:val="1"/>
        </w:rPr>
        <w:t xml:space="preserve"> </w:t>
      </w:r>
      <w:r w:rsidRPr="00E8785E">
        <w:t>Дрожжин</w:t>
      </w:r>
      <w:r w:rsidRPr="00E8785E">
        <w:rPr>
          <w:spacing w:val="1"/>
        </w:rPr>
        <w:t xml:space="preserve"> </w:t>
      </w:r>
      <w:r w:rsidRPr="00E8785E">
        <w:t>С.Д.</w:t>
      </w:r>
      <w:r w:rsidRPr="00E8785E">
        <w:rPr>
          <w:spacing w:val="1"/>
        </w:rPr>
        <w:t xml:space="preserve"> </w:t>
      </w:r>
      <w:r w:rsidRPr="00E8785E">
        <w:t>«Улицей</w:t>
      </w:r>
      <w:r w:rsidRPr="00E8785E">
        <w:rPr>
          <w:spacing w:val="1"/>
        </w:rPr>
        <w:t xml:space="preserve"> </w:t>
      </w:r>
      <w:r w:rsidRPr="00E8785E">
        <w:t>гуляет…»</w:t>
      </w:r>
      <w:r w:rsidRPr="00E8785E">
        <w:rPr>
          <w:spacing w:val="1"/>
        </w:rPr>
        <w:t xml:space="preserve"> </w:t>
      </w:r>
      <w:r w:rsidRPr="00E8785E">
        <w:t>(из</w:t>
      </w:r>
      <w:r w:rsidRPr="00E8785E">
        <w:rPr>
          <w:spacing w:val="1"/>
        </w:rPr>
        <w:t xml:space="preserve"> </w:t>
      </w:r>
      <w:r w:rsidRPr="00E8785E">
        <w:t>стих.</w:t>
      </w:r>
      <w:r w:rsidRPr="00E8785E">
        <w:rPr>
          <w:spacing w:val="1"/>
        </w:rPr>
        <w:t xml:space="preserve"> </w:t>
      </w:r>
      <w:r w:rsidRPr="00E8785E">
        <w:t>«В</w:t>
      </w:r>
      <w:r w:rsidRPr="00E8785E">
        <w:rPr>
          <w:spacing w:val="1"/>
        </w:rPr>
        <w:t xml:space="preserve"> </w:t>
      </w:r>
      <w:r w:rsidRPr="00E8785E">
        <w:t>крестьянской</w:t>
      </w:r>
      <w:r w:rsidRPr="00E8785E">
        <w:rPr>
          <w:spacing w:val="1"/>
        </w:rPr>
        <w:t xml:space="preserve"> </w:t>
      </w:r>
      <w:r w:rsidRPr="00E8785E">
        <w:t>семье»); Есенин С.А. «Поет зима – аукает…»; Заходер Б.В. «Волчок», «Кискино горе»; Кушак</w:t>
      </w:r>
      <w:r w:rsidRPr="00E8785E">
        <w:rPr>
          <w:spacing w:val="1"/>
        </w:rPr>
        <w:t xml:space="preserve"> </w:t>
      </w:r>
      <w:r w:rsidRPr="00E8785E">
        <w:t>Ю.Н.</w:t>
      </w:r>
      <w:r w:rsidRPr="00E8785E">
        <w:rPr>
          <w:spacing w:val="28"/>
        </w:rPr>
        <w:t xml:space="preserve"> </w:t>
      </w:r>
      <w:r w:rsidRPr="00E8785E">
        <w:t>«Сорок</w:t>
      </w:r>
      <w:r w:rsidRPr="00E8785E">
        <w:rPr>
          <w:spacing w:val="25"/>
        </w:rPr>
        <w:t xml:space="preserve"> </w:t>
      </w:r>
      <w:r w:rsidRPr="00E8785E">
        <w:t>сорок»;</w:t>
      </w:r>
      <w:r w:rsidRPr="00E8785E">
        <w:rPr>
          <w:spacing w:val="29"/>
        </w:rPr>
        <w:t xml:space="preserve"> </w:t>
      </w:r>
      <w:proofErr w:type="gramStart"/>
      <w:r w:rsidRPr="00E8785E">
        <w:t>Лукашина</w:t>
      </w:r>
      <w:r w:rsidRPr="00E8785E">
        <w:rPr>
          <w:spacing w:val="23"/>
        </w:rPr>
        <w:t xml:space="preserve"> </w:t>
      </w:r>
      <w:r w:rsidRPr="00E8785E">
        <w:t>М.</w:t>
      </w:r>
      <w:r w:rsidRPr="00E8785E">
        <w:rPr>
          <w:spacing w:val="29"/>
        </w:rPr>
        <w:t xml:space="preserve"> </w:t>
      </w:r>
      <w:r w:rsidRPr="00E8785E">
        <w:t>«Розовые</w:t>
      </w:r>
      <w:r w:rsidRPr="00E8785E">
        <w:rPr>
          <w:spacing w:val="23"/>
        </w:rPr>
        <w:t xml:space="preserve"> </w:t>
      </w:r>
      <w:r w:rsidRPr="00E8785E">
        <w:t>очки»,</w:t>
      </w:r>
      <w:r w:rsidRPr="00E8785E">
        <w:rPr>
          <w:spacing w:val="24"/>
        </w:rPr>
        <w:t xml:space="preserve"> </w:t>
      </w:r>
      <w:r w:rsidRPr="00E8785E">
        <w:t>Маршак</w:t>
      </w:r>
      <w:r w:rsidRPr="00E8785E">
        <w:rPr>
          <w:spacing w:val="26"/>
        </w:rPr>
        <w:t xml:space="preserve"> </w:t>
      </w:r>
      <w:r w:rsidRPr="00E8785E">
        <w:t>С.Я.</w:t>
      </w:r>
      <w:r w:rsidRPr="00E8785E">
        <w:rPr>
          <w:spacing w:val="24"/>
        </w:rPr>
        <w:t xml:space="preserve"> </w:t>
      </w:r>
      <w:r w:rsidRPr="00E8785E">
        <w:t>«Багаж»,</w:t>
      </w:r>
      <w:r w:rsidRPr="00E8785E">
        <w:rPr>
          <w:spacing w:val="32"/>
        </w:rPr>
        <w:t xml:space="preserve"> </w:t>
      </w:r>
      <w:r w:rsidRPr="00E8785E">
        <w:t>«Про</w:t>
      </w:r>
      <w:r w:rsidRPr="00E8785E">
        <w:rPr>
          <w:spacing w:val="24"/>
        </w:rPr>
        <w:t xml:space="preserve"> </w:t>
      </w:r>
      <w:r w:rsidRPr="00E8785E">
        <w:t>все</w:t>
      </w:r>
      <w:r w:rsidRPr="00E8785E">
        <w:rPr>
          <w:spacing w:val="24"/>
        </w:rPr>
        <w:t xml:space="preserve"> </w:t>
      </w:r>
      <w:r w:rsidRPr="00E8785E">
        <w:t>на</w:t>
      </w:r>
      <w:r w:rsidRPr="00E8785E">
        <w:rPr>
          <w:spacing w:val="26"/>
        </w:rPr>
        <w:t xml:space="preserve"> </w:t>
      </w:r>
      <w:r w:rsidRPr="00E8785E">
        <w:t>свете», «Вот какой рассеянный», «Мяч», «Усатый-полосатый», «Пограничники»; Матвеева Н. «Она умеет</w:t>
      </w:r>
      <w:r w:rsidRPr="00E8785E">
        <w:rPr>
          <w:spacing w:val="1"/>
        </w:rPr>
        <w:t xml:space="preserve"> </w:t>
      </w:r>
      <w:r w:rsidRPr="00E8785E">
        <w:t>превращаться»; Маяковский В.В. «Что такое хорошо и что такое плохо?»; Михалков С.В. «А что у</w:t>
      </w:r>
      <w:r w:rsidRPr="00E8785E">
        <w:rPr>
          <w:spacing w:val="1"/>
        </w:rPr>
        <w:t xml:space="preserve"> </w:t>
      </w:r>
      <w:r w:rsidRPr="00E8785E">
        <w:t>Вас?», «Рисунок», «Дядя Степа – милиционер»; Мориц Ю.П. «Песенка про сказку», «Дом гнома,</w:t>
      </w:r>
      <w:r w:rsidRPr="00E8785E">
        <w:rPr>
          <w:spacing w:val="1"/>
        </w:rPr>
        <w:t xml:space="preserve"> </w:t>
      </w:r>
      <w:r w:rsidRPr="00E8785E">
        <w:t>гном</w:t>
      </w:r>
      <w:r w:rsidRPr="00E8785E">
        <w:rPr>
          <w:spacing w:val="4"/>
        </w:rPr>
        <w:t xml:space="preserve"> </w:t>
      </w:r>
      <w:r w:rsidRPr="00E8785E">
        <w:t>–</w:t>
      </w:r>
      <w:r w:rsidRPr="00E8785E">
        <w:rPr>
          <w:spacing w:val="5"/>
        </w:rPr>
        <w:t xml:space="preserve"> </w:t>
      </w:r>
      <w:r w:rsidRPr="00E8785E">
        <w:t>дома!»,</w:t>
      </w:r>
      <w:r w:rsidRPr="00E8785E">
        <w:rPr>
          <w:spacing w:val="14"/>
        </w:rPr>
        <w:t xml:space="preserve"> </w:t>
      </w:r>
      <w:r w:rsidRPr="00E8785E">
        <w:t>«Огромный</w:t>
      </w:r>
      <w:r w:rsidRPr="00E8785E">
        <w:rPr>
          <w:spacing w:val="5"/>
        </w:rPr>
        <w:t xml:space="preserve"> </w:t>
      </w:r>
      <w:r w:rsidRPr="00E8785E">
        <w:t>собачий</w:t>
      </w:r>
      <w:r w:rsidRPr="00E8785E">
        <w:rPr>
          <w:spacing w:val="6"/>
        </w:rPr>
        <w:t xml:space="preserve"> </w:t>
      </w:r>
      <w:r w:rsidRPr="00E8785E">
        <w:t>секрет»;</w:t>
      </w:r>
      <w:proofErr w:type="gramEnd"/>
      <w:r w:rsidRPr="00E8785E">
        <w:rPr>
          <w:spacing w:val="7"/>
        </w:rPr>
        <w:t xml:space="preserve"> </w:t>
      </w:r>
      <w:proofErr w:type="gramStart"/>
      <w:r w:rsidRPr="00E8785E">
        <w:t>Мошковская</w:t>
      </w:r>
      <w:r w:rsidRPr="00E8785E">
        <w:rPr>
          <w:spacing w:val="5"/>
        </w:rPr>
        <w:t xml:space="preserve"> </w:t>
      </w:r>
      <w:r w:rsidRPr="00E8785E">
        <w:t>Э.Э.</w:t>
      </w:r>
      <w:r w:rsidRPr="00E8785E">
        <w:rPr>
          <w:spacing w:val="10"/>
        </w:rPr>
        <w:t xml:space="preserve"> </w:t>
      </w:r>
      <w:r w:rsidRPr="00E8785E">
        <w:t>«Добежали</w:t>
      </w:r>
      <w:r w:rsidRPr="00E8785E">
        <w:rPr>
          <w:spacing w:val="6"/>
        </w:rPr>
        <w:t xml:space="preserve"> </w:t>
      </w:r>
      <w:r w:rsidRPr="00E8785E">
        <w:t>до</w:t>
      </w:r>
      <w:r w:rsidRPr="00E8785E">
        <w:rPr>
          <w:spacing w:val="5"/>
        </w:rPr>
        <w:t xml:space="preserve"> </w:t>
      </w:r>
      <w:r w:rsidRPr="00E8785E">
        <w:t>вечера»;</w:t>
      </w:r>
      <w:r w:rsidRPr="00E8785E">
        <w:rPr>
          <w:spacing w:val="10"/>
        </w:rPr>
        <w:t xml:space="preserve"> </w:t>
      </w:r>
      <w:r w:rsidRPr="00E8785E">
        <w:t>Носов</w:t>
      </w:r>
      <w:r w:rsidRPr="00E8785E">
        <w:rPr>
          <w:spacing w:val="4"/>
        </w:rPr>
        <w:t xml:space="preserve"> </w:t>
      </w:r>
      <w:r w:rsidRPr="00E8785E">
        <w:t>Н.Н. «Ступеньки»;</w:t>
      </w:r>
      <w:r w:rsidRPr="00E8785E">
        <w:rPr>
          <w:spacing w:val="1"/>
        </w:rPr>
        <w:t xml:space="preserve"> </w:t>
      </w:r>
      <w:r w:rsidRPr="00E8785E">
        <w:t>Орлова</w:t>
      </w:r>
      <w:r w:rsidRPr="00E8785E">
        <w:rPr>
          <w:spacing w:val="1"/>
        </w:rPr>
        <w:t xml:space="preserve"> </w:t>
      </w:r>
      <w:r w:rsidRPr="00E8785E">
        <w:t>А.</w:t>
      </w:r>
      <w:r w:rsidRPr="00E8785E">
        <w:rPr>
          <w:spacing w:val="1"/>
        </w:rPr>
        <w:t xml:space="preserve"> </w:t>
      </w:r>
      <w:r w:rsidRPr="00E8785E">
        <w:t>«Невероятно</w:t>
      </w:r>
      <w:r w:rsidRPr="00E8785E">
        <w:rPr>
          <w:spacing w:val="1"/>
        </w:rPr>
        <w:t xml:space="preserve"> </w:t>
      </w:r>
      <w:r w:rsidRPr="00E8785E">
        <w:t>длинная</w:t>
      </w:r>
      <w:r w:rsidRPr="00E8785E">
        <w:rPr>
          <w:spacing w:val="1"/>
        </w:rPr>
        <w:t xml:space="preserve"> </w:t>
      </w:r>
      <w:r w:rsidRPr="00E8785E">
        <w:t>история</w:t>
      </w:r>
      <w:r w:rsidRPr="00E8785E">
        <w:rPr>
          <w:spacing w:val="1"/>
        </w:rPr>
        <w:t xml:space="preserve"> </w:t>
      </w:r>
      <w:r w:rsidRPr="00E8785E">
        <w:t>про</w:t>
      </w:r>
      <w:r w:rsidRPr="00E8785E">
        <w:rPr>
          <w:spacing w:val="1"/>
        </w:rPr>
        <w:t xml:space="preserve"> </w:t>
      </w:r>
      <w:r w:rsidRPr="00E8785E">
        <w:t>таксу»;</w:t>
      </w:r>
      <w:r w:rsidRPr="00E8785E">
        <w:rPr>
          <w:spacing w:val="1"/>
        </w:rPr>
        <w:t xml:space="preserve"> </w:t>
      </w:r>
      <w:r w:rsidRPr="00E8785E">
        <w:t>Пушкин</w:t>
      </w:r>
      <w:r w:rsidRPr="00E8785E">
        <w:rPr>
          <w:spacing w:val="1"/>
        </w:rPr>
        <w:t xml:space="preserve"> </w:t>
      </w:r>
      <w:r w:rsidRPr="00E8785E">
        <w:t>А.С.</w:t>
      </w:r>
      <w:r w:rsidRPr="00E8785E">
        <w:rPr>
          <w:spacing w:val="60"/>
        </w:rPr>
        <w:t xml:space="preserve"> </w:t>
      </w:r>
      <w:r w:rsidRPr="00E8785E">
        <w:t>«Месяц,</w:t>
      </w:r>
      <w:r w:rsidRPr="00E8785E">
        <w:rPr>
          <w:spacing w:val="1"/>
        </w:rPr>
        <w:t xml:space="preserve"> </w:t>
      </w:r>
      <w:r w:rsidRPr="00E8785E">
        <w:t>месяц…» (из «Сказки о мертвой царевне…»), «У лукоморья…» (из вступления к поэме «Руслан и</w:t>
      </w:r>
      <w:r w:rsidRPr="00E8785E">
        <w:rPr>
          <w:spacing w:val="1"/>
        </w:rPr>
        <w:t xml:space="preserve"> </w:t>
      </w:r>
      <w:r w:rsidRPr="00E8785E">
        <w:t>Людмила»), «Уж небо осенью дышало…» (из романа «Евгений Онегин); Сапгир Г.В. «Садовник»;</w:t>
      </w:r>
      <w:r w:rsidRPr="00E8785E">
        <w:rPr>
          <w:spacing w:val="1"/>
        </w:rPr>
        <w:t xml:space="preserve"> </w:t>
      </w:r>
      <w:r w:rsidRPr="00E8785E">
        <w:t>Серова</w:t>
      </w:r>
      <w:r w:rsidRPr="00E8785E">
        <w:rPr>
          <w:spacing w:val="-5"/>
        </w:rPr>
        <w:t xml:space="preserve"> </w:t>
      </w:r>
      <w:r w:rsidRPr="00E8785E">
        <w:t>Е.</w:t>
      </w:r>
      <w:r w:rsidRPr="00E8785E">
        <w:rPr>
          <w:spacing w:val="2"/>
        </w:rPr>
        <w:t xml:space="preserve"> </w:t>
      </w:r>
      <w:r w:rsidRPr="00E8785E">
        <w:t>«Похвалили»;</w:t>
      </w:r>
      <w:proofErr w:type="gramEnd"/>
      <w:r w:rsidRPr="00E8785E">
        <w:rPr>
          <w:spacing w:val="-3"/>
        </w:rPr>
        <w:t xml:space="preserve"> </w:t>
      </w:r>
      <w:r w:rsidRPr="00E8785E">
        <w:t>Сеф</w:t>
      </w:r>
      <w:r w:rsidRPr="00E8785E">
        <w:rPr>
          <w:spacing w:val="-3"/>
        </w:rPr>
        <w:t xml:space="preserve"> </w:t>
      </w:r>
      <w:r w:rsidRPr="00E8785E">
        <w:t>Р.С.</w:t>
      </w:r>
      <w:r w:rsidRPr="00E8785E">
        <w:rPr>
          <w:spacing w:val="1"/>
        </w:rPr>
        <w:t xml:space="preserve"> </w:t>
      </w:r>
      <w:r w:rsidRPr="00E8785E">
        <w:t>«На</w:t>
      </w:r>
      <w:r w:rsidRPr="00E8785E">
        <w:rPr>
          <w:spacing w:val="-2"/>
        </w:rPr>
        <w:t xml:space="preserve"> </w:t>
      </w:r>
      <w:r w:rsidRPr="00E8785E">
        <w:t>свете</w:t>
      </w:r>
      <w:r w:rsidRPr="00E8785E">
        <w:rPr>
          <w:spacing w:val="-3"/>
        </w:rPr>
        <w:t xml:space="preserve"> </w:t>
      </w:r>
      <w:r w:rsidRPr="00E8785E">
        <w:t>все</w:t>
      </w:r>
      <w:r w:rsidRPr="00E8785E">
        <w:rPr>
          <w:spacing w:val="-4"/>
        </w:rPr>
        <w:t xml:space="preserve"> </w:t>
      </w:r>
      <w:r w:rsidRPr="00E8785E">
        <w:t>на</w:t>
      </w:r>
      <w:r w:rsidRPr="00E8785E">
        <w:rPr>
          <w:spacing w:val="-2"/>
        </w:rPr>
        <w:t xml:space="preserve"> </w:t>
      </w:r>
      <w:r w:rsidRPr="00E8785E">
        <w:t>все</w:t>
      </w:r>
      <w:r w:rsidRPr="00E8785E">
        <w:rPr>
          <w:spacing w:val="-2"/>
        </w:rPr>
        <w:t xml:space="preserve"> </w:t>
      </w:r>
      <w:r w:rsidRPr="00E8785E">
        <w:t>похоже…»,</w:t>
      </w:r>
      <w:r w:rsidRPr="00E8785E">
        <w:rPr>
          <w:spacing w:val="1"/>
        </w:rPr>
        <w:t xml:space="preserve"> </w:t>
      </w:r>
      <w:r w:rsidRPr="00E8785E">
        <w:t>«Чудо»;</w:t>
      </w:r>
      <w:r w:rsidRPr="00E8785E">
        <w:rPr>
          <w:spacing w:val="-1"/>
        </w:rPr>
        <w:t xml:space="preserve"> </w:t>
      </w:r>
      <w:r w:rsidRPr="00E8785E">
        <w:t>Токмакова</w:t>
      </w:r>
      <w:r w:rsidRPr="00E8785E">
        <w:rPr>
          <w:spacing w:val="-5"/>
        </w:rPr>
        <w:t xml:space="preserve"> </w:t>
      </w:r>
      <w:r w:rsidRPr="00E8785E">
        <w:t>И.П.</w:t>
      </w:r>
      <w:r w:rsidRPr="00E8785E">
        <w:rPr>
          <w:spacing w:val="1"/>
        </w:rPr>
        <w:t xml:space="preserve"> </w:t>
      </w:r>
      <w:r w:rsidRPr="00E8785E">
        <w:t>«Ивы», «Сосны»,</w:t>
      </w:r>
      <w:r w:rsidRPr="00E8785E">
        <w:rPr>
          <w:spacing w:val="60"/>
        </w:rPr>
        <w:t xml:space="preserve"> </w:t>
      </w:r>
      <w:r w:rsidRPr="00E8785E">
        <w:t>«Плим», «Где спит рыбка?»; Толстой А.К. «Колокольчики мои»; Усачев А. «Выбрал</w:t>
      </w:r>
      <w:r w:rsidRPr="00E8785E">
        <w:rPr>
          <w:spacing w:val="1"/>
        </w:rPr>
        <w:t xml:space="preserve"> </w:t>
      </w:r>
      <w:r w:rsidRPr="00E8785E">
        <w:t>папа</w:t>
      </w:r>
      <w:r w:rsidRPr="00E8785E">
        <w:rPr>
          <w:spacing w:val="22"/>
        </w:rPr>
        <w:t xml:space="preserve"> </w:t>
      </w:r>
      <w:r w:rsidRPr="00E8785E">
        <w:t>ѐлочку»;</w:t>
      </w:r>
      <w:r w:rsidRPr="00E8785E">
        <w:rPr>
          <w:spacing w:val="25"/>
        </w:rPr>
        <w:t xml:space="preserve"> </w:t>
      </w:r>
      <w:r w:rsidRPr="00E8785E">
        <w:t>Успенский</w:t>
      </w:r>
      <w:r w:rsidRPr="00E8785E">
        <w:rPr>
          <w:spacing w:val="25"/>
        </w:rPr>
        <w:t xml:space="preserve"> </w:t>
      </w:r>
      <w:r w:rsidRPr="00E8785E">
        <w:t>Э.Н.</w:t>
      </w:r>
      <w:r w:rsidRPr="00E8785E">
        <w:rPr>
          <w:spacing w:val="25"/>
        </w:rPr>
        <w:t xml:space="preserve"> </w:t>
      </w:r>
      <w:r w:rsidRPr="00E8785E">
        <w:t>«Разгром»;</w:t>
      </w:r>
      <w:r w:rsidRPr="00E8785E">
        <w:rPr>
          <w:spacing w:val="30"/>
        </w:rPr>
        <w:t xml:space="preserve"> </w:t>
      </w:r>
      <w:r w:rsidRPr="00E8785E">
        <w:t>Фет</w:t>
      </w:r>
      <w:r w:rsidRPr="00E8785E">
        <w:rPr>
          <w:spacing w:val="24"/>
        </w:rPr>
        <w:t xml:space="preserve"> </w:t>
      </w:r>
      <w:r w:rsidRPr="00E8785E">
        <w:t>А.А.</w:t>
      </w:r>
      <w:r w:rsidRPr="00E8785E">
        <w:rPr>
          <w:spacing w:val="26"/>
        </w:rPr>
        <w:t xml:space="preserve"> </w:t>
      </w:r>
      <w:r w:rsidRPr="00E8785E">
        <w:t>«Мама!</w:t>
      </w:r>
      <w:r w:rsidRPr="00E8785E">
        <w:rPr>
          <w:spacing w:val="23"/>
        </w:rPr>
        <w:t xml:space="preserve"> </w:t>
      </w:r>
      <w:r w:rsidRPr="00E8785E">
        <w:t>Глянь-ка</w:t>
      </w:r>
      <w:r w:rsidRPr="00E8785E">
        <w:rPr>
          <w:spacing w:val="23"/>
        </w:rPr>
        <w:t xml:space="preserve"> </w:t>
      </w:r>
      <w:r w:rsidRPr="00E8785E">
        <w:t>из</w:t>
      </w:r>
      <w:r w:rsidRPr="00E8785E">
        <w:rPr>
          <w:spacing w:val="24"/>
        </w:rPr>
        <w:t xml:space="preserve"> </w:t>
      </w:r>
      <w:r w:rsidRPr="00E8785E">
        <w:t>окошка…»;</w:t>
      </w:r>
      <w:r w:rsidRPr="00E8785E">
        <w:rPr>
          <w:spacing w:val="25"/>
        </w:rPr>
        <w:t xml:space="preserve"> </w:t>
      </w:r>
      <w:r w:rsidRPr="00E8785E">
        <w:t>Хармс</w:t>
      </w:r>
      <w:r w:rsidRPr="00E8785E">
        <w:rPr>
          <w:spacing w:val="25"/>
        </w:rPr>
        <w:t xml:space="preserve"> </w:t>
      </w:r>
      <w:r w:rsidRPr="00E8785E">
        <w:t>Д.И. «Очень</w:t>
      </w:r>
      <w:r w:rsidRPr="00E8785E">
        <w:rPr>
          <w:spacing w:val="8"/>
        </w:rPr>
        <w:t xml:space="preserve"> </w:t>
      </w:r>
      <w:r w:rsidRPr="00E8785E">
        <w:t>страшная</w:t>
      </w:r>
      <w:r w:rsidRPr="00E8785E">
        <w:rPr>
          <w:spacing w:val="7"/>
        </w:rPr>
        <w:t xml:space="preserve"> </w:t>
      </w:r>
      <w:r w:rsidRPr="00E8785E">
        <w:t>история»,</w:t>
      </w:r>
      <w:r w:rsidRPr="00E8785E">
        <w:rPr>
          <w:spacing w:val="12"/>
        </w:rPr>
        <w:t xml:space="preserve"> </w:t>
      </w:r>
      <w:r w:rsidRPr="00E8785E">
        <w:t>«Игра»,</w:t>
      </w:r>
      <w:r w:rsidRPr="00E8785E">
        <w:rPr>
          <w:spacing w:val="14"/>
        </w:rPr>
        <w:t xml:space="preserve"> </w:t>
      </w:r>
      <w:r w:rsidRPr="00E8785E">
        <w:t>«Врун»;</w:t>
      </w:r>
      <w:r w:rsidRPr="00E8785E">
        <w:rPr>
          <w:spacing w:val="10"/>
        </w:rPr>
        <w:t xml:space="preserve"> </w:t>
      </w:r>
      <w:r w:rsidRPr="00E8785E">
        <w:t>Чуковский</w:t>
      </w:r>
      <w:r w:rsidRPr="00E8785E">
        <w:rPr>
          <w:spacing w:val="9"/>
        </w:rPr>
        <w:t xml:space="preserve"> </w:t>
      </w:r>
      <w:r w:rsidRPr="00E8785E">
        <w:t>К.И.</w:t>
      </w:r>
      <w:r w:rsidRPr="00E8785E">
        <w:rPr>
          <w:spacing w:val="9"/>
        </w:rPr>
        <w:t xml:space="preserve"> </w:t>
      </w:r>
      <w:r w:rsidRPr="00E8785E">
        <w:t>«Путаница»,</w:t>
      </w:r>
      <w:r w:rsidRPr="00E8785E">
        <w:rPr>
          <w:spacing w:val="12"/>
        </w:rPr>
        <w:t xml:space="preserve"> </w:t>
      </w:r>
      <w:r w:rsidRPr="00E8785E">
        <w:t>«Закаляка»,</w:t>
      </w:r>
      <w:r w:rsidRPr="00E8785E">
        <w:rPr>
          <w:spacing w:val="14"/>
        </w:rPr>
        <w:t xml:space="preserve"> </w:t>
      </w:r>
      <w:r w:rsidRPr="00E8785E">
        <w:t>«Радость», «Тараканище».</w:t>
      </w:r>
    </w:p>
    <w:p w:rsidR="00E8785E" w:rsidRPr="00E8785E" w:rsidRDefault="00E8785E" w:rsidP="00E8785E">
      <w:pPr>
        <w:pStyle w:val="a9"/>
        <w:spacing w:line="276" w:lineRule="auto"/>
        <w:ind w:left="0" w:firstLine="425"/>
      </w:pPr>
      <w:r w:rsidRPr="003E7280">
        <w:rPr>
          <w:b/>
          <w:i/>
        </w:rPr>
        <w:t>Проза.</w:t>
      </w:r>
      <w:r w:rsidRPr="00E8785E">
        <w:rPr>
          <w:i/>
        </w:rPr>
        <w:t xml:space="preserve"> </w:t>
      </w:r>
      <w:r w:rsidRPr="00E8785E">
        <w:t>Абрамцева Н.К. «Дождик», «Как у зайчонка зуб болел»; Берестов В.Д. «Как найти</w:t>
      </w:r>
      <w:r w:rsidRPr="00E8785E">
        <w:rPr>
          <w:spacing w:val="1"/>
        </w:rPr>
        <w:t xml:space="preserve"> </w:t>
      </w:r>
      <w:r w:rsidRPr="00E8785E">
        <w:t>дорожку»; Бианки В.В.</w:t>
      </w:r>
      <w:r w:rsidRPr="00E8785E">
        <w:rPr>
          <w:spacing w:val="1"/>
        </w:rPr>
        <w:t xml:space="preserve"> </w:t>
      </w:r>
      <w:r w:rsidRPr="00E8785E">
        <w:t>«Подкидыш»,</w:t>
      </w:r>
      <w:r w:rsidRPr="00E8785E">
        <w:rPr>
          <w:spacing w:val="1"/>
        </w:rPr>
        <w:t xml:space="preserve"> </w:t>
      </w:r>
      <w:r w:rsidRPr="00E8785E">
        <w:t>«Лис и мышонок»,</w:t>
      </w:r>
      <w:r w:rsidRPr="00E8785E">
        <w:rPr>
          <w:spacing w:val="1"/>
        </w:rPr>
        <w:t xml:space="preserve"> </w:t>
      </w:r>
      <w:r w:rsidRPr="00E8785E">
        <w:t>«Первая охота»,</w:t>
      </w:r>
      <w:r w:rsidRPr="00E8785E">
        <w:rPr>
          <w:spacing w:val="1"/>
        </w:rPr>
        <w:t xml:space="preserve"> </w:t>
      </w:r>
      <w:r w:rsidRPr="00E8785E">
        <w:t>«Лесной колобок</w:t>
      </w:r>
      <w:r w:rsidRPr="00E8785E">
        <w:rPr>
          <w:spacing w:val="1"/>
        </w:rPr>
        <w:t xml:space="preserve"> </w:t>
      </w:r>
      <w:r w:rsidRPr="00E8785E">
        <w:t>–</w:t>
      </w:r>
      <w:r w:rsidRPr="00E8785E">
        <w:rPr>
          <w:spacing w:val="1"/>
        </w:rPr>
        <w:t xml:space="preserve"> </w:t>
      </w:r>
      <w:r w:rsidRPr="00E8785E">
        <w:t>колючий</w:t>
      </w:r>
      <w:r w:rsidRPr="00E8785E">
        <w:rPr>
          <w:spacing w:val="10"/>
        </w:rPr>
        <w:t xml:space="preserve"> </w:t>
      </w:r>
      <w:r w:rsidRPr="00E8785E">
        <w:t>бок»;</w:t>
      </w:r>
      <w:r w:rsidRPr="00E8785E">
        <w:rPr>
          <w:spacing w:val="13"/>
        </w:rPr>
        <w:t xml:space="preserve"> </w:t>
      </w:r>
      <w:r w:rsidRPr="00E8785E">
        <w:t>Вересаев</w:t>
      </w:r>
      <w:r w:rsidRPr="00E8785E">
        <w:rPr>
          <w:spacing w:val="8"/>
        </w:rPr>
        <w:t xml:space="preserve"> </w:t>
      </w:r>
      <w:r w:rsidRPr="00E8785E">
        <w:t>В.В.</w:t>
      </w:r>
      <w:r w:rsidRPr="00E8785E">
        <w:rPr>
          <w:spacing w:val="14"/>
        </w:rPr>
        <w:t xml:space="preserve"> </w:t>
      </w:r>
      <w:r w:rsidRPr="00E8785E">
        <w:t>«Братишка»;</w:t>
      </w:r>
      <w:r w:rsidRPr="00E8785E">
        <w:rPr>
          <w:spacing w:val="12"/>
        </w:rPr>
        <w:t xml:space="preserve"> </w:t>
      </w:r>
      <w:r w:rsidRPr="00E8785E">
        <w:t>Воронин</w:t>
      </w:r>
      <w:r w:rsidRPr="00E8785E">
        <w:rPr>
          <w:spacing w:val="11"/>
        </w:rPr>
        <w:t xml:space="preserve"> </w:t>
      </w:r>
      <w:r w:rsidRPr="00E8785E">
        <w:t>С.А.</w:t>
      </w:r>
      <w:r w:rsidRPr="00E8785E">
        <w:rPr>
          <w:spacing w:val="12"/>
        </w:rPr>
        <w:t xml:space="preserve"> </w:t>
      </w:r>
      <w:r w:rsidRPr="00E8785E">
        <w:t>«Воинственный</w:t>
      </w:r>
      <w:r w:rsidRPr="00E8785E">
        <w:rPr>
          <w:spacing w:val="9"/>
        </w:rPr>
        <w:t xml:space="preserve"> </w:t>
      </w:r>
      <w:r w:rsidRPr="00E8785E">
        <w:t>Жако»;</w:t>
      </w:r>
      <w:r w:rsidRPr="00E8785E">
        <w:rPr>
          <w:spacing w:val="13"/>
        </w:rPr>
        <w:t xml:space="preserve"> </w:t>
      </w:r>
      <w:r w:rsidRPr="00E8785E">
        <w:t>Воронкова</w:t>
      </w:r>
      <w:r w:rsidRPr="00E8785E">
        <w:rPr>
          <w:spacing w:val="10"/>
        </w:rPr>
        <w:t xml:space="preserve"> </w:t>
      </w:r>
      <w:r w:rsidRPr="00E8785E">
        <w:t xml:space="preserve">Л.Ф. «Как Аленка разбила зеркало» (из книги «Солнечный денек»); </w:t>
      </w:r>
      <w:proofErr w:type="gramStart"/>
      <w:r w:rsidRPr="00E8785E">
        <w:t>Дмитриев Ю. «Синий шалашик»,</w:t>
      </w:r>
      <w:r w:rsidRPr="00E8785E">
        <w:rPr>
          <w:spacing w:val="1"/>
        </w:rPr>
        <w:t xml:space="preserve"> </w:t>
      </w:r>
      <w:r w:rsidRPr="00E8785E">
        <w:t>Драгунский</w:t>
      </w:r>
      <w:r w:rsidRPr="00E8785E">
        <w:rPr>
          <w:spacing w:val="103"/>
        </w:rPr>
        <w:t xml:space="preserve"> </w:t>
      </w:r>
      <w:r w:rsidRPr="00E8785E">
        <w:t>В.Ю.</w:t>
      </w:r>
      <w:r w:rsidRPr="00E8785E">
        <w:rPr>
          <w:spacing w:val="106"/>
        </w:rPr>
        <w:t xml:space="preserve"> </w:t>
      </w:r>
      <w:r w:rsidRPr="00E8785E">
        <w:t>«Он</w:t>
      </w:r>
      <w:r w:rsidRPr="00E8785E">
        <w:rPr>
          <w:spacing w:val="104"/>
        </w:rPr>
        <w:t xml:space="preserve"> </w:t>
      </w:r>
      <w:r w:rsidRPr="00E8785E">
        <w:t>живой</w:t>
      </w:r>
      <w:r w:rsidRPr="00E8785E">
        <w:rPr>
          <w:spacing w:val="102"/>
        </w:rPr>
        <w:t xml:space="preserve"> </w:t>
      </w:r>
      <w:r w:rsidRPr="00E8785E">
        <w:t>и</w:t>
      </w:r>
      <w:r w:rsidRPr="00E8785E">
        <w:rPr>
          <w:spacing w:val="102"/>
        </w:rPr>
        <w:t xml:space="preserve"> </w:t>
      </w:r>
      <w:r w:rsidRPr="00E8785E">
        <w:t>светится…»,</w:t>
      </w:r>
      <w:r w:rsidRPr="00E8785E">
        <w:rPr>
          <w:spacing w:val="107"/>
        </w:rPr>
        <w:t xml:space="preserve"> </w:t>
      </w:r>
      <w:r w:rsidRPr="00E8785E">
        <w:t>«Тайное</w:t>
      </w:r>
      <w:r w:rsidRPr="00E8785E">
        <w:rPr>
          <w:spacing w:val="102"/>
        </w:rPr>
        <w:t xml:space="preserve"> </w:t>
      </w:r>
      <w:r w:rsidRPr="00E8785E">
        <w:t>становится</w:t>
      </w:r>
      <w:r w:rsidRPr="00E8785E">
        <w:rPr>
          <w:spacing w:val="103"/>
        </w:rPr>
        <w:t xml:space="preserve"> </w:t>
      </w:r>
      <w:r w:rsidRPr="00E8785E">
        <w:t>явным»;</w:t>
      </w:r>
      <w:r w:rsidRPr="00E8785E">
        <w:rPr>
          <w:spacing w:val="104"/>
        </w:rPr>
        <w:t xml:space="preserve"> </w:t>
      </w:r>
      <w:r w:rsidRPr="00E8785E">
        <w:t>Зощенко</w:t>
      </w:r>
      <w:r w:rsidRPr="00E8785E">
        <w:rPr>
          <w:spacing w:val="103"/>
        </w:rPr>
        <w:t xml:space="preserve"> </w:t>
      </w:r>
      <w:r w:rsidRPr="00E8785E">
        <w:t>М.М. «Показательный</w:t>
      </w:r>
      <w:r w:rsidRPr="00E8785E">
        <w:rPr>
          <w:spacing w:val="45"/>
        </w:rPr>
        <w:t xml:space="preserve"> </w:t>
      </w:r>
      <w:r w:rsidRPr="00E8785E">
        <w:t>ребенок»,</w:t>
      </w:r>
      <w:r w:rsidRPr="00E8785E">
        <w:rPr>
          <w:spacing w:val="50"/>
        </w:rPr>
        <w:t xml:space="preserve"> </w:t>
      </w:r>
      <w:r w:rsidRPr="00E8785E">
        <w:t>«Глупая</w:t>
      </w:r>
      <w:r w:rsidRPr="00E8785E">
        <w:rPr>
          <w:spacing w:val="46"/>
        </w:rPr>
        <w:t xml:space="preserve"> </w:t>
      </w:r>
      <w:r w:rsidRPr="00E8785E">
        <w:t>история»;</w:t>
      </w:r>
      <w:r w:rsidRPr="00E8785E">
        <w:rPr>
          <w:spacing w:val="45"/>
        </w:rPr>
        <w:t xml:space="preserve"> </w:t>
      </w:r>
      <w:r w:rsidRPr="00E8785E">
        <w:t>Коваль</w:t>
      </w:r>
      <w:r w:rsidRPr="00E8785E">
        <w:rPr>
          <w:spacing w:val="47"/>
        </w:rPr>
        <w:t xml:space="preserve"> </w:t>
      </w:r>
      <w:r w:rsidRPr="00E8785E">
        <w:t>Ю.И.</w:t>
      </w:r>
      <w:r w:rsidRPr="00E8785E">
        <w:rPr>
          <w:spacing w:val="48"/>
        </w:rPr>
        <w:t xml:space="preserve"> </w:t>
      </w:r>
      <w:r w:rsidRPr="00E8785E">
        <w:t>«Дед,</w:t>
      </w:r>
      <w:r w:rsidRPr="00E8785E">
        <w:rPr>
          <w:spacing w:val="47"/>
        </w:rPr>
        <w:t xml:space="preserve"> </w:t>
      </w:r>
      <w:r w:rsidRPr="00E8785E">
        <w:t>баба</w:t>
      </w:r>
      <w:r w:rsidRPr="00E8785E">
        <w:rPr>
          <w:spacing w:val="45"/>
        </w:rPr>
        <w:t xml:space="preserve"> </w:t>
      </w:r>
      <w:r w:rsidRPr="00E8785E">
        <w:t>и</w:t>
      </w:r>
      <w:r w:rsidRPr="00E8785E">
        <w:rPr>
          <w:spacing w:val="47"/>
        </w:rPr>
        <w:t xml:space="preserve"> </w:t>
      </w:r>
      <w:r w:rsidRPr="00E8785E">
        <w:t>Алеша»;</w:t>
      </w:r>
      <w:r w:rsidRPr="00E8785E">
        <w:rPr>
          <w:spacing w:val="46"/>
        </w:rPr>
        <w:t xml:space="preserve"> </w:t>
      </w:r>
      <w:r w:rsidRPr="00E8785E">
        <w:t>Козлов</w:t>
      </w:r>
      <w:r w:rsidRPr="00E8785E">
        <w:rPr>
          <w:spacing w:val="45"/>
        </w:rPr>
        <w:t xml:space="preserve"> </w:t>
      </w:r>
      <w:r w:rsidRPr="00E8785E">
        <w:t>С.Г. «Необыкновенная</w:t>
      </w:r>
      <w:r w:rsidRPr="00E8785E">
        <w:rPr>
          <w:spacing w:val="21"/>
        </w:rPr>
        <w:t xml:space="preserve"> </w:t>
      </w:r>
      <w:r w:rsidRPr="00E8785E">
        <w:t>весна»,</w:t>
      </w:r>
      <w:r w:rsidRPr="00E8785E">
        <w:rPr>
          <w:spacing w:val="28"/>
        </w:rPr>
        <w:t xml:space="preserve"> </w:t>
      </w:r>
      <w:r w:rsidRPr="00E8785E">
        <w:t>«Такое</w:t>
      </w:r>
      <w:r w:rsidRPr="00E8785E">
        <w:rPr>
          <w:spacing w:val="21"/>
        </w:rPr>
        <w:t xml:space="preserve"> </w:t>
      </w:r>
      <w:r w:rsidRPr="00E8785E">
        <w:t>дерево»;</w:t>
      </w:r>
      <w:r w:rsidRPr="00E8785E">
        <w:rPr>
          <w:spacing w:val="25"/>
        </w:rPr>
        <w:t xml:space="preserve"> </w:t>
      </w:r>
      <w:r w:rsidRPr="00E8785E">
        <w:t>Носов</w:t>
      </w:r>
      <w:r w:rsidRPr="00E8785E">
        <w:rPr>
          <w:spacing w:val="22"/>
        </w:rPr>
        <w:t xml:space="preserve"> </w:t>
      </w:r>
      <w:r w:rsidRPr="00E8785E">
        <w:t>Н.Н.</w:t>
      </w:r>
      <w:r w:rsidRPr="00E8785E">
        <w:rPr>
          <w:spacing w:val="26"/>
        </w:rPr>
        <w:t xml:space="preserve"> </w:t>
      </w:r>
      <w:r w:rsidRPr="00E8785E">
        <w:t>«Заплатка»,</w:t>
      </w:r>
      <w:r w:rsidRPr="00E8785E">
        <w:rPr>
          <w:spacing w:val="28"/>
        </w:rPr>
        <w:t xml:space="preserve"> </w:t>
      </w:r>
      <w:r w:rsidRPr="00E8785E">
        <w:t>«Затейники»;</w:t>
      </w:r>
      <w:r w:rsidRPr="00E8785E">
        <w:rPr>
          <w:spacing w:val="23"/>
        </w:rPr>
        <w:t xml:space="preserve"> </w:t>
      </w:r>
      <w:r w:rsidRPr="00E8785E">
        <w:t>Пришвин</w:t>
      </w:r>
      <w:r w:rsidRPr="00E8785E">
        <w:rPr>
          <w:spacing w:val="23"/>
        </w:rPr>
        <w:t xml:space="preserve"> </w:t>
      </w:r>
      <w:r w:rsidRPr="00E8785E">
        <w:t>М.М. «Ребята</w:t>
      </w:r>
      <w:r w:rsidRPr="00E8785E">
        <w:rPr>
          <w:spacing w:val="15"/>
        </w:rPr>
        <w:t xml:space="preserve"> </w:t>
      </w:r>
      <w:r w:rsidRPr="00E8785E">
        <w:t>и</w:t>
      </w:r>
      <w:r w:rsidRPr="00E8785E">
        <w:rPr>
          <w:spacing w:val="20"/>
        </w:rPr>
        <w:t xml:space="preserve"> </w:t>
      </w:r>
      <w:r w:rsidRPr="00E8785E">
        <w:t>утята»,</w:t>
      </w:r>
      <w:r w:rsidRPr="00E8785E">
        <w:rPr>
          <w:spacing w:val="24"/>
        </w:rPr>
        <w:t xml:space="preserve"> </w:t>
      </w:r>
      <w:r w:rsidRPr="00E8785E">
        <w:t>«Журка»;</w:t>
      </w:r>
      <w:r w:rsidRPr="00E8785E">
        <w:rPr>
          <w:spacing w:val="15"/>
        </w:rPr>
        <w:t xml:space="preserve"> </w:t>
      </w:r>
      <w:r w:rsidRPr="00E8785E">
        <w:t>Сахарнов</w:t>
      </w:r>
      <w:r w:rsidRPr="00E8785E">
        <w:rPr>
          <w:spacing w:val="14"/>
        </w:rPr>
        <w:t xml:space="preserve"> </w:t>
      </w:r>
      <w:r w:rsidRPr="00E8785E">
        <w:t>С.В.</w:t>
      </w:r>
      <w:r w:rsidRPr="00E8785E">
        <w:rPr>
          <w:spacing w:val="21"/>
        </w:rPr>
        <w:t xml:space="preserve"> </w:t>
      </w:r>
      <w:r w:rsidRPr="00E8785E">
        <w:t>«Кто</w:t>
      </w:r>
      <w:r w:rsidRPr="00E8785E">
        <w:rPr>
          <w:spacing w:val="15"/>
        </w:rPr>
        <w:t xml:space="preserve"> </w:t>
      </w:r>
      <w:r w:rsidRPr="00E8785E">
        <w:t>прячется</w:t>
      </w:r>
      <w:r w:rsidRPr="00E8785E">
        <w:rPr>
          <w:spacing w:val="15"/>
        </w:rPr>
        <w:t xml:space="preserve"> </w:t>
      </w:r>
      <w:r w:rsidRPr="00E8785E">
        <w:t>лучше</w:t>
      </w:r>
      <w:r w:rsidRPr="00E8785E">
        <w:rPr>
          <w:spacing w:val="16"/>
        </w:rPr>
        <w:t xml:space="preserve"> </w:t>
      </w:r>
      <w:r w:rsidRPr="00E8785E">
        <w:t>всех?»;</w:t>
      </w:r>
      <w:proofErr w:type="gramEnd"/>
      <w:r w:rsidRPr="00E8785E">
        <w:rPr>
          <w:spacing w:val="15"/>
        </w:rPr>
        <w:t xml:space="preserve"> </w:t>
      </w:r>
      <w:proofErr w:type="gramStart"/>
      <w:r w:rsidRPr="00E8785E">
        <w:t>Сладков</w:t>
      </w:r>
      <w:r w:rsidRPr="00E8785E">
        <w:rPr>
          <w:spacing w:val="14"/>
        </w:rPr>
        <w:t xml:space="preserve"> </w:t>
      </w:r>
      <w:r w:rsidRPr="00E8785E">
        <w:t>Н.И.</w:t>
      </w:r>
      <w:r w:rsidRPr="00E8785E">
        <w:rPr>
          <w:spacing w:val="20"/>
        </w:rPr>
        <w:t xml:space="preserve"> </w:t>
      </w:r>
      <w:r w:rsidRPr="00E8785E">
        <w:t>«Неслух»; Сутеев</w:t>
      </w:r>
      <w:r w:rsidRPr="00E8785E">
        <w:rPr>
          <w:spacing w:val="28"/>
        </w:rPr>
        <w:t xml:space="preserve"> </w:t>
      </w:r>
      <w:r w:rsidRPr="00E8785E">
        <w:t>В.Г.</w:t>
      </w:r>
      <w:r w:rsidRPr="00E8785E">
        <w:rPr>
          <w:spacing w:val="29"/>
        </w:rPr>
        <w:t xml:space="preserve"> </w:t>
      </w:r>
      <w:r w:rsidRPr="00E8785E">
        <w:t>«Мышонок</w:t>
      </w:r>
      <w:r w:rsidRPr="00E8785E">
        <w:rPr>
          <w:spacing w:val="26"/>
        </w:rPr>
        <w:t xml:space="preserve"> </w:t>
      </w:r>
      <w:r w:rsidRPr="00E8785E">
        <w:t>и</w:t>
      </w:r>
      <w:r w:rsidRPr="00E8785E">
        <w:rPr>
          <w:spacing w:val="26"/>
        </w:rPr>
        <w:t xml:space="preserve"> </w:t>
      </w:r>
      <w:r w:rsidRPr="00E8785E">
        <w:t>карандаш»;</w:t>
      </w:r>
      <w:r w:rsidRPr="00E8785E">
        <w:rPr>
          <w:spacing w:val="25"/>
        </w:rPr>
        <w:t xml:space="preserve"> </w:t>
      </w:r>
      <w:r w:rsidRPr="00E8785E">
        <w:t>Тайц</w:t>
      </w:r>
      <w:r w:rsidRPr="00E8785E">
        <w:rPr>
          <w:spacing w:val="26"/>
        </w:rPr>
        <w:t xml:space="preserve"> </w:t>
      </w:r>
      <w:r w:rsidRPr="00E8785E">
        <w:t>Я.М.</w:t>
      </w:r>
      <w:r w:rsidRPr="00E8785E">
        <w:rPr>
          <w:spacing w:val="29"/>
        </w:rPr>
        <w:t xml:space="preserve"> </w:t>
      </w:r>
      <w:r w:rsidRPr="00E8785E">
        <w:t>«По</w:t>
      </w:r>
      <w:r w:rsidRPr="00E8785E">
        <w:rPr>
          <w:spacing w:val="25"/>
        </w:rPr>
        <w:t xml:space="preserve"> </w:t>
      </w:r>
      <w:r w:rsidRPr="00E8785E">
        <w:t>пояс»,</w:t>
      </w:r>
      <w:r w:rsidRPr="00E8785E">
        <w:rPr>
          <w:spacing w:val="31"/>
        </w:rPr>
        <w:t xml:space="preserve"> </w:t>
      </w:r>
      <w:r w:rsidRPr="00E8785E">
        <w:t>«Все</w:t>
      </w:r>
      <w:r w:rsidRPr="00E8785E">
        <w:rPr>
          <w:spacing w:val="24"/>
        </w:rPr>
        <w:t xml:space="preserve"> </w:t>
      </w:r>
      <w:r w:rsidRPr="00E8785E">
        <w:t>здесь»;</w:t>
      </w:r>
      <w:r w:rsidRPr="00E8785E">
        <w:rPr>
          <w:spacing w:val="27"/>
        </w:rPr>
        <w:t xml:space="preserve"> </w:t>
      </w:r>
      <w:r w:rsidRPr="00E8785E">
        <w:t>Толстой</w:t>
      </w:r>
      <w:r w:rsidRPr="00E8785E">
        <w:rPr>
          <w:spacing w:val="27"/>
        </w:rPr>
        <w:t xml:space="preserve"> </w:t>
      </w:r>
      <w:r w:rsidRPr="00E8785E">
        <w:t>Л.Н.</w:t>
      </w:r>
      <w:r w:rsidRPr="00E8785E">
        <w:rPr>
          <w:spacing w:val="29"/>
        </w:rPr>
        <w:t xml:space="preserve"> </w:t>
      </w:r>
      <w:r w:rsidRPr="00E8785E">
        <w:t>«Собака</w:t>
      </w:r>
      <w:r w:rsidRPr="00E8785E">
        <w:rPr>
          <w:spacing w:val="-57"/>
        </w:rPr>
        <w:t xml:space="preserve"> </w:t>
      </w:r>
      <w:r w:rsidRPr="00E8785E">
        <w:t>шла</w:t>
      </w:r>
      <w:r w:rsidRPr="00E8785E">
        <w:rPr>
          <w:spacing w:val="-1"/>
        </w:rPr>
        <w:t xml:space="preserve"> </w:t>
      </w:r>
      <w:r w:rsidRPr="00E8785E">
        <w:t>по дощечке…»,</w:t>
      </w:r>
      <w:r w:rsidRPr="00E8785E">
        <w:rPr>
          <w:spacing w:val="9"/>
        </w:rPr>
        <w:t xml:space="preserve"> </w:t>
      </w:r>
      <w:r w:rsidRPr="00E8785E">
        <w:t>«Хотела</w:t>
      </w:r>
      <w:r w:rsidRPr="00E8785E">
        <w:rPr>
          <w:spacing w:val="-1"/>
        </w:rPr>
        <w:t xml:space="preserve"> </w:t>
      </w:r>
      <w:r w:rsidRPr="00E8785E">
        <w:t>галка</w:t>
      </w:r>
      <w:r w:rsidRPr="00E8785E">
        <w:rPr>
          <w:spacing w:val="-1"/>
        </w:rPr>
        <w:t xml:space="preserve"> </w:t>
      </w:r>
      <w:r w:rsidRPr="00E8785E">
        <w:t>пить…»,</w:t>
      </w:r>
      <w:r w:rsidRPr="00E8785E">
        <w:rPr>
          <w:spacing w:val="4"/>
        </w:rPr>
        <w:t xml:space="preserve"> </w:t>
      </w:r>
      <w:r w:rsidRPr="00E8785E">
        <w:t>«Правда</w:t>
      </w:r>
      <w:r w:rsidRPr="00E8785E">
        <w:rPr>
          <w:spacing w:val="1"/>
        </w:rPr>
        <w:t xml:space="preserve"> </w:t>
      </w:r>
      <w:r w:rsidRPr="00E8785E">
        <w:t>всего дороже»,</w:t>
      </w:r>
      <w:r w:rsidRPr="00E8785E">
        <w:rPr>
          <w:spacing w:val="7"/>
        </w:rPr>
        <w:t xml:space="preserve"> </w:t>
      </w:r>
      <w:r w:rsidRPr="00E8785E">
        <w:t>«Какая бывает роса</w:t>
      </w:r>
      <w:r w:rsidRPr="00E8785E">
        <w:rPr>
          <w:spacing w:val="1"/>
        </w:rPr>
        <w:t xml:space="preserve"> </w:t>
      </w:r>
      <w:r w:rsidRPr="00E8785E">
        <w:t>на</w:t>
      </w:r>
      <w:r w:rsidRPr="00E8785E">
        <w:rPr>
          <w:spacing w:val="2"/>
        </w:rPr>
        <w:t xml:space="preserve"> </w:t>
      </w:r>
      <w:r w:rsidRPr="00E8785E">
        <w:t>траве», «Отец</w:t>
      </w:r>
      <w:r w:rsidRPr="00E8785E">
        <w:rPr>
          <w:spacing w:val="31"/>
        </w:rPr>
        <w:t xml:space="preserve"> </w:t>
      </w:r>
      <w:r w:rsidRPr="00E8785E">
        <w:t>приказал</w:t>
      </w:r>
      <w:r w:rsidRPr="00E8785E">
        <w:rPr>
          <w:spacing w:val="31"/>
        </w:rPr>
        <w:t xml:space="preserve"> </w:t>
      </w:r>
      <w:r w:rsidRPr="00E8785E">
        <w:t>сыновьям…»;</w:t>
      </w:r>
      <w:r w:rsidRPr="00E8785E">
        <w:rPr>
          <w:spacing w:val="31"/>
        </w:rPr>
        <w:t xml:space="preserve"> </w:t>
      </w:r>
      <w:r w:rsidRPr="00E8785E">
        <w:t>Ушинский</w:t>
      </w:r>
      <w:r w:rsidRPr="00E8785E">
        <w:rPr>
          <w:spacing w:val="32"/>
        </w:rPr>
        <w:t xml:space="preserve"> </w:t>
      </w:r>
      <w:r w:rsidRPr="00E8785E">
        <w:t>К.Д.</w:t>
      </w:r>
      <w:r w:rsidRPr="00E8785E">
        <w:rPr>
          <w:spacing w:val="35"/>
        </w:rPr>
        <w:t xml:space="preserve"> </w:t>
      </w:r>
      <w:r w:rsidRPr="00E8785E">
        <w:t>«Ласточка»;</w:t>
      </w:r>
      <w:r w:rsidRPr="00E8785E">
        <w:rPr>
          <w:spacing w:val="33"/>
        </w:rPr>
        <w:t xml:space="preserve"> </w:t>
      </w:r>
      <w:r w:rsidRPr="00E8785E">
        <w:t>Цыферов</w:t>
      </w:r>
      <w:r w:rsidRPr="00E8785E">
        <w:rPr>
          <w:spacing w:val="31"/>
        </w:rPr>
        <w:t xml:space="preserve"> </w:t>
      </w:r>
      <w:r w:rsidRPr="00E8785E">
        <w:t>Г.М.</w:t>
      </w:r>
      <w:r w:rsidRPr="00E8785E">
        <w:rPr>
          <w:spacing w:val="36"/>
        </w:rPr>
        <w:t xml:space="preserve"> </w:t>
      </w:r>
      <w:r w:rsidRPr="00E8785E">
        <w:t>«В</w:t>
      </w:r>
      <w:r w:rsidRPr="00E8785E">
        <w:rPr>
          <w:spacing w:val="32"/>
        </w:rPr>
        <w:t xml:space="preserve"> </w:t>
      </w:r>
      <w:r w:rsidRPr="00E8785E">
        <w:t>медвежачий</w:t>
      </w:r>
      <w:r w:rsidRPr="00E8785E">
        <w:rPr>
          <w:spacing w:val="31"/>
        </w:rPr>
        <w:t xml:space="preserve"> </w:t>
      </w:r>
      <w:r w:rsidRPr="00E8785E">
        <w:t>час»;</w:t>
      </w:r>
      <w:r w:rsidRPr="00E8785E">
        <w:rPr>
          <w:spacing w:val="-57"/>
        </w:rPr>
        <w:t xml:space="preserve"> </w:t>
      </w:r>
      <w:r w:rsidRPr="00E8785E">
        <w:t>Чарушин</w:t>
      </w:r>
      <w:r w:rsidRPr="00E8785E">
        <w:rPr>
          <w:spacing w:val="-1"/>
        </w:rPr>
        <w:t xml:space="preserve"> </w:t>
      </w:r>
      <w:r w:rsidRPr="00E8785E">
        <w:t>Е.И.</w:t>
      </w:r>
      <w:r w:rsidRPr="00E8785E">
        <w:rPr>
          <w:spacing w:val="4"/>
        </w:rPr>
        <w:t xml:space="preserve"> </w:t>
      </w:r>
      <w:r w:rsidRPr="00E8785E">
        <w:t>«Тюпа, Томка</w:t>
      </w:r>
      <w:r w:rsidRPr="00E8785E">
        <w:rPr>
          <w:spacing w:val="-1"/>
        </w:rPr>
        <w:t xml:space="preserve"> </w:t>
      </w:r>
      <w:r w:rsidRPr="00E8785E">
        <w:t>и</w:t>
      </w:r>
      <w:r w:rsidRPr="00E8785E">
        <w:rPr>
          <w:spacing w:val="-1"/>
        </w:rPr>
        <w:t xml:space="preserve"> </w:t>
      </w:r>
      <w:r w:rsidRPr="00E8785E">
        <w:t>сорока»</w:t>
      </w:r>
      <w:r w:rsidRPr="00E8785E">
        <w:rPr>
          <w:spacing w:val="-8"/>
        </w:rPr>
        <w:t xml:space="preserve"> </w:t>
      </w:r>
      <w:r w:rsidRPr="00E8785E">
        <w:t>(сборник рассказов).</w:t>
      </w:r>
      <w:proofErr w:type="gramEnd"/>
    </w:p>
    <w:p w:rsidR="00E8785E" w:rsidRPr="00E8785E" w:rsidRDefault="00E8785E" w:rsidP="00E8785E">
      <w:pPr>
        <w:pStyle w:val="a9"/>
        <w:spacing w:line="276" w:lineRule="auto"/>
        <w:ind w:left="0" w:firstLine="425"/>
      </w:pPr>
      <w:r w:rsidRPr="003E7280">
        <w:rPr>
          <w:b/>
          <w:i/>
        </w:rPr>
        <w:t>Литературные</w:t>
      </w:r>
      <w:r w:rsidRPr="003E7280">
        <w:rPr>
          <w:b/>
          <w:i/>
          <w:spacing w:val="12"/>
        </w:rPr>
        <w:t xml:space="preserve"> </w:t>
      </w:r>
      <w:r w:rsidRPr="003E7280">
        <w:rPr>
          <w:b/>
          <w:i/>
        </w:rPr>
        <w:t>сказки.</w:t>
      </w:r>
      <w:r w:rsidRPr="00E8785E">
        <w:rPr>
          <w:i/>
          <w:spacing w:val="16"/>
        </w:rPr>
        <w:t xml:space="preserve"> </w:t>
      </w:r>
      <w:r w:rsidRPr="00E8785E">
        <w:t>Горький</w:t>
      </w:r>
      <w:r w:rsidRPr="00E8785E">
        <w:rPr>
          <w:spacing w:val="14"/>
        </w:rPr>
        <w:t xml:space="preserve"> </w:t>
      </w:r>
      <w:r w:rsidRPr="00E8785E">
        <w:t>М.</w:t>
      </w:r>
      <w:r w:rsidRPr="00E8785E">
        <w:rPr>
          <w:spacing w:val="15"/>
        </w:rPr>
        <w:t xml:space="preserve"> </w:t>
      </w:r>
      <w:r w:rsidRPr="00E8785E">
        <w:t>«Воробьишко»;</w:t>
      </w:r>
      <w:r w:rsidRPr="00E8785E">
        <w:rPr>
          <w:spacing w:val="14"/>
        </w:rPr>
        <w:t xml:space="preserve"> </w:t>
      </w:r>
      <w:proofErr w:type="gramStart"/>
      <w:r w:rsidRPr="00E8785E">
        <w:t>Мамин-Сибиряк</w:t>
      </w:r>
      <w:proofErr w:type="gramEnd"/>
      <w:r w:rsidRPr="00E8785E">
        <w:rPr>
          <w:spacing w:val="14"/>
        </w:rPr>
        <w:t xml:space="preserve"> </w:t>
      </w:r>
      <w:r w:rsidRPr="00E8785E">
        <w:t>Д.Н.</w:t>
      </w:r>
      <w:r w:rsidRPr="00E8785E">
        <w:rPr>
          <w:spacing w:val="17"/>
        </w:rPr>
        <w:t xml:space="preserve"> </w:t>
      </w:r>
      <w:r w:rsidRPr="00E8785E">
        <w:t>«Сказка</w:t>
      </w:r>
      <w:r w:rsidRPr="00E8785E">
        <w:rPr>
          <w:spacing w:val="12"/>
        </w:rPr>
        <w:t xml:space="preserve"> </w:t>
      </w:r>
      <w:r w:rsidRPr="00E8785E">
        <w:t>про</w:t>
      </w:r>
      <w:r w:rsidRPr="00E8785E">
        <w:rPr>
          <w:spacing w:val="-57"/>
        </w:rPr>
        <w:t xml:space="preserve"> </w:t>
      </w:r>
      <w:r w:rsidRPr="00E8785E">
        <w:t>Комара</w:t>
      </w:r>
      <w:r w:rsidRPr="00E8785E">
        <w:rPr>
          <w:spacing w:val="13"/>
        </w:rPr>
        <w:t xml:space="preserve"> </w:t>
      </w:r>
      <w:r w:rsidRPr="00E8785E">
        <w:t>Комаровича</w:t>
      </w:r>
      <w:r w:rsidRPr="00E8785E">
        <w:rPr>
          <w:spacing w:val="14"/>
        </w:rPr>
        <w:t xml:space="preserve"> </w:t>
      </w:r>
      <w:r w:rsidRPr="00E8785E">
        <w:t>–</w:t>
      </w:r>
      <w:r w:rsidRPr="00E8785E">
        <w:rPr>
          <w:spacing w:val="14"/>
        </w:rPr>
        <w:t xml:space="preserve"> </w:t>
      </w:r>
      <w:r w:rsidRPr="00E8785E">
        <w:t>Длинный</w:t>
      </w:r>
      <w:r w:rsidRPr="00E8785E">
        <w:rPr>
          <w:spacing w:val="15"/>
        </w:rPr>
        <w:t xml:space="preserve"> </w:t>
      </w:r>
      <w:r w:rsidRPr="00E8785E">
        <w:t>Нос</w:t>
      </w:r>
      <w:r w:rsidRPr="00E8785E">
        <w:rPr>
          <w:spacing w:val="13"/>
        </w:rPr>
        <w:t xml:space="preserve"> </w:t>
      </w:r>
      <w:r w:rsidRPr="00E8785E">
        <w:t>и</w:t>
      </w:r>
      <w:r w:rsidRPr="00E8785E">
        <w:rPr>
          <w:spacing w:val="13"/>
        </w:rPr>
        <w:t xml:space="preserve"> </w:t>
      </w:r>
      <w:r w:rsidRPr="00E8785E">
        <w:t>про</w:t>
      </w:r>
      <w:r w:rsidRPr="00E8785E">
        <w:rPr>
          <w:spacing w:val="13"/>
        </w:rPr>
        <w:t xml:space="preserve"> </w:t>
      </w:r>
      <w:r w:rsidRPr="00E8785E">
        <w:t>Мохнатого</w:t>
      </w:r>
      <w:r w:rsidRPr="00E8785E">
        <w:rPr>
          <w:spacing w:val="12"/>
        </w:rPr>
        <w:t xml:space="preserve"> </w:t>
      </w:r>
      <w:r w:rsidRPr="00E8785E">
        <w:t>Мишу</w:t>
      </w:r>
      <w:r w:rsidRPr="00E8785E">
        <w:rPr>
          <w:spacing w:val="10"/>
        </w:rPr>
        <w:t xml:space="preserve"> </w:t>
      </w:r>
      <w:r w:rsidRPr="00E8785E">
        <w:t>–</w:t>
      </w:r>
      <w:r w:rsidRPr="00E8785E">
        <w:rPr>
          <w:spacing w:val="14"/>
        </w:rPr>
        <w:t xml:space="preserve"> </w:t>
      </w:r>
      <w:r w:rsidRPr="00E8785E">
        <w:t>Короткий</w:t>
      </w:r>
      <w:r w:rsidRPr="00E8785E">
        <w:rPr>
          <w:spacing w:val="15"/>
        </w:rPr>
        <w:t xml:space="preserve"> </w:t>
      </w:r>
      <w:r w:rsidRPr="00E8785E">
        <w:t>Хвост»;</w:t>
      </w:r>
      <w:r w:rsidRPr="00E8785E">
        <w:rPr>
          <w:spacing w:val="15"/>
        </w:rPr>
        <w:t xml:space="preserve"> </w:t>
      </w:r>
      <w:r w:rsidRPr="00E8785E">
        <w:t>Москвина</w:t>
      </w:r>
      <w:r w:rsidRPr="00E8785E">
        <w:rPr>
          <w:spacing w:val="13"/>
        </w:rPr>
        <w:t xml:space="preserve"> </w:t>
      </w:r>
      <w:r w:rsidRPr="00E8785E">
        <w:t>М.Л. «Что</w:t>
      </w:r>
      <w:r w:rsidRPr="00E8785E">
        <w:rPr>
          <w:spacing w:val="50"/>
        </w:rPr>
        <w:t xml:space="preserve"> </w:t>
      </w:r>
      <w:r w:rsidRPr="00E8785E">
        <w:t>случилось</w:t>
      </w:r>
      <w:r w:rsidRPr="00E8785E">
        <w:rPr>
          <w:spacing w:val="51"/>
        </w:rPr>
        <w:t xml:space="preserve"> </w:t>
      </w:r>
      <w:r w:rsidRPr="00E8785E">
        <w:t>с</w:t>
      </w:r>
      <w:r w:rsidRPr="00E8785E">
        <w:rPr>
          <w:spacing w:val="50"/>
        </w:rPr>
        <w:t xml:space="preserve"> </w:t>
      </w:r>
      <w:r w:rsidRPr="00E8785E">
        <w:t>крокодилом»;</w:t>
      </w:r>
      <w:r w:rsidRPr="00E8785E">
        <w:rPr>
          <w:spacing w:val="51"/>
        </w:rPr>
        <w:t xml:space="preserve"> </w:t>
      </w:r>
      <w:r w:rsidRPr="00E8785E">
        <w:t>Сеф</w:t>
      </w:r>
      <w:r w:rsidRPr="00E8785E">
        <w:rPr>
          <w:spacing w:val="51"/>
        </w:rPr>
        <w:t xml:space="preserve"> </w:t>
      </w:r>
      <w:r w:rsidRPr="00E8785E">
        <w:t>Р.С.</w:t>
      </w:r>
      <w:r w:rsidRPr="00E8785E">
        <w:rPr>
          <w:spacing w:val="55"/>
        </w:rPr>
        <w:t xml:space="preserve"> </w:t>
      </w:r>
      <w:r w:rsidRPr="00E8785E">
        <w:t>«Сказка</w:t>
      </w:r>
      <w:r w:rsidRPr="00E8785E">
        <w:rPr>
          <w:spacing w:val="50"/>
        </w:rPr>
        <w:t xml:space="preserve"> </w:t>
      </w:r>
      <w:r w:rsidRPr="00E8785E">
        <w:t>о</w:t>
      </w:r>
      <w:r w:rsidRPr="00E8785E">
        <w:rPr>
          <w:spacing w:val="48"/>
        </w:rPr>
        <w:t xml:space="preserve"> </w:t>
      </w:r>
      <w:r w:rsidRPr="00E8785E">
        <w:t>кругленьких</w:t>
      </w:r>
      <w:r w:rsidRPr="00E8785E">
        <w:rPr>
          <w:spacing w:val="50"/>
        </w:rPr>
        <w:t xml:space="preserve"> </w:t>
      </w:r>
      <w:r w:rsidRPr="00E8785E">
        <w:t>и</w:t>
      </w:r>
      <w:r w:rsidRPr="00E8785E">
        <w:rPr>
          <w:spacing w:val="51"/>
        </w:rPr>
        <w:t xml:space="preserve"> </w:t>
      </w:r>
      <w:r w:rsidRPr="00E8785E">
        <w:t>длинненьких</w:t>
      </w:r>
      <w:r w:rsidRPr="00E8785E">
        <w:rPr>
          <w:spacing w:val="53"/>
        </w:rPr>
        <w:t xml:space="preserve"> </w:t>
      </w:r>
      <w:r w:rsidRPr="00E8785E">
        <w:t>человечках»;</w:t>
      </w:r>
      <w:r w:rsidRPr="00E8785E">
        <w:rPr>
          <w:spacing w:val="-57"/>
        </w:rPr>
        <w:t xml:space="preserve"> </w:t>
      </w:r>
      <w:r w:rsidRPr="00E8785E">
        <w:t>Чуковский</w:t>
      </w:r>
      <w:r w:rsidRPr="00E8785E">
        <w:rPr>
          <w:spacing w:val="-2"/>
        </w:rPr>
        <w:t xml:space="preserve"> </w:t>
      </w:r>
      <w:r w:rsidRPr="00E8785E">
        <w:t>К.И.</w:t>
      </w:r>
      <w:r w:rsidRPr="00E8785E">
        <w:rPr>
          <w:spacing w:val="2"/>
        </w:rPr>
        <w:t xml:space="preserve"> </w:t>
      </w:r>
      <w:r w:rsidRPr="00E8785E">
        <w:t>«Телефон»,</w:t>
      </w:r>
      <w:r w:rsidRPr="00E8785E">
        <w:rPr>
          <w:spacing w:val="2"/>
        </w:rPr>
        <w:t xml:space="preserve"> </w:t>
      </w:r>
      <w:r w:rsidRPr="00E8785E">
        <w:t>«Тараканище»,</w:t>
      </w:r>
      <w:r w:rsidRPr="00E8785E">
        <w:rPr>
          <w:spacing w:val="4"/>
        </w:rPr>
        <w:t xml:space="preserve"> </w:t>
      </w:r>
      <w:r w:rsidRPr="00E8785E">
        <w:t>«Федорино</w:t>
      </w:r>
      <w:r w:rsidRPr="00E8785E">
        <w:rPr>
          <w:spacing w:val="-2"/>
        </w:rPr>
        <w:t xml:space="preserve"> </w:t>
      </w:r>
      <w:r w:rsidRPr="00E8785E">
        <w:t>горе»,</w:t>
      </w:r>
      <w:r w:rsidRPr="00E8785E">
        <w:rPr>
          <w:spacing w:val="2"/>
        </w:rPr>
        <w:t xml:space="preserve"> </w:t>
      </w:r>
      <w:r w:rsidRPr="00E8785E">
        <w:t>«Айболит</w:t>
      </w:r>
      <w:r w:rsidRPr="00E8785E">
        <w:rPr>
          <w:spacing w:val="-2"/>
        </w:rPr>
        <w:t xml:space="preserve"> </w:t>
      </w:r>
      <w:r w:rsidRPr="00E8785E">
        <w:t>и</w:t>
      </w:r>
      <w:r w:rsidRPr="00E8785E">
        <w:rPr>
          <w:spacing w:val="-1"/>
        </w:rPr>
        <w:t xml:space="preserve"> </w:t>
      </w:r>
      <w:r w:rsidRPr="00E8785E">
        <w:t>воробей».</w:t>
      </w:r>
    </w:p>
    <w:p w:rsidR="00E8785E" w:rsidRPr="003E7280" w:rsidRDefault="00E8785E" w:rsidP="00E8785E">
      <w:pPr>
        <w:ind w:firstLine="425"/>
        <w:jc w:val="both"/>
        <w:rPr>
          <w:rFonts w:ascii="Times New Roman" w:hAnsi="Times New Roman" w:cs="Times New Roman"/>
          <w:b/>
          <w:i/>
          <w:sz w:val="24"/>
          <w:szCs w:val="24"/>
        </w:rPr>
      </w:pPr>
      <w:r w:rsidRPr="003E7280">
        <w:rPr>
          <w:rFonts w:ascii="Times New Roman" w:hAnsi="Times New Roman" w:cs="Times New Roman"/>
          <w:b/>
          <w:i/>
          <w:sz w:val="24"/>
          <w:szCs w:val="24"/>
        </w:rPr>
        <w:lastRenderedPageBreak/>
        <w:t>Произведения</w:t>
      </w:r>
      <w:r w:rsidRPr="003E7280">
        <w:rPr>
          <w:rFonts w:ascii="Times New Roman" w:hAnsi="Times New Roman" w:cs="Times New Roman"/>
          <w:b/>
          <w:i/>
          <w:spacing w:val="-4"/>
          <w:sz w:val="24"/>
          <w:szCs w:val="24"/>
        </w:rPr>
        <w:t xml:space="preserve"> </w:t>
      </w:r>
      <w:r w:rsidRPr="003E7280">
        <w:rPr>
          <w:rFonts w:ascii="Times New Roman" w:hAnsi="Times New Roman" w:cs="Times New Roman"/>
          <w:b/>
          <w:i/>
          <w:sz w:val="24"/>
          <w:szCs w:val="24"/>
        </w:rPr>
        <w:t>поэтов</w:t>
      </w:r>
      <w:r w:rsidRPr="003E7280">
        <w:rPr>
          <w:rFonts w:ascii="Times New Roman" w:hAnsi="Times New Roman" w:cs="Times New Roman"/>
          <w:b/>
          <w:i/>
          <w:spacing w:val="-3"/>
          <w:sz w:val="24"/>
          <w:szCs w:val="24"/>
        </w:rPr>
        <w:t xml:space="preserve"> </w:t>
      </w:r>
      <w:r w:rsidRPr="003E7280">
        <w:rPr>
          <w:rFonts w:ascii="Times New Roman" w:hAnsi="Times New Roman" w:cs="Times New Roman"/>
          <w:b/>
          <w:i/>
          <w:sz w:val="24"/>
          <w:szCs w:val="24"/>
        </w:rPr>
        <w:t>и писателей</w:t>
      </w:r>
      <w:r w:rsidRPr="003E7280">
        <w:rPr>
          <w:rFonts w:ascii="Times New Roman" w:hAnsi="Times New Roman" w:cs="Times New Roman"/>
          <w:b/>
          <w:i/>
          <w:spacing w:val="-1"/>
          <w:sz w:val="24"/>
          <w:szCs w:val="24"/>
        </w:rPr>
        <w:t xml:space="preserve"> </w:t>
      </w:r>
      <w:r w:rsidRPr="003E7280">
        <w:rPr>
          <w:rFonts w:ascii="Times New Roman" w:hAnsi="Times New Roman" w:cs="Times New Roman"/>
          <w:b/>
          <w:i/>
          <w:sz w:val="24"/>
          <w:szCs w:val="24"/>
        </w:rPr>
        <w:t>разных</w:t>
      </w:r>
      <w:r w:rsidRPr="003E7280">
        <w:rPr>
          <w:rFonts w:ascii="Times New Roman" w:hAnsi="Times New Roman" w:cs="Times New Roman"/>
          <w:b/>
          <w:i/>
          <w:spacing w:val="-3"/>
          <w:sz w:val="24"/>
          <w:szCs w:val="24"/>
        </w:rPr>
        <w:t xml:space="preserve"> </w:t>
      </w:r>
      <w:r w:rsidRPr="003E7280">
        <w:rPr>
          <w:rFonts w:ascii="Times New Roman" w:hAnsi="Times New Roman" w:cs="Times New Roman"/>
          <w:b/>
          <w:i/>
          <w:sz w:val="24"/>
          <w:szCs w:val="24"/>
        </w:rPr>
        <w:t>стран</w:t>
      </w:r>
    </w:p>
    <w:p w:rsidR="00E8785E" w:rsidRPr="00E8785E" w:rsidRDefault="00E8785E" w:rsidP="00E8785E">
      <w:pPr>
        <w:pStyle w:val="a9"/>
        <w:spacing w:line="276" w:lineRule="auto"/>
        <w:ind w:left="0" w:firstLine="425"/>
      </w:pPr>
      <w:r w:rsidRPr="003E7280">
        <w:rPr>
          <w:b/>
          <w:i/>
        </w:rPr>
        <w:t>Поэзия.</w:t>
      </w:r>
      <w:r w:rsidRPr="00E8785E">
        <w:rPr>
          <w:i/>
          <w:spacing w:val="1"/>
        </w:rPr>
        <w:t xml:space="preserve"> </w:t>
      </w:r>
      <w:r w:rsidRPr="00E8785E">
        <w:t>Бжехва Я.</w:t>
      </w:r>
      <w:r w:rsidRPr="00E8785E">
        <w:rPr>
          <w:spacing w:val="1"/>
        </w:rPr>
        <w:t xml:space="preserve"> </w:t>
      </w:r>
      <w:r w:rsidRPr="00E8785E">
        <w:t>«Клей», пер.</w:t>
      </w:r>
      <w:r w:rsidRPr="00E8785E">
        <w:rPr>
          <w:spacing w:val="1"/>
        </w:rPr>
        <w:t xml:space="preserve"> </w:t>
      </w:r>
      <w:r w:rsidRPr="00E8785E">
        <w:t>с польск. Б.</w:t>
      </w:r>
      <w:r w:rsidRPr="00E8785E">
        <w:rPr>
          <w:spacing w:val="1"/>
        </w:rPr>
        <w:t xml:space="preserve"> </w:t>
      </w:r>
      <w:r w:rsidRPr="00E8785E">
        <w:t>Заходер; Грубин</w:t>
      </w:r>
      <w:r w:rsidRPr="00E8785E">
        <w:rPr>
          <w:spacing w:val="1"/>
        </w:rPr>
        <w:t xml:space="preserve"> </w:t>
      </w:r>
      <w:r w:rsidRPr="00E8785E">
        <w:t>Ф.</w:t>
      </w:r>
      <w:r w:rsidRPr="00E8785E">
        <w:rPr>
          <w:spacing w:val="1"/>
        </w:rPr>
        <w:t xml:space="preserve"> </w:t>
      </w:r>
      <w:r w:rsidRPr="00E8785E">
        <w:t>«Слезы», пер.</w:t>
      </w:r>
      <w:r w:rsidRPr="00E8785E">
        <w:rPr>
          <w:spacing w:val="1"/>
        </w:rPr>
        <w:t xml:space="preserve"> </w:t>
      </w:r>
      <w:r w:rsidRPr="00E8785E">
        <w:t>с</w:t>
      </w:r>
      <w:r w:rsidRPr="00E8785E">
        <w:rPr>
          <w:spacing w:val="1"/>
        </w:rPr>
        <w:t xml:space="preserve"> </w:t>
      </w:r>
      <w:r w:rsidRPr="00E8785E">
        <w:t>чеш. Е.</w:t>
      </w:r>
      <w:r w:rsidRPr="00E8785E">
        <w:rPr>
          <w:spacing w:val="-57"/>
        </w:rPr>
        <w:t xml:space="preserve"> </w:t>
      </w:r>
      <w:r w:rsidRPr="00E8785E">
        <w:t>Солоновича;</w:t>
      </w:r>
      <w:r w:rsidRPr="00E8785E">
        <w:rPr>
          <w:spacing w:val="114"/>
        </w:rPr>
        <w:t xml:space="preserve"> </w:t>
      </w:r>
      <w:r w:rsidRPr="00E8785E">
        <w:t>Квитко</w:t>
      </w:r>
      <w:r w:rsidRPr="00E8785E">
        <w:rPr>
          <w:spacing w:val="110"/>
        </w:rPr>
        <w:t xml:space="preserve"> </w:t>
      </w:r>
      <w:r w:rsidRPr="00E8785E">
        <w:t>Л.М.</w:t>
      </w:r>
      <w:r w:rsidRPr="00E8785E">
        <w:rPr>
          <w:spacing w:val="117"/>
        </w:rPr>
        <w:t xml:space="preserve"> </w:t>
      </w:r>
      <w:r w:rsidRPr="00E8785E">
        <w:t>«Бабушкины</w:t>
      </w:r>
      <w:r w:rsidRPr="00E8785E">
        <w:rPr>
          <w:spacing w:val="114"/>
        </w:rPr>
        <w:t xml:space="preserve"> </w:t>
      </w:r>
      <w:r w:rsidRPr="00E8785E">
        <w:t>руки»</w:t>
      </w:r>
      <w:r w:rsidRPr="00E8785E">
        <w:rPr>
          <w:spacing w:val="108"/>
        </w:rPr>
        <w:t xml:space="preserve"> </w:t>
      </w:r>
      <w:r w:rsidRPr="00E8785E">
        <w:t>(пер.</w:t>
      </w:r>
      <w:r w:rsidRPr="00E8785E">
        <w:rPr>
          <w:spacing w:val="114"/>
        </w:rPr>
        <w:t xml:space="preserve"> </w:t>
      </w:r>
      <w:r w:rsidRPr="00E8785E">
        <w:t>с</w:t>
      </w:r>
      <w:r w:rsidRPr="00E8785E">
        <w:rPr>
          <w:spacing w:val="114"/>
        </w:rPr>
        <w:t xml:space="preserve"> </w:t>
      </w:r>
      <w:r w:rsidRPr="00E8785E">
        <w:t>евр.</w:t>
      </w:r>
      <w:r w:rsidRPr="00E8785E">
        <w:rPr>
          <w:spacing w:val="114"/>
        </w:rPr>
        <w:t xml:space="preserve"> </w:t>
      </w:r>
      <w:r w:rsidRPr="00E8785E">
        <w:t>Т.</w:t>
      </w:r>
      <w:r w:rsidRPr="00E8785E">
        <w:rPr>
          <w:spacing w:val="115"/>
        </w:rPr>
        <w:t xml:space="preserve"> </w:t>
      </w:r>
      <w:r w:rsidRPr="00E8785E">
        <w:t>Спендиаровой);</w:t>
      </w:r>
      <w:r w:rsidRPr="00E8785E">
        <w:rPr>
          <w:spacing w:val="112"/>
        </w:rPr>
        <w:t xml:space="preserve"> </w:t>
      </w:r>
      <w:r w:rsidRPr="00E8785E">
        <w:t>Райнис</w:t>
      </w:r>
      <w:r w:rsidRPr="00E8785E">
        <w:rPr>
          <w:spacing w:val="114"/>
        </w:rPr>
        <w:t xml:space="preserve"> </w:t>
      </w:r>
      <w:r w:rsidRPr="00E8785E">
        <w:t>Я. «Наперегонки»,</w:t>
      </w:r>
      <w:r w:rsidRPr="00E8785E">
        <w:rPr>
          <w:spacing w:val="39"/>
        </w:rPr>
        <w:t xml:space="preserve"> </w:t>
      </w:r>
      <w:r w:rsidRPr="00E8785E">
        <w:t>пер.</w:t>
      </w:r>
      <w:r w:rsidRPr="00E8785E">
        <w:rPr>
          <w:spacing w:val="39"/>
        </w:rPr>
        <w:t xml:space="preserve"> </w:t>
      </w:r>
      <w:proofErr w:type="gramStart"/>
      <w:r w:rsidRPr="00E8785E">
        <w:t>с</w:t>
      </w:r>
      <w:proofErr w:type="gramEnd"/>
      <w:r w:rsidRPr="00E8785E">
        <w:rPr>
          <w:spacing w:val="39"/>
        </w:rPr>
        <w:t xml:space="preserve"> </w:t>
      </w:r>
      <w:r w:rsidRPr="00E8785E">
        <w:t>латыш.</w:t>
      </w:r>
      <w:r w:rsidRPr="00E8785E">
        <w:rPr>
          <w:spacing w:val="40"/>
        </w:rPr>
        <w:t xml:space="preserve"> </w:t>
      </w:r>
      <w:r w:rsidRPr="00E8785E">
        <w:t>Л.</w:t>
      </w:r>
      <w:r w:rsidRPr="00E8785E">
        <w:rPr>
          <w:spacing w:val="40"/>
        </w:rPr>
        <w:t xml:space="preserve"> </w:t>
      </w:r>
      <w:r w:rsidRPr="00E8785E">
        <w:t>Мезинова;</w:t>
      </w:r>
      <w:r w:rsidRPr="00E8785E">
        <w:rPr>
          <w:spacing w:val="38"/>
        </w:rPr>
        <w:t xml:space="preserve"> </w:t>
      </w:r>
      <w:r w:rsidRPr="00E8785E">
        <w:t>Тувим</w:t>
      </w:r>
      <w:r w:rsidRPr="00E8785E">
        <w:rPr>
          <w:spacing w:val="39"/>
        </w:rPr>
        <w:t xml:space="preserve"> </w:t>
      </w:r>
      <w:r w:rsidRPr="00E8785E">
        <w:t>Ю.</w:t>
      </w:r>
      <w:r w:rsidRPr="00E8785E">
        <w:rPr>
          <w:spacing w:val="44"/>
        </w:rPr>
        <w:t xml:space="preserve"> </w:t>
      </w:r>
      <w:r w:rsidRPr="00E8785E">
        <w:t>«Чудеса»,</w:t>
      </w:r>
      <w:r w:rsidRPr="00E8785E">
        <w:rPr>
          <w:spacing w:val="42"/>
        </w:rPr>
        <w:t xml:space="preserve"> </w:t>
      </w:r>
      <w:r w:rsidRPr="00E8785E">
        <w:t>пер.</w:t>
      </w:r>
      <w:r w:rsidRPr="00E8785E">
        <w:rPr>
          <w:spacing w:val="39"/>
        </w:rPr>
        <w:t xml:space="preserve"> </w:t>
      </w:r>
      <w:r w:rsidRPr="00E8785E">
        <w:t>с</w:t>
      </w:r>
      <w:r w:rsidRPr="00E8785E">
        <w:rPr>
          <w:spacing w:val="39"/>
        </w:rPr>
        <w:t xml:space="preserve"> </w:t>
      </w:r>
      <w:r w:rsidRPr="00E8785E">
        <w:t>польск.</w:t>
      </w:r>
      <w:r w:rsidRPr="00E8785E">
        <w:rPr>
          <w:spacing w:val="39"/>
        </w:rPr>
        <w:t xml:space="preserve"> </w:t>
      </w:r>
      <w:r w:rsidRPr="00E8785E">
        <w:t>В.</w:t>
      </w:r>
      <w:r w:rsidRPr="00E8785E">
        <w:rPr>
          <w:spacing w:val="40"/>
        </w:rPr>
        <w:t xml:space="preserve"> </w:t>
      </w:r>
      <w:r w:rsidRPr="00E8785E">
        <w:t>Приходько; «Про</w:t>
      </w:r>
      <w:r w:rsidRPr="00E8785E">
        <w:rPr>
          <w:spacing w:val="-3"/>
        </w:rPr>
        <w:t xml:space="preserve"> </w:t>
      </w:r>
      <w:r w:rsidRPr="00E8785E">
        <w:t>пана</w:t>
      </w:r>
      <w:r w:rsidRPr="00E8785E">
        <w:rPr>
          <w:spacing w:val="-4"/>
        </w:rPr>
        <w:t xml:space="preserve"> </w:t>
      </w:r>
      <w:r w:rsidRPr="00E8785E">
        <w:t>Трулялинского»,</w:t>
      </w:r>
      <w:r w:rsidRPr="00E8785E">
        <w:rPr>
          <w:spacing w:val="-2"/>
        </w:rPr>
        <w:t xml:space="preserve"> </w:t>
      </w:r>
      <w:r w:rsidRPr="00E8785E">
        <w:t>пересказ</w:t>
      </w:r>
      <w:r w:rsidRPr="00E8785E">
        <w:rPr>
          <w:spacing w:val="-3"/>
        </w:rPr>
        <w:t xml:space="preserve"> </w:t>
      </w:r>
      <w:r w:rsidRPr="00E8785E">
        <w:t>с</w:t>
      </w:r>
      <w:r w:rsidRPr="00E8785E">
        <w:rPr>
          <w:spacing w:val="-4"/>
        </w:rPr>
        <w:t xml:space="preserve"> </w:t>
      </w:r>
      <w:r w:rsidRPr="00E8785E">
        <w:t>польск.</w:t>
      </w:r>
      <w:r w:rsidRPr="00E8785E">
        <w:rPr>
          <w:spacing w:val="-2"/>
        </w:rPr>
        <w:t xml:space="preserve"> </w:t>
      </w:r>
      <w:r w:rsidRPr="00E8785E">
        <w:t>Б.</w:t>
      </w:r>
      <w:r w:rsidRPr="00E8785E">
        <w:rPr>
          <w:spacing w:val="-3"/>
        </w:rPr>
        <w:t xml:space="preserve"> </w:t>
      </w:r>
      <w:r w:rsidRPr="00E8785E">
        <w:t>Заходера;</w:t>
      </w:r>
      <w:r w:rsidRPr="00E8785E">
        <w:rPr>
          <w:spacing w:val="2"/>
        </w:rPr>
        <w:t xml:space="preserve"> </w:t>
      </w:r>
      <w:r w:rsidRPr="00E8785E">
        <w:t>«Овощи», пер</w:t>
      </w:r>
      <w:r w:rsidRPr="00E8785E">
        <w:rPr>
          <w:spacing w:val="-3"/>
        </w:rPr>
        <w:t xml:space="preserve"> </w:t>
      </w:r>
      <w:r w:rsidRPr="00E8785E">
        <w:t>с</w:t>
      </w:r>
      <w:r w:rsidRPr="00E8785E">
        <w:rPr>
          <w:spacing w:val="-4"/>
        </w:rPr>
        <w:t xml:space="preserve"> </w:t>
      </w:r>
      <w:r w:rsidRPr="00E8785E">
        <w:t>польск.</w:t>
      </w:r>
      <w:r w:rsidRPr="00E8785E">
        <w:rPr>
          <w:spacing w:val="-2"/>
        </w:rPr>
        <w:t xml:space="preserve"> </w:t>
      </w:r>
      <w:r w:rsidRPr="00E8785E">
        <w:t>С.</w:t>
      </w:r>
      <w:r w:rsidRPr="00E8785E">
        <w:rPr>
          <w:spacing w:val="-3"/>
        </w:rPr>
        <w:t xml:space="preserve"> </w:t>
      </w:r>
      <w:r w:rsidRPr="00E8785E">
        <w:t>Михалкова.</w:t>
      </w:r>
    </w:p>
    <w:p w:rsidR="00E8785E" w:rsidRPr="00E8785E" w:rsidRDefault="00E8785E" w:rsidP="00E8785E">
      <w:pPr>
        <w:pStyle w:val="a9"/>
        <w:spacing w:line="276" w:lineRule="auto"/>
        <w:ind w:left="0" w:firstLine="425"/>
      </w:pPr>
      <w:r w:rsidRPr="003E7280">
        <w:rPr>
          <w:b/>
          <w:i/>
        </w:rPr>
        <w:t>Литературные</w:t>
      </w:r>
      <w:r w:rsidRPr="003E7280">
        <w:rPr>
          <w:b/>
          <w:i/>
          <w:spacing w:val="12"/>
        </w:rPr>
        <w:t xml:space="preserve"> </w:t>
      </w:r>
      <w:r w:rsidRPr="003E7280">
        <w:rPr>
          <w:b/>
          <w:i/>
        </w:rPr>
        <w:t>сказки</w:t>
      </w:r>
      <w:r w:rsidRPr="00E8785E">
        <w:rPr>
          <w:i/>
        </w:rPr>
        <w:t>.</w:t>
      </w:r>
      <w:r w:rsidRPr="00E8785E">
        <w:rPr>
          <w:i/>
          <w:spacing w:val="18"/>
        </w:rPr>
        <w:t xml:space="preserve"> </w:t>
      </w:r>
      <w:proofErr w:type="gramStart"/>
      <w:r w:rsidRPr="00E8785E">
        <w:t>Балинт</w:t>
      </w:r>
      <w:r w:rsidRPr="00E8785E">
        <w:rPr>
          <w:spacing w:val="15"/>
        </w:rPr>
        <w:t xml:space="preserve"> </w:t>
      </w:r>
      <w:r w:rsidRPr="00E8785E">
        <w:t>А.</w:t>
      </w:r>
      <w:r w:rsidRPr="00E8785E">
        <w:rPr>
          <w:spacing w:val="18"/>
        </w:rPr>
        <w:t xml:space="preserve"> </w:t>
      </w:r>
      <w:r w:rsidRPr="00E8785E">
        <w:t>«Гном</w:t>
      </w:r>
      <w:r w:rsidRPr="00E8785E">
        <w:rPr>
          <w:spacing w:val="13"/>
        </w:rPr>
        <w:t xml:space="preserve"> </w:t>
      </w:r>
      <w:r w:rsidRPr="00E8785E">
        <w:t>Гномыч</w:t>
      </w:r>
      <w:r w:rsidRPr="00E8785E">
        <w:rPr>
          <w:spacing w:val="13"/>
        </w:rPr>
        <w:t xml:space="preserve"> </w:t>
      </w:r>
      <w:r w:rsidRPr="00E8785E">
        <w:t>и</w:t>
      </w:r>
      <w:r w:rsidRPr="00E8785E">
        <w:rPr>
          <w:spacing w:val="15"/>
        </w:rPr>
        <w:t xml:space="preserve"> </w:t>
      </w:r>
      <w:r w:rsidRPr="00E8785E">
        <w:t>Изюмка»</w:t>
      </w:r>
      <w:r w:rsidRPr="00E8785E">
        <w:rPr>
          <w:spacing w:val="7"/>
        </w:rPr>
        <w:t xml:space="preserve"> </w:t>
      </w:r>
      <w:r w:rsidRPr="00E8785E">
        <w:t>(главы</w:t>
      </w:r>
      <w:r w:rsidRPr="00E8785E">
        <w:rPr>
          <w:spacing w:val="15"/>
        </w:rPr>
        <w:t xml:space="preserve"> </w:t>
      </w:r>
      <w:r w:rsidRPr="00E8785E">
        <w:t>из</w:t>
      </w:r>
      <w:r w:rsidRPr="00E8785E">
        <w:rPr>
          <w:spacing w:val="15"/>
        </w:rPr>
        <w:t xml:space="preserve"> </w:t>
      </w:r>
      <w:r w:rsidRPr="00E8785E">
        <w:t>книги),</w:t>
      </w:r>
      <w:r w:rsidRPr="00E8785E">
        <w:rPr>
          <w:spacing w:val="13"/>
        </w:rPr>
        <w:t xml:space="preserve"> </w:t>
      </w:r>
      <w:r w:rsidRPr="00E8785E">
        <w:t>пер.</w:t>
      </w:r>
      <w:r w:rsidRPr="00E8785E">
        <w:rPr>
          <w:spacing w:val="14"/>
        </w:rPr>
        <w:t xml:space="preserve"> </w:t>
      </w:r>
      <w:r w:rsidRPr="00E8785E">
        <w:t>с</w:t>
      </w:r>
      <w:r w:rsidRPr="00E8785E">
        <w:rPr>
          <w:spacing w:val="13"/>
        </w:rPr>
        <w:t xml:space="preserve"> </w:t>
      </w:r>
      <w:r w:rsidRPr="00E8785E">
        <w:t>венг.</w:t>
      </w:r>
      <w:r w:rsidRPr="00E8785E">
        <w:rPr>
          <w:spacing w:val="-58"/>
        </w:rPr>
        <w:t xml:space="preserve"> </w:t>
      </w:r>
      <w:r w:rsidRPr="00E8785E">
        <w:t>Г. Лейбутина; Берг Л. «Рыбка» (пер. с англ. О. Образцовой); Дональдсон Д. «Груффало», «Хочу к</w:t>
      </w:r>
      <w:r w:rsidRPr="00E8785E">
        <w:rPr>
          <w:spacing w:val="1"/>
        </w:rPr>
        <w:t xml:space="preserve"> </w:t>
      </w:r>
      <w:r w:rsidRPr="00E8785E">
        <w:t>маме», «Улитка и Кит» (пер. М.Бородицкой), Ивамура К. «14 лесных мышей» (пер. Е.Байбиковой),</w:t>
      </w:r>
      <w:r w:rsidRPr="00E8785E">
        <w:rPr>
          <w:spacing w:val="-57"/>
        </w:rPr>
        <w:t xml:space="preserve"> </w:t>
      </w:r>
      <w:r w:rsidRPr="00E8785E">
        <w:t>Ингавес Г. «Мишка Бруно» (пер. О. Мяэотс), Керр Д. «Мяули.</w:t>
      </w:r>
      <w:proofErr w:type="gramEnd"/>
      <w:r w:rsidRPr="00E8785E">
        <w:t xml:space="preserve"> </w:t>
      </w:r>
      <w:proofErr w:type="gramStart"/>
      <w:r w:rsidRPr="00E8785E">
        <w:t>Истории из жизни удивительной</w:t>
      </w:r>
      <w:r w:rsidRPr="00E8785E">
        <w:rPr>
          <w:spacing w:val="1"/>
        </w:rPr>
        <w:t xml:space="preserve"> </w:t>
      </w:r>
      <w:r w:rsidRPr="00E8785E">
        <w:t>кошки»</w:t>
      </w:r>
      <w:r w:rsidRPr="00E8785E">
        <w:rPr>
          <w:spacing w:val="52"/>
        </w:rPr>
        <w:t xml:space="preserve"> </w:t>
      </w:r>
      <w:r w:rsidRPr="00E8785E">
        <w:t>(пер.  М.</w:t>
      </w:r>
      <w:hyperlink r:id="rId13">
        <w:r w:rsidRPr="00E8785E">
          <w:t>Аромштам),</w:t>
        </w:r>
      </w:hyperlink>
      <w:r w:rsidRPr="00E8785E">
        <w:rPr>
          <w:spacing w:val="60"/>
        </w:rPr>
        <w:t xml:space="preserve"> </w:t>
      </w:r>
      <w:r w:rsidRPr="00E8785E">
        <w:t>Лангройтер  Ю.</w:t>
      </w:r>
      <w:r w:rsidRPr="00E8785E">
        <w:rPr>
          <w:spacing w:val="66"/>
        </w:rPr>
        <w:t xml:space="preserve"> </w:t>
      </w:r>
      <w:r w:rsidRPr="00E8785E">
        <w:t>«А</w:t>
      </w:r>
      <w:r w:rsidRPr="00E8785E">
        <w:rPr>
          <w:spacing w:val="59"/>
        </w:rPr>
        <w:t xml:space="preserve"> </w:t>
      </w:r>
      <w:r w:rsidRPr="00E8785E">
        <w:t>дома  лучше!»</w:t>
      </w:r>
      <w:r w:rsidRPr="00E8785E">
        <w:rPr>
          <w:spacing w:val="56"/>
        </w:rPr>
        <w:t xml:space="preserve"> </w:t>
      </w:r>
      <w:r w:rsidRPr="00E8785E">
        <w:t>(пер.</w:t>
      </w:r>
      <w:r w:rsidRPr="00E8785E">
        <w:rPr>
          <w:spacing w:val="60"/>
        </w:rPr>
        <w:t xml:space="preserve"> </w:t>
      </w:r>
      <w:r w:rsidRPr="00E8785E">
        <w:t>В.Фербикова),  Мугур</w:t>
      </w:r>
      <w:r w:rsidRPr="00E8785E">
        <w:rPr>
          <w:spacing w:val="63"/>
        </w:rPr>
        <w:t xml:space="preserve"> </w:t>
      </w:r>
      <w:r w:rsidRPr="00E8785E">
        <w:t>Ф. «Рилэ-Йепурилэ</w:t>
      </w:r>
      <w:r w:rsidRPr="00E8785E">
        <w:rPr>
          <w:spacing w:val="27"/>
        </w:rPr>
        <w:t xml:space="preserve"> </w:t>
      </w:r>
      <w:r w:rsidRPr="00E8785E">
        <w:t>и</w:t>
      </w:r>
      <w:r w:rsidRPr="00E8785E">
        <w:rPr>
          <w:spacing w:val="28"/>
        </w:rPr>
        <w:t xml:space="preserve"> </w:t>
      </w:r>
      <w:r w:rsidRPr="00E8785E">
        <w:t>Жучок</w:t>
      </w:r>
      <w:r w:rsidRPr="00E8785E">
        <w:rPr>
          <w:spacing w:val="28"/>
        </w:rPr>
        <w:t xml:space="preserve"> </w:t>
      </w:r>
      <w:r w:rsidRPr="00E8785E">
        <w:t>с</w:t>
      </w:r>
      <w:r w:rsidRPr="00E8785E">
        <w:rPr>
          <w:spacing w:val="26"/>
        </w:rPr>
        <w:t xml:space="preserve"> </w:t>
      </w:r>
      <w:r w:rsidRPr="00E8785E">
        <w:t>золотыми</w:t>
      </w:r>
      <w:r w:rsidRPr="00E8785E">
        <w:rPr>
          <w:spacing w:val="28"/>
        </w:rPr>
        <w:t xml:space="preserve"> </w:t>
      </w:r>
      <w:r w:rsidRPr="00E8785E">
        <w:t>крылышками»</w:t>
      </w:r>
      <w:r w:rsidRPr="00E8785E">
        <w:rPr>
          <w:spacing w:val="23"/>
        </w:rPr>
        <w:t xml:space="preserve"> </w:t>
      </w:r>
      <w:r w:rsidRPr="00E8785E">
        <w:t>(пер.</w:t>
      </w:r>
      <w:r w:rsidRPr="00E8785E">
        <w:rPr>
          <w:spacing w:val="27"/>
        </w:rPr>
        <w:t xml:space="preserve"> </w:t>
      </w:r>
      <w:r w:rsidRPr="00E8785E">
        <w:t>с</w:t>
      </w:r>
      <w:r w:rsidRPr="00E8785E">
        <w:rPr>
          <w:spacing w:val="28"/>
        </w:rPr>
        <w:t xml:space="preserve"> </w:t>
      </w:r>
      <w:r w:rsidRPr="00E8785E">
        <w:t>румынск.</w:t>
      </w:r>
      <w:proofErr w:type="gramEnd"/>
      <w:r w:rsidRPr="00E8785E">
        <w:rPr>
          <w:spacing w:val="27"/>
        </w:rPr>
        <w:t xml:space="preserve"> </w:t>
      </w:r>
      <w:proofErr w:type="gramStart"/>
      <w:r w:rsidRPr="00E8785E">
        <w:t>Д.</w:t>
      </w:r>
      <w:r w:rsidRPr="00E8785E">
        <w:rPr>
          <w:spacing w:val="27"/>
        </w:rPr>
        <w:t xml:space="preserve"> </w:t>
      </w:r>
      <w:r w:rsidRPr="00E8785E">
        <w:t>Шполянской);</w:t>
      </w:r>
      <w:r w:rsidRPr="00E8785E">
        <w:rPr>
          <w:spacing w:val="27"/>
        </w:rPr>
        <w:t xml:space="preserve"> </w:t>
      </w:r>
      <w:r w:rsidRPr="00E8785E">
        <w:t>Пенн</w:t>
      </w:r>
      <w:r w:rsidRPr="00E8785E">
        <w:rPr>
          <w:spacing w:val="28"/>
        </w:rPr>
        <w:t xml:space="preserve"> </w:t>
      </w:r>
      <w:r w:rsidRPr="00E8785E">
        <w:t>О. «Поцелуй</w:t>
      </w:r>
      <w:r w:rsidRPr="00E8785E">
        <w:rPr>
          <w:spacing w:val="16"/>
        </w:rPr>
        <w:t xml:space="preserve"> </w:t>
      </w:r>
      <w:r w:rsidRPr="00E8785E">
        <w:t>в</w:t>
      </w:r>
      <w:r w:rsidRPr="00E8785E">
        <w:rPr>
          <w:spacing w:val="16"/>
        </w:rPr>
        <w:t xml:space="preserve"> </w:t>
      </w:r>
      <w:r w:rsidRPr="00E8785E">
        <w:t>ладошке»</w:t>
      </w:r>
      <w:r w:rsidRPr="00E8785E">
        <w:rPr>
          <w:spacing w:val="9"/>
        </w:rPr>
        <w:t xml:space="preserve"> </w:t>
      </w:r>
      <w:r w:rsidRPr="00E8785E">
        <w:t>(пер.</w:t>
      </w:r>
      <w:r w:rsidRPr="00E8785E">
        <w:rPr>
          <w:spacing w:val="16"/>
        </w:rPr>
        <w:t xml:space="preserve"> </w:t>
      </w:r>
      <w:r w:rsidRPr="00E8785E">
        <w:t>Е.Сорокиной),</w:t>
      </w:r>
      <w:r w:rsidRPr="00E8785E">
        <w:rPr>
          <w:spacing w:val="16"/>
        </w:rPr>
        <w:t xml:space="preserve"> </w:t>
      </w:r>
      <w:r w:rsidRPr="00E8785E">
        <w:t>Родари</w:t>
      </w:r>
      <w:r w:rsidRPr="00E8785E">
        <w:rPr>
          <w:spacing w:val="16"/>
        </w:rPr>
        <w:t xml:space="preserve"> </w:t>
      </w:r>
      <w:r w:rsidRPr="00E8785E">
        <w:t>Д.</w:t>
      </w:r>
      <w:r w:rsidRPr="00E8785E">
        <w:rPr>
          <w:spacing w:val="18"/>
        </w:rPr>
        <w:t xml:space="preserve"> </w:t>
      </w:r>
      <w:r w:rsidRPr="00E8785E">
        <w:t>«Собака,</w:t>
      </w:r>
      <w:r w:rsidRPr="00E8785E">
        <w:rPr>
          <w:spacing w:val="16"/>
        </w:rPr>
        <w:t xml:space="preserve"> </w:t>
      </w:r>
      <w:r w:rsidRPr="00E8785E">
        <w:t>которая</w:t>
      </w:r>
      <w:r w:rsidRPr="00E8785E">
        <w:rPr>
          <w:spacing w:val="23"/>
        </w:rPr>
        <w:t xml:space="preserve"> </w:t>
      </w:r>
      <w:r w:rsidRPr="00E8785E">
        <w:t>не</w:t>
      </w:r>
      <w:r w:rsidRPr="00E8785E">
        <w:rPr>
          <w:spacing w:val="18"/>
        </w:rPr>
        <w:t xml:space="preserve"> </w:t>
      </w:r>
      <w:r w:rsidRPr="00E8785E">
        <w:t>умела</w:t>
      </w:r>
      <w:r w:rsidRPr="00E8785E">
        <w:rPr>
          <w:spacing w:val="16"/>
        </w:rPr>
        <w:t xml:space="preserve"> </w:t>
      </w:r>
      <w:r w:rsidRPr="00E8785E">
        <w:t>лаять»</w:t>
      </w:r>
      <w:r w:rsidRPr="00E8785E">
        <w:rPr>
          <w:spacing w:val="9"/>
        </w:rPr>
        <w:t xml:space="preserve"> </w:t>
      </w:r>
      <w:r w:rsidRPr="00E8785E">
        <w:t>(из</w:t>
      </w:r>
      <w:r w:rsidRPr="00E8785E">
        <w:rPr>
          <w:spacing w:val="18"/>
        </w:rPr>
        <w:t xml:space="preserve"> </w:t>
      </w:r>
      <w:r w:rsidRPr="00E8785E">
        <w:t>книги «Сказки, у которых три конца»), пер. с итал. И. Константиновой;</w:t>
      </w:r>
      <w:proofErr w:type="gramEnd"/>
      <w:r w:rsidRPr="00E8785E">
        <w:t xml:space="preserve"> Уорнс Т. «Штука-Дрюка» (пер.</w:t>
      </w:r>
      <w:r w:rsidRPr="00E8785E">
        <w:rPr>
          <w:spacing w:val="1"/>
        </w:rPr>
        <w:t xml:space="preserve"> </w:t>
      </w:r>
      <w:r w:rsidRPr="00E8785E">
        <w:t>Д.Соколовой), Фернли Д. «Восемь жилеток Малиновки» (пер. Д.Налепиной), Хогарт Э. «Мафин и</w:t>
      </w:r>
      <w:r w:rsidRPr="00E8785E">
        <w:rPr>
          <w:spacing w:val="1"/>
        </w:rPr>
        <w:t xml:space="preserve"> </w:t>
      </w:r>
      <w:r w:rsidRPr="00E8785E">
        <w:t>его</w:t>
      </w:r>
      <w:r w:rsidRPr="00E8785E">
        <w:rPr>
          <w:spacing w:val="52"/>
        </w:rPr>
        <w:t xml:space="preserve"> </w:t>
      </w:r>
      <w:r w:rsidRPr="00E8785E">
        <w:t>веселые</w:t>
      </w:r>
      <w:r w:rsidRPr="00E8785E">
        <w:rPr>
          <w:spacing w:val="51"/>
        </w:rPr>
        <w:t xml:space="preserve"> </w:t>
      </w:r>
      <w:r w:rsidRPr="00E8785E">
        <w:t>друзья»</w:t>
      </w:r>
      <w:r w:rsidRPr="00E8785E">
        <w:rPr>
          <w:spacing w:val="49"/>
        </w:rPr>
        <w:t xml:space="preserve"> </w:t>
      </w:r>
      <w:r w:rsidRPr="00E8785E">
        <w:t>(главы</w:t>
      </w:r>
      <w:r w:rsidRPr="00E8785E">
        <w:rPr>
          <w:spacing w:val="51"/>
        </w:rPr>
        <w:t xml:space="preserve"> </w:t>
      </w:r>
      <w:r w:rsidRPr="00E8785E">
        <w:t>из</w:t>
      </w:r>
      <w:r w:rsidRPr="00E8785E">
        <w:rPr>
          <w:spacing w:val="54"/>
        </w:rPr>
        <w:t xml:space="preserve"> </w:t>
      </w:r>
      <w:r w:rsidRPr="00E8785E">
        <w:t>книги),</w:t>
      </w:r>
      <w:r w:rsidRPr="00E8785E">
        <w:rPr>
          <w:spacing w:val="52"/>
        </w:rPr>
        <w:t xml:space="preserve"> </w:t>
      </w:r>
      <w:r w:rsidRPr="00E8785E">
        <w:t>пер.</w:t>
      </w:r>
      <w:r w:rsidRPr="00E8785E">
        <w:rPr>
          <w:spacing w:val="50"/>
        </w:rPr>
        <w:t xml:space="preserve"> </w:t>
      </w:r>
      <w:r w:rsidRPr="00E8785E">
        <w:t>с</w:t>
      </w:r>
      <w:r w:rsidRPr="00E8785E">
        <w:rPr>
          <w:spacing w:val="53"/>
        </w:rPr>
        <w:t xml:space="preserve"> </w:t>
      </w:r>
      <w:r w:rsidRPr="00E8785E">
        <w:t>англ.</w:t>
      </w:r>
      <w:r w:rsidRPr="00E8785E">
        <w:rPr>
          <w:spacing w:val="53"/>
        </w:rPr>
        <w:t xml:space="preserve"> </w:t>
      </w:r>
      <w:r w:rsidRPr="00E8785E">
        <w:t>О.</w:t>
      </w:r>
      <w:r w:rsidRPr="00E8785E">
        <w:rPr>
          <w:spacing w:val="53"/>
        </w:rPr>
        <w:t xml:space="preserve"> </w:t>
      </w:r>
      <w:r w:rsidRPr="00E8785E">
        <w:t>Образцовой</w:t>
      </w:r>
      <w:r w:rsidRPr="00E8785E">
        <w:rPr>
          <w:spacing w:val="51"/>
        </w:rPr>
        <w:t xml:space="preserve"> </w:t>
      </w:r>
      <w:r w:rsidRPr="00E8785E">
        <w:t>и</w:t>
      </w:r>
      <w:r w:rsidRPr="00E8785E">
        <w:rPr>
          <w:spacing w:val="53"/>
        </w:rPr>
        <w:t xml:space="preserve"> </w:t>
      </w:r>
      <w:r w:rsidRPr="00E8785E">
        <w:t>Н.</w:t>
      </w:r>
      <w:r w:rsidRPr="00E8785E">
        <w:rPr>
          <w:spacing w:val="53"/>
        </w:rPr>
        <w:t xml:space="preserve"> </w:t>
      </w:r>
      <w:r w:rsidRPr="00E8785E">
        <w:t>Шанько;</w:t>
      </w:r>
      <w:r w:rsidRPr="00E8785E">
        <w:rPr>
          <w:spacing w:val="51"/>
        </w:rPr>
        <w:t xml:space="preserve"> </w:t>
      </w:r>
      <w:r w:rsidRPr="00E8785E">
        <w:t>Юхансон</w:t>
      </w:r>
      <w:r w:rsidRPr="00E8785E">
        <w:rPr>
          <w:spacing w:val="54"/>
        </w:rPr>
        <w:t xml:space="preserve"> </w:t>
      </w:r>
      <w:r w:rsidRPr="00E8785E">
        <w:t>Г. «Мулле</w:t>
      </w:r>
      <w:r w:rsidRPr="00E8785E">
        <w:rPr>
          <w:spacing w:val="-3"/>
        </w:rPr>
        <w:t xml:space="preserve"> </w:t>
      </w:r>
      <w:r w:rsidRPr="00E8785E">
        <w:t>Мек</w:t>
      </w:r>
      <w:r w:rsidRPr="00E8785E">
        <w:rPr>
          <w:spacing w:val="-1"/>
        </w:rPr>
        <w:t xml:space="preserve"> </w:t>
      </w:r>
      <w:r w:rsidRPr="00E8785E">
        <w:t>и</w:t>
      </w:r>
      <w:r w:rsidRPr="00E8785E">
        <w:rPr>
          <w:spacing w:val="-2"/>
        </w:rPr>
        <w:t xml:space="preserve"> </w:t>
      </w:r>
      <w:r w:rsidRPr="00E8785E">
        <w:t>Буффа»</w:t>
      </w:r>
      <w:r w:rsidRPr="00E8785E">
        <w:rPr>
          <w:spacing w:val="-4"/>
        </w:rPr>
        <w:t xml:space="preserve"> </w:t>
      </w:r>
      <w:r w:rsidRPr="00E8785E">
        <w:t>(пер.</w:t>
      </w:r>
      <w:r w:rsidRPr="00E8785E">
        <w:rPr>
          <w:spacing w:val="-2"/>
        </w:rPr>
        <w:t xml:space="preserve"> </w:t>
      </w:r>
      <w:r w:rsidRPr="00E8785E">
        <w:t>Л.</w:t>
      </w:r>
      <w:r w:rsidRPr="00E8785E">
        <w:rPr>
          <w:spacing w:val="2"/>
        </w:rPr>
        <w:t xml:space="preserve"> </w:t>
      </w:r>
      <w:hyperlink r:id="rId14">
        <w:r w:rsidRPr="00E8785E">
          <w:t>Затолокиной)</w:t>
        </w:r>
      </w:hyperlink>
      <w:r w:rsidRPr="00E8785E">
        <w:t>.</w:t>
      </w:r>
    </w:p>
    <w:p w:rsidR="00E8785E" w:rsidRPr="00E8785E" w:rsidRDefault="00E8785E" w:rsidP="00E8785E">
      <w:pPr>
        <w:pStyle w:val="a9"/>
        <w:spacing w:line="276" w:lineRule="auto"/>
        <w:ind w:left="0" w:firstLine="425"/>
      </w:pPr>
    </w:p>
    <w:p w:rsidR="00E8785E" w:rsidRPr="00E8785E" w:rsidRDefault="00E8785E" w:rsidP="00E8785E">
      <w:pPr>
        <w:pStyle w:val="1"/>
        <w:spacing w:line="276" w:lineRule="auto"/>
        <w:ind w:left="0" w:firstLine="425"/>
        <w:jc w:val="both"/>
      </w:pPr>
      <w:r w:rsidRPr="00E8785E">
        <w:t>Старшая</w:t>
      </w:r>
      <w:r w:rsidRPr="00E8785E">
        <w:rPr>
          <w:spacing w:val="-2"/>
        </w:rPr>
        <w:t xml:space="preserve"> </w:t>
      </w:r>
      <w:r w:rsidRPr="00E8785E">
        <w:t>группа</w:t>
      </w:r>
      <w:r w:rsidRPr="00E8785E">
        <w:rPr>
          <w:spacing w:val="-2"/>
        </w:rPr>
        <w:t xml:space="preserve"> </w:t>
      </w:r>
      <w:r w:rsidRPr="00E8785E">
        <w:t>(5-6</w:t>
      </w:r>
      <w:r w:rsidRPr="00E8785E">
        <w:rPr>
          <w:spacing w:val="-1"/>
        </w:rPr>
        <w:t xml:space="preserve"> </w:t>
      </w:r>
      <w:r w:rsidRPr="00E8785E">
        <w:t>лет)</w:t>
      </w:r>
    </w:p>
    <w:p w:rsidR="00E8785E" w:rsidRPr="00E8785E" w:rsidRDefault="00E8785E" w:rsidP="00E8785E">
      <w:pPr>
        <w:pStyle w:val="a9"/>
        <w:spacing w:line="276" w:lineRule="auto"/>
        <w:ind w:left="0" w:firstLine="425"/>
      </w:pPr>
      <w:r w:rsidRPr="003E7280">
        <w:rPr>
          <w:b/>
          <w:i/>
        </w:rPr>
        <w:t>Малые формы фольклора.</w:t>
      </w:r>
      <w:r w:rsidRPr="00E8785E">
        <w:rPr>
          <w:i/>
        </w:rPr>
        <w:t xml:space="preserve"> </w:t>
      </w:r>
      <w:proofErr w:type="gramStart"/>
      <w:r w:rsidRPr="00E8785E">
        <w:t>Загадки, небылицы, дразнилки, считалки, пословицы, поговорки,</w:t>
      </w:r>
      <w:r w:rsidRPr="00E8785E">
        <w:rPr>
          <w:spacing w:val="-57"/>
        </w:rPr>
        <w:t xml:space="preserve"> </w:t>
      </w:r>
      <w:r w:rsidRPr="00E8785E">
        <w:t>заклички,</w:t>
      </w:r>
      <w:r w:rsidRPr="00E8785E">
        <w:rPr>
          <w:spacing w:val="-1"/>
        </w:rPr>
        <w:t xml:space="preserve"> </w:t>
      </w:r>
      <w:r w:rsidRPr="00E8785E">
        <w:t>народные</w:t>
      </w:r>
      <w:r w:rsidRPr="00E8785E">
        <w:rPr>
          <w:spacing w:val="-2"/>
        </w:rPr>
        <w:t xml:space="preserve"> </w:t>
      </w:r>
      <w:r w:rsidRPr="00E8785E">
        <w:t>песенки, прибаутки, скороговорки.</w:t>
      </w:r>
      <w:proofErr w:type="gramEnd"/>
    </w:p>
    <w:p w:rsidR="00E8785E" w:rsidRPr="00E8785E" w:rsidRDefault="00E8785E" w:rsidP="00E8785E">
      <w:pPr>
        <w:pStyle w:val="a9"/>
        <w:spacing w:line="276" w:lineRule="auto"/>
        <w:ind w:left="0" w:firstLine="425"/>
      </w:pPr>
      <w:r w:rsidRPr="003E7280">
        <w:rPr>
          <w:b/>
          <w:i/>
        </w:rPr>
        <w:t>Русские</w:t>
      </w:r>
      <w:r w:rsidRPr="003E7280">
        <w:rPr>
          <w:b/>
          <w:i/>
          <w:spacing w:val="1"/>
        </w:rPr>
        <w:t xml:space="preserve"> </w:t>
      </w:r>
      <w:r w:rsidRPr="003E7280">
        <w:rPr>
          <w:b/>
          <w:i/>
        </w:rPr>
        <w:t>народные</w:t>
      </w:r>
      <w:r w:rsidRPr="003E7280">
        <w:rPr>
          <w:b/>
          <w:i/>
          <w:spacing w:val="1"/>
        </w:rPr>
        <w:t xml:space="preserve"> </w:t>
      </w:r>
      <w:r w:rsidRPr="003E7280">
        <w:rPr>
          <w:b/>
          <w:i/>
        </w:rPr>
        <w:t>сказки.</w:t>
      </w:r>
      <w:r w:rsidRPr="00E8785E">
        <w:rPr>
          <w:i/>
          <w:spacing w:val="1"/>
        </w:rPr>
        <w:t xml:space="preserve"> </w:t>
      </w:r>
      <w:proofErr w:type="gramStart"/>
      <w:r w:rsidRPr="00E8785E">
        <w:t>«Жил-был</w:t>
      </w:r>
      <w:r w:rsidRPr="00E8785E">
        <w:rPr>
          <w:spacing w:val="1"/>
        </w:rPr>
        <w:t xml:space="preserve"> </w:t>
      </w:r>
      <w:r w:rsidRPr="00E8785E">
        <w:t>карась…»</w:t>
      </w:r>
      <w:r w:rsidRPr="00E8785E">
        <w:rPr>
          <w:spacing w:val="1"/>
        </w:rPr>
        <w:t xml:space="preserve"> </w:t>
      </w:r>
      <w:r w:rsidRPr="00E8785E">
        <w:t>(докучная</w:t>
      </w:r>
      <w:r w:rsidRPr="00E8785E">
        <w:rPr>
          <w:spacing w:val="1"/>
        </w:rPr>
        <w:t xml:space="preserve"> </w:t>
      </w:r>
      <w:r w:rsidRPr="00E8785E">
        <w:t>сказка);</w:t>
      </w:r>
      <w:r w:rsidRPr="00E8785E">
        <w:rPr>
          <w:spacing w:val="1"/>
        </w:rPr>
        <w:t xml:space="preserve"> </w:t>
      </w:r>
      <w:r w:rsidRPr="00E8785E">
        <w:t>«Жили-были</w:t>
      </w:r>
      <w:r w:rsidRPr="00E8785E">
        <w:rPr>
          <w:spacing w:val="1"/>
        </w:rPr>
        <w:t xml:space="preserve"> </w:t>
      </w:r>
      <w:r w:rsidRPr="00E8785E">
        <w:t>два</w:t>
      </w:r>
      <w:r w:rsidRPr="00E8785E">
        <w:rPr>
          <w:spacing w:val="1"/>
        </w:rPr>
        <w:t xml:space="preserve"> </w:t>
      </w:r>
      <w:r w:rsidRPr="00E8785E">
        <w:t>братца…»</w:t>
      </w:r>
      <w:r w:rsidRPr="00E8785E">
        <w:rPr>
          <w:spacing w:val="16"/>
        </w:rPr>
        <w:t xml:space="preserve"> </w:t>
      </w:r>
      <w:r w:rsidRPr="00E8785E">
        <w:t>(докучная</w:t>
      </w:r>
      <w:r w:rsidRPr="00E8785E">
        <w:rPr>
          <w:spacing w:val="24"/>
        </w:rPr>
        <w:t xml:space="preserve"> </w:t>
      </w:r>
      <w:r w:rsidRPr="00E8785E">
        <w:t>сказка);</w:t>
      </w:r>
      <w:r w:rsidRPr="00E8785E">
        <w:rPr>
          <w:spacing w:val="26"/>
        </w:rPr>
        <w:t xml:space="preserve"> </w:t>
      </w:r>
      <w:r w:rsidRPr="00E8785E">
        <w:t>«Заяц-хвастун»</w:t>
      </w:r>
      <w:r w:rsidRPr="00E8785E">
        <w:rPr>
          <w:spacing w:val="19"/>
        </w:rPr>
        <w:t xml:space="preserve"> </w:t>
      </w:r>
      <w:r w:rsidRPr="00E8785E">
        <w:t>(обработка</w:t>
      </w:r>
      <w:r w:rsidRPr="00E8785E">
        <w:rPr>
          <w:spacing w:val="21"/>
        </w:rPr>
        <w:t xml:space="preserve"> </w:t>
      </w:r>
      <w:r w:rsidRPr="00E8785E">
        <w:t>О.И.</w:t>
      </w:r>
      <w:r w:rsidRPr="00E8785E">
        <w:rPr>
          <w:spacing w:val="23"/>
        </w:rPr>
        <w:t xml:space="preserve"> </w:t>
      </w:r>
      <w:r w:rsidRPr="00E8785E">
        <w:t>Капицы</w:t>
      </w:r>
      <w:r w:rsidRPr="00E8785E">
        <w:rPr>
          <w:spacing w:val="21"/>
        </w:rPr>
        <w:t xml:space="preserve"> </w:t>
      </w:r>
      <w:r w:rsidRPr="00E8785E">
        <w:t>/</w:t>
      </w:r>
      <w:r w:rsidRPr="00E8785E">
        <w:rPr>
          <w:spacing w:val="22"/>
        </w:rPr>
        <w:t xml:space="preserve"> </w:t>
      </w:r>
      <w:r w:rsidRPr="00E8785E">
        <w:t>пересказ</w:t>
      </w:r>
      <w:r w:rsidRPr="00E8785E">
        <w:rPr>
          <w:spacing w:val="22"/>
        </w:rPr>
        <w:t xml:space="preserve"> </w:t>
      </w:r>
      <w:r w:rsidRPr="00E8785E">
        <w:t>А.Н.</w:t>
      </w:r>
      <w:r w:rsidRPr="00E8785E">
        <w:rPr>
          <w:spacing w:val="24"/>
        </w:rPr>
        <w:t xml:space="preserve"> </w:t>
      </w:r>
      <w:r w:rsidRPr="00E8785E">
        <w:t>Толстого); «Крылатый, мохнатый да масляный» (обработка И.В. Карнауховой); «Лиса и кувшин» (обработка</w:t>
      </w:r>
      <w:r w:rsidRPr="00E8785E">
        <w:rPr>
          <w:spacing w:val="1"/>
        </w:rPr>
        <w:t xml:space="preserve"> </w:t>
      </w:r>
      <w:r w:rsidRPr="00E8785E">
        <w:t>О.И.</w:t>
      </w:r>
      <w:r w:rsidRPr="00E8785E">
        <w:rPr>
          <w:spacing w:val="1"/>
        </w:rPr>
        <w:t xml:space="preserve"> </w:t>
      </w:r>
      <w:r w:rsidRPr="00E8785E">
        <w:t>Капицы);</w:t>
      </w:r>
      <w:r w:rsidRPr="00E8785E">
        <w:rPr>
          <w:spacing w:val="1"/>
        </w:rPr>
        <w:t xml:space="preserve"> </w:t>
      </w:r>
      <w:r w:rsidRPr="00E8785E">
        <w:t>«Морозко»</w:t>
      </w:r>
      <w:r w:rsidRPr="00E8785E">
        <w:rPr>
          <w:spacing w:val="1"/>
        </w:rPr>
        <w:t xml:space="preserve"> </w:t>
      </w:r>
      <w:r w:rsidRPr="00E8785E">
        <w:t>(пересказ</w:t>
      </w:r>
      <w:r w:rsidRPr="00E8785E">
        <w:rPr>
          <w:spacing w:val="1"/>
        </w:rPr>
        <w:t xml:space="preserve"> </w:t>
      </w:r>
      <w:r w:rsidRPr="00E8785E">
        <w:t>М.</w:t>
      </w:r>
      <w:r w:rsidRPr="00E8785E">
        <w:rPr>
          <w:spacing w:val="1"/>
        </w:rPr>
        <w:t xml:space="preserve"> </w:t>
      </w:r>
      <w:r w:rsidRPr="00E8785E">
        <w:t>Булатова);</w:t>
      </w:r>
      <w:r w:rsidRPr="00E8785E">
        <w:rPr>
          <w:spacing w:val="1"/>
        </w:rPr>
        <w:t xml:space="preserve"> </w:t>
      </w:r>
      <w:r w:rsidRPr="00E8785E">
        <w:t>«По</w:t>
      </w:r>
      <w:r w:rsidRPr="00E8785E">
        <w:rPr>
          <w:spacing w:val="1"/>
        </w:rPr>
        <w:t xml:space="preserve"> </w:t>
      </w:r>
      <w:r w:rsidRPr="00E8785E">
        <w:t>щучьему</w:t>
      </w:r>
      <w:r w:rsidRPr="00E8785E">
        <w:rPr>
          <w:spacing w:val="1"/>
        </w:rPr>
        <w:t xml:space="preserve"> </w:t>
      </w:r>
      <w:r w:rsidRPr="00E8785E">
        <w:t>веленью»</w:t>
      </w:r>
      <w:r w:rsidRPr="00E8785E">
        <w:rPr>
          <w:spacing w:val="1"/>
        </w:rPr>
        <w:t xml:space="preserve"> </w:t>
      </w:r>
      <w:r w:rsidRPr="00E8785E">
        <w:t>(обработка</w:t>
      </w:r>
      <w:r w:rsidRPr="00E8785E">
        <w:rPr>
          <w:spacing w:val="1"/>
        </w:rPr>
        <w:t xml:space="preserve"> </w:t>
      </w:r>
      <w:r w:rsidRPr="00E8785E">
        <w:t>А.Н.</w:t>
      </w:r>
      <w:r w:rsidRPr="00E8785E">
        <w:rPr>
          <w:spacing w:val="1"/>
        </w:rPr>
        <w:t xml:space="preserve"> </w:t>
      </w:r>
      <w:r w:rsidRPr="00E8785E">
        <w:t>Толстого); «Сестрица Алѐнушка и братец Иванушка» (пересказ А.Н. Толстого);</w:t>
      </w:r>
      <w:proofErr w:type="gramEnd"/>
      <w:r w:rsidRPr="00E8785E">
        <w:t xml:space="preserve"> «Сивка-бурка»</w:t>
      </w:r>
      <w:r w:rsidRPr="00E8785E">
        <w:rPr>
          <w:spacing w:val="1"/>
        </w:rPr>
        <w:t xml:space="preserve"> </w:t>
      </w:r>
      <w:r w:rsidRPr="00E8785E">
        <w:t>(обработка</w:t>
      </w:r>
      <w:r w:rsidRPr="00E8785E">
        <w:rPr>
          <w:spacing w:val="1"/>
        </w:rPr>
        <w:t xml:space="preserve"> </w:t>
      </w:r>
      <w:r w:rsidRPr="00E8785E">
        <w:t>М.А.</w:t>
      </w:r>
      <w:r w:rsidRPr="00E8785E">
        <w:rPr>
          <w:spacing w:val="1"/>
        </w:rPr>
        <w:t xml:space="preserve"> </w:t>
      </w:r>
      <w:r w:rsidRPr="00E8785E">
        <w:t>Булатова</w:t>
      </w:r>
      <w:r w:rsidRPr="00E8785E">
        <w:rPr>
          <w:spacing w:val="1"/>
        </w:rPr>
        <w:t xml:space="preserve"> </w:t>
      </w:r>
      <w:r w:rsidRPr="00E8785E">
        <w:t>/</w:t>
      </w:r>
      <w:r w:rsidRPr="00E8785E">
        <w:rPr>
          <w:spacing w:val="1"/>
        </w:rPr>
        <w:t xml:space="preserve"> </w:t>
      </w:r>
      <w:r w:rsidRPr="00E8785E">
        <w:t>обработка</w:t>
      </w:r>
      <w:r w:rsidRPr="00E8785E">
        <w:rPr>
          <w:spacing w:val="1"/>
        </w:rPr>
        <w:t xml:space="preserve"> </w:t>
      </w:r>
      <w:r w:rsidRPr="00E8785E">
        <w:t>А.Н.</w:t>
      </w:r>
      <w:r w:rsidRPr="00E8785E">
        <w:rPr>
          <w:spacing w:val="1"/>
        </w:rPr>
        <w:t xml:space="preserve"> </w:t>
      </w:r>
      <w:r w:rsidRPr="00E8785E">
        <w:t>Толстого</w:t>
      </w:r>
      <w:r w:rsidRPr="00E8785E">
        <w:rPr>
          <w:spacing w:val="1"/>
        </w:rPr>
        <w:t xml:space="preserve"> </w:t>
      </w:r>
      <w:r w:rsidRPr="00E8785E">
        <w:t>/</w:t>
      </w:r>
      <w:r w:rsidRPr="00E8785E">
        <w:rPr>
          <w:spacing w:val="1"/>
        </w:rPr>
        <w:t xml:space="preserve"> </w:t>
      </w:r>
      <w:r w:rsidRPr="00E8785E">
        <w:t>пересказ</w:t>
      </w:r>
      <w:r w:rsidRPr="00E8785E">
        <w:rPr>
          <w:spacing w:val="1"/>
        </w:rPr>
        <w:t xml:space="preserve"> </w:t>
      </w:r>
      <w:r w:rsidRPr="00E8785E">
        <w:t>К.Д.</w:t>
      </w:r>
      <w:r w:rsidRPr="00E8785E">
        <w:rPr>
          <w:spacing w:val="1"/>
        </w:rPr>
        <w:t xml:space="preserve"> </w:t>
      </w:r>
      <w:r w:rsidRPr="00E8785E">
        <w:t>Ушинского);</w:t>
      </w:r>
      <w:r w:rsidRPr="00E8785E">
        <w:rPr>
          <w:spacing w:val="1"/>
        </w:rPr>
        <w:t xml:space="preserve"> </w:t>
      </w:r>
      <w:r w:rsidRPr="00E8785E">
        <w:t>«Царевн</w:t>
      </w:r>
      <w:proofErr w:type="gramStart"/>
      <w:r w:rsidRPr="00E8785E">
        <w:t>а-</w:t>
      </w:r>
      <w:proofErr w:type="gramEnd"/>
      <w:r w:rsidRPr="00E8785E">
        <w:rPr>
          <w:spacing w:val="1"/>
        </w:rPr>
        <w:t xml:space="preserve"> </w:t>
      </w:r>
      <w:r w:rsidRPr="00E8785E">
        <w:t>лягушка»</w:t>
      </w:r>
      <w:r w:rsidRPr="00E8785E">
        <w:rPr>
          <w:spacing w:val="-7"/>
        </w:rPr>
        <w:t xml:space="preserve"> </w:t>
      </w:r>
      <w:r w:rsidRPr="00E8785E">
        <w:t>(обработка</w:t>
      </w:r>
      <w:r w:rsidRPr="00E8785E">
        <w:rPr>
          <w:spacing w:val="-1"/>
        </w:rPr>
        <w:t xml:space="preserve"> </w:t>
      </w:r>
      <w:r w:rsidRPr="00E8785E">
        <w:t>А.Н. Толстого /</w:t>
      </w:r>
      <w:r w:rsidRPr="00E8785E">
        <w:rPr>
          <w:spacing w:val="1"/>
        </w:rPr>
        <w:t xml:space="preserve"> </w:t>
      </w:r>
      <w:r w:rsidRPr="00E8785E">
        <w:t>обработка</w:t>
      </w:r>
      <w:r w:rsidRPr="00E8785E">
        <w:rPr>
          <w:spacing w:val="-1"/>
        </w:rPr>
        <w:t xml:space="preserve"> </w:t>
      </w:r>
      <w:r w:rsidRPr="00E8785E">
        <w:t>М.</w:t>
      </w:r>
      <w:r w:rsidRPr="00E8785E">
        <w:rPr>
          <w:spacing w:val="-1"/>
        </w:rPr>
        <w:t xml:space="preserve"> </w:t>
      </w:r>
      <w:r w:rsidRPr="00E8785E">
        <w:t>Булатова).</w:t>
      </w:r>
    </w:p>
    <w:p w:rsidR="00E8785E" w:rsidRPr="00E8785E" w:rsidRDefault="00E8785E" w:rsidP="00E8785E">
      <w:pPr>
        <w:pStyle w:val="a9"/>
        <w:spacing w:line="276" w:lineRule="auto"/>
        <w:ind w:left="0" w:firstLine="425"/>
      </w:pPr>
      <w:r w:rsidRPr="003E7280">
        <w:rPr>
          <w:b/>
          <w:i/>
        </w:rPr>
        <w:t>Сказки народов мира.</w:t>
      </w:r>
      <w:r w:rsidRPr="00E8785E">
        <w:rPr>
          <w:i/>
        </w:rPr>
        <w:t xml:space="preserve"> </w:t>
      </w:r>
      <w:r w:rsidRPr="00E8785E">
        <w:t>«Госпожа Метелица», пересказ с нем. А. Введенского, под редакцией</w:t>
      </w:r>
      <w:r w:rsidRPr="00E8785E">
        <w:rPr>
          <w:spacing w:val="-57"/>
        </w:rPr>
        <w:t xml:space="preserve"> </w:t>
      </w:r>
      <w:r w:rsidRPr="00E8785E">
        <w:t xml:space="preserve">С.Я. Маршака, из сказок братьев Гримм; «Жѐлтый аист», пер. </w:t>
      </w:r>
      <w:proofErr w:type="gramStart"/>
      <w:r w:rsidRPr="00E8785E">
        <w:t>с</w:t>
      </w:r>
      <w:proofErr w:type="gramEnd"/>
      <w:r w:rsidRPr="00E8785E">
        <w:t xml:space="preserve"> кит. Ф. Ярлина; «Златовласка»,</w:t>
      </w:r>
      <w:r w:rsidRPr="00E8785E">
        <w:rPr>
          <w:spacing w:val="1"/>
        </w:rPr>
        <w:t xml:space="preserve"> </w:t>
      </w:r>
      <w:r w:rsidRPr="00E8785E">
        <w:t>пер. с чешск. К.Г. Паустовского; «Летучий корабль», пер. с укр. А. Нечаева; «Рапунцель» пер. с</w:t>
      </w:r>
      <w:r w:rsidRPr="00E8785E">
        <w:rPr>
          <w:spacing w:val="1"/>
        </w:rPr>
        <w:t xml:space="preserve"> </w:t>
      </w:r>
      <w:proofErr w:type="gramStart"/>
      <w:r w:rsidRPr="00E8785E">
        <w:t>нем</w:t>
      </w:r>
      <w:proofErr w:type="gramEnd"/>
      <w:r w:rsidRPr="00E8785E">
        <w:t>. Г. Петникова / пер. и обработка И.Архангельской; «Чудесные истории про зайца по имени</w:t>
      </w:r>
      <w:r w:rsidRPr="00E8785E">
        <w:rPr>
          <w:spacing w:val="1"/>
        </w:rPr>
        <w:t xml:space="preserve"> </w:t>
      </w:r>
      <w:r w:rsidRPr="00E8785E">
        <w:t>Лѐк»,</w:t>
      </w:r>
      <w:r w:rsidRPr="00E8785E">
        <w:rPr>
          <w:spacing w:val="-1"/>
        </w:rPr>
        <w:t xml:space="preserve"> </w:t>
      </w:r>
      <w:r w:rsidRPr="00E8785E">
        <w:t>сб. сказок</w:t>
      </w:r>
      <w:r w:rsidRPr="00E8785E">
        <w:rPr>
          <w:spacing w:val="-1"/>
        </w:rPr>
        <w:t xml:space="preserve"> </w:t>
      </w:r>
      <w:r w:rsidRPr="00E8785E">
        <w:t>народов Зап. Африки,</w:t>
      </w:r>
      <w:r w:rsidRPr="00E8785E">
        <w:rPr>
          <w:spacing w:val="-4"/>
        </w:rPr>
        <w:t xml:space="preserve"> </w:t>
      </w:r>
      <w:r w:rsidRPr="00E8785E">
        <w:t>пер. О.Кустовой</w:t>
      </w:r>
      <w:r w:rsidRPr="00E8785E">
        <w:rPr>
          <w:spacing w:val="1"/>
        </w:rPr>
        <w:t xml:space="preserve"> </w:t>
      </w:r>
      <w:r w:rsidRPr="00E8785E">
        <w:t>и</w:t>
      </w:r>
      <w:r w:rsidRPr="00E8785E">
        <w:rPr>
          <w:spacing w:val="-1"/>
        </w:rPr>
        <w:t xml:space="preserve"> </w:t>
      </w:r>
      <w:r w:rsidRPr="00E8785E">
        <w:t>В.Андреева.</w:t>
      </w:r>
    </w:p>
    <w:p w:rsidR="00E8785E" w:rsidRPr="00E8785E" w:rsidRDefault="00E8785E" w:rsidP="00E8785E">
      <w:pPr>
        <w:ind w:firstLine="425"/>
        <w:jc w:val="both"/>
        <w:rPr>
          <w:rFonts w:ascii="Times New Roman" w:hAnsi="Times New Roman" w:cs="Times New Roman"/>
          <w:i/>
          <w:sz w:val="24"/>
          <w:szCs w:val="24"/>
        </w:rPr>
      </w:pPr>
      <w:r w:rsidRPr="003E7280">
        <w:rPr>
          <w:rFonts w:ascii="Times New Roman" w:hAnsi="Times New Roman" w:cs="Times New Roman"/>
          <w:b/>
          <w:i/>
          <w:sz w:val="24"/>
          <w:szCs w:val="24"/>
        </w:rPr>
        <w:t>Произведения</w:t>
      </w:r>
      <w:r w:rsidRPr="003E7280">
        <w:rPr>
          <w:rFonts w:ascii="Times New Roman" w:hAnsi="Times New Roman" w:cs="Times New Roman"/>
          <w:b/>
          <w:i/>
          <w:spacing w:val="-5"/>
          <w:sz w:val="24"/>
          <w:szCs w:val="24"/>
        </w:rPr>
        <w:t xml:space="preserve"> </w:t>
      </w:r>
      <w:r w:rsidRPr="003E7280">
        <w:rPr>
          <w:rFonts w:ascii="Times New Roman" w:hAnsi="Times New Roman" w:cs="Times New Roman"/>
          <w:b/>
          <w:i/>
          <w:sz w:val="24"/>
          <w:szCs w:val="24"/>
        </w:rPr>
        <w:t>поэтов</w:t>
      </w:r>
      <w:r w:rsidRPr="003E7280">
        <w:rPr>
          <w:rFonts w:ascii="Times New Roman" w:hAnsi="Times New Roman" w:cs="Times New Roman"/>
          <w:b/>
          <w:i/>
          <w:spacing w:val="-3"/>
          <w:sz w:val="24"/>
          <w:szCs w:val="24"/>
        </w:rPr>
        <w:t xml:space="preserve"> </w:t>
      </w:r>
      <w:r w:rsidRPr="003E7280">
        <w:rPr>
          <w:rFonts w:ascii="Times New Roman" w:hAnsi="Times New Roman" w:cs="Times New Roman"/>
          <w:b/>
          <w:i/>
          <w:sz w:val="24"/>
          <w:szCs w:val="24"/>
        </w:rPr>
        <w:t>и писателей</w:t>
      </w:r>
      <w:r w:rsidRPr="003E7280">
        <w:rPr>
          <w:rFonts w:ascii="Times New Roman" w:hAnsi="Times New Roman" w:cs="Times New Roman"/>
          <w:b/>
          <w:i/>
          <w:spacing w:val="-2"/>
          <w:sz w:val="24"/>
          <w:szCs w:val="24"/>
        </w:rPr>
        <w:t xml:space="preserve"> </w:t>
      </w:r>
      <w:r w:rsidRPr="003E7280">
        <w:rPr>
          <w:rFonts w:ascii="Times New Roman" w:hAnsi="Times New Roman" w:cs="Times New Roman"/>
          <w:b/>
          <w:i/>
          <w:sz w:val="24"/>
          <w:szCs w:val="24"/>
        </w:rPr>
        <w:t>России</w:t>
      </w:r>
      <w:r w:rsidRPr="00E8785E">
        <w:rPr>
          <w:rFonts w:ascii="Times New Roman" w:hAnsi="Times New Roman" w:cs="Times New Roman"/>
          <w:i/>
          <w:sz w:val="24"/>
          <w:szCs w:val="24"/>
        </w:rPr>
        <w:t>.</w:t>
      </w:r>
    </w:p>
    <w:p w:rsidR="00E8785E" w:rsidRPr="00E8785E" w:rsidRDefault="00E8785E" w:rsidP="00E8785E">
      <w:pPr>
        <w:pStyle w:val="a9"/>
        <w:spacing w:line="276" w:lineRule="auto"/>
        <w:ind w:left="0" w:firstLine="425"/>
      </w:pPr>
      <w:r w:rsidRPr="003E7280">
        <w:rPr>
          <w:b/>
          <w:i/>
        </w:rPr>
        <w:t>Поэзия.</w:t>
      </w:r>
      <w:r w:rsidRPr="00E8785E">
        <w:rPr>
          <w:i/>
          <w:spacing w:val="1"/>
        </w:rPr>
        <w:t xml:space="preserve"> </w:t>
      </w:r>
      <w:proofErr w:type="gramStart"/>
      <w:r w:rsidRPr="00E8785E">
        <w:t>Аким</w:t>
      </w:r>
      <w:r w:rsidRPr="00E8785E">
        <w:rPr>
          <w:spacing w:val="1"/>
        </w:rPr>
        <w:t xml:space="preserve"> </w:t>
      </w:r>
      <w:r w:rsidRPr="00E8785E">
        <w:t>Я.Л.</w:t>
      </w:r>
      <w:r w:rsidRPr="00E8785E">
        <w:rPr>
          <w:spacing w:val="1"/>
        </w:rPr>
        <w:t xml:space="preserve"> </w:t>
      </w:r>
      <w:r w:rsidRPr="00E8785E">
        <w:t>«Жадина»;</w:t>
      </w:r>
      <w:r w:rsidRPr="00E8785E">
        <w:rPr>
          <w:spacing w:val="1"/>
        </w:rPr>
        <w:t xml:space="preserve"> </w:t>
      </w:r>
      <w:r w:rsidRPr="00E8785E">
        <w:t>Барто</w:t>
      </w:r>
      <w:r w:rsidRPr="00E8785E">
        <w:rPr>
          <w:spacing w:val="1"/>
        </w:rPr>
        <w:t xml:space="preserve"> </w:t>
      </w:r>
      <w:r w:rsidRPr="00E8785E">
        <w:t>А.Л.</w:t>
      </w:r>
      <w:r w:rsidRPr="00E8785E">
        <w:rPr>
          <w:spacing w:val="1"/>
        </w:rPr>
        <w:t xml:space="preserve"> </w:t>
      </w:r>
      <w:r w:rsidRPr="00E8785E">
        <w:t>«Верѐвочка»,</w:t>
      </w:r>
      <w:r w:rsidRPr="00E8785E">
        <w:rPr>
          <w:spacing w:val="1"/>
        </w:rPr>
        <w:t xml:space="preserve"> </w:t>
      </w:r>
      <w:r w:rsidRPr="00E8785E">
        <w:t>«Гуси-лебеди»,</w:t>
      </w:r>
      <w:r w:rsidRPr="00E8785E">
        <w:rPr>
          <w:spacing w:val="1"/>
        </w:rPr>
        <w:t xml:space="preserve"> </w:t>
      </w:r>
      <w:r w:rsidRPr="00E8785E">
        <w:t>«Есть</w:t>
      </w:r>
      <w:r w:rsidRPr="00E8785E">
        <w:rPr>
          <w:spacing w:val="1"/>
        </w:rPr>
        <w:t xml:space="preserve"> </w:t>
      </w:r>
      <w:r w:rsidRPr="00E8785E">
        <w:t>такие</w:t>
      </w:r>
      <w:r w:rsidRPr="00E8785E">
        <w:rPr>
          <w:spacing w:val="1"/>
        </w:rPr>
        <w:t xml:space="preserve"> </w:t>
      </w:r>
      <w:r w:rsidRPr="00E8785E">
        <w:t>мальчики», «Мы не заметили жука»; Бородицкая М. «Тетушка Луна»; Бунин И.А. «Первый снег»;</w:t>
      </w:r>
      <w:r w:rsidRPr="00E8785E">
        <w:rPr>
          <w:spacing w:val="1"/>
        </w:rPr>
        <w:t xml:space="preserve"> </w:t>
      </w:r>
      <w:r w:rsidRPr="00E8785E">
        <w:t>Волкова Н. «Воздушные замки»; Городецкий С.М. «Котѐнок»; Дядина Г. «Пуговичный городок»;</w:t>
      </w:r>
      <w:r w:rsidRPr="00E8785E">
        <w:rPr>
          <w:spacing w:val="1"/>
        </w:rPr>
        <w:t xml:space="preserve"> </w:t>
      </w:r>
      <w:r w:rsidRPr="00E8785E">
        <w:t>Есенин</w:t>
      </w:r>
      <w:r w:rsidRPr="00E8785E">
        <w:rPr>
          <w:spacing w:val="47"/>
        </w:rPr>
        <w:t xml:space="preserve"> </w:t>
      </w:r>
      <w:r w:rsidRPr="00E8785E">
        <w:t>С.А.</w:t>
      </w:r>
      <w:r w:rsidRPr="00E8785E">
        <w:rPr>
          <w:spacing w:val="49"/>
        </w:rPr>
        <w:t xml:space="preserve"> </w:t>
      </w:r>
      <w:r w:rsidRPr="00E8785E">
        <w:t>«Черѐмуха»,</w:t>
      </w:r>
      <w:r w:rsidRPr="00E8785E">
        <w:rPr>
          <w:spacing w:val="51"/>
        </w:rPr>
        <w:t xml:space="preserve"> </w:t>
      </w:r>
      <w:r w:rsidRPr="00E8785E">
        <w:t>«Берѐза»;</w:t>
      </w:r>
      <w:r w:rsidRPr="00E8785E">
        <w:rPr>
          <w:spacing w:val="48"/>
        </w:rPr>
        <w:t xml:space="preserve"> </w:t>
      </w:r>
      <w:r w:rsidRPr="00E8785E">
        <w:t>Заходер</w:t>
      </w:r>
      <w:r w:rsidRPr="00E8785E">
        <w:rPr>
          <w:spacing w:val="47"/>
        </w:rPr>
        <w:t xml:space="preserve"> </w:t>
      </w:r>
      <w:r w:rsidRPr="00E8785E">
        <w:t>Б.В.</w:t>
      </w:r>
      <w:r w:rsidRPr="00E8785E">
        <w:rPr>
          <w:spacing w:val="51"/>
        </w:rPr>
        <w:t xml:space="preserve"> </w:t>
      </w:r>
      <w:r w:rsidRPr="00E8785E">
        <w:t>«Моя</w:t>
      </w:r>
      <w:r w:rsidRPr="00E8785E">
        <w:rPr>
          <w:spacing w:val="47"/>
        </w:rPr>
        <w:t xml:space="preserve"> </w:t>
      </w:r>
      <w:r w:rsidRPr="00E8785E">
        <w:t>вообразилия»;</w:t>
      </w:r>
      <w:proofErr w:type="gramEnd"/>
      <w:r w:rsidRPr="00E8785E">
        <w:rPr>
          <w:spacing w:val="48"/>
        </w:rPr>
        <w:t xml:space="preserve"> </w:t>
      </w:r>
      <w:r w:rsidRPr="00E8785E">
        <w:t>Маршак</w:t>
      </w:r>
      <w:r w:rsidRPr="00E8785E">
        <w:rPr>
          <w:spacing w:val="47"/>
        </w:rPr>
        <w:t xml:space="preserve"> </w:t>
      </w:r>
      <w:r w:rsidRPr="00E8785E">
        <w:t>С.Я.</w:t>
      </w:r>
      <w:r w:rsidRPr="00E8785E">
        <w:rPr>
          <w:spacing w:val="52"/>
        </w:rPr>
        <w:t xml:space="preserve"> </w:t>
      </w:r>
      <w:r w:rsidRPr="00E8785E">
        <w:t xml:space="preserve">«Пудель»; Мориц Ю.П. «Домик с </w:t>
      </w:r>
      <w:proofErr w:type="gramStart"/>
      <w:r w:rsidRPr="00E8785E">
        <w:t>трубой</w:t>
      </w:r>
      <w:proofErr w:type="gramEnd"/>
      <w:r w:rsidRPr="00E8785E">
        <w:t>»; Мошковская Э.Э. «</w:t>
      </w:r>
      <w:proofErr w:type="gramStart"/>
      <w:r w:rsidRPr="00E8785E">
        <w:t>Какие</w:t>
      </w:r>
      <w:proofErr w:type="gramEnd"/>
      <w:r w:rsidRPr="00E8785E">
        <w:t xml:space="preserve"> бывают подарки»; Орлов В.Н. «Ты</w:t>
      </w:r>
      <w:r w:rsidRPr="00E8785E">
        <w:rPr>
          <w:spacing w:val="1"/>
        </w:rPr>
        <w:t xml:space="preserve"> </w:t>
      </w:r>
      <w:r w:rsidRPr="00E8785E">
        <w:t>скажи мне, реченька….»; Пивоварова И.М. «Сосчитать не могу»; Пушкин А.С. «У лукоморья дуб</w:t>
      </w:r>
      <w:r w:rsidRPr="00E8785E">
        <w:rPr>
          <w:spacing w:val="1"/>
        </w:rPr>
        <w:t xml:space="preserve"> </w:t>
      </w:r>
      <w:r w:rsidRPr="00E8785E">
        <w:t>зелѐный….»</w:t>
      </w:r>
      <w:r w:rsidRPr="00E8785E">
        <w:rPr>
          <w:spacing w:val="-9"/>
        </w:rPr>
        <w:t xml:space="preserve"> </w:t>
      </w:r>
      <w:r w:rsidRPr="00E8785E">
        <w:t>(отрывок из</w:t>
      </w:r>
      <w:r w:rsidRPr="00E8785E">
        <w:rPr>
          <w:spacing w:val="1"/>
        </w:rPr>
        <w:t xml:space="preserve"> </w:t>
      </w:r>
      <w:r w:rsidRPr="00E8785E">
        <w:t>поэмы «Руслан</w:t>
      </w:r>
      <w:r w:rsidRPr="00E8785E">
        <w:rPr>
          <w:spacing w:val="1"/>
        </w:rPr>
        <w:t xml:space="preserve"> </w:t>
      </w:r>
      <w:r w:rsidRPr="00E8785E">
        <w:t>и Людмила»),</w:t>
      </w:r>
      <w:r w:rsidRPr="00E8785E">
        <w:rPr>
          <w:spacing w:val="4"/>
        </w:rPr>
        <w:t xml:space="preserve"> </w:t>
      </w:r>
      <w:r w:rsidRPr="00E8785E">
        <w:t>«Ель растѐт перед</w:t>
      </w:r>
      <w:r w:rsidRPr="00E8785E">
        <w:rPr>
          <w:spacing w:val="-1"/>
        </w:rPr>
        <w:t xml:space="preserve"> </w:t>
      </w:r>
      <w:r w:rsidRPr="00E8785E">
        <w:t>дворцом….»</w:t>
      </w:r>
      <w:r w:rsidRPr="00E8785E">
        <w:rPr>
          <w:spacing w:val="-8"/>
        </w:rPr>
        <w:t xml:space="preserve"> </w:t>
      </w:r>
      <w:r w:rsidRPr="00E8785E">
        <w:t>(отрывок из «Сказки</w:t>
      </w:r>
      <w:r w:rsidRPr="00E8785E">
        <w:rPr>
          <w:spacing w:val="1"/>
        </w:rPr>
        <w:t xml:space="preserve"> </w:t>
      </w:r>
      <w:r w:rsidRPr="00E8785E">
        <w:t>о</w:t>
      </w:r>
      <w:r w:rsidRPr="00E8785E">
        <w:rPr>
          <w:spacing w:val="1"/>
        </w:rPr>
        <w:t xml:space="preserve"> </w:t>
      </w:r>
      <w:r w:rsidRPr="00E8785E">
        <w:t>царе</w:t>
      </w:r>
      <w:r w:rsidRPr="00E8785E">
        <w:rPr>
          <w:spacing w:val="1"/>
        </w:rPr>
        <w:t xml:space="preserve"> </w:t>
      </w:r>
      <w:r w:rsidRPr="00E8785E">
        <w:t>Салтане….»,</w:t>
      </w:r>
      <w:r w:rsidRPr="00E8785E">
        <w:rPr>
          <w:spacing w:val="1"/>
        </w:rPr>
        <w:t xml:space="preserve"> </w:t>
      </w:r>
      <w:r w:rsidRPr="00E8785E">
        <w:t>«Уж</w:t>
      </w:r>
      <w:r w:rsidRPr="00E8785E">
        <w:rPr>
          <w:spacing w:val="1"/>
        </w:rPr>
        <w:t xml:space="preserve"> </w:t>
      </w:r>
      <w:r w:rsidRPr="00E8785E">
        <w:t>небо</w:t>
      </w:r>
      <w:r w:rsidRPr="00E8785E">
        <w:rPr>
          <w:spacing w:val="1"/>
        </w:rPr>
        <w:t xml:space="preserve"> </w:t>
      </w:r>
      <w:r w:rsidRPr="00E8785E">
        <w:t>осенью</w:t>
      </w:r>
      <w:r w:rsidRPr="00E8785E">
        <w:rPr>
          <w:spacing w:val="1"/>
        </w:rPr>
        <w:t xml:space="preserve"> </w:t>
      </w:r>
      <w:r w:rsidRPr="00E8785E">
        <w:t>дышало….»</w:t>
      </w:r>
      <w:r w:rsidRPr="00E8785E">
        <w:rPr>
          <w:spacing w:val="1"/>
        </w:rPr>
        <w:t xml:space="preserve"> </w:t>
      </w:r>
      <w:r w:rsidRPr="00E8785E">
        <w:t>(отрывок</w:t>
      </w:r>
      <w:r w:rsidRPr="00E8785E">
        <w:rPr>
          <w:spacing w:val="1"/>
        </w:rPr>
        <w:t xml:space="preserve"> </w:t>
      </w:r>
      <w:r w:rsidRPr="00E8785E">
        <w:t>из</w:t>
      </w:r>
      <w:r w:rsidRPr="00E8785E">
        <w:rPr>
          <w:spacing w:val="1"/>
        </w:rPr>
        <w:t xml:space="preserve"> </w:t>
      </w:r>
      <w:r w:rsidRPr="00E8785E">
        <w:t>романа</w:t>
      </w:r>
      <w:r w:rsidRPr="00E8785E">
        <w:rPr>
          <w:spacing w:val="60"/>
        </w:rPr>
        <w:t xml:space="preserve"> </w:t>
      </w:r>
      <w:r w:rsidRPr="00E8785E">
        <w:t>«Евгений</w:t>
      </w:r>
      <w:r w:rsidRPr="00E8785E">
        <w:rPr>
          <w:spacing w:val="1"/>
        </w:rPr>
        <w:t xml:space="preserve"> </w:t>
      </w:r>
      <w:r w:rsidRPr="00E8785E">
        <w:t>Онегин»);</w:t>
      </w:r>
      <w:r w:rsidRPr="00E8785E">
        <w:rPr>
          <w:spacing w:val="1"/>
        </w:rPr>
        <w:t xml:space="preserve"> </w:t>
      </w:r>
      <w:r w:rsidRPr="00E8785E">
        <w:t>Сеф</w:t>
      </w:r>
      <w:r w:rsidRPr="00E8785E">
        <w:rPr>
          <w:spacing w:val="1"/>
        </w:rPr>
        <w:t xml:space="preserve"> </w:t>
      </w:r>
      <w:r w:rsidRPr="00E8785E">
        <w:t>Р.С.</w:t>
      </w:r>
      <w:r w:rsidRPr="00E8785E">
        <w:rPr>
          <w:spacing w:val="1"/>
        </w:rPr>
        <w:t xml:space="preserve"> </w:t>
      </w:r>
      <w:r w:rsidRPr="00E8785E">
        <w:t>«Бесконечные</w:t>
      </w:r>
      <w:r w:rsidRPr="00E8785E">
        <w:rPr>
          <w:spacing w:val="1"/>
        </w:rPr>
        <w:t xml:space="preserve"> </w:t>
      </w:r>
      <w:r w:rsidRPr="00E8785E">
        <w:t>стихи»;</w:t>
      </w:r>
      <w:r w:rsidRPr="00E8785E">
        <w:rPr>
          <w:spacing w:val="1"/>
        </w:rPr>
        <w:t xml:space="preserve"> </w:t>
      </w:r>
      <w:r w:rsidRPr="00E8785E">
        <w:t>Симбирская</w:t>
      </w:r>
      <w:r w:rsidRPr="00E8785E">
        <w:rPr>
          <w:spacing w:val="1"/>
        </w:rPr>
        <w:t xml:space="preserve"> </w:t>
      </w:r>
      <w:r w:rsidRPr="00E8785E">
        <w:t>Ю.</w:t>
      </w:r>
      <w:r w:rsidRPr="00E8785E">
        <w:rPr>
          <w:spacing w:val="1"/>
        </w:rPr>
        <w:t xml:space="preserve"> </w:t>
      </w:r>
      <w:r w:rsidRPr="00E8785E">
        <w:t>«Ехал</w:t>
      </w:r>
      <w:r w:rsidRPr="00E8785E">
        <w:rPr>
          <w:spacing w:val="1"/>
        </w:rPr>
        <w:t xml:space="preserve"> </w:t>
      </w:r>
      <w:r w:rsidRPr="00E8785E">
        <w:t>дождь</w:t>
      </w:r>
      <w:r w:rsidRPr="00E8785E">
        <w:rPr>
          <w:spacing w:val="1"/>
        </w:rPr>
        <w:t xml:space="preserve"> </w:t>
      </w:r>
      <w:r w:rsidRPr="00E8785E">
        <w:t>в</w:t>
      </w:r>
      <w:r w:rsidRPr="00E8785E">
        <w:rPr>
          <w:spacing w:val="1"/>
        </w:rPr>
        <w:t xml:space="preserve"> </w:t>
      </w:r>
      <w:r w:rsidRPr="00E8785E">
        <w:t>командировку»;</w:t>
      </w:r>
      <w:r w:rsidRPr="00E8785E">
        <w:rPr>
          <w:spacing w:val="1"/>
        </w:rPr>
        <w:t xml:space="preserve"> </w:t>
      </w:r>
      <w:r w:rsidRPr="00E8785E">
        <w:t xml:space="preserve">Степанов В.А. «Родные просторы»; Суриков И.З. «Белый снег пушистый», </w:t>
      </w:r>
      <w:r w:rsidRPr="00E8785E">
        <w:lastRenderedPageBreak/>
        <w:t>«Зима» (отрывок);</w:t>
      </w:r>
      <w:r w:rsidRPr="00E8785E">
        <w:rPr>
          <w:spacing w:val="1"/>
        </w:rPr>
        <w:t xml:space="preserve"> </w:t>
      </w:r>
      <w:r w:rsidRPr="00E8785E">
        <w:t>Токмакова И.П. «Осенние листья», Толстой А.К. «Осень. Обсыпается весь наш бедный сад….»;</w:t>
      </w:r>
      <w:r w:rsidRPr="00E8785E">
        <w:rPr>
          <w:spacing w:val="1"/>
        </w:rPr>
        <w:t xml:space="preserve"> </w:t>
      </w:r>
      <w:r w:rsidRPr="00E8785E">
        <w:t>Тютчев Ф.И. «Зима недаром злится….»; Усачев А. «Колыбельная книга», «К нам приходит Новый</w:t>
      </w:r>
      <w:r w:rsidRPr="00E8785E">
        <w:rPr>
          <w:spacing w:val="1"/>
        </w:rPr>
        <w:t xml:space="preserve"> </w:t>
      </w:r>
      <w:r w:rsidRPr="00E8785E">
        <w:t>год»; Фет А.А. «Кот поѐт, глаза прищуря….», «Мама, глянь-ка из окошка….»; Цветаева М.И. «У</w:t>
      </w:r>
      <w:r w:rsidRPr="00E8785E">
        <w:rPr>
          <w:spacing w:val="1"/>
        </w:rPr>
        <w:t xml:space="preserve"> </w:t>
      </w:r>
      <w:r w:rsidRPr="00E8785E">
        <w:t>кроватки»; Чѐрный С. «Волк»; Чуковский К.И. «Ёлка»; Яснов М.Д. «Мирная считалка», «Жил</w:t>
      </w:r>
      <w:proofErr w:type="gramStart"/>
      <w:r w:rsidRPr="00E8785E">
        <w:t>а-</w:t>
      </w:r>
      <w:proofErr w:type="gramEnd"/>
      <w:r w:rsidRPr="00E8785E">
        <w:rPr>
          <w:spacing w:val="1"/>
        </w:rPr>
        <w:t xml:space="preserve"> </w:t>
      </w:r>
      <w:r w:rsidRPr="00E8785E">
        <w:t>была</w:t>
      </w:r>
      <w:r w:rsidRPr="00E8785E">
        <w:rPr>
          <w:spacing w:val="-2"/>
        </w:rPr>
        <w:t xml:space="preserve"> </w:t>
      </w:r>
      <w:r w:rsidRPr="00E8785E">
        <w:t>семья»,</w:t>
      </w:r>
      <w:r w:rsidRPr="00E8785E">
        <w:rPr>
          <w:spacing w:val="6"/>
        </w:rPr>
        <w:t xml:space="preserve"> </w:t>
      </w:r>
      <w:r w:rsidRPr="00E8785E">
        <w:t>«Подарки для</w:t>
      </w:r>
      <w:r w:rsidRPr="00E8785E">
        <w:rPr>
          <w:spacing w:val="-1"/>
        </w:rPr>
        <w:t xml:space="preserve"> </w:t>
      </w:r>
      <w:r w:rsidRPr="00E8785E">
        <w:t>Елки. Зимняя книга».</w:t>
      </w:r>
    </w:p>
    <w:p w:rsidR="00E8785E" w:rsidRPr="00E8785E" w:rsidRDefault="00E8785E" w:rsidP="00E8785E">
      <w:pPr>
        <w:pStyle w:val="a9"/>
        <w:spacing w:line="276" w:lineRule="auto"/>
        <w:ind w:left="0" w:firstLine="425"/>
      </w:pPr>
      <w:r w:rsidRPr="003E7280">
        <w:rPr>
          <w:b/>
          <w:i/>
        </w:rPr>
        <w:t>Проза.</w:t>
      </w:r>
      <w:r w:rsidRPr="00E8785E">
        <w:rPr>
          <w:i/>
        </w:rPr>
        <w:t xml:space="preserve"> </w:t>
      </w:r>
      <w:proofErr w:type="gramStart"/>
      <w:r w:rsidRPr="00E8785E">
        <w:t>Аксаков С.Т. «Сурка»; Алмазов Б.А. «Горбушка»; Баруздин С.А. «Берегите свои</w:t>
      </w:r>
      <w:r w:rsidRPr="00E8785E">
        <w:rPr>
          <w:spacing w:val="1"/>
        </w:rPr>
        <w:t xml:space="preserve"> </w:t>
      </w:r>
      <w:r w:rsidRPr="00E8785E">
        <w:t>косы!»,</w:t>
      </w:r>
      <w:r w:rsidRPr="00E8785E">
        <w:rPr>
          <w:spacing w:val="24"/>
        </w:rPr>
        <w:t xml:space="preserve"> </w:t>
      </w:r>
      <w:r w:rsidRPr="00E8785E">
        <w:t>«Забракованный</w:t>
      </w:r>
      <w:r w:rsidRPr="00E8785E">
        <w:rPr>
          <w:spacing w:val="20"/>
        </w:rPr>
        <w:t xml:space="preserve"> </w:t>
      </w:r>
      <w:r w:rsidRPr="00E8785E">
        <w:t>мишка»;</w:t>
      </w:r>
      <w:r w:rsidRPr="00E8785E">
        <w:rPr>
          <w:spacing w:val="21"/>
        </w:rPr>
        <w:t xml:space="preserve"> </w:t>
      </w:r>
      <w:r w:rsidRPr="00E8785E">
        <w:t>Бианки</w:t>
      </w:r>
      <w:r w:rsidRPr="00E8785E">
        <w:rPr>
          <w:spacing w:val="22"/>
        </w:rPr>
        <w:t xml:space="preserve"> </w:t>
      </w:r>
      <w:r w:rsidRPr="00E8785E">
        <w:t>В.В.</w:t>
      </w:r>
      <w:r w:rsidRPr="00E8785E">
        <w:rPr>
          <w:spacing w:val="24"/>
        </w:rPr>
        <w:t xml:space="preserve"> </w:t>
      </w:r>
      <w:r w:rsidRPr="00E8785E">
        <w:t>«Лесная</w:t>
      </w:r>
      <w:r w:rsidRPr="00E8785E">
        <w:rPr>
          <w:spacing w:val="21"/>
        </w:rPr>
        <w:t xml:space="preserve"> </w:t>
      </w:r>
      <w:r w:rsidRPr="00E8785E">
        <w:t>газета»</w:t>
      </w:r>
      <w:r w:rsidRPr="00E8785E">
        <w:rPr>
          <w:spacing w:val="16"/>
        </w:rPr>
        <w:t xml:space="preserve"> </w:t>
      </w:r>
      <w:r w:rsidRPr="00E8785E">
        <w:t>(сборник</w:t>
      </w:r>
      <w:r w:rsidRPr="00E8785E">
        <w:rPr>
          <w:spacing w:val="18"/>
        </w:rPr>
        <w:t xml:space="preserve"> </w:t>
      </w:r>
      <w:r w:rsidRPr="00E8785E">
        <w:t>рассказов);</w:t>
      </w:r>
      <w:r w:rsidRPr="00E8785E">
        <w:rPr>
          <w:spacing w:val="21"/>
        </w:rPr>
        <w:t xml:space="preserve"> </w:t>
      </w:r>
      <w:r w:rsidRPr="00E8785E">
        <w:t>Гайдар</w:t>
      </w:r>
      <w:r w:rsidRPr="00E8785E">
        <w:rPr>
          <w:spacing w:val="21"/>
        </w:rPr>
        <w:t xml:space="preserve"> </w:t>
      </w:r>
      <w:r w:rsidRPr="00E8785E">
        <w:t>А.П. «Чук</w:t>
      </w:r>
      <w:r w:rsidRPr="00E8785E">
        <w:rPr>
          <w:spacing w:val="2"/>
        </w:rPr>
        <w:t xml:space="preserve"> </w:t>
      </w:r>
      <w:r w:rsidRPr="00E8785E">
        <w:t>и</w:t>
      </w:r>
      <w:r w:rsidRPr="00E8785E">
        <w:rPr>
          <w:spacing w:val="3"/>
        </w:rPr>
        <w:t xml:space="preserve"> </w:t>
      </w:r>
      <w:r w:rsidRPr="00E8785E">
        <w:t>Гек»,</w:t>
      </w:r>
      <w:r w:rsidRPr="00E8785E">
        <w:rPr>
          <w:spacing w:val="6"/>
        </w:rPr>
        <w:t xml:space="preserve"> </w:t>
      </w:r>
      <w:r w:rsidRPr="00E8785E">
        <w:t>«Поход»;</w:t>
      </w:r>
      <w:r w:rsidRPr="00E8785E">
        <w:rPr>
          <w:spacing w:val="5"/>
        </w:rPr>
        <w:t xml:space="preserve"> </w:t>
      </w:r>
      <w:r w:rsidRPr="00E8785E">
        <w:t>Голявкин В.В.</w:t>
      </w:r>
      <w:r w:rsidRPr="00E8785E">
        <w:rPr>
          <w:spacing w:val="7"/>
        </w:rPr>
        <w:t xml:space="preserve"> </w:t>
      </w:r>
      <w:r w:rsidRPr="00E8785E">
        <w:t>«И</w:t>
      </w:r>
      <w:r w:rsidRPr="00E8785E">
        <w:rPr>
          <w:spacing w:val="3"/>
        </w:rPr>
        <w:t xml:space="preserve"> </w:t>
      </w:r>
      <w:r w:rsidRPr="00E8785E">
        <w:t>мы</w:t>
      </w:r>
      <w:r w:rsidRPr="00E8785E">
        <w:rPr>
          <w:spacing w:val="2"/>
        </w:rPr>
        <w:t xml:space="preserve"> </w:t>
      </w:r>
      <w:r w:rsidRPr="00E8785E">
        <w:t>помогали»,</w:t>
      </w:r>
      <w:r w:rsidRPr="00E8785E">
        <w:rPr>
          <w:spacing w:val="6"/>
        </w:rPr>
        <w:t xml:space="preserve"> </w:t>
      </w:r>
      <w:r w:rsidRPr="00E8785E">
        <w:t>«Язык»,</w:t>
      </w:r>
      <w:r w:rsidRPr="00E8785E">
        <w:rPr>
          <w:spacing w:val="8"/>
        </w:rPr>
        <w:t xml:space="preserve"> </w:t>
      </w:r>
      <w:r w:rsidRPr="00E8785E">
        <w:t>«Как</w:t>
      </w:r>
      <w:r w:rsidRPr="00E8785E">
        <w:rPr>
          <w:spacing w:val="3"/>
        </w:rPr>
        <w:t xml:space="preserve"> </w:t>
      </w:r>
      <w:r w:rsidRPr="00E8785E">
        <w:t>я</w:t>
      </w:r>
      <w:r w:rsidRPr="00E8785E">
        <w:rPr>
          <w:spacing w:val="2"/>
        </w:rPr>
        <w:t xml:space="preserve"> </w:t>
      </w:r>
      <w:r w:rsidRPr="00E8785E">
        <w:t>помогал</w:t>
      </w:r>
      <w:r w:rsidRPr="00E8785E">
        <w:rPr>
          <w:spacing w:val="2"/>
        </w:rPr>
        <w:t xml:space="preserve"> </w:t>
      </w:r>
      <w:r w:rsidRPr="00E8785E">
        <w:t>маме</w:t>
      </w:r>
      <w:r w:rsidRPr="00E8785E">
        <w:rPr>
          <w:spacing w:val="2"/>
        </w:rPr>
        <w:t xml:space="preserve"> </w:t>
      </w:r>
      <w:r w:rsidRPr="00E8785E">
        <w:t>мыть</w:t>
      </w:r>
      <w:r w:rsidRPr="00E8785E">
        <w:rPr>
          <w:spacing w:val="3"/>
        </w:rPr>
        <w:t xml:space="preserve"> </w:t>
      </w:r>
      <w:r w:rsidRPr="00E8785E">
        <w:t>пол», «Закутанный</w:t>
      </w:r>
      <w:r w:rsidRPr="00E8785E">
        <w:rPr>
          <w:spacing w:val="1"/>
        </w:rPr>
        <w:t xml:space="preserve"> </w:t>
      </w:r>
      <w:r w:rsidRPr="00E8785E">
        <w:t>мальчик»;</w:t>
      </w:r>
      <w:r w:rsidRPr="00E8785E">
        <w:rPr>
          <w:spacing w:val="1"/>
        </w:rPr>
        <w:t xml:space="preserve"> </w:t>
      </w:r>
      <w:r w:rsidRPr="00E8785E">
        <w:t>Дмитриева</w:t>
      </w:r>
      <w:r w:rsidRPr="00E8785E">
        <w:rPr>
          <w:spacing w:val="1"/>
        </w:rPr>
        <w:t xml:space="preserve"> </w:t>
      </w:r>
      <w:r w:rsidRPr="00E8785E">
        <w:t>В.И.</w:t>
      </w:r>
      <w:r w:rsidRPr="00E8785E">
        <w:rPr>
          <w:spacing w:val="1"/>
        </w:rPr>
        <w:t xml:space="preserve"> </w:t>
      </w:r>
      <w:r w:rsidRPr="00E8785E">
        <w:t>«Малыш</w:t>
      </w:r>
      <w:r w:rsidRPr="00E8785E">
        <w:rPr>
          <w:spacing w:val="1"/>
        </w:rPr>
        <w:t xml:space="preserve"> </w:t>
      </w:r>
      <w:r w:rsidRPr="00E8785E">
        <w:t>и</w:t>
      </w:r>
      <w:r w:rsidRPr="00E8785E">
        <w:rPr>
          <w:spacing w:val="1"/>
        </w:rPr>
        <w:t xml:space="preserve"> </w:t>
      </w:r>
      <w:r w:rsidRPr="00E8785E">
        <w:t>Жучка»;</w:t>
      </w:r>
      <w:proofErr w:type="gramEnd"/>
      <w:r w:rsidRPr="00E8785E">
        <w:rPr>
          <w:spacing w:val="1"/>
        </w:rPr>
        <w:t xml:space="preserve"> </w:t>
      </w:r>
      <w:r w:rsidRPr="00E8785E">
        <w:t>Драгунский</w:t>
      </w:r>
      <w:r w:rsidRPr="00E8785E">
        <w:rPr>
          <w:spacing w:val="1"/>
        </w:rPr>
        <w:t xml:space="preserve"> </w:t>
      </w:r>
      <w:r w:rsidRPr="00E8785E">
        <w:t>В.Ю.</w:t>
      </w:r>
      <w:r w:rsidRPr="00E8785E">
        <w:rPr>
          <w:spacing w:val="1"/>
        </w:rPr>
        <w:t xml:space="preserve"> </w:t>
      </w:r>
      <w:r w:rsidRPr="00E8785E">
        <w:t>«Денискины</w:t>
      </w:r>
      <w:r w:rsidRPr="00E8785E">
        <w:rPr>
          <w:spacing w:val="1"/>
        </w:rPr>
        <w:t xml:space="preserve"> </w:t>
      </w:r>
      <w:r w:rsidRPr="00E8785E">
        <w:t>рассказы»</w:t>
      </w:r>
      <w:r w:rsidRPr="00E8785E">
        <w:rPr>
          <w:spacing w:val="11"/>
        </w:rPr>
        <w:t xml:space="preserve"> </w:t>
      </w:r>
      <w:r w:rsidRPr="00E8785E">
        <w:t>(сборник</w:t>
      </w:r>
      <w:r w:rsidRPr="00E8785E">
        <w:rPr>
          <w:spacing w:val="17"/>
        </w:rPr>
        <w:t xml:space="preserve"> </w:t>
      </w:r>
      <w:r w:rsidRPr="00E8785E">
        <w:t>рассказов);</w:t>
      </w:r>
      <w:r w:rsidRPr="00E8785E">
        <w:rPr>
          <w:spacing w:val="15"/>
        </w:rPr>
        <w:t xml:space="preserve"> </w:t>
      </w:r>
      <w:r w:rsidRPr="00E8785E">
        <w:t>Москвина</w:t>
      </w:r>
      <w:r w:rsidRPr="00E8785E">
        <w:rPr>
          <w:spacing w:val="15"/>
        </w:rPr>
        <w:t xml:space="preserve"> </w:t>
      </w:r>
      <w:r w:rsidRPr="00E8785E">
        <w:t>М.Л.</w:t>
      </w:r>
      <w:r w:rsidRPr="00E8785E">
        <w:rPr>
          <w:spacing w:val="21"/>
        </w:rPr>
        <w:t xml:space="preserve"> </w:t>
      </w:r>
      <w:r w:rsidRPr="00E8785E">
        <w:t>«Кроха»;</w:t>
      </w:r>
      <w:r w:rsidRPr="00E8785E">
        <w:rPr>
          <w:spacing w:val="19"/>
        </w:rPr>
        <w:t xml:space="preserve"> </w:t>
      </w:r>
      <w:r w:rsidRPr="00E8785E">
        <w:t>Носов</w:t>
      </w:r>
      <w:r w:rsidRPr="00E8785E">
        <w:rPr>
          <w:spacing w:val="17"/>
        </w:rPr>
        <w:t xml:space="preserve"> </w:t>
      </w:r>
      <w:r w:rsidRPr="00E8785E">
        <w:t>Н.Н.</w:t>
      </w:r>
      <w:r w:rsidRPr="00E8785E">
        <w:rPr>
          <w:spacing w:val="21"/>
        </w:rPr>
        <w:t xml:space="preserve"> </w:t>
      </w:r>
      <w:r w:rsidRPr="00E8785E">
        <w:t>«Живая</w:t>
      </w:r>
      <w:r w:rsidRPr="00E8785E">
        <w:rPr>
          <w:spacing w:val="16"/>
        </w:rPr>
        <w:t xml:space="preserve"> </w:t>
      </w:r>
      <w:r w:rsidRPr="00E8785E">
        <w:t>шляпа»,</w:t>
      </w:r>
      <w:r w:rsidRPr="00E8785E">
        <w:rPr>
          <w:spacing w:val="21"/>
        </w:rPr>
        <w:t xml:space="preserve"> </w:t>
      </w:r>
      <w:r w:rsidRPr="00E8785E">
        <w:t>«Дружок», «На</w:t>
      </w:r>
      <w:r w:rsidRPr="00E8785E">
        <w:rPr>
          <w:spacing w:val="1"/>
        </w:rPr>
        <w:t xml:space="preserve"> </w:t>
      </w:r>
      <w:r w:rsidRPr="00E8785E">
        <w:t>горке»;</w:t>
      </w:r>
      <w:r w:rsidRPr="00E8785E">
        <w:rPr>
          <w:spacing w:val="1"/>
        </w:rPr>
        <w:t xml:space="preserve"> </w:t>
      </w:r>
      <w:r w:rsidRPr="00E8785E">
        <w:t>Пантелеев</w:t>
      </w:r>
      <w:r w:rsidRPr="00E8785E">
        <w:rPr>
          <w:spacing w:val="1"/>
        </w:rPr>
        <w:t xml:space="preserve"> </w:t>
      </w:r>
      <w:r w:rsidRPr="00E8785E">
        <w:t>Л.</w:t>
      </w:r>
      <w:r w:rsidRPr="00E8785E">
        <w:rPr>
          <w:spacing w:val="1"/>
        </w:rPr>
        <w:t xml:space="preserve"> </w:t>
      </w:r>
      <w:r w:rsidRPr="00E8785E">
        <w:t>«Буква</w:t>
      </w:r>
      <w:r w:rsidRPr="00E8785E">
        <w:rPr>
          <w:spacing w:val="1"/>
        </w:rPr>
        <w:t xml:space="preserve"> </w:t>
      </w:r>
      <w:r w:rsidRPr="00E8785E">
        <w:t>ТЫ»;</w:t>
      </w:r>
      <w:r w:rsidRPr="00E8785E">
        <w:rPr>
          <w:spacing w:val="1"/>
        </w:rPr>
        <w:t xml:space="preserve"> </w:t>
      </w:r>
      <w:r w:rsidRPr="00E8785E">
        <w:t>Панфилова</w:t>
      </w:r>
      <w:r w:rsidRPr="00E8785E">
        <w:rPr>
          <w:spacing w:val="1"/>
        </w:rPr>
        <w:t xml:space="preserve"> </w:t>
      </w:r>
      <w:r w:rsidRPr="00E8785E">
        <w:t>Е.</w:t>
      </w:r>
      <w:r w:rsidRPr="00E8785E">
        <w:rPr>
          <w:spacing w:val="1"/>
        </w:rPr>
        <w:t xml:space="preserve"> </w:t>
      </w:r>
      <w:r w:rsidRPr="00E8785E">
        <w:t>«Ашуни.</w:t>
      </w:r>
      <w:r w:rsidRPr="00E8785E">
        <w:rPr>
          <w:spacing w:val="1"/>
        </w:rPr>
        <w:t xml:space="preserve"> </w:t>
      </w:r>
      <w:r w:rsidRPr="00E8785E">
        <w:t>Сказка</w:t>
      </w:r>
      <w:r w:rsidRPr="00E8785E">
        <w:rPr>
          <w:spacing w:val="1"/>
        </w:rPr>
        <w:t xml:space="preserve"> </w:t>
      </w:r>
      <w:r w:rsidRPr="00E8785E">
        <w:t>с</w:t>
      </w:r>
      <w:r w:rsidRPr="00E8785E">
        <w:rPr>
          <w:spacing w:val="1"/>
        </w:rPr>
        <w:t xml:space="preserve"> </w:t>
      </w:r>
      <w:r w:rsidRPr="00E8785E">
        <w:t>рябиновой</w:t>
      </w:r>
      <w:r w:rsidRPr="00E8785E">
        <w:rPr>
          <w:spacing w:val="1"/>
        </w:rPr>
        <w:t xml:space="preserve"> </w:t>
      </w:r>
      <w:r w:rsidRPr="00E8785E">
        <w:t>ветки»;</w:t>
      </w:r>
      <w:r w:rsidRPr="00E8785E">
        <w:rPr>
          <w:spacing w:val="1"/>
        </w:rPr>
        <w:t xml:space="preserve"> </w:t>
      </w:r>
      <w:r w:rsidRPr="00E8785E">
        <w:t>Паустовский</w:t>
      </w:r>
      <w:r w:rsidRPr="00E8785E">
        <w:rPr>
          <w:spacing w:val="1"/>
        </w:rPr>
        <w:t xml:space="preserve"> </w:t>
      </w:r>
      <w:r w:rsidRPr="00E8785E">
        <w:t>К.Г.</w:t>
      </w:r>
      <w:r w:rsidRPr="00E8785E">
        <w:rPr>
          <w:spacing w:val="1"/>
        </w:rPr>
        <w:t xml:space="preserve"> </w:t>
      </w:r>
      <w:r w:rsidRPr="00E8785E">
        <w:t>«Кот-ворюга»;</w:t>
      </w:r>
      <w:r w:rsidRPr="00E8785E">
        <w:rPr>
          <w:spacing w:val="1"/>
        </w:rPr>
        <w:t xml:space="preserve"> </w:t>
      </w:r>
      <w:r w:rsidRPr="00E8785E">
        <w:t>Погодин</w:t>
      </w:r>
      <w:r w:rsidRPr="00E8785E">
        <w:rPr>
          <w:spacing w:val="1"/>
        </w:rPr>
        <w:t xml:space="preserve"> </w:t>
      </w:r>
      <w:r w:rsidRPr="00E8785E">
        <w:t>Р.П.</w:t>
      </w:r>
      <w:r w:rsidRPr="00E8785E">
        <w:rPr>
          <w:spacing w:val="1"/>
        </w:rPr>
        <w:t xml:space="preserve"> </w:t>
      </w:r>
      <w:r w:rsidRPr="00E8785E">
        <w:t>«Книжка</w:t>
      </w:r>
      <w:r w:rsidRPr="00E8785E">
        <w:rPr>
          <w:spacing w:val="1"/>
        </w:rPr>
        <w:t xml:space="preserve"> </w:t>
      </w:r>
      <w:r w:rsidRPr="00E8785E">
        <w:t>про</w:t>
      </w:r>
      <w:r w:rsidRPr="00E8785E">
        <w:rPr>
          <w:spacing w:val="1"/>
        </w:rPr>
        <w:t xml:space="preserve"> </w:t>
      </w:r>
      <w:r w:rsidRPr="00E8785E">
        <w:t>Гришку»</w:t>
      </w:r>
      <w:r w:rsidRPr="00E8785E">
        <w:rPr>
          <w:spacing w:val="1"/>
        </w:rPr>
        <w:t xml:space="preserve"> </w:t>
      </w:r>
      <w:r w:rsidRPr="00E8785E">
        <w:t>(сборник</w:t>
      </w:r>
      <w:r w:rsidRPr="00E8785E">
        <w:rPr>
          <w:spacing w:val="1"/>
        </w:rPr>
        <w:t xml:space="preserve"> </w:t>
      </w:r>
      <w:r w:rsidRPr="00E8785E">
        <w:t>рассказов);</w:t>
      </w:r>
      <w:r w:rsidRPr="00E8785E">
        <w:rPr>
          <w:spacing w:val="1"/>
        </w:rPr>
        <w:t xml:space="preserve"> </w:t>
      </w:r>
      <w:r w:rsidRPr="00E8785E">
        <w:t>Пришвин</w:t>
      </w:r>
      <w:r w:rsidRPr="00E8785E">
        <w:rPr>
          <w:spacing w:val="77"/>
        </w:rPr>
        <w:t xml:space="preserve"> </w:t>
      </w:r>
      <w:r w:rsidRPr="00E8785E">
        <w:t>М.М.</w:t>
      </w:r>
      <w:r w:rsidRPr="00E8785E">
        <w:rPr>
          <w:spacing w:val="80"/>
        </w:rPr>
        <w:t xml:space="preserve"> </w:t>
      </w:r>
      <w:r w:rsidRPr="00E8785E">
        <w:t>«Глоток</w:t>
      </w:r>
      <w:r w:rsidRPr="00E8785E">
        <w:rPr>
          <w:spacing w:val="78"/>
        </w:rPr>
        <w:t xml:space="preserve"> </w:t>
      </w:r>
      <w:r w:rsidRPr="00E8785E">
        <w:t>молока»,</w:t>
      </w:r>
      <w:r w:rsidRPr="00E8785E">
        <w:rPr>
          <w:spacing w:val="82"/>
        </w:rPr>
        <w:t xml:space="preserve"> </w:t>
      </w:r>
      <w:r w:rsidRPr="00E8785E">
        <w:t>«Беличья</w:t>
      </w:r>
      <w:r w:rsidRPr="00E8785E">
        <w:rPr>
          <w:spacing w:val="76"/>
        </w:rPr>
        <w:t xml:space="preserve"> </w:t>
      </w:r>
      <w:r w:rsidRPr="00E8785E">
        <w:t>память»,</w:t>
      </w:r>
      <w:r w:rsidRPr="00E8785E">
        <w:rPr>
          <w:spacing w:val="82"/>
        </w:rPr>
        <w:t xml:space="preserve"> </w:t>
      </w:r>
      <w:r w:rsidRPr="00E8785E">
        <w:t>«Курица</w:t>
      </w:r>
      <w:r w:rsidRPr="00E8785E">
        <w:rPr>
          <w:spacing w:val="76"/>
        </w:rPr>
        <w:t xml:space="preserve"> </w:t>
      </w:r>
      <w:r w:rsidRPr="00E8785E">
        <w:t>на</w:t>
      </w:r>
      <w:r w:rsidRPr="00E8785E">
        <w:rPr>
          <w:spacing w:val="78"/>
        </w:rPr>
        <w:t xml:space="preserve"> </w:t>
      </w:r>
      <w:r w:rsidRPr="00E8785E">
        <w:t>столбах»;</w:t>
      </w:r>
      <w:r w:rsidRPr="00E8785E">
        <w:rPr>
          <w:spacing w:val="77"/>
        </w:rPr>
        <w:t xml:space="preserve"> </w:t>
      </w:r>
      <w:r w:rsidRPr="00E8785E">
        <w:t>Симбирская</w:t>
      </w:r>
      <w:r w:rsidRPr="00E8785E">
        <w:rPr>
          <w:spacing w:val="77"/>
        </w:rPr>
        <w:t xml:space="preserve"> </w:t>
      </w:r>
      <w:r w:rsidRPr="00E8785E">
        <w:t>Ю. «Лапин»; Сладков Н.И. «</w:t>
      </w:r>
      <w:proofErr w:type="gramStart"/>
      <w:r w:rsidRPr="00E8785E">
        <w:t>Серь</w:t>
      </w:r>
      <w:proofErr w:type="gramEnd"/>
      <w:r w:rsidRPr="00E8785E">
        <w:t>ѐзная птица», «Карлуха»; Снегирѐв Г.Я. «Про пингвинов» (сборник</w:t>
      </w:r>
      <w:r w:rsidRPr="00E8785E">
        <w:rPr>
          <w:spacing w:val="1"/>
        </w:rPr>
        <w:t xml:space="preserve"> </w:t>
      </w:r>
      <w:r w:rsidRPr="00E8785E">
        <w:t>рассказов);</w:t>
      </w:r>
      <w:r w:rsidRPr="00E8785E">
        <w:rPr>
          <w:spacing w:val="14"/>
        </w:rPr>
        <w:t xml:space="preserve"> </w:t>
      </w:r>
      <w:r w:rsidRPr="00E8785E">
        <w:t>Толстой</w:t>
      </w:r>
      <w:r w:rsidRPr="00E8785E">
        <w:rPr>
          <w:spacing w:val="15"/>
        </w:rPr>
        <w:t xml:space="preserve"> </w:t>
      </w:r>
      <w:r w:rsidRPr="00E8785E">
        <w:t>Л.Н.</w:t>
      </w:r>
      <w:r w:rsidRPr="00E8785E">
        <w:rPr>
          <w:spacing w:val="19"/>
        </w:rPr>
        <w:t xml:space="preserve"> </w:t>
      </w:r>
      <w:r w:rsidRPr="00E8785E">
        <w:t>«Косточка»,</w:t>
      </w:r>
      <w:r w:rsidRPr="00E8785E">
        <w:rPr>
          <w:spacing w:val="20"/>
        </w:rPr>
        <w:t xml:space="preserve"> </w:t>
      </w:r>
      <w:r w:rsidRPr="00E8785E">
        <w:t>«Котѐнок»;</w:t>
      </w:r>
      <w:r w:rsidRPr="00E8785E">
        <w:rPr>
          <w:spacing w:val="16"/>
        </w:rPr>
        <w:t xml:space="preserve"> </w:t>
      </w:r>
      <w:r w:rsidRPr="00E8785E">
        <w:t>Ушинский</w:t>
      </w:r>
      <w:r w:rsidRPr="00E8785E">
        <w:rPr>
          <w:spacing w:val="15"/>
        </w:rPr>
        <w:t xml:space="preserve"> </w:t>
      </w:r>
      <w:r w:rsidRPr="00E8785E">
        <w:t>К.Д.</w:t>
      </w:r>
      <w:r w:rsidRPr="00E8785E">
        <w:rPr>
          <w:spacing w:val="15"/>
        </w:rPr>
        <w:t xml:space="preserve"> </w:t>
      </w:r>
      <w:r w:rsidRPr="00E8785E">
        <w:t>«Четыре</w:t>
      </w:r>
      <w:r w:rsidRPr="00E8785E">
        <w:rPr>
          <w:spacing w:val="14"/>
        </w:rPr>
        <w:t xml:space="preserve"> </w:t>
      </w:r>
      <w:r w:rsidRPr="00E8785E">
        <w:t>желания»;</w:t>
      </w:r>
      <w:r w:rsidRPr="00E8785E">
        <w:rPr>
          <w:spacing w:val="14"/>
        </w:rPr>
        <w:t xml:space="preserve"> </w:t>
      </w:r>
      <w:r w:rsidRPr="00E8785E">
        <w:t>Фадеева</w:t>
      </w:r>
      <w:r w:rsidRPr="00E8785E">
        <w:rPr>
          <w:spacing w:val="15"/>
        </w:rPr>
        <w:t xml:space="preserve"> </w:t>
      </w:r>
      <w:r w:rsidRPr="00E8785E">
        <w:t>О. «Фрося</w:t>
      </w:r>
      <w:r w:rsidRPr="00E8785E">
        <w:rPr>
          <w:spacing w:val="-5"/>
        </w:rPr>
        <w:t xml:space="preserve"> </w:t>
      </w:r>
      <w:r w:rsidRPr="00E8785E">
        <w:t>–</w:t>
      </w:r>
      <w:r w:rsidRPr="00E8785E">
        <w:rPr>
          <w:spacing w:val="-2"/>
        </w:rPr>
        <w:t xml:space="preserve"> </w:t>
      </w:r>
      <w:r w:rsidRPr="00E8785E">
        <w:t>ель</w:t>
      </w:r>
      <w:r w:rsidRPr="00E8785E">
        <w:rPr>
          <w:spacing w:val="-4"/>
        </w:rPr>
        <w:t xml:space="preserve"> </w:t>
      </w:r>
      <w:r w:rsidRPr="00E8785E">
        <w:t>обыкновенная»;</w:t>
      </w:r>
      <w:r w:rsidRPr="00E8785E">
        <w:rPr>
          <w:spacing w:val="-4"/>
        </w:rPr>
        <w:t xml:space="preserve"> </w:t>
      </w:r>
      <w:r w:rsidRPr="00E8785E">
        <w:t>Шим</w:t>
      </w:r>
      <w:r w:rsidRPr="00E8785E">
        <w:rPr>
          <w:spacing w:val="-5"/>
        </w:rPr>
        <w:t xml:space="preserve"> </w:t>
      </w:r>
      <w:r w:rsidRPr="00E8785E">
        <w:t>Э.Ю.</w:t>
      </w:r>
      <w:r w:rsidRPr="00E8785E">
        <w:rPr>
          <w:spacing w:val="-1"/>
        </w:rPr>
        <w:t xml:space="preserve"> </w:t>
      </w:r>
      <w:r w:rsidRPr="00E8785E">
        <w:t>«Петух</w:t>
      </w:r>
      <w:r w:rsidRPr="00E8785E">
        <w:rPr>
          <w:spacing w:val="-2"/>
        </w:rPr>
        <w:t xml:space="preserve"> </w:t>
      </w:r>
      <w:r w:rsidRPr="00E8785E">
        <w:t>и</w:t>
      </w:r>
      <w:r w:rsidRPr="00E8785E">
        <w:rPr>
          <w:spacing w:val="-4"/>
        </w:rPr>
        <w:t xml:space="preserve"> </w:t>
      </w:r>
      <w:r w:rsidRPr="00E8785E">
        <w:t>наседка»,</w:t>
      </w:r>
      <w:r w:rsidRPr="00E8785E">
        <w:rPr>
          <w:spacing w:val="1"/>
        </w:rPr>
        <w:t xml:space="preserve"> </w:t>
      </w:r>
      <w:r w:rsidRPr="00E8785E">
        <w:t>«Солнечная</w:t>
      </w:r>
      <w:r w:rsidRPr="00E8785E">
        <w:rPr>
          <w:spacing w:val="-4"/>
        </w:rPr>
        <w:t xml:space="preserve"> </w:t>
      </w:r>
      <w:r w:rsidRPr="00E8785E">
        <w:t>капля».</w:t>
      </w:r>
    </w:p>
    <w:p w:rsidR="00E8785E" w:rsidRPr="00E8785E" w:rsidRDefault="00E8785E" w:rsidP="00E8785E">
      <w:pPr>
        <w:pStyle w:val="a9"/>
        <w:spacing w:line="276" w:lineRule="auto"/>
        <w:ind w:left="0" w:firstLine="425"/>
      </w:pPr>
      <w:r w:rsidRPr="003E7280">
        <w:rPr>
          <w:b/>
          <w:i/>
        </w:rPr>
        <w:t>Литературные сказки.</w:t>
      </w:r>
      <w:r w:rsidRPr="00E8785E">
        <w:rPr>
          <w:i/>
        </w:rPr>
        <w:t xml:space="preserve"> </w:t>
      </w:r>
      <w:r w:rsidRPr="00E8785E">
        <w:t>Александрова Т.И. «Домовѐнок Кузька»; Бажов П.П. «Серебряное</w:t>
      </w:r>
      <w:r w:rsidRPr="00E8785E">
        <w:rPr>
          <w:spacing w:val="1"/>
        </w:rPr>
        <w:t xml:space="preserve"> </w:t>
      </w:r>
      <w:r w:rsidRPr="00E8785E">
        <w:t>копытце»;</w:t>
      </w:r>
      <w:r w:rsidRPr="00E8785E">
        <w:rPr>
          <w:spacing w:val="91"/>
        </w:rPr>
        <w:t xml:space="preserve"> </w:t>
      </w:r>
      <w:r w:rsidRPr="00E8785E">
        <w:t>Бианки</w:t>
      </w:r>
      <w:r w:rsidRPr="00E8785E">
        <w:rPr>
          <w:spacing w:val="92"/>
        </w:rPr>
        <w:t xml:space="preserve"> </w:t>
      </w:r>
      <w:r w:rsidRPr="00E8785E">
        <w:t>В.В.</w:t>
      </w:r>
      <w:r w:rsidRPr="00E8785E">
        <w:rPr>
          <w:spacing w:val="95"/>
        </w:rPr>
        <w:t xml:space="preserve"> </w:t>
      </w:r>
      <w:r w:rsidRPr="00E8785E">
        <w:t>«Сова»,</w:t>
      </w:r>
      <w:r w:rsidRPr="00E8785E">
        <w:rPr>
          <w:spacing w:val="95"/>
        </w:rPr>
        <w:t xml:space="preserve"> </w:t>
      </w:r>
      <w:r w:rsidRPr="00E8785E">
        <w:t>«Как</w:t>
      </w:r>
      <w:r w:rsidRPr="00E8785E">
        <w:rPr>
          <w:spacing w:val="91"/>
        </w:rPr>
        <w:t xml:space="preserve"> </w:t>
      </w:r>
      <w:r w:rsidRPr="00E8785E">
        <w:t>муравьишко</w:t>
      </w:r>
      <w:r w:rsidRPr="00E8785E">
        <w:rPr>
          <w:spacing w:val="91"/>
        </w:rPr>
        <w:t xml:space="preserve"> </w:t>
      </w:r>
      <w:r w:rsidRPr="00E8785E">
        <w:t>домой</w:t>
      </w:r>
      <w:r w:rsidRPr="00E8785E">
        <w:rPr>
          <w:spacing w:val="89"/>
        </w:rPr>
        <w:t xml:space="preserve"> </w:t>
      </w:r>
      <w:r w:rsidRPr="00E8785E">
        <w:t>спешил»,</w:t>
      </w:r>
      <w:r w:rsidRPr="00E8785E">
        <w:rPr>
          <w:spacing w:val="95"/>
        </w:rPr>
        <w:t xml:space="preserve"> </w:t>
      </w:r>
      <w:r w:rsidRPr="00E8785E">
        <w:t>«Синичкин</w:t>
      </w:r>
      <w:r w:rsidRPr="00E8785E">
        <w:rPr>
          <w:spacing w:val="93"/>
        </w:rPr>
        <w:t xml:space="preserve"> </w:t>
      </w:r>
      <w:r w:rsidRPr="00E8785E">
        <w:t>календарь», «Молодая ворона», «Хвосты», «Чей нос лучше?», «Чьи это ноги?», «</w:t>
      </w:r>
      <w:proofErr w:type="gramStart"/>
      <w:r w:rsidRPr="00E8785E">
        <w:t>Кто</w:t>
      </w:r>
      <w:proofErr w:type="gramEnd"/>
      <w:r w:rsidRPr="00E8785E">
        <w:t xml:space="preserve"> чем поѐт?», «Лесные</w:t>
      </w:r>
      <w:r w:rsidRPr="00E8785E">
        <w:rPr>
          <w:spacing w:val="1"/>
        </w:rPr>
        <w:t xml:space="preserve"> </w:t>
      </w:r>
      <w:r w:rsidRPr="00E8785E">
        <w:t>домишки»,</w:t>
      </w:r>
      <w:r w:rsidRPr="00E8785E">
        <w:rPr>
          <w:spacing w:val="1"/>
        </w:rPr>
        <w:t xml:space="preserve"> </w:t>
      </w:r>
      <w:r w:rsidRPr="00E8785E">
        <w:t>«Красная горка»,</w:t>
      </w:r>
      <w:r w:rsidRPr="00E8785E">
        <w:rPr>
          <w:spacing w:val="1"/>
        </w:rPr>
        <w:t xml:space="preserve"> </w:t>
      </w:r>
      <w:r w:rsidRPr="00E8785E">
        <w:t>«Кукушонок», «Где раки зимуют»; Даль В.И.</w:t>
      </w:r>
      <w:r w:rsidRPr="00E8785E">
        <w:rPr>
          <w:spacing w:val="1"/>
        </w:rPr>
        <w:t xml:space="preserve"> </w:t>
      </w:r>
      <w:r w:rsidRPr="00E8785E">
        <w:t>«Старик-годовик»;</w:t>
      </w:r>
      <w:r w:rsidRPr="00E8785E">
        <w:rPr>
          <w:spacing w:val="1"/>
        </w:rPr>
        <w:t xml:space="preserve"> </w:t>
      </w:r>
      <w:r w:rsidRPr="00E8785E">
        <w:t>Ершов</w:t>
      </w:r>
      <w:r w:rsidRPr="00E8785E">
        <w:rPr>
          <w:spacing w:val="1"/>
        </w:rPr>
        <w:t xml:space="preserve"> </w:t>
      </w:r>
      <w:r w:rsidRPr="00E8785E">
        <w:t>П.П.</w:t>
      </w:r>
      <w:r w:rsidRPr="00E8785E">
        <w:rPr>
          <w:spacing w:val="1"/>
        </w:rPr>
        <w:t xml:space="preserve"> </w:t>
      </w:r>
      <w:r w:rsidRPr="00E8785E">
        <w:t>«Конѐк-горбунок»;</w:t>
      </w:r>
      <w:r w:rsidRPr="00E8785E">
        <w:rPr>
          <w:spacing w:val="1"/>
        </w:rPr>
        <w:t xml:space="preserve"> </w:t>
      </w:r>
      <w:r w:rsidRPr="00E8785E">
        <w:t>Заходер</w:t>
      </w:r>
      <w:r w:rsidRPr="00E8785E">
        <w:rPr>
          <w:spacing w:val="1"/>
        </w:rPr>
        <w:t xml:space="preserve"> </w:t>
      </w:r>
      <w:r w:rsidRPr="00E8785E">
        <w:t>Б.В.</w:t>
      </w:r>
      <w:r w:rsidRPr="00E8785E">
        <w:rPr>
          <w:spacing w:val="1"/>
        </w:rPr>
        <w:t xml:space="preserve"> </w:t>
      </w:r>
      <w:r w:rsidRPr="00E8785E">
        <w:t>«Серая</w:t>
      </w:r>
      <w:r w:rsidRPr="00E8785E">
        <w:rPr>
          <w:spacing w:val="1"/>
        </w:rPr>
        <w:t xml:space="preserve"> </w:t>
      </w:r>
      <w:r w:rsidRPr="00E8785E">
        <w:t>Звѐздочка»;</w:t>
      </w:r>
      <w:r w:rsidRPr="00E8785E">
        <w:rPr>
          <w:spacing w:val="1"/>
        </w:rPr>
        <w:t xml:space="preserve"> </w:t>
      </w:r>
      <w:r w:rsidRPr="00E8785E">
        <w:t>Катаев</w:t>
      </w:r>
      <w:r w:rsidRPr="00E8785E">
        <w:rPr>
          <w:spacing w:val="1"/>
        </w:rPr>
        <w:t xml:space="preserve"> </w:t>
      </w:r>
      <w:r w:rsidRPr="00E8785E">
        <w:t>В.П.</w:t>
      </w:r>
      <w:r w:rsidRPr="00E8785E">
        <w:rPr>
          <w:spacing w:val="1"/>
        </w:rPr>
        <w:t xml:space="preserve"> </w:t>
      </w:r>
      <w:r w:rsidRPr="00E8785E">
        <w:t>«Цвети</w:t>
      </w:r>
      <w:proofErr w:type="gramStart"/>
      <w:r w:rsidRPr="00E8785E">
        <w:t>к-</w:t>
      </w:r>
      <w:proofErr w:type="gramEnd"/>
      <w:r w:rsidRPr="00E8785E">
        <w:rPr>
          <w:spacing w:val="1"/>
        </w:rPr>
        <w:t xml:space="preserve"> </w:t>
      </w:r>
      <w:r w:rsidRPr="00E8785E">
        <w:t>семицветик»,</w:t>
      </w:r>
      <w:r w:rsidRPr="00E8785E">
        <w:rPr>
          <w:spacing w:val="1"/>
        </w:rPr>
        <w:t xml:space="preserve"> </w:t>
      </w:r>
      <w:r w:rsidRPr="00E8785E">
        <w:t>«Дудочка</w:t>
      </w:r>
      <w:r w:rsidRPr="00E8785E">
        <w:rPr>
          <w:spacing w:val="1"/>
        </w:rPr>
        <w:t xml:space="preserve"> </w:t>
      </w:r>
      <w:r w:rsidRPr="00E8785E">
        <w:t>и</w:t>
      </w:r>
      <w:r w:rsidRPr="00E8785E">
        <w:rPr>
          <w:spacing w:val="1"/>
        </w:rPr>
        <w:t xml:space="preserve"> </w:t>
      </w:r>
      <w:r w:rsidRPr="00E8785E">
        <w:t>кувшинчик»;</w:t>
      </w:r>
      <w:r w:rsidRPr="00E8785E">
        <w:rPr>
          <w:spacing w:val="1"/>
        </w:rPr>
        <w:t xml:space="preserve"> </w:t>
      </w:r>
      <w:r w:rsidRPr="00E8785E">
        <w:t>Мамин-Сибиряк</w:t>
      </w:r>
      <w:r w:rsidRPr="00E8785E">
        <w:rPr>
          <w:spacing w:val="1"/>
        </w:rPr>
        <w:t xml:space="preserve"> </w:t>
      </w:r>
      <w:r w:rsidRPr="00E8785E">
        <w:t>Д.Н.</w:t>
      </w:r>
      <w:r w:rsidRPr="00E8785E">
        <w:rPr>
          <w:spacing w:val="1"/>
        </w:rPr>
        <w:t xml:space="preserve"> </w:t>
      </w:r>
      <w:r w:rsidRPr="00E8785E">
        <w:t>«Алѐнушкины</w:t>
      </w:r>
      <w:r w:rsidRPr="00E8785E">
        <w:rPr>
          <w:spacing w:val="1"/>
        </w:rPr>
        <w:t xml:space="preserve"> </w:t>
      </w:r>
      <w:r w:rsidRPr="00E8785E">
        <w:t>сказки»</w:t>
      </w:r>
      <w:r w:rsidRPr="00E8785E">
        <w:rPr>
          <w:spacing w:val="1"/>
        </w:rPr>
        <w:t xml:space="preserve"> </w:t>
      </w:r>
      <w:r w:rsidRPr="00E8785E">
        <w:t>(сборник</w:t>
      </w:r>
      <w:r w:rsidRPr="00E8785E">
        <w:rPr>
          <w:spacing w:val="1"/>
        </w:rPr>
        <w:t xml:space="preserve"> </w:t>
      </w:r>
      <w:r w:rsidRPr="00E8785E">
        <w:t>сказок); Михайлов М.Л.</w:t>
      </w:r>
      <w:r w:rsidRPr="00E8785E">
        <w:rPr>
          <w:spacing w:val="1"/>
        </w:rPr>
        <w:t xml:space="preserve"> </w:t>
      </w:r>
      <w:r w:rsidRPr="00E8785E">
        <w:t>«Два Мороза»;</w:t>
      </w:r>
      <w:r w:rsidRPr="00E8785E">
        <w:rPr>
          <w:spacing w:val="1"/>
        </w:rPr>
        <w:t xml:space="preserve"> </w:t>
      </w:r>
      <w:r w:rsidRPr="00E8785E">
        <w:t>Носов Н.Н.</w:t>
      </w:r>
      <w:r w:rsidRPr="00E8785E">
        <w:rPr>
          <w:spacing w:val="1"/>
        </w:rPr>
        <w:t xml:space="preserve"> </w:t>
      </w:r>
      <w:r w:rsidRPr="00E8785E">
        <w:t>«Бобик в гостях</w:t>
      </w:r>
      <w:r w:rsidRPr="00E8785E">
        <w:rPr>
          <w:spacing w:val="1"/>
        </w:rPr>
        <w:t xml:space="preserve"> </w:t>
      </w:r>
      <w:r w:rsidRPr="00E8785E">
        <w:t>у Барбоса»;</w:t>
      </w:r>
      <w:r w:rsidRPr="00E8785E">
        <w:rPr>
          <w:spacing w:val="60"/>
        </w:rPr>
        <w:t xml:space="preserve"> </w:t>
      </w:r>
      <w:r w:rsidRPr="00E8785E">
        <w:t>Петрушевская</w:t>
      </w:r>
      <w:r w:rsidRPr="00E8785E">
        <w:rPr>
          <w:spacing w:val="1"/>
        </w:rPr>
        <w:t xml:space="preserve"> </w:t>
      </w:r>
      <w:r w:rsidRPr="00E8785E">
        <w:t xml:space="preserve">Л.С. «От тебя одни слѐзы»; </w:t>
      </w:r>
      <w:proofErr w:type="gramStart"/>
      <w:r w:rsidRPr="00E8785E">
        <w:t>Пушкин А.С. «Сказка о царе Салтане, о сыне его славном и могучем</w:t>
      </w:r>
      <w:r w:rsidRPr="00E8785E">
        <w:rPr>
          <w:spacing w:val="1"/>
        </w:rPr>
        <w:t xml:space="preserve"> </w:t>
      </w:r>
      <w:r w:rsidRPr="00E8785E">
        <w:t>богатыре князе Гвидоне Салтановиче и о прекрасной царевне лебеди», «Сказка о мѐртвой царевне</w:t>
      </w:r>
      <w:r w:rsidRPr="00E8785E">
        <w:rPr>
          <w:spacing w:val="1"/>
        </w:rPr>
        <w:t xml:space="preserve"> </w:t>
      </w:r>
      <w:r w:rsidRPr="00E8785E">
        <w:t>и</w:t>
      </w:r>
      <w:r w:rsidRPr="00E8785E">
        <w:rPr>
          <w:spacing w:val="80"/>
        </w:rPr>
        <w:t xml:space="preserve"> </w:t>
      </w:r>
      <w:r w:rsidRPr="00E8785E">
        <w:t>о</w:t>
      </w:r>
      <w:r w:rsidRPr="00E8785E">
        <w:rPr>
          <w:spacing w:val="79"/>
        </w:rPr>
        <w:t xml:space="preserve"> </w:t>
      </w:r>
      <w:r w:rsidRPr="00E8785E">
        <w:t>семи</w:t>
      </w:r>
      <w:r w:rsidRPr="00E8785E">
        <w:rPr>
          <w:spacing w:val="80"/>
        </w:rPr>
        <w:t xml:space="preserve"> </w:t>
      </w:r>
      <w:r w:rsidRPr="00E8785E">
        <w:t>богатырях»;</w:t>
      </w:r>
      <w:r w:rsidRPr="00E8785E">
        <w:rPr>
          <w:spacing w:val="83"/>
        </w:rPr>
        <w:t xml:space="preserve"> </w:t>
      </w:r>
      <w:r w:rsidRPr="00E8785E">
        <w:t>Сапгир</w:t>
      </w:r>
      <w:r w:rsidRPr="00E8785E">
        <w:rPr>
          <w:spacing w:val="76"/>
        </w:rPr>
        <w:t xml:space="preserve"> </w:t>
      </w:r>
      <w:r w:rsidRPr="00E8785E">
        <w:t>Г.Л.</w:t>
      </w:r>
      <w:r w:rsidRPr="00E8785E">
        <w:rPr>
          <w:spacing w:val="81"/>
        </w:rPr>
        <w:t xml:space="preserve"> </w:t>
      </w:r>
      <w:r w:rsidRPr="00E8785E">
        <w:t>«Как</w:t>
      </w:r>
      <w:r w:rsidRPr="00E8785E">
        <w:rPr>
          <w:spacing w:val="80"/>
        </w:rPr>
        <w:t xml:space="preserve"> </w:t>
      </w:r>
      <w:r w:rsidRPr="00E8785E">
        <w:t>лягушку</w:t>
      </w:r>
      <w:r w:rsidRPr="00E8785E">
        <w:rPr>
          <w:spacing w:val="73"/>
        </w:rPr>
        <w:t xml:space="preserve"> </w:t>
      </w:r>
      <w:r w:rsidRPr="00E8785E">
        <w:t>продавали»</w:t>
      </w:r>
      <w:r w:rsidRPr="00E8785E">
        <w:rPr>
          <w:spacing w:val="72"/>
        </w:rPr>
        <w:t xml:space="preserve"> </w:t>
      </w:r>
      <w:r w:rsidRPr="00E8785E">
        <w:t>(сказка-шутка);</w:t>
      </w:r>
      <w:r w:rsidRPr="00E8785E">
        <w:rPr>
          <w:spacing w:val="79"/>
        </w:rPr>
        <w:t xml:space="preserve"> </w:t>
      </w:r>
      <w:r w:rsidRPr="00E8785E">
        <w:t>Телешов</w:t>
      </w:r>
      <w:r w:rsidRPr="00E8785E">
        <w:rPr>
          <w:spacing w:val="82"/>
        </w:rPr>
        <w:t xml:space="preserve"> </w:t>
      </w:r>
      <w:r w:rsidRPr="00E8785E">
        <w:t>Н.Д. «Крупеничка»; Ушинский К.Д. «Слепая лошадь»; Чуковский К.И. «Доктор Айболит» (по мотивам</w:t>
      </w:r>
      <w:r w:rsidRPr="00E8785E">
        <w:rPr>
          <w:spacing w:val="1"/>
        </w:rPr>
        <w:t xml:space="preserve"> </w:t>
      </w:r>
      <w:r w:rsidRPr="00E8785E">
        <w:t>романа</w:t>
      </w:r>
      <w:r w:rsidRPr="00E8785E">
        <w:rPr>
          <w:spacing w:val="-2"/>
        </w:rPr>
        <w:t xml:space="preserve"> </w:t>
      </w:r>
      <w:r w:rsidRPr="00E8785E">
        <w:t>Х.</w:t>
      </w:r>
      <w:r w:rsidRPr="00E8785E">
        <w:rPr>
          <w:spacing w:val="-1"/>
        </w:rPr>
        <w:t xml:space="preserve"> </w:t>
      </w:r>
      <w:r w:rsidRPr="00E8785E">
        <w:t>Лофтинга).</w:t>
      </w:r>
      <w:proofErr w:type="gramEnd"/>
    </w:p>
    <w:p w:rsidR="00E8785E" w:rsidRPr="003E7280" w:rsidRDefault="00E8785E" w:rsidP="00E8785E">
      <w:pPr>
        <w:ind w:firstLine="425"/>
        <w:jc w:val="both"/>
        <w:rPr>
          <w:rFonts w:ascii="Times New Roman" w:hAnsi="Times New Roman" w:cs="Times New Roman"/>
          <w:b/>
          <w:i/>
          <w:sz w:val="24"/>
          <w:szCs w:val="24"/>
        </w:rPr>
      </w:pPr>
      <w:r w:rsidRPr="003E7280">
        <w:rPr>
          <w:rFonts w:ascii="Times New Roman" w:hAnsi="Times New Roman" w:cs="Times New Roman"/>
          <w:b/>
          <w:i/>
          <w:sz w:val="24"/>
          <w:szCs w:val="24"/>
        </w:rPr>
        <w:t>Произведения</w:t>
      </w:r>
      <w:r w:rsidRPr="003E7280">
        <w:rPr>
          <w:rFonts w:ascii="Times New Roman" w:hAnsi="Times New Roman" w:cs="Times New Roman"/>
          <w:b/>
          <w:i/>
          <w:spacing w:val="-4"/>
          <w:sz w:val="24"/>
          <w:szCs w:val="24"/>
        </w:rPr>
        <w:t xml:space="preserve"> </w:t>
      </w:r>
      <w:r w:rsidRPr="003E7280">
        <w:rPr>
          <w:rFonts w:ascii="Times New Roman" w:hAnsi="Times New Roman" w:cs="Times New Roman"/>
          <w:b/>
          <w:i/>
          <w:sz w:val="24"/>
          <w:szCs w:val="24"/>
        </w:rPr>
        <w:t>поэтов</w:t>
      </w:r>
      <w:r w:rsidRPr="003E7280">
        <w:rPr>
          <w:rFonts w:ascii="Times New Roman" w:hAnsi="Times New Roman" w:cs="Times New Roman"/>
          <w:b/>
          <w:i/>
          <w:spacing w:val="-4"/>
          <w:sz w:val="24"/>
          <w:szCs w:val="24"/>
        </w:rPr>
        <w:t xml:space="preserve"> </w:t>
      </w:r>
      <w:r w:rsidRPr="003E7280">
        <w:rPr>
          <w:rFonts w:ascii="Times New Roman" w:hAnsi="Times New Roman" w:cs="Times New Roman"/>
          <w:b/>
          <w:i/>
          <w:sz w:val="24"/>
          <w:szCs w:val="24"/>
        </w:rPr>
        <w:t>и писателей</w:t>
      </w:r>
      <w:r w:rsidRPr="003E7280">
        <w:rPr>
          <w:rFonts w:ascii="Times New Roman" w:hAnsi="Times New Roman" w:cs="Times New Roman"/>
          <w:b/>
          <w:i/>
          <w:spacing w:val="-2"/>
          <w:sz w:val="24"/>
          <w:szCs w:val="24"/>
        </w:rPr>
        <w:t xml:space="preserve"> </w:t>
      </w:r>
      <w:r w:rsidRPr="003E7280">
        <w:rPr>
          <w:rFonts w:ascii="Times New Roman" w:hAnsi="Times New Roman" w:cs="Times New Roman"/>
          <w:b/>
          <w:i/>
          <w:sz w:val="24"/>
          <w:szCs w:val="24"/>
        </w:rPr>
        <w:t>разных</w:t>
      </w:r>
      <w:r w:rsidRPr="003E7280">
        <w:rPr>
          <w:rFonts w:ascii="Times New Roman" w:hAnsi="Times New Roman" w:cs="Times New Roman"/>
          <w:b/>
          <w:i/>
          <w:spacing w:val="-3"/>
          <w:sz w:val="24"/>
          <w:szCs w:val="24"/>
        </w:rPr>
        <w:t xml:space="preserve"> </w:t>
      </w:r>
      <w:r w:rsidRPr="003E7280">
        <w:rPr>
          <w:rFonts w:ascii="Times New Roman" w:hAnsi="Times New Roman" w:cs="Times New Roman"/>
          <w:b/>
          <w:i/>
          <w:sz w:val="24"/>
          <w:szCs w:val="24"/>
        </w:rPr>
        <w:t>стран.</w:t>
      </w:r>
    </w:p>
    <w:p w:rsidR="00E8785E" w:rsidRPr="00E8785E" w:rsidRDefault="00E8785E" w:rsidP="00E8785E">
      <w:pPr>
        <w:pStyle w:val="a9"/>
        <w:spacing w:line="276" w:lineRule="auto"/>
        <w:ind w:left="0" w:firstLine="425"/>
      </w:pPr>
      <w:r w:rsidRPr="003E7280">
        <w:rPr>
          <w:b/>
          <w:i/>
        </w:rPr>
        <w:t>Поэзия.</w:t>
      </w:r>
      <w:r w:rsidRPr="00E8785E">
        <w:rPr>
          <w:i/>
          <w:spacing w:val="33"/>
        </w:rPr>
        <w:t xml:space="preserve"> </w:t>
      </w:r>
      <w:proofErr w:type="gramStart"/>
      <w:r w:rsidRPr="00E8785E">
        <w:t>Бжехва</w:t>
      </w:r>
      <w:r w:rsidRPr="00E8785E">
        <w:rPr>
          <w:spacing w:val="32"/>
        </w:rPr>
        <w:t xml:space="preserve"> </w:t>
      </w:r>
      <w:r w:rsidRPr="00E8785E">
        <w:t>Я.</w:t>
      </w:r>
      <w:r w:rsidRPr="00E8785E">
        <w:rPr>
          <w:spacing w:val="37"/>
        </w:rPr>
        <w:t xml:space="preserve"> </w:t>
      </w:r>
      <w:r w:rsidRPr="00E8785E">
        <w:t>«На</w:t>
      </w:r>
      <w:r w:rsidRPr="00E8785E">
        <w:rPr>
          <w:spacing w:val="34"/>
        </w:rPr>
        <w:t xml:space="preserve"> </w:t>
      </w:r>
      <w:r w:rsidRPr="00E8785E">
        <w:t>Горизонтских</w:t>
      </w:r>
      <w:r w:rsidRPr="00E8785E">
        <w:rPr>
          <w:spacing w:val="35"/>
        </w:rPr>
        <w:t xml:space="preserve"> </w:t>
      </w:r>
      <w:r w:rsidRPr="00E8785E">
        <w:t>островах»</w:t>
      </w:r>
      <w:r w:rsidRPr="00E8785E">
        <w:rPr>
          <w:spacing w:val="26"/>
        </w:rPr>
        <w:t xml:space="preserve"> </w:t>
      </w:r>
      <w:r w:rsidRPr="00E8785E">
        <w:t>(пер.</w:t>
      </w:r>
      <w:r w:rsidRPr="00E8785E">
        <w:rPr>
          <w:spacing w:val="34"/>
        </w:rPr>
        <w:t xml:space="preserve"> </w:t>
      </w:r>
      <w:r w:rsidRPr="00E8785E">
        <w:t>с</w:t>
      </w:r>
      <w:r w:rsidRPr="00E8785E">
        <w:rPr>
          <w:spacing w:val="32"/>
        </w:rPr>
        <w:t xml:space="preserve"> </w:t>
      </w:r>
      <w:r w:rsidRPr="00E8785E">
        <w:t>польск.</w:t>
      </w:r>
      <w:r w:rsidRPr="00E8785E">
        <w:rPr>
          <w:spacing w:val="32"/>
        </w:rPr>
        <w:t xml:space="preserve"> </w:t>
      </w:r>
      <w:r w:rsidRPr="00E8785E">
        <w:t>Б.В.</w:t>
      </w:r>
      <w:r w:rsidRPr="00E8785E">
        <w:rPr>
          <w:spacing w:val="35"/>
        </w:rPr>
        <w:t xml:space="preserve"> </w:t>
      </w:r>
      <w:r w:rsidRPr="00E8785E">
        <w:t>Заходера);</w:t>
      </w:r>
      <w:r w:rsidRPr="00E8785E">
        <w:rPr>
          <w:spacing w:val="32"/>
        </w:rPr>
        <w:t xml:space="preserve"> </w:t>
      </w:r>
      <w:r w:rsidRPr="00E8785E">
        <w:t>Валек</w:t>
      </w:r>
      <w:r w:rsidRPr="00E8785E">
        <w:rPr>
          <w:spacing w:val="34"/>
        </w:rPr>
        <w:t xml:space="preserve"> </w:t>
      </w:r>
      <w:r w:rsidRPr="00E8785E">
        <w:t>М. «Мудрецы» (пер. со словацк.</w:t>
      </w:r>
      <w:proofErr w:type="gramEnd"/>
      <w:r w:rsidRPr="00E8785E">
        <w:t xml:space="preserve"> Р.С. Сефа); Капутикян</w:t>
      </w:r>
      <w:r w:rsidRPr="00E8785E">
        <w:rPr>
          <w:spacing w:val="1"/>
        </w:rPr>
        <w:t xml:space="preserve"> </w:t>
      </w:r>
      <w:r w:rsidRPr="00E8785E">
        <w:t>С.Б.</w:t>
      </w:r>
      <w:r w:rsidRPr="00E8785E">
        <w:rPr>
          <w:spacing w:val="1"/>
        </w:rPr>
        <w:t xml:space="preserve"> </w:t>
      </w:r>
      <w:r w:rsidRPr="00E8785E">
        <w:t xml:space="preserve">«Моя бабушка» (пер. с армянск. </w:t>
      </w:r>
      <w:proofErr w:type="gramStart"/>
      <w:r w:rsidRPr="00E8785E">
        <w:t>Т.</w:t>
      </w:r>
      <w:r w:rsidRPr="00E8785E">
        <w:rPr>
          <w:spacing w:val="1"/>
        </w:rPr>
        <w:t xml:space="preserve"> </w:t>
      </w:r>
      <w:r w:rsidRPr="00E8785E">
        <w:t>Спендиаровой); Карем М. «Мирная считалка» (пер. с франц. В.Д. Берестова); Сиххад А. «Сад»</w:t>
      </w:r>
      <w:r w:rsidRPr="00E8785E">
        <w:rPr>
          <w:spacing w:val="1"/>
        </w:rPr>
        <w:t xml:space="preserve"> </w:t>
      </w:r>
      <w:r w:rsidRPr="00E8785E">
        <w:t>(пер.</w:t>
      </w:r>
      <w:r w:rsidRPr="00E8785E">
        <w:rPr>
          <w:spacing w:val="1"/>
        </w:rPr>
        <w:t xml:space="preserve"> </w:t>
      </w:r>
      <w:r w:rsidRPr="00E8785E">
        <w:t>с</w:t>
      </w:r>
      <w:r w:rsidRPr="00E8785E">
        <w:rPr>
          <w:spacing w:val="1"/>
        </w:rPr>
        <w:t xml:space="preserve"> </w:t>
      </w:r>
      <w:r w:rsidRPr="00E8785E">
        <w:t>азербайдж.</w:t>
      </w:r>
      <w:proofErr w:type="gramEnd"/>
      <w:r w:rsidRPr="00E8785E">
        <w:rPr>
          <w:spacing w:val="1"/>
        </w:rPr>
        <w:t xml:space="preserve"> </w:t>
      </w:r>
      <w:proofErr w:type="gramStart"/>
      <w:r w:rsidRPr="00E8785E">
        <w:t>А.</w:t>
      </w:r>
      <w:r w:rsidRPr="00E8785E">
        <w:rPr>
          <w:spacing w:val="1"/>
        </w:rPr>
        <w:t xml:space="preserve"> </w:t>
      </w:r>
      <w:r w:rsidRPr="00E8785E">
        <w:t>Ахундовой);</w:t>
      </w:r>
      <w:r w:rsidRPr="00E8785E">
        <w:rPr>
          <w:spacing w:val="1"/>
        </w:rPr>
        <w:t xml:space="preserve"> </w:t>
      </w:r>
      <w:r w:rsidRPr="00E8785E">
        <w:t>Смит</w:t>
      </w:r>
      <w:r w:rsidRPr="00E8785E">
        <w:rPr>
          <w:spacing w:val="1"/>
        </w:rPr>
        <w:t xml:space="preserve"> </w:t>
      </w:r>
      <w:r w:rsidRPr="00E8785E">
        <w:t>У.</w:t>
      </w:r>
      <w:r w:rsidRPr="00E8785E">
        <w:rPr>
          <w:spacing w:val="1"/>
        </w:rPr>
        <w:t xml:space="preserve"> </w:t>
      </w:r>
      <w:r w:rsidRPr="00E8785E">
        <w:t>Д.</w:t>
      </w:r>
      <w:r w:rsidRPr="00E8785E">
        <w:rPr>
          <w:spacing w:val="1"/>
        </w:rPr>
        <w:t xml:space="preserve"> </w:t>
      </w:r>
      <w:r w:rsidRPr="00E8785E">
        <w:t>«Про</w:t>
      </w:r>
      <w:r w:rsidRPr="00E8785E">
        <w:rPr>
          <w:spacing w:val="1"/>
        </w:rPr>
        <w:t xml:space="preserve"> </w:t>
      </w:r>
      <w:r w:rsidRPr="00E8785E">
        <w:t>летающую</w:t>
      </w:r>
      <w:r w:rsidRPr="00E8785E">
        <w:rPr>
          <w:spacing w:val="1"/>
        </w:rPr>
        <w:t xml:space="preserve"> </w:t>
      </w:r>
      <w:r w:rsidRPr="00E8785E">
        <w:t>корову»</w:t>
      </w:r>
      <w:r w:rsidRPr="00E8785E">
        <w:rPr>
          <w:spacing w:val="1"/>
        </w:rPr>
        <w:t xml:space="preserve"> </w:t>
      </w:r>
      <w:r w:rsidRPr="00E8785E">
        <w:t>(пер.</w:t>
      </w:r>
      <w:r w:rsidRPr="00E8785E">
        <w:rPr>
          <w:spacing w:val="1"/>
        </w:rPr>
        <w:t xml:space="preserve"> </w:t>
      </w:r>
      <w:r w:rsidRPr="00E8785E">
        <w:t>с</w:t>
      </w:r>
      <w:r w:rsidRPr="00E8785E">
        <w:rPr>
          <w:spacing w:val="1"/>
        </w:rPr>
        <w:t xml:space="preserve"> </w:t>
      </w:r>
      <w:r w:rsidRPr="00E8785E">
        <w:t>англ.</w:t>
      </w:r>
      <w:r w:rsidRPr="00E8785E">
        <w:rPr>
          <w:spacing w:val="60"/>
        </w:rPr>
        <w:t xml:space="preserve"> </w:t>
      </w:r>
      <w:r w:rsidRPr="00E8785E">
        <w:t>Б.В.</w:t>
      </w:r>
      <w:r w:rsidRPr="00E8785E">
        <w:rPr>
          <w:spacing w:val="1"/>
        </w:rPr>
        <w:t xml:space="preserve"> </w:t>
      </w:r>
      <w:r w:rsidRPr="00E8785E">
        <w:t>Заходера); Фройденберг А. «Великан и мышь» (пер. с нем. Ю.И. Коринца); Чиарди Дж. «О том, у</w:t>
      </w:r>
      <w:r w:rsidRPr="00E8785E">
        <w:rPr>
          <w:spacing w:val="1"/>
        </w:rPr>
        <w:t xml:space="preserve"> </w:t>
      </w:r>
      <w:r w:rsidRPr="00E8785E">
        <w:t>кого</w:t>
      </w:r>
      <w:r w:rsidRPr="00E8785E">
        <w:rPr>
          <w:spacing w:val="-1"/>
        </w:rPr>
        <w:t xml:space="preserve"> </w:t>
      </w:r>
      <w:r w:rsidRPr="00E8785E">
        <w:t>три глаза»</w:t>
      </w:r>
      <w:r w:rsidRPr="00E8785E">
        <w:rPr>
          <w:spacing w:val="-8"/>
        </w:rPr>
        <w:t xml:space="preserve"> </w:t>
      </w:r>
      <w:r w:rsidRPr="00E8785E">
        <w:t>(пер.</w:t>
      </w:r>
      <w:r w:rsidRPr="00E8785E">
        <w:rPr>
          <w:spacing w:val="1"/>
        </w:rPr>
        <w:t xml:space="preserve"> </w:t>
      </w:r>
      <w:r w:rsidRPr="00E8785E">
        <w:t>с</w:t>
      </w:r>
      <w:r w:rsidRPr="00E8785E">
        <w:rPr>
          <w:spacing w:val="1"/>
        </w:rPr>
        <w:t xml:space="preserve"> </w:t>
      </w:r>
      <w:r w:rsidRPr="00E8785E">
        <w:t>англ.</w:t>
      </w:r>
      <w:r w:rsidRPr="00E8785E">
        <w:rPr>
          <w:spacing w:val="-1"/>
        </w:rPr>
        <w:t xml:space="preserve"> </w:t>
      </w:r>
      <w:r w:rsidRPr="00E8785E">
        <w:t>Р.С. Сефа).</w:t>
      </w:r>
      <w:proofErr w:type="gramEnd"/>
    </w:p>
    <w:p w:rsidR="00E8785E" w:rsidRPr="00E8785E" w:rsidRDefault="00E8785E" w:rsidP="00E8785E">
      <w:pPr>
        <w:ind w:firstLine="425"/>
        <w:jc w:val="both"/>
        <w:rPr>
          <w:rFonts w:ascii="Times New Roman" w:hAnsi="Times New Roman" w:cs="Times New Roman"/>
          <w:sz w:val="24"/>
          <w:szCs w:val="24"/>
        </w:rPr>
      </w:pPr>
      <w:r w:rsidRPr="003E7280">
        <w:rPr>
          <w:rFonts w:ascii="Times New Roman" w:hAnsi="Times New Roman" w:cs="Times New Roman"/>
          <w:b/>
          <w:i/>
          <w:sz w:val="24"/>
          <w:szCs w:val="24"/>
        </w:rPr>
        <w:t>Литературные</w:t>
      </w:r>
      <w:r w:rsidRPr="003E7280">
        <w:rPr>
          <w:rFonts w:ascii="Times New Roman" w:hAnsi="Times New Roman" w:cs="Times New Roman"/>
          <w:b/>
          <w:i/>
          <w:spacing w:val="6"/>
          <w:sz w:val="24"/>
          <w:szCs w:val="24"/>
        </w:rPr>
        <w:t xml:space="preserve"> </w:t>
      </w:r>
      <w:r w:rsidRPr="003E7280">
        <w:rPr>
          <w:rFonts w:ascii="Times New Roman" w:hAnsi="Times New Roman" w:cs="Times New Roman"/>
          <w:b/>
          <w:i/>
          <w:sz w:val="24"/>
          <w:szCs w:val="24"/>
        </w:rPr>
        <w:t>сказки.</w:t>
      </w:r>
      <w:r w:rsidRPr="003E7280">
        <w:rPr>
          <w:rFonts w:ascii="Times New Roman" w:hAnsi="Times New Roman" w:cs="Times New Roman"/>
          <w:b/>
          <w:i/>
          <w:spacing w:val="8"/>
          <w:sz w:val="24"/>
          <w:szCs w:val="24"/>
        </w:rPr>
        <w:t xml:space="preserve"> </w:t>
      </w:r>
      <w:r w:rsidRPr="003E7280">
        <w:rPr>
          <w:rFonts w:ascii="Times New Roman" w:hAnsi="Times New Roman" w:cs="Times New Roman"/>
          <w:b/>
          <w:i/>
          <w:sz w:val="24"/>
          <w:szCs w:val="24"/>
        </w:rPr>
        <w:t>Сказки-повести.</w:t>
      </w:r>
      <w:r w:rsidRPr="00E8785E">
        <w:rPr>
          <w:rFonts w:ascii="Times New Roman" w:hAnsi="Times New Roman" w:cs="Times New Roman"/>
          <w:i/>
          <w:spacing w:val="7"/>
          <w:sz w:val="24"/>
          <w:szCs w:val="24"/>
        </w:rPr>
        <w:t xml:space="preserve"> </w:t>
      </w:r>
      <w:proofErr w:type="gramStart"/>
      <w:r w:rsidRPr="00E8785E">
        <w:rPr>
          <w:rFonts w:ascii="Times New Roman" w:hAnsi="Times New Roman" w:cs="Times New Roman"/>
          <w:sz w:val="24"/>
          <w:szCs w:val="24"/>
        </w:rPr>
        <w:t>Андерсен</w:t>
      </w:r>
      <w:r w:rsidRPr="00E8785E">
        <w:rPr>
          <w:rFonts w:ascii="Times New Roman" w:hAnsi="Times New Roman" w:cs="Times New Roman"/>
          <w:spacing w:val="6"/>
          <w:sz w:val="24"/>
          <w:szCs w:val="24"/>
        </w:rPr>
        <w:t xml:space="preserve"> </w:t>
      </w:r>
      <w:r w:rsidRPr="00E8785E">
        <w:rPr>
          <w:rFonts w:ascii="Times New Roman" w:hAnsi="Times New Roman" w:cs="Times New Roman"/>
          <w:sz w:val="24"/>
          <w:szCs w:val="24"/>
        </w:rPr>
        <w:t>Г.</w:t>
      </w:r>
      <w:r w:rsidRPr="00E8785E">
        <w:rPr>
          <w:rFonts w:ascii="Times New Roman" w:hAnsi="Times New Roman" w:cs="Times New Roman"/>
          <w:spacing w:val="5"/>
          <w:sz w:val="24"/>
          <w:szCs w:val="24"/>
        </w:rPr>
        <w:t xml:space="preserve"> </w:t>
      </w:r>
      <w:r w:rsidRPr="00E8785E">
        <w:rPr>
          <w:rFonts w:ascii="Times New Roman" w:hAnsi="Times New Roman" w:cs="Times New Roman"/>
          <w:sz w:val="24"/>
          <w:szCs w:val="24"/>
        </w:rPr>
        <w:t>Х.</w:t>
      </w:r>
      <w:r w:rsidRPr="00E8785E">
        <w:rPr>
          <w:rFonts w:ascii="Times New Roman" w:hAnsi="Times New Roman" w:cs="Times New Roman"/>
          <w:spacing w:val="12"/>
          <w:sz w:val="24"/>
          <w:szCs w:val="24"/>
        </w:rPr>
        <w:t xml:space="preserve"> </w:t>
      </w:r>
      <w:r w:rsidRPr="00E8785E">
        <w:rPr>
          <w:rFonts w:ascii="Times New Roman" w:hAnsi="Times New Roman" w:cs="Times New Roman"/>
          <w:sz w:val="24"/>
          <w:szCs w:val="24"/>
        </w:rPr>
        <w:t>«Огниво» (пер.</w:t>
      </w:r>
      <w:r w:rsidRPr="00E8785E">
        <w:rPr>
          <w:rFonts w:ascii="Times New Roman" w:hAnsi="Times New Roman" w:cs="Times New Roman"/>
          <w:spacing w:val="5"/>
          <w:sz w:val="24"/>
          <w:szCs w:val="24"/>
        </w:rPr>
        <w:t xml:space="preserve"> </w:t>
      </w:r>
      <w:r w:rsidRPr="00E8785E">
        <w:rPr>
          <w:rFonts w:ascii="Times New Roman" w:hAnsi="Times New Roman" w:cs="Times New Roman"/>
          <w:sz w:val="24"/>
          <w:szCs w:val="24"/>
        </w:rPr>
        <w:t>с</w:t>
      </w:r>
      <w:r w:rsidRPr="00E8785E">
        <w:rPr>
          <w:rFonts w:ascii="Times New Roman" w:hAnsi="Times New Roman" w:cs="Times New Roman"/>
          <w:spacing w:val="4"/>
          <w:sz w:val="24"/>
          <w:szCs w:val="24"/>
        </w:rPr>
        <w:t xml:space="preserve"> </w:t>
      </w:r>
      <w:r w:rsidRPr="00E8785E">
        <w:rPr>
          <w:rFonts w:ascii="Times New Roman" w:hAnsi="Times New Roman" w:cs="Times New Roman"/>
          <w:sz w:val="24"/>
          <w:szCs w:val="24"/>
        </w:rPr>
        <w:t>датск.</w:t>
      </w:r>
      <w:proofErr w:type="gramEnd"/>
      <w:r w:rsidRPr="00E8785E">
        <w:rPr>
          <w:rFonts w:ascii="Times New Roman" w:hAnsi="Times New Roman" w:cs="Times New Roman"/>
          <w:spacing w:val="6"/>
          <w:sz w:val="24"/>
          <w:szCs w:val="24"/>
        </w:rPr>
        <w:t xml:space="preserve"> </w:t>
      </w:r>
      <w:r w:rsidRPr="00E8785E">
        <w:rPr>
          <w:rFonts w:ascii="Times New Roman" w:hAnsi="Times New Roman" w:cs="Times New Roman"/>
          <w:sz w:val="24"/>
          <w:szCs w:val="24"/>
        </w:rPr>
        <w:t>А.</w:t>
      </w:r>
      <w:r w:rsidRPr="00E8785E">
        <w:rPr>
          <w:rFonts w:ascii="Times New Roman" w:hAnsi="Times New Roman" w:cs="Times New Roman"/>
          <w:spacing w:val="5"/>
          <w:sz w:val="24"/>
          <w:szCs w:val="24"/>
        </w:rPr>
        <w:t xml:space="preserve"> </w:t>
      </w:r>
      <w:r w:rsidRPr="00E8785E">
        <w:rPr>
          <w:rFonts w:ascii="Times New Roman" w:hAnsi="Times New Roman" w:cs="Times New Roman"/>
          <w:sz w:val="24"/>
          <w:szCs w:val="24"/>
        </w:rPr>
        <w:t>Ганзен), «Свинопас»</w:t>
      </w:r>
      <w:r w:rsidRPr="00E8785E">
        <w:rPr>
          <w:rFonts w:ascii="Times New Roman" w:hAnsi="Times New Roman" w:cs="Times New Roman"/>
          <w:spacing w:val="60"/>
          <w:sz w:val="24"/>
          <w:szCs w:val="24"/>
        </w:rPr>
        <w:t xml:space="preserve"> </w:t>
      </w:r>
      <w:r w:rsidRPr="00E8785E">
        <w:rPr>
          <w:rFonts w:ascii="Times New Roman" w:hAnsi="Times New Roman" w:cs="Times New Roman"/>
          <w:sz w:val="24"/>
          <w:szCs w:val="24"/>
        </w:rPr>
        <w:t>(пер.</w:t>
      </w:r>
      <w:r w:rsidRPr="00E8785E">
        <w:rPr>
          <w:rFonts w:ascii="Times New Roman" w:hAnsi="Times New Roman" w:cs="Times New Roman"/>
          <w:spacing w:val="64"/>
          <w:sz w:val="24"/>
          <w:szCs w:val="24"/>
        </w:rPr>
        <w:t xml:space="preserve"> </w:t>
      </w:r>
      <w:r w:rsidRPr="00E8785E">
        <w:rPr>
          <w:rFonts w:ascii="Times New Roman" w:hAnsi="Times New Roman" w:cs="Times New Roman"/>
          <w:sz w:val="24"/>
          <w:szCs w:val="24"/>
        </w:rPr>
        <w:t>с</w:t>
      </w:r>
      <w:r w:rsidRPr="00E8785E">
        <w:rPr>
          <w:rFonts w:ascii="Times New Roman" w:hAnsi="Times New Roman" w:cs="Times New Roman"/>
          <w:spacing w:val="65"/>
          <w:sz w:val="24"/>
          <w:szCs w:val="24"/>
        </w:rPr>
        <w:t xml:space="preserve"> </w:t>
      </w:r>
      <w:r w:rsidRPr="00E8785E">
        <w:rPr>
          <w:rFonts w:ascii="Times New Roman" w:hAnsi="Times New Roman" w:cs="Times New Roman"/>
          <w:sz w:val="24"/>
          <w:szCs w:val="24"/>
        </w:rPr>
        <w:t>датского</w:t>
      </w:r>
      <w:r w:rsidRPr="00E8785E">
        <w:rPr>
          <w:rFonts w:ascii="Times New Roman" w:hAnsi="Times New Roman" w:cs="Times New Roman"/>
          <w:spacing w:val="65"/>
          <w:sz w:val="24"/>
          <w:szCs w:val="24"/>
        </w:rPr>
        <w:t xml:space="preserve"> </w:t>
      </w:r>
      <w:r w:rsidRPr="00E8785E">
        <w:rPr>
          <w:rFonts w:ascii="Times New Roman" w:hAnsi="Times New Roman" w:cs="Times New Roman"/>
          <w:sz w:val="24"/>
          <w:szCs w:val="24"/>
        </w:rPr>
        <w:t>А.</w:t>
      </w:r>
      <w:r w:rsidRPr="00E8785E">
        <w:rPr>
          <w:rFonts w:ascii="Times New Roman" w:hAnsi="Times New Roman" w:cs="Times New Roman"/>
          <w:spacing w:val="64"/>
          <w:sz w:val="24"/>
          <w:szCs w:val="24"/>
        </w:rPr>
        <w:t xml:space="preserve"> </w:t>
      </w:r>
      <w:r w:rsidRPr="00E8785E">
        <w:rPr>
          <w:rFonts w:ascii="Times New Roman" w:hAnsi="Times New Roman" w:cs="Times New Roman"/>
          <w:sz w:val="24"/>
          <w:szCs w:val="24"/>
        </w:rPr>
        <w:t>Ганзен),</w:t>
      </w:r>
      <w:r w:rsidRPr="00E8785E">
        <w:rPr>
          <w:rFonts w:ascii="Times New Roman" w:hAnsi="Times New Roman" w:cs="Times New Roman"/>
          <w:spacing w:val="69"/>
          <w:sz w:val="24"/>
          <w:szCs w:val="24"/>
        </w:rPr>
        <w:t xml:space="preserve"> </w:t>
      </w:r>
      <w:r w:rsidRPr="00E8785E">
        <w:rPr>
          <w:rFonts w:ascii="Times New Roman" w:hAnsi="Times New Roman" w:cs="Times New Roman"/>
          <w:sz w:val="24"/>
          <w:szCs w:val="24"/>
        </w:rPr>
        <w:t>«Дюймовочка»</w:t>
      </w:r>
      <w:r w:rsidRPr="00E8785E">
        <w:rPr>
          <w:rFonts w:ascii="Times New Roman" w:hAnsi="Times New Roman" w:cs="Times New Roman"/>
          <w:spacing w:val="58"/>
          <w:sz w:val="24"/>
          <w:szCs w:val="24"/>
        </w:rPr>
        <w:t xml:space="preserve"> </w:t>
      </w:r>
      <w:r w:rsidRPr="00E8785E">
        <w:rPr>
          <w:rFonts w:ascii="Times New Roman" w:hAnsi="Times New Roman" w:cs="Times New Roman"/>
          <w:sz w:val="24"/>
          <w:szCs w:val="24"/>
        </w:rPr>
        <w:t>(пер.</w:t>
      </w:r>
      <w:r w:rsidRPr="00E8785E">
        <w:rPr>
          <w:rFonts w:ascii="Times New Roman" w:hAnsi="Times New Roman" w:cs="Times New Roman"/>
          <w:spacing w:val="66"/>
          <w:sz w:val="24"/>
          <w:szCs w:val="24"/>
        </w:rPr>
        <w:t xml:space="preserve"> </w:t>
      </w:r>
      <w:r w:rsidRPr="00E8785E">
        <w:rPr>
          <w:rFonts w:ascii="Times New Roman" w:hAnsi="Times New Roman" w:cs="Times New Roman"/>
          <w:sz w:val="24"/>
          <w:szCs w:val="24"/>
        </w:rPr>
        <w:t>с</w:t>
      </w:r>
      <w:r w:rsidRPr="00E8785E">
        <w:rPr>
          <w:rFonts w:ascii="Times New Roman" w:hAnsi="Times New Roman" w:cs="Times New Roman"/>
          <w:spacing w:val="65"/>
          <w:sz w:val="24"/>
          <w:szCs w:val="24"/>
        </w:rPr>
        <w:t xml:space="preserve"> </w:t>
      </w:r>
      <w:r w:rsidRPr="00E8785E">
        <w:rPr>
          <w:rFonts w:ascii="Times New Roman" w:hAnsi="Times New Roman" w:cs="Times New Roman"/>
          <w:sz w:val="24"/>
          <w:szCs w:val="24"/>
        </w:rPr>
        <w:t>датск.</w:t>
      </w:r>
      <w:r w:rsidRPr="00E8785E">
        <w:rPr>
          <w:rFonts w:ascii="Times New Roman" w:hAnsi="Times New Roman" w:cs="Times New Roman"/>
          <w:spacing w:val="65"/>
          <w:sz w:val="24"/>
          <w:szCs w:val="24"/>
        </w:rPr>
        <w:t xml:space="preserve"> </w:t>
      </w:r>
      <w:r w:rsidRPr="00E8785E">
        <w:rPr>
          <w:rFonts w:ascii="Times New Roman" w:hAnsi="Times New Roman" w:cs="Times New Roman"/>
          <w:sz w:val="24"/>
          <w:szCs w:val="24"/>
        </w:rPr>
        <w:t>и</w:t>
      </w:r>
      <w:r w:rsidRPr="00E8785E">
        <w:rPr>
          <w:rFonts w:ascii="Times New Roman" w:hAnsi="Times New Roman" w:cs="Times New Roman"/>
          <w:spacing w:val="65"/>
          <w:sz w:val="24"/>
          <w:szCs w:val="24"/>
        </w:rPr>
        <w:t xml:space="preserve"> </w:t>
      </w:r>
      <w:r w:rsidRPr="00E8785E">
        <w:rPr>
          <w:rFonts w:ascii="Times New Roman" w:hAnsi="Times New Roman" w:cs="Times New Roman"/>
          <w:sz w:val="24"/>
          <w:szCs w:val="24"/>
        </w:rPr>
        <w:t>пересказ</w:t>
      </w:r>
      <w:r w:rsidRPr="00E8785E">
        <w:rPr>
          <w:rFonts w:ascii="Times New Roman" w:hAnsi="Times New Roman" w:cs="Times New Roman"/>
          <w:spacing w:val="66"/>
          <w:sz w:val="24"/>
          <w:szCs w:val="24"/>
        </w:rPr>
        <w:t xml:space="preserve"> </w:t>
      </w:r>
      <w:r w:rsidRPr="00E8785E">
        <w:rPr>
          <w:rFonts w:ascii="Times New Roman" w:hAnsi="Times New Roman" w:cs="Times New Roman"/>
          <w:sz w:val="24"/>
          <w:szCs w:val="24"/>
        </w:rPr>
        <w:t>А.Ганзен), «Гадкий</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утѐнок»</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(пер.</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с</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датск.</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А.Ганзен,</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пересказ</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Т.Габбе</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и</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А.Любарской),</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«Новое</w:t>
      </w:r>
      <w:r w:rsidRPr="00E8785E">
        <w:rPr>
          <w:rFonts w:ascii="Times New Roman" w:hAnsi="Times New Roman" w:cs="Times New Roman"/>
          <w:spacing w:val="60"/>
          <w:sz w:val="24"/>
          <w:szCs w:val="24"/>
        </w:rPr>
        <w:t xml:space="preserve"> </w:t>
      </w:r>
      <w:r w:rsidRPr="00E8785E">
        <w:rPr>
          <w:rFonts w:ascii="Times New Roman" w:hAnsi="Times New Roman" w:cs="Times New Roman"/>
          <w:sz w:val="24"/>
          <w:szCs w:val="24"/>
        </w:rPr>
        <w:t>платье</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короля»</w:t>
      </w:r>
      <w:r w:rsidRPr="00E8785E">
        <w:rPr>
          <w:rFonts w:ascii="Times New Roman" w:hAnsi="Times New Roman" w:cs="Times New Roman"/>
          <w:spacing w:val="41"/>
          <w:sz w:val="24"/>
          <w:szCs w:val="24"/>
        </w:rPr>
        <w:t xml:space="preserve"> </w:t>
      </w:r>
      <w:r w:rsidRPr="00E8785E">
        <w:rPr>
          <w:rFonts w:ascii="Times New Roman" w:hAnsi="Times New Roman" w:cs="Times New Roman"/>
          <w:sz w:val="24"/>
          <w:szCs w:val="24"/>
        </w:rPr>
        <w:t>(пер.</w:t>
      </w:r>
      <w:r w:rsidRPr="00E8785E">
        <w:rPr>
          <w:rFonts w:ascii="Times New Roman" w:hAnsi="Times New Roman" w:cs="Times New Roman"/>
          <w:spacing w:val="48"/>
          <w:sz w:val="24"/>
          <w:szCs w:val="24"/>
        </w:rPr>
        <w:t xml:space="preserve"> </w:t>
      </w:r>
      <w:r w:rsidRPr="00E8785E">
        <w:rPr>
          <w:rFonts w:ascii="Times New Roman" w:hAnsi="Times New Roman" w:cs="Times New Roman"/>
          <w:sz w:val="24"/>
          <w:szCs w:val="24"/>
        </w:rPr>
        <w:t>с</w:t>
      </w:r>
      <w:r w:rsidRPr="00E8785E">
        <w:rPr>
          <w:rFonts w:ascii="Times New Roman" w:hAnsi="Times New Roman" w:cs="Times New Roman"/>
          <w:spacing w:val="48"/>
          <w:sz w:val="24"/>
          <w:szCs w:val="24"/>
        </w:rPr>
        <w:t xml:space="preserve"> </w:t>
      </w:r>
      <w:r w:rsidRPr="00E8785E">
        <w:rPr>
          <w:rFonts w:ascii="Times New Roman" w:hAnsi="Times New Roman" w:cs="Times New Roman"/>
          <w:sz w:val="24"/>
          <w:szCs w:val="24"/>
        </w:rPr>
        <w:t>датск.</w:t>
      </w:r>
      <w:r w:rsidRPr="00E8785E">
        <w:rPr>
          <w:rFonts w:ascii="Times New Roman" w:hAnsi="Times New Roman" w:cs="Times New Roman"/>
          <w:spacing w:val="49"/>
          <w:sz w:val="24"/>
          <w:szCs w:val="24"/>
        </w:rPr>
        <w:t xml:space="preserve"> </w:t>
      </w:r>
      <w:r w:rsidRPr="00E8785E">
        <w:rPr>
          <w:rFonts w:ascii="Times New Roman" w:hAnsi="Times New Roman" w:cs="Times New Roman"/>
          <w:sz w:val="24"/>
          <w:szCs w:val="24"/>
        </w:rPr>
        <w:t>А.Ганзен),</w:t>
      </w:r>
      <w:r w:rsidRPr="00E8785E">
        <w:rPr>
          <w:rFonts w:ascii="Times New Roman" w:hAnsi="Times New Roman" w:cs="Times New Roman"/>
          <w:spacing w:val="53"/>
          <w:sz w:val="24"/>
          <w:szCs w:val="24"/>
        </w:rPr>
        <w:t xml:space="preserve"> </w:t>
      </w:r>
      <w:r w:rsidRPr="00E8785E">
        <w:rPr>
          <w:rFonts w:ascii="Times New Roman" w:hAnsi="Times New Roman" w:cs="Times New Roman"/>
          <w:sz w:val="24"/>
          <w:szCs w:val="24"/>
        </w:rPr>
        <w:t>«Ромашка»</w:t>
      </w:r>
      <w:r w:rsidRPr="00E8785E">
        <w:rPr>
          <w:rFonts w:ascii="Times New Roman" w:hAnsi="Times New Roman" w:cs="Times New Roman"/>
          <w:spacing w:val="46"/>
          <w:sz w:val="24"/>
          <w:szCs w:val="24"/>
        </w:rPr>
        <w:t xml:space="preserve"> </w:t>
      </w:r>
      <w:r w:rsidRPr="00E8785E">
        <w:rPr>
          <w:rFonts w:ascii="Times New Roman" w:hAnsi="Times New Roman" w:cs="Times New Roman"/>
          <w:sz w:val="24"/>
          <w:szCs w:val="24"/>
        </w:rPr>
        <w:t>(пер.</w:t>
      </w:r>
      <w:r w:rsidRPr="00E8785E">
        <w:rPr>
          <w:rFonts w:ascii="Times New Roman" w:hAnsi="Times New Roman" w:cs="Times New Roman"/>
          <w:spacing w:val="51"/>
          <w:sz w:val="24"/>
          <w:szCs w:val="24"/>
        </w:rPr>
        <w:t xml:space="preserve"> </w:t>
      </w:r>
      <w:r w:rsidRPr="00E8785E">
        <w:rPr>
          <w:rFonts w:ascii="Times New Roman" w:hAnsi="Times New Roman" w:cs="Times New Roman"/>
          <w:sz w:val="24"/>
          <w:szCs w:val="24"/>
        </w:rPr>
        <w:t>с</w:t>
      </w:r>
      <w:r w:rsidRPr="00E8785E">
        <w:rPr>
          <w:rFonts w:ascii="Times New Roman" w:hAnsi="Times New Roman" w:cs="Times New Roman"/>
          <w:spacing w:val="48"/>
          <w:sz w:val="24"/>
          <w:szCs w:val="24"/>
        </w:rPr>
        <w:t xml:space="preserve"> </w:t>
      </w:r>
      <w:r w:rsidRPr="00E8785E">
        <w:rPr>
          <w:rFonts w:ascii="Times New Roman" w:hAnsi="Times New Roman" w:cs="Times New Roman"/>
          <w:sz w:val="24"/>
          <w:szCs w:val="24"/>
        </w:rPr>
        <w:t>датск.</w:t>
      </w:r>
      <w:r w:rsidRPr="00E8785E">
        <w:rPr>
          <w:rFonts w:ascii="Times New Roman" w:hAnsi="Times New Roman" w:cs="Times New Roman"/>
          <w:spacing w:val="49"/>
          <w:sz w:val="24"/>
          <w:szCs w:val="24"/>
        </w:rPr>
        <w:t xml:space="preserve"> </w:t>
      </w:r>
      <w:r w:rsidRPr="00E8785E">
        <w:rPr>
          <w:rFonts w:ascii="Times New Roman" w:hAnsi="Times New Roman" w:cs="Times New Roman"/>
          <w:sz w:val="24"/>
          <w:szCs w:val="24"/>
        </w:rPr>
        <w:t>А.Ганзен),</w:t>
      </w:r>
      <w:r w:rsidRPr="00E8785E">
        <w:rPr>
          <w:rFonts w:ascii="Times New Roman" w:hAnsi="Times New Roman" w:cs="Times New Roman"/>
          <w:spacing w:val="53"/>
          <w:sz w:val="24"/>
          <w:szCs w:val="24"/>
        </w:rPr>
        <w:t xml:space="preserve"> </w:t>
      </w:r>
      <w:r w:rsidRPr="00E8785E">
        <w:rPr>
          <w:rFonts w:ascii="Times New Roman" w:hAnsi="Times New Roman" w:cs="Times New Roman"/>
          <w:sz w:val="24"/>
          <w:szCs w:val="24"/>
        </w:rPr>
        <w:t>«Дикие</w:t>
      </w:r>
      <w:r w:rsidRPr="00E8785E">
        <w:rPr>
          <w:rFonts w:ascii="Times New Roman" w:hAnsi="Times New Roman" w:cs="Times New Roman"/>
          <w:spacing w:val="48"/>
          <w:sz w:val="24"/>
          <w:szCs w:val="24"/>
        </w:rPr>
        <w:t xml:space="preserve"> </w:t>
      </w:r>
      <w:r w:rsidRPr="00E8785E">
        <w:rPr>
          <w:rFonts w:ascii="Times New Roman" w:hAnsi="Times New Roman" w:cs="Times New Roman"/>
          <w:sz w:val="24"/>
          <w:szCs w:val="24"/>
        </w:rPr>
        <w:t>лебеди»</w:t>
      </w:r>
      <w:r w:rsidRPr="00E8785E">
        <w:rPr>
          <w:rFonts w:ascii="Times New Roman" w:hAnsi="Times New Roman" w:cs="Times New Roman"/>
          <w:spacing w:val="44"/>
          <w:sz w:val="24"/>
          <w:szCs w:val="24"/>
        </w:rPr>
        <w:t xml:space="preserve"> </w:t>
      </w:r>
      <w:r w:rsidRPr="00E8785E">
        <w:rPr>
          <w:rFonts w:ascii="Times New Roman" w:hAnsi="Times New Roman" w:cs="Times New Roman"/>
          <w:sz w:val="24"/>
          <w:szCs w:val="24"/>
        </w:rPr>
        <w:t>(пер.</w:t>
      </w:r>
      <w:r w:rsidRPr="00E8785E">
        <w:rPr>
          <w:rFonts w:ascii="Times New Roman" w:hAnsi="Times New Roman" w:cs="Times New Roman"/>
          <w:spacing w:val="49"/>
          <w:sz w:val="24"/>
          <w:szCs w:val="24"/>
        </w:rPr>
        <w:t xml:space="preserve"> </w:t>
      </w:r>
      <w:r w:rsidRPr="00E8785E">
        <w:rPr>
          <w:rFonts w:ascii="Times New Roman" w:hAnsi="Times New Roman" w:cs="Times New Roman"/>
          <w:sz w:val="24"/>
          <w:szCs w:val="24"/>
        </w:rPr>
        <w:t xml:space="preserve">с датск. </w:t>
      </w:r>
      <w:proofErr w:type="gramStart"/>
      <w:r w:rsidRPr="00E8785E">
        <w:rPr>
          <w:rFonts w:ascii="Times New Roman" w:hAnsi="Times New Roman" w:cs="Times New Roman"/>
          <w:sz w:val="24"/>
          <w:szCs w:val="24"/>
        </w:rPr>
        <w:t>А. Ганзен); Киплинг Дж. Р. «Сказка о слонѐнке» (пер. с англ. К.И. Чуковского), «Откуда у</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кита такая глотка» (пер. с англ. К.И. Чуковского, стихи в пер. С.Я. Маршака), «Маугли» (пер. с</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англ. Н. Дарузес / И.Шустовой); Коллоди К. «Пиноккио.</w:t>
      </w:r>
      <w:proofErr w:type="gramEnd"/>
      <w:r w:rsidRPr="00E8785E">
        <w:rPr>
          <w:rFonts w:ascii="Times New Roman" w:hAnsi="Times New Roman" w:cs="Times New Roman"/>
          <w:sz w:val="24"/>
          <w:szCs w:val="24"/>
        </w:rPr>
        <w:t xml:space="preserve"> </w:t>
      </w:r>
      <w:proofErr w:type="gramStart"/>
      <w:r w:rsidRPr="00E8785E">
        <w:rPr>
          <w:rFonts w:ascii="Times New Roman" w:hAnsi="Times New Roman" w:cs="Times New Roman"/>
          <w:sz w:val="24"/>
          <w:szCs w:val="24"/>
        </w:rPr>
        <w:t>История деревянной куклы» (пер. с итал.</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Э.Г. Казакевича); Лагерлѐф С. «Чудесное путешествие Нильса с дикими гусями» (в пересказе З.</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Задунайской и А. Любарской); Линдгрен А. «Карлсон, который живѐт на крыше, опять прилетел»</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(пер.</w:t>
      </w:r>
      <w:r w:rsidRPr="00E8785E">
        <w:rPr>
          <w:rFonts w:ascii="Times New Roman" w:hAnsi="Times New Roman" w:cs="Times New Roman"/>
          <w:spacing w:val="-2"/>
          <w:sz w:val="24"/>
          <w:szCs w:val="24"/>
        </w:rPr>
        <w:t xml:space="preserve"> </w:t>
      </w:r>
      <w:r w:rsidRPr="00E8785E">
        <w:rPr>
          <w:rFonts w:ascii="Times New Roman" w:hAnsi="Times New Roman" w:cs="Times New Roman"/>
          <w:sz w:val="24"/>
          <w:szCs w:val="24"/>
        </w:rPr>
        <w:t>со швед.</w:t>
      </w:r>
      <w:proofErr w:type="gramEnd"/>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Л.З. Лунгиной),</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«Пеппи Длинный чулок»</w:t>
      </w:r>
      <w:r w:rsidRPr="00E8785E">
        <w:rPr>
          <w:rFonts w:ascii="Times New Roman" w:hAnsi="Times New Roman" w:cs="Times New Roman"/>
          <w:spacing w:val="-5"/>
          <w:sz w:val="24"/>
          <w:szCs w:val="24"/>
        </w:rPr>
        <w:t xml:space="preserve"> </w:t>
      </w:r>
      <w:r w:rsidRPr="00E8785E">
        <w:rPr>
          <w:rFonts w:ascii="Times New Roman" w:hAnsi="Times New Roman" w:cs="Times New Roman"/>
          <w:sz w:val="24"/>
          <w:szCs w:val="24"/>
        </w:rPr>
        <w:t>(пер.</w:t>
      </w:r>
      <w:r w:rsidRPr="00E8785E">
        <w:rPr>
          <w:rFonts w:ascii="Times New Roman" w:hAnsi="Times New Roman" w:cs="Times New Roman"/>
          <w:spacing w:val="-2"/>
          <w:sz w:val="24"/>
          <w:szCs w:val="24"/>
        </w:rPr>
        <w:t xml:space="preserve"> </w:t>
      </w:r>
      <w:proofErr w:type="gramStart"/>
      <w:r w:rsidRPr="00E8785E">
        <w:rPr>
          <w:rFonts w:ascii="Times New Roman" w:hAnsi="Times New Roman" w:cs="Times New Roman"/>
          <w:sz w:val="24"/>
          <w:szCs w:val="24"/>
        </w:rPr>
        <w:lastRenderedPageBreak/>
        <w:t>со</w:t>
      </w:r>
      <w:proofErr w:type="gramEnd"/>
      <w:r w:rsidRPr="00E8785E">
        <w:rPr>
          <w:rFonts w:ascii="Times New Roman" w:hAnsi="Times New Roman" w:cs="Times New Roman"/>
          <w:sz w:val="24"/>
          <w:szCs w:val="24"/>
        </w:rPr>
        <w:t xml:space="preserve"> швед. </w:t>
      </w:r>
      <w:proofErr w:type="gramStart"/>
      <w:r w:rsidRPr="00E8785E">
        <w:rPr>
          <w:rFonts w:ascii="Times New Roman" w:hAnsi="Times New Roman" w:cs="Times New Roman"/>
          <w:sz w:val="24"/>
          <w:szCs w:val="24"/>
        </w:rPr>
        <w:t>Л.З.</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Лунгиной);</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Лофтинг Х. «Путешествия доктора Дулиттла» (пер. с англ. С. Мещерякова); Милн А. А.</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«Винни-Пух</w:t>
      </w:r>
      <w:r w:rsidRPr="00E8785E">
        <w:rPr>
          <w:rFonts w:ascii="Times New Roman" w:hAnsi="Times New Roman" w:cs="Times New Roman"/>
          <w:spacing w:val="60"/>
          <w:sz w:val="24"/>
          <w:szCs w:val="24"/>
        </w:rPr>
        <w:t xml:space="preserve"> </w:t>
      </w:r>
      <w:r w:rsidRPr="00E8785E">
        <w:rPr>
          <w:rFonts w:ascii="Times New Roman" w:hAnsi="Times New Roman" w:cs="Times New Roman"/>
          <w:sz w:val="24"/>
          <w:szCs w:val="24"/>
        </w:rPr>
        <w:t>и все,</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все, все» (перевод с англ. Б.В. Заходера); Мякеля Х. «Господин Ау» (пер. с фин. Э.Н. Успенского);</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Пройслер О.</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«Маленькая Баба-яга» (пер. с нем. Ю. Коринца),</w:t>
      </w:r>
      <w:r w:rsidRPr="00E8785E">
        <w:rPr>
          <w:rFonts w:ascii="Times New Roman" w:hAnsi="Times New Roman" w:cs="Times New Roman"/>
          <w:spacing w:val="60"/>
          <w:sz w:val="24"/>
          <w:szCs w:val="24"/>
        </w:rPr>
        <w:t xml:space="preserve"> </w:t>
      </w:r>
      <w:r w:rsidRPr="00E8785E">
        <w:rPr>
          <w:rFonts w:ascii="Times New Roman" w:hAnsi="Times New Roman" w:cs="Times New Roman"/>
          <w:sz w:val="24"/>
          <w:szCs w:val="24"/>
        </w:rPr>
        <w:t>«Маленькое привидение» (пер. с</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нем. Ю. Коринца);</w:t>
      </w:r>
      <w:proofErr w:type="gramEnd"/>
      <w:r w:rsidRPr="00E8785E">
        <w:rPr>
          <w:rFonts w:ascii="Times New Roman" w:hAnsi="Times New Roman" w:cs="Times New Roman"/>
          <w:sz w:val="24"/>
          <w:szCs w:val="24"/>
        </w:rPr>
        <w:t xml:space="preserve"> Родари Д. «Приключения Чипполино» (пер. с итал. З. Потаповой), «Сказки, у</w:t>
      </w:r>
      <w:r w:rsidRPr="00E8785E">
        <w:rPr>
          <w:rFonts w:ascii="Times New Roman" w:hAnsi="Times New Roman" w:cs="Times New Roman"/>
          <w:spacing w:val="1"/>
          <w:sz w:val="24"/>
          <w:szCs w:val="24"/>
        </w:rPr>
        <w:t xml:space="preserve"> </w:t>
      </w:r>
      <w:proofErr w:type="gramStart"/>
      <w:r w:rsidRPr="00E8785E">
        <w:rPr>
          <w:rFonts w:ascii="Times New Roman" w:hAnsi="Times New Roman" w:cs="Times New Roman"/>
          <w:sz w:val="24"/>
          <w:szCs w:val="24"/>
        </w:rPr>
        <w:t>которых</w:t>
      </w:r>
      <w:proofErr w:type="gramEnd"/>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три</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конца»</w:t>
      </w:r>
      <w:r w:rsidRPr="00E8785E">
        <w:rPr>
          <w:rFonts w:ascii="Times New Roman" w:hAnsi="Times New Roman" w:cs="Times New Roman"/>
          <w:spacing w:val="-8"/>
          <w:sz w:val="24"/>
          <w:szCs w:val="24"/>
        </w:rPr>
        <w:t xml:space="preserve"> </w:t>
      </w:r>
      <w:r w:rsidRPr="00E8785E">
        <w:rPr>
          <w:rFonts w:ascii="Times New Roman" w:hAnsi="Times New Roman" w:cs="Times New Roman"/>
          <w:sz w:val="24"/>
          <w:szCs w:val="24"/>
        </w:rPr>
        <w:t>(пер. с</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итал. И.Г.</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Константиновой).</w:t>
      </w:r>
    </w:p>
    <w:p w:rsidR="00E8785E" w:rsidRPr="00E8785E" w:rsidRDefault="00E8785E" w:rsidP="003E7280">
      <w:pPr>
        <w:pStyle w:val="1"/>
        <w:spacing w:line="276" w:lineRule="auto"/>
        <w:ind w:left="0"/>
        <w:jc w:val="both"/>
      </w:pPr>
      <w:r w:rsidRPr="00E8785E">
        <w:t>Подготовительная</w:t>
      </w:r>
      <w:r w:rsidRPr="00E8785E">
        <w:rPr>
          <w:spacing w:val="-4"/>
        </w:rPr>
        <w:t xml:space="preserve"> </w:t>
      </w:r>
      <w:r w:rsidRPr="00E8785E">
        <w:t>к</w:t>
      </w:r>
      <w:r w:rsidRPr="00E8785E">
        <w:rPr>
          <w:spacing w:val="-3"/>
        </w:rPr>
        <w:t xml:space="preserve"> </w:t>
      </w:r>
      <w:r w:rsidRPr="00E8785E">
        <w:t>школе</w:t>
      </w:r>
      <w:r w:rsidRPr="00E8785E">
        <w:rPr>
          <w:spacing w:val="-2"/>
        </w:rPr>
        <w:t xml:space="preserve"> </w:t>
      </w:r>
      <w:r w:rsidRPr="00E8785E">
        <w:t>группа</w:t>
      </w:r>
      <w:r w:rsidRPr="00E8785E">
        <w:rPr>
          <w:spacing w:val="-1"/>
        </w:rPr>
        <w:t xml:space="preserve"> </w:t>
      </w:r>
      <w:r w:rsidRPr="00E8785E">
        <w:t>(6-7</w:t>
      </w:r>
      <w:r w:rsidRPr="00E8785E">
        <w:rPr>
          <w:spacing w:val="-1"/>
        </w:rPr>
        <w:t xml:space="preserve"> </w:t>
      </w:r>
      <w:r w:rsidRPr="00E8785E">
        <w:t>лет)</w:t>
      </w:r>
    </w:p>
    <w:p w:rsidR="00E8785E" w:rsidRPr="00E8785E" w:rsidRDefault="00E8785E" w:rsidP="00E8785E">
      <w:pPr>
        <w:pStyle w:val="a9"/>
        <w:spacing w:line="276" w:lineRule="auto"/>
        <w:ind w:left="0" w:firstLine="425"/>
      </w:pPr>
      <w:r w:rsidRPr="003E7280">
        <w:rPr>
          <w:b/>
          <w:i/>
        </w:rPr>
        <w:t>Малые формы фольклора.</w:t>
      </w:r>
      <w:r w:rsidRPr="00E8785E">
        <w:rPr>
          <w:i/>
        </w:rPr>
        <w:t xml:space="preserve"> </w:t>
      </w:r>
      <w:proofErr w:type="gramStart"/>
      <w:r w:rsidRPr="00E8785E">
        <w:t>Загадки, небылицы, дразнилки, считалки, пословицы, поговорки,</w:t>
      </w:r>
      <w:r w:rsidRPr="00E8785E">
        <w:rPr>
          <w:spacing w:val="-57"/>
        </w:rPr>
        <w:t xml:space="preserve"> </w:t>
      </w:r>
      <w:r w:rsidRPr="00E8785E">
        <w:t>заклички,</w:t>
      </w:r>
      <w:r w:rsidRPr="00E8785E">
        <w:rPr>
          <w:spacing w:val="-1"/>
        </w:rPr>
        <w:t xml:space="preserve"> </w:t>
      </w:r>
      <w:r w:rsidRPr="00E8785E">
        <w:t>народные</w:t>
      </w:r>
      <w:r w:rsidRPr="00E8785E">
        <w:rPr>
          <w:spacing w:val="-2"/>
        </w:rPr>
        <w:t xml:space="preserve"> </w:t>
      </w:r>
      <w:r w:rsidRPr="00E8785E">
        <w:t>песенки, прибаутки, скороговорки.</w:t>
      </w:r>
      <w:proofErr w:type="gramEnd"/>
    </w:p>
    <w:p w:rsidR="00E8785E" w:rsidRPr="00E8785E" w:rsidRDefault="00E8785E" w:rsidP="00E8785E">
      <w:pPr>
        <w:ind w:firstLine="425"/>
        <w:jc w:val="both"/>
        <w:rPr>
          <w:rFonts w:ascii="Times New Roman" w:hAnsi="Times New Roman" w:cs="Times New Roman"/>
          <w:sz w:val="24"/>
          <w:szCs w:val="24"/>
        </w:rPr>
      </w:pPr>
      <w:r w:rsidRPr="003E7280">
        <w:rPr>
          <w:rFonts w:ascii="Times New Roman" w:hAnsi="Times New Roman" w:cs="Times New Roman"/>
          <w:b/>
          <w:i/>
          <w:sz w:val="24"/>
          <w:szCs w:val="24"/>
        </w:rPr>
        <w:t xml:space="preserve">Русские  </w:t>
      </w:r>
      <w:r w:rsidRPr="003E7280">
        <w:rPr>
          <w:rFonts w:ascii="Times New Roman" w:hAnsi="Times New Roman" w:cs="Times New Roman"/>
          <w:b/>
          <w:i/>
          <w:spacing w:val="4"/>
          <w:sz w:val="24"/>
          <w:szCs w:val="24"/>
        </w:rPr>
        <w:t xml:space="preserve"> </w:t>
      </w:r>
      <w:r w:rsidRPr="003E7280">
        <w:rPr>
          <w:rFonts w:ascii="Times New Roman" w:hAnsi="Times New Roman" w:cs="Times New Roman"/>
          <w:b/>
          <w:i/>
          <w:sz w:val="24"/>
          <w:szCs w:val="24"/>
        </w:rPr>
        <w:t xml:space="preserve">народные  </w:t>
      </w:r>
      <w:r w:rsidRPr="003E7280">
        <w:rPr>
          <w:rFonts w:ascii="Times New Roman" w:hAnsi="Times New Roman" w:cs="Times New Roman"/>
          <w:b/>
          <w:i/>
          <w:spacing w:val="3"/>
          <w:sz w:val="24"/>
          <w:szCs w:val="24"/>
        </w:rPr>
        <w:t xml:space="preserve"> </w:t>
      </w:r>
      <w:r w:rsidRPr="003E7280">
        <w:rPr>
          <w:rFonts w:ascii="Times New Roman" w:hAnsi="Times New Roman" w:cs="Times New Roman"/>
          <w:b/>
          <w:i/>
          <w:sz w:val="24"/>
          <w:szCs w:val="24"/>
        </w:rPr>
        <w:t>сказки.</w:t>
      </w:r>
      <w:r w:rsidRPr="00E8785E">
        <w:rPr>
          <w:rFonts w:ascii="Times New Roman" w:hAnsi="Times New Roman" w:cs="Times New Roman"/>
          <w:i/>
          <w:sz w:val="24"/>
          <w:szCs w:val="24"/>
        </w:rPr>
        <w:t xml:space="preserve">  </w:t>
      </w:r>
      <w:r w:rsidRPr="00E8785E">
        <w:rPr>
          <w:rFonts w:ascii="Times New Roman" w:hAnsi="Times New Roman" w:cs="Times New Roman"/>
          <w:i/>
          <w:spacing w:val="11"/>
          <w:sz w:val="24"/>
          <w:szCs w:val="24"/>
        </w:rPr>
        <w:t xml:space="preserve"> </w:t>
      </w:r>
      <w:r w:rsidRPr="00E8785E">
        <w:rPr>
          <w:rFonts w:ascii="Times New Roman" w:hAnsi="Times New Roman" w:cs="Times New Roman"/>
          <w:sz w:val="24"/>
          <w:szCs w:val="24"/>
        </w:rPr>
        <w:t xml:space="preserve">«Василиса  </w:t>
      </w:r>
      <w:r w:rsidRPr="00E8785E">
        <w:rPr>
          <w:rFonts w:ascii="Times New Roman" w:hAnsi="Times New Roman" w:cs="Times New Roman"/>
          <w:spacing w:val="3"/>
          <w:sz w:val="24"/>
          <w:szCs w:val="24"/>
        </w:rPr>
        <w:t xml:space="preserve"> </w:t>
      </w:r>
      <w:r w:rsidRPr="00E8785E">
        <w:rPr>
          <w:rFonts w:ascii="Times New Roman" w:hAnsi="Times New Roman" w:cs="Times New Roman"/>
          <w:sz w:val="24"/>
          <w:szCs w:val="24"/>
        </w:rPr>
        <w:t xml:space="preserve">Прекрасная»  </w:t>
      </w:r>
      <w:r w:rsidRPr="00E8785E">
        <w:rPr>
          <w:rFonts w:ascii="Times New Roman" w:hAnsi="Times New Roman" w:cs="Times New Roman"/>
          <w:spacing w:val="2"/>
          <w:sz w:val="24"/>
          <w:szCs w:val="24"/>
        </w:rPr>
        <w:t xml:space="preserve"> </w:t>
      </w:r>
      <w:r w:rsidRPr="00E8785E">
        <w:rPr>
          <w:rFonts w:ascii="Times New Roman" w:hAnsi="Times New Roman" w:cs="Times New Roman"/>
          <w:sz w:val="24"/>
          <w:szCs w:val="24"/>
        </w:rPr>
        <w:t xml:space="preserve">(из  </w:t>
      </w:r>
      <w:r w:rsidRPr="00E8785E">
        <w:rPr>
          <w:rFonts w:ascii="Times New Roman" w:hAnsi="Times New Roman" w:cs="Times New Roman"/>
          <w:spacing w:val="5"/>
          <w:sz w:val="24"/>
          <w:szCs w:val="24"/>
        </w:rPr>
        <w:t xml:space="preserve"> </w:t>
      </w:r>
      <w:r w:rsidRPr="00E8785E">
        <w:rPr>
          <w:rFonts w:ascii="Times New Roman" w:hAnsi="Times New Roman" w:cs="Times New Roman"/>
          <w:sz w:val="24"/>
          <w:szCs w:val="24"/>
        </w:rPr>
        <w:t xml:space="preserve">сборника  </w:t>
      </w:r>
      <w:r w:rsidRPr="00E8785E">
        <w:rPr>
          <w:rFonts w:ascii="Times New Roman" w:hAnsi="Times New Roman" w:cs="Times New Roman"/>
          <w:spacing w:val="3"/>
          <w:sz w:val="24"/>
          <w:szCs w:val="24"/>
        </w:rPr>
        <w:t xml:space="preserve"> </w:t>
      </w:r>
      <w:r w:rsidRPr="00E8785E">
        <w:rPr>
          <w:rFonts w:ascii="Times New Roman" w:hAnsi="Times New Roman" w:cs="Times New Roman"/>
          <w:sz w:val="24"/>
          <w:szCs w:val="24"/>
        </w:rPr>
        <w:t xml:space="preserve">А.Н.  </w:t>
      </w:r>
      <w:r w:rsidRPr="00E8785E">
        <w:rPr>
          <w:rFonts w:ascii="Times New Roman" w:hAnsi="Times New Roman" w:cs="Times New Roman"/>
          <w:spacing w:val="6"/>
          <w:sz w:val="24"/>
          <w:szCs w:val="24"/>
        </w:rPr>
        <w:t xml:space="preserve"> </w:t>
      </w:r>
      <w:r w:rsidRPr="00E8785E">
        <w:rPr>
          <w:rFonts w:ascii="Times New Roman" w:hAnsi="Times New Roman" w:cs="Times New Roman"/>
          <w:sz w:val="24"/>
          <w:szCs w:val="24"/>
        </w:rPr>
        <w:t>Афанасьева); «Вежливый Кот-воркот» (обработка М. Булатова); «Иван Царевич и Серый Волк» (обработка А.Н.</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Толстого); «Зимовье зверей» (обработка А.Н. Толстого); «Кощей Бессмертный» (2 вариант) (из</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сборника</w:t>
      </w:r>
      <w:r w:rsidRPr="00E8785E">
        <w:rPr>
          <w:rFonts w:ascii="Times New Roman" w:hAnsi="Times New Roman" w:cs="Times New Roman"/>
          <w:spacing w:val="6"/>
          <w:sz w:val="24"/>
          <w:szCs w:val="24"/>
        </w:rPr>
        <w:t xml:space="preserve"> </w:t>
      </w:r>
      <w:r w:rsidRPr="00E8785E">
        <w:rPr>
          <w:rFonts w:ascii="Times New Roman" w:hAnsi="Times New Roman" w:cs="Times New Roman"/>
          <w:sz w:val="24"/>
          <w:szCs w:val="24"/>
        </w:rPr>
        <w:t>А.Н.</w:t>
      </w:r>
      <w:r w:rsidRPr="00E8785E">
        <w:rPr>
          <w:rFonts w:ascii="Times New Roman" w:hAnsi="Times New Roman" w:cs="Times New Roman"/>
          <w:spacing w:val="6"/>
          <w:sz w:val="24"/>
          <w:szCs w:val="24"/>
        </w:rPr>
        <w:t xml:space="preserve"> </w:t>
      </w:r>
      <w:r w:rsidRPr="00E8785E">
        <w:rPr>
          <w:rFonts w:ascii="Times New Roman" w:hAnsi="Times New Roman" w:cs="Times New Roman"/>
          <w:sz w:val="24"/>
          <w:szCs w:val="24"/>
        </w:rPr>
        <w:t>Афанасьева);</w:t>
      </w:r>
      <w:r w:rsidRPr="00E8785E">
        <w:rPr>
          <w:rFonts w:ascii="Times New Roman" w:hAnsi="Times New Roman" w:cs="Times New Roman"/>
          <w:spacing w:val="12"/>
          <w:sz w:val="24"/>
          <w:szCs w:val="24"/>
        </w:rPr>
        <w:t xml:space="preserve"> </w:t>
      </w:r>
      <w:r w:rsidRPr="00E8785E">
        <w:rPr>
          <w:rFonts w:ascii="Times New Roman" w:hAnsi="Times New Roman" w:cs="Times New Roman"/>
          <w:sz w:val="24"/>
          <w:szCs w:val="24"/>
        </w:rPr>
        <w:t>«Рифмы»</w:t>
      </w:r>
      <w:r w:rsidRPr="00E8785E">
        <w:rPr>
          <w:rFonts w:ascii="Times New Roman" w:hAnsi="Times New Roman" w:cs="Times New Roman"/>
          <w:spacing w:val="2"/>
          <w:sz w:val="24"/>
          <w:szCs w:val="24"/>
        </w:rPr>
        <w:t xml:space="preserve"> </w:t>
      </w:r>
      <w:r w:rsidRPr="00E8785E">
        <w:rPr>
          <w:rFonts w:ascii="Times New Roman" w:hAnsi="Times New Roman" w:cs="Times New Roman"/>
          <w:sz w:val="24"/>
          <w:szCs w:val="24"/>
        </w:rPr>
        <w:t>(авторизованный</w:t>
      </w:r>
      <w:r w:rsidRPr="00E8785E">
        <w:rPr>
          <w:rFonts w:ascii="Times New Roman" w:hAnsi="Times New Roman" w:cs="Times New Roman"/>
          <w:spacing w:val="8"/>
          <w:sz w:val="24"/>
          <w:szCs w:val="24"/>
        </w:rPr>
        <w:t xml:space="preserve"> </w:t>
      </w:r>
      <w:r w:rsidRPr="00E8785E">
        <w:rPr>
          <w:rFonts w:ascii="Times New Roman" w:hAnsi="Times New Roman" w:cs="Times New Roman"/>
          <w:sz w:val="24"/>
          <w:szCs w:val="24"/>
        </w:rPr>
        <w:t>пересказ</w:t>
      </w:r>
      <w:r w:rsidRPr="00E8785E">
        <w:rPr>
          <w:rFonts w:ascii="Times New Roman" w:hAnsi="Times New Roman" w:cs="Times New Roman"/>
          <w:spacing w:val="8"/>
          <w:sz w:val="24"/>
          <w:szCs w:val="24"/>
        </w:rPr>
        <w:t xml:space="preserve"> </w:t>
      </w:r>
      <w:r w:rsidRPr="00E8785E">
        <w:rPr>
          <w:rFonts w:ascii="Times New Roman" w:hAnsi="Times New Roman" w:cs="Times New Roman"/>
          <w:sz w:val="24"/>
          <w:szCs w:val="24"/>
        </w:rPr>
        <w:t>Б.В.</w:t>
      </w:r>
      <w:r w:rsidRPr="00E8785E">
        <w:rPr>
          <w:rFonts w:ascii="Times New Roman" w:hAnsi="Times New Roman" w:cs="Times New Roman"/>
          <w:spacing w:val="10"/>
          <w:sz w:val="24"/>
          <w:szCs w:val="24"/>
        </w:rPr>
        <w:t xml:space="preserve"> </w:t>
      </w:r>
      <w:r w:rsidRPr="00E8785E">
        <w:rPr>
          <w:rFonts w:ascii="Times New Roman" w:hAnsi="Times New Roman" w:cs="Times New Roman"/>
          <w:sz w:val="24"/>
          <w:szCs w:val="24"/>
        </w:rPr>
        <w:t>Шергина);</w:t>
      </w:r>
      <w:r w:rsidRPr="00E8785E">
        <w:rPr>
          <w:rFonts w:ascii="Times New Roman" w:hAnsi="Times New Roman" w:cs="Times New Roman"/>
          <w:spacing w:val="12"/>
          <w:sz w:val="24"/>
          <w:szCs w:val="24"/>
        </w:rPr>
        <w:t xml:space="preserve"> </w:t>
      </w:r>
      <w:r w:rsidRPr="00E8785E">
        <w:rPr>
          <w:rFonts w:ascii="Times New Roman" w:hAnsi="Times New Roman" w:cs="Times New Roman"/>
          <w:sz w:val="24"/>
          <w:szCs w:val="24"/>
        </w:rPr>
        <w:t>«Семь</w:t>
      </w:r>
      <w:r w:rsidRPr="00E8785E">
        <w:rPr>
          <w:rFonts w:ascii="Times New Roman" w:hAnsi="Times New Roman" w:cs="Times New Roman"/>
          <w:spacing w:val="8"/>
          <w:sz w:val="24"/>
          <w:szCs w:val="24"/>
        </w:rPr>
        <w:t xml:space="preserve"> </w:t>
      </w:r>
      <w:r w:rsidRPr="00E8785E">
        <w:rPr>
          <w:rFonts w:ascii="Times New Roman" w:hAnsi="Times New Roman" w:cs="Times New Roman"/>
          <w:sz w:val="24"/>
          <w:szCs w:val="24"/>
        </w:rPr>
        <w:t>Симеонов –</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семь</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работников»</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(обработка</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И.В.</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Карнауховой);</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«Солдатская</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загадка»</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(из</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сборника</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А.Н.</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Афанасьева);</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«У</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страха</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глаза</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велики»</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(обработка</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О.И.</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Капицы);</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«Хвосты»</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(обработка</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О.И.</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Капицы).</w:t>
      </w:r>
    </w:p>
    <w:p w:rsidR="00E8785E" w:rsidRPr="00E8785E" w:rsidRDefault="00E8785E" w:rsidP="00E8785E">
      <w:pPr>
        <w:pStyle w:val="a9"/>
        <w:spacing w:line="276" w:lineRule="auto"/>
        <w:ind w:left="0" w:firstLine="425"/>
      </w:pPr>
      <w:r w:rsidRPr="003E7280">
        <w:rPr>
          <w:b/>
          <w:i/>
        </w:rPr>
        <w:t>Былины.</w:t>
      </w:r>
      <w:r w:rsidRPr="00E8785E">
        <w:rPr>
          <w:i/>
        </w:rPr>
        <w:t xml:space="preserve"> </w:t>
      </w:r>
      <w:r w:rsidRPr="00E8785E">
        <w:t>«Садко» (пересказ И.В. Карнауховой / запись П.Н. Рыбникова); «Добрыня и Змей»</w:t>
      </w:r>
      <w:r w:rsidRPr="00E8785E">
        <w:rPr>
          <w:spacing w:val="-57"/>
        </w:rPr>
        <w:t xml:space="preserve"> </w:t>
      </w:r>
      <w:r w:rsidRPr="00E8785E">
        <w:t>(обработка Н.П. Колпаковой / пересказ И.В. Карнауховой); «Илья Муромец и Соловей-Разбойник»</w:t>
      </w:r>
      <w:r w:rsidRPr="00E8785E">
        <w:rPr>
          <w:spacing w:val="-57"/>
        </w:rPr>
        <w:t xml:space="preserve"> </w:t>
      </w:r>
      <w:r w:rsidRPr="00E8785E">
        <w:t>(обработка</w:t>
      </w:r>
      <w:r w:rsidRPr="00E8785E">
        <w:rPr>
          <w:spacing w:val="-2"/>
        </w:rPr>
        <w:t xml:space="preserve"> </w:t>
      </w:r>
      <w:r w:rsidRPr="00E8785E">
        <w:t>А.Ф.</w:t>
      </w:r>
      <w:r w:rsidRPr="00E8785E">
        <w:rPr>
          <w:spacing w:val="-1"/>
        </w:rPr>
        <w:t xml:space="preserve"> </w:t>
      </w:r>
      <w:r w:rsidRPr="00E8785E">
        <w:t>Гильфердинга</w:t>
      </w:r>
      <w:r w:rsidRPr="00E8785E">
        <w:rPr>
          <w:spacing w:val="-1"/>
        </w:rPr>
        <w:t xml:space="preserve"> </w:t>
      </w:r>
      <w:r w:rsidRPr="00E8785E">
        <w:t>/</w:t>
      </w:r>
      <w:r w:rsidRPr="00E8785E">
        <w:rPr>
          <w:spacing w:val="-1"/>
        </w:rPr>
        <w:t xml:space="preserve"> </w:t>
      </w:r>
      <w:r w:rsidRPr="00E8785E">
        <w:t>пересказ И.В.</w:t>
      </w:r>
      <w:r w:rsidRPr="00E8785E">
        <w:rPr>
          <w:spacing w:val="2"/>
        </w:rPr>
        <w:t xml:space="preserve"> </w:t>
      </w:r>
      <w:r w:rsidRPr="00E8785E">
        <w:t>Карнауховой).</w:t>
      </w:r>
    </w:p>
    <w:p w:rsidR="00E8785E" w:rsidRPr="00E8785E" w:rsidRDefault="00E8785E" w:rsidP="00E8785E">
      <w:pPr>
        <w:pStyle w:val="a9"/>
        <w:spacing w:line="276" w:lineRule="auto"/>
        <w:ind w:left="0" w:firstLine="425"/>
      </w:pPr>
      <w:r w:rsidRPr="003E7280">
        <w:rPr>
          <w:b/>
          <w:i/>
        </w:rPr>
        <w:t>Сказки народов мира.</w:t>
      </w:r>
      <w:r w:rsidRPr="00E8785E">
        <w:rPr>
          <w:i/>
        </w:rPr>
        <w:t xml:space="preserve"> </w:t>
      </w:r>
      <w:r w:rsidRPr="00E8785E">
        <w:t>«Айога», нанайск., обработка Д. Нагишкина; «Беляночка и Розочка»,</w:t>
      </w:r>
      <w:r w:rsidRPr="00E8785E">
        <w:rPr>
          <w:spacing w:val="1"/>
        </w:rPr>
        <w:t xml:space="preserve"> </w:t>
      </w:r>
      <w:r w:rsidRPr="00E8785E">
        <w:t>нем. из сказок Бр. Гримм, пересказ А.К. Покровской; «Самый красивый наряд на свете», пер. с</w:t>
      </w:r>
      <w:r w:rsidRPr="00E8785E">
        <w:rPr>
          <w:spacing w:val="1"/>
        </w:rPr>
        <w:t xml:space="preserve"> </w:t>
      </w:r>
      <w:r w:rsidRPr="00E8785E">
        <w:t>япон.</w:t>
      </w:r>
      <w:r w:rsidRPr="00E8785E">
        <w:rPr>
          <w:spacing w:val="44"/>
        </w:rPr>
        <w:t xml:space="preserve"> </w:t>
      </w:r>
      <w:r w:rsidRPr="00E8785E">
        <w:t>В.</w:t>
      </w:r>
      <w:r w:rsidRPr="00E8785E">
        <w:rPr>
          <w:spacing w:val="44"/>
        </w:rPr>
        <w:t xml:space="preserve"> </w:t>
      </w:r>
      <w:r w:rsidRPr="00E8785E">
        <w:t>Марковой;</w:t>
      </w:r>
      <w:r w:rsidRPr="00E8785E">
        <w:rPr>
          <w:spacing w:val="50"/>
        </w:rPr>
        <w:t xml:space="preserve"> </w:t>
      </w:r>
      <w:r w:rsidRPr="00E8785E">
        <w:t>«Голубая</w:t>
      </w:r>
      <w:r w:rsidRPr="00E8785E">
        <w:rPr>
          <w:spacing w:val="44"/>
        </w:rPr>
        <w:t xml:space="preserve"> </w:t>
      </w:r>
      <w:r w:rsidRPr="00E8785E">
        <w:t>птица»,</w:t>
      </w:r>
      <w:r w:rsidRPr="00E8785E">
        <w:rPr>
          <w:spacing w:val="44"/>
        </w:rPr>
        <w:t xml:space="preserve"> </w:t>
      </w:r>
      <w:r w:rsidRPr="00E8785E">
        <w:t>туркм.</w:t>
      </w:r>
      <w:r w:rsidRPr="00E8785E">
        <w:rPr>
          <w:spacing w:val="44"/>
        </w:rPr>
        <w:t xml:space="preserve"> </w:t>
      </w:r>
      <w:r w:rsidRPr="00E8785E">
        <w:t>обработка</w:t>
      </w:r>
      <w:r w:rsidRPr="00E8785E">
        <w:rPr>
          <w:spacing w:val="43"/>
        </w:rPr>
        <w:t xml:space="preserve"> </w:t>
      </w:r>
      <w:r w:rsidRPr="00E8785E">
        <w:t>А.</w:t>
      </w:r>
      <w:r w:rsidRPr="00E8785E">
        <w:rPr>
          <w:spacing w:val="44"/>
        </w:rPr>
        <w:t xml:space="preserve"> </w:t>
      </w:r>
      <w:r w:rsidRPr="00E8785E">
        <w:t>Александровой</w:t>
      </w:r>
      <w:r w:rsidRPr="00E8785E">
        <w:rPr>
          <w:spacing w:val="45"/>
        </w:rPr>
        <w:t xml:space="preserve"> </w:t>
      </w:r>
      <w:r w:rsidRPr="00E8785E">
        <w:t>и</w:t>
      </w:r>
      <w:r w:rsidRPr="00E8785E">
        <w:rPr>
          <w:spacing w:val="45"/>
        </w:rPr>
        <w:t xml:space="preserve"> </w:t>
      </w:r>
      <w:r w:rsidRPr="00E8785E">
        <w:t>М.</w:t>
      </w:r>
      <w:r w:rsidRPr="00E8785E">
        <w:rPr>
          <w:spacing w:val="45"/>
        </w:rPr>
        <w:t xml:space="preserve"> </w:t>
      </w:r>
      <w:r w:rsidRPr="00E8785E">
        <w:t>Туберовского; «Каждый</w:t>
      </w:r>
      <w:r w:rsidRPr="00E8785E">
        <w:rPr>
          <w:spacing w:val="19"/>
        </w:rPr>
        <w:t xml:space="preserve"> </w:t>
      </w:r>
      <w:r w:rsidRPr="00E8785E">
        <w:t>свое</w:t>
      </w:r>
      <w:r w:rsidRPr="00E8785E">
        <w:rPr>
          <w:spacing w:val="18"/>
        </w:rPr>
        <w:t xml:space="preserve"> </w:t>
      </w:r>
      <w:r w:rsidRPr="00E8785E">
        <w:t>получил»,</w:t>
      </w:r>
      <w:r w:rsidRPr="00E8785E">
        <w:rPr>
          <w:spacing w:val="21"/>
        </w:rPr>
        <w:t xml:space="preserve"> </w:t>
      </w:r>
      <w:r w:rsidRPr="00E8785E">
        <w:t>эстон.</w:t>
      </w:r>
      <w:r w:rsidRPr="00E8785E">
        <w:rPr>
          <w:spacing w:val="19"/>
        </w:rPr>
        <w:t xml:space="preserve"> </w:t>
      </w:r>
      <w:r w:rsidRPr="00E8785E">
        <w:t>обработка</w:t>
      </w:r>
      <w:r w:rsidRPr="00E8785E">
        <w:rPr>
          <w:spacing w:val="19"/>
        </w:rPr>
        <w:t xml:space="preserve"> </w:t>
      </w:r>
      <w:r w:rsidRPr="00E8785E">
        <w:t>М.</w:t>
      </w:r>
      <w:r w:rsidRPr="00E8785E">
        <w:rPr>
          <w:spacing w:val="19"/>
        </w:rPr>
        <w:t xml:space="preserve"> </w:t>
      </w:r>
      <w:r w:rsidRPr="00E8785E">
        <w:t>Булатова;</w:t>
      </w:r>
      <w:r w:rsidRPr="00E8785E">
        <w:rPr>
          <w:spacing w:val="24"/>
        </w:rPr>
        <w:t xml:space="preserve"> </w:t>
      </w:r>
      <w:proofErr w:type="gramStart"/>
      <w:r w:rsidRPr="00E8785E">
        <w:t>«Кот</w:t>
      </w:r>
      <w:r w:rsidRPr="00E8785E">
        <w:rPr>
          <w:spacing w:val="20"/>
        </w:rPr>
        <w:t xml:space="preserve"> </w:t>
      </w:r>
      <w:r w:rsidRPr="00E8785E">
        <w:t>в</w:t>
      </w:r>
      <w:r w:rsidRPr="00E8785E">
        <w:rPr>
          <w:spacing w:val="21"/>
        </w:rPr>
        <w:t xml:space="preserve"> </w:t>
      </w:r>
      <w:r w:rsidRPr="00E8785E">
        <w:t>сапогах»</w:t>
      </w:r>
      <w:r w:rsidRPr="00E8785E">
        <w:rPr>
          <w:spacing w:val="15"/>
        </w:rPr>
        <w:t xml:space="preserve"> </w:t>
      </w:r>
      <w:r w:rsidRPr="00E8785E">
        <w:t>(пер.</w:t>
      </w:r>
      <w:r w:rsidRPr="00E8785E">
        <w:rPr>
          <w:spacing w:val="18"/>
        </w:rPr>
        <w:t xml:space="preserve"> </w:t>
      </w:r>
      <w:r w:rsidRPr="00E8785E">
        <w:t>с</w:t>
      </w:r>
      <w:r w:rsidRPr="00E8785E">
        <w:rPr>
          <w:spacing w:val="18"/>
        </w:rPr>
        <w:t xml:space="preserve"> </w:t>
      </w:r>
      <w:r w:rsidRPr="00E8785E">
        <w:t>франц.</w:t>
      </w:r>
      <w:r w:rsidRPr="00E8785E">
        <w:rPr>
          <w:spacing w:val="20"/>
        </w:rPr>
        <w:t xml:space="preserve"> </w:t>
      </w:r>
      <w:r w:rsidRPr="00E8785E">
        <w:t>Т.Габбе), «Волшебница»</w:t>
      </w:r>
      <w:r w:rsidRPr="00E8785E">
        <w:rPr>
          <w:spacing w:val="1"/>
        </w:rPr>
        <w:t xml:space="preserve"> </w:t>
      </w:r>
      <w:r w:rsidRPr="00E8785E">
        <w:t>(пер.</w:t>
      </w:r>
      <w:r w:rsidRPr="00E8785E">
        <w:rPr>
          <w:spacing w:val="1"/>
        </w:rPr>
        <w:t xml:space="preserve"> </w:t>
      </w:r>
      <w:r w:rsidRPr="00E8785E">
        <w:t>с</w:t>
      </w:r>
      <w:r w:rsidRPr="00E8785E">
        <w:rPr>
          <w:spacing w:val="1"/>
        </w:rPr>
        <w:t xml:space="preserve"> </w:t>
      </w:r>
      <w:r w:rsidRPr="00E8785E">
        <w:t>франц.</w:t>
      </w:r>
      <w:r w:rsidRPr="00E8785E">
        <w:rPr>
          <w:spacing w:val="1"/>
        </w:rPr>
        <w:t xml:space="preserve"> </w:t>
      </w:r>
      <w:r w:rsidRPr="00E8785E">
        <w:t>И.С.</w:t>
      </w:r>
      <w:r w:rsidRPr="00E8785E">
        <w:rPr>
          <w:spacing w:val="1"/>
        </w:rPr>
        <w:t xml:space="preserve"> </w:t>
      </w:r>
      <w:r w:rsidRPr="00E8785E">
        <w:t>Тургенева),</w:t>
      </w:r>
      <w:r w:rsidRPr="00E8785E">
        <w:rPr>
          <w:spacing w:val="1"/>
        </w:rPr>
        <w:t xml:space="preserve"> </w:t>
      </w:r>
      <w:r w:rsidRPr="00E8785E">
        <w:t>«Мальчик</w:t>
      </w:r>
      <w:r w:rsidRPr="00E8785E">
        <w:rPr>
          <w:spacing w:val="1"/>
        </w:rPr>
        <w:t xml:space="preserve"> </w:t>
      </w:r>
      <w:r w:rsidRPr="00E8785E">
        <w:t>с</w:t>
      </w:r>
      <w:r w:rsidRPr="00E8785E">
        <w:rPr>
          <w:spacing w:val="1"/>
        </w:rPr>
        <w:t xml:space="preserve"> </w:t>
      </w:r>
      <w:r w:rsidRPr="00E8785E">
        <w:t>пальчик»</w:t>
      </w:r>
      <w:r w:rsidRPr="00E8785E">
        <w:rPr>
          <w:spacing w:val="1"/>
        </w:rPr>
        <w:t xml:space="preserve"> </w:t>
      </w:r>
      <w:r w:rsidRPr="00E8785E">
        <w:t>(пер.</w:t>
      </w:r>
      <w:r w:rsidRPr="00E8785E">
        <w:rPr>
          <w:spacing w:val="1"/>
        </w:rPr>
        <w:t xml:space="preserve"> </w:t>
      </w:r>
      <w:r w:rsidRPr="00E8785E">
        <w:t>с</w:t>
      </w:r>
      <w:r w:rsidRPr="00E8785E">
        <w:rPr>
          <w:spacing w:val="1"/>
        </w:rPr>
        <w:t xml:space="preserve"> </w:t>
      </w:r>
      <w:r w:rsidRPr="00E8785E">
        <w:t>франц.</w:t>
      </w:r>
      <w:r w:rsidRPr="00E8785E">
        <w:rPr>
          <w:spacing w:val="1"/>
        </w:rPr>
        <w:t xml:space="preserve"> </w:t>
      </w:r>
      <w:r w:rsidRPr="00E8785E">
        <w:t>Б.А.</w:t>
      </w:r>
      <w:r w:rsidRPr="00E8785E">
        <w:rPr>
          <w:spacing w:val="1"/>
        </w:rPr>
        <w:t xml:space="preserve"> </w:t>
      </w:r>
      <w:r w:rsidRPr="00E8785E">
        <w:t>Дехтерѐва),</w:t>
      </w:r>
      <w:r w:rsidRPr="00E8785E">
        <w:rPr>
          <w:spacing w:val="2"/>
        </w:rPr>
        <w:t xml:space="preserve"> </w:t>
      </w:r>
      <w:r w:rsidRPr="00E8785E">
        <w:t>«Золушка»</w:t>
      </w:r>
      <w:r w:rsidRPr="00E8785E">
        <w:rPr>
          <w:spacing w:val="-3"/>
        </w:rPr>
        <w:t xml:space="preserve"> </w:t>
      </w:r>
      <w:r w:rsidRPr="00E8785E">
        <w:t>(пер. с</w:t>
      </w:r>
      <w:r w:rsidRPr="00E8785E">
        <w:rPr>
          <w:spacing w:val="-3"/>
        </w:rPr>
        <w:t xml:space="preserve"> </w:t>
      </w:r>
      <w:r w:rsidRPr="00E8785E">
        <w:t>франц. Т. Габбе) из сказок Перро</w:t>
      </w:r>
      <w:r w:rsidRPr="00E8785E">
        <w:rPr>
          <w:spacing w:val="-1"/>
        </w:rPr>
        <w:t xml:space="preserve"> </w:t>
      </w:r>
      <w:r w:rsidRPr="00E8785E">
        <w:t>Ш.</w:t>
      </w:r>
      <w:proofErr w:type="gramEnd"/>
    </w:p>
    <w:p w:rsidR="00E8785E" w:rsidRPr="003E7280" w:rsidRDefault="00E8785E" w:rsidP="00E8785E">
      <w:pPr>
        <w:ind w:firstLine="425"/>
        <w:jc w:val="both"/>
        <w:rPr>
          <w:rFonts w:ascii="Times New Roman" w:hAnsi="Times New Roman" w:cs="Times New Roman"/>
          <w:b/>
          <w:i/>
          <w:sz w:val="24"/>
          <w:szCs w:val="24"/>
        </w:rPr>
      </w:pPr>
      <w:r w:rsidRPr="003E7280">
        <w:rPr>
          <w:rFonts w:ascii="Times New Roman" w:hAnsi="Times New Roman" w:cs="Times New Roman"/>
          <w:b/>
          <w:i/>
          <w:sz w:val="24"/>
          <w:szCs w:val="24"/>
        </w:rPr>
        <w:t>Произведения</w:t>
      </w:r>
      <w:r w:rsidRPr="003E7280">
        <w:rPr>
          <w:rFonts w:ascii="Times New Roman" w:hAnsi="Times New Roman" w:cs="Times New Roman"/>
          <w:b/>
          <w:i/>
          <w:spacing w:val="-5"/>
          <w:sz w:val="24"/>
          <w:szCs w:val="24"/>
        </w:rPr>
        <w:t xml:space="preserve"> </w:t>
      </w:r>
      <w:r w:rsidRPr="003E7280">
        <w:rPr>
          <w:rFonts w:ascii="Times New Roman" w:hAnsi="Times New Roman" w:cs="Times New Roman"/>
          <w:b/>
          <w:i/>
          <w:sz w:val="24"/>
          <w:szCs w:val="24"/>
        </w:rPr>
        <w:t>поэтов</w:t>
      </w:r>
      <w:r w:rsidRPr="003E7280">
        <w:rPr>
          <w:rFonts w:ascii="Times New Roman" w:hAnsi="Times New Roman" w:cs="Times New Roman"/>
          <w:b/>
          <w:i/>
          <w:spacing w:val="-3"/>
          <w:sz w:val="24"/>
          <w:szCs w:val="24"/>
        </w:rPr>
        <w:t xml:space="preserve"> </w:t>
      </w:r>
      <w:r w:rsidRPr="003E7280">
        <w:rPr>
          <w:rFonts w:ascii="Times New Roman" w:hAnsi="Times New Roman" w:cs="Times New Roman"/>
          <w:b/>
          <w:i/>
          <w:sz w:val="24"/>
          <w:szCs w:val="24"/>
        </w:rPr>
        <w:t>и писателей</w:t>
      </w:r>
      <w:r w:rsidRPr="003E7280">
        <w:rPr>
          <w:rFonts w:ascii="Times New Roman" w:hAnsi="Times New Roman" w:cs="Times New Roman"/>
          <w:b/>
          <w:i/>
          <w:spacing w:val="-2"/>
          <w:sz w:val="24"/>
          <w:szCs w:val="24"/>
        </w:rPr>
        <w:t xml:space="preserve"> </w:t>
      </w:r>
      <w:r w:rsidRPr="003E7280">
        <w:rPr>
          <w:rFonts w:ascii="Times New Roman" w:hAnsi="Times New Roman" w:cs="Times New Roman"/>
          <w:b/>
          <w:i/>
          <w:sz w:val="24"/>
          <w:szCs w:val="24"/>
        </w:rPr>
        <w:t>России.</w:t>
      </w:r>
    </w:p>
    <w:p w:rsidR="00E8785E" w:rsidRPr="00E8785E" w:rsidRDefault="00E8785E" w:rsidP="00E8785E">
      <w:pPr>
        <w:pStyle w:val="a9"/>
        <w:spacing w:line="276" w:lineRule="auto"/>
        <w:ind w:left="0" w:firstLine="425"/>
      </w:pPr>
      <w:r w:rsidRPr="003E7280">
        <w:rPr>
          <w:b/>
          <w:i/>
        </w:rPr>
        <w:t>Поэзия.</w:t>
      </w:r>
      <w:r w:rsidRPr="00E8785E">
        <w:rPr>
          <w:i/>
          <w:spacing w:val="81"/>
        </w:rPr>
        <w:t xml:space="preserve"> </w:t>
      </w:r>
      <w:r w:rsidRPr="00E8785E">
        <w:t>Аким</w:t>
      </w:r>
      <w:r w:rsidRPr="00E8785E">
        <w:rPr>
          <w:spacing w:val="81"/>
        </w:rPr>
        <w:t xml:space="preserve"> </w:t>
      </w:r>
      <w:r w:rsidRPr="00E8785E">
        <w:t>Я.Л.</w:t>
      </w:r>
      <w:r w:rsidRPr="00E8785E">
        <w:rPr>
          <w:spacing w:val="87"/>
        </w:rPr>
        <w:t xml:space="preserve"> </w:t>
      </w:r>
      <w:r w:rsidRPr="00E8785E">
        <w:t>«Мой</w:t>
      </w:r>
      <w:r w:rsidRPr="00E8785E">
        <w:rPr>
          <w:spacing w:val="83"/>
        </w:rPr>
        <w:t xml:space="preserve"> </w:t>
      </w:r>
      <w:r w:rsidRPr="00E8785E">
        <w:t>верный</w:t>
      </w:r>
      <w:r w:rsidRPr="00E8785E">
        <w:rPr>
          <w:spacing w:val="81"/>
        </w:rPr>
        <w:t xml:space="preserve"> </w:t>
      </w:r>
      <w:r w:rsidRPr="00E8785E">
        <w:t>чиж»;</w:t>
      </w:r>
      <w:r w:rsidRPr="00E8785E">
        <w:rPr>
          <w:spacing w:val="82"/>
        </w:rPr>
        <w:t xml:space="preserve"> </w:t>
      </w:r>
      <w:r w:rsidRPr="00E8785E">
        <w:t>Бальмонт</w:t>
      </w:r>
      <w:r w:rsidRPr="00E8785E">
        <w:rPr>
          <w:spacing w:val="82"/>
        </w:rPr>
        <w:t xml:space="preserve"> </w:t>
      </w:r>
      <w:r w:rsidRPr="00E8785E">
        <w:t>К.Д.</w:t>
      </w:r>
      <w:r w:rsidRPr="00E8785E">
        <w:rPr>
          <w:spacing w:val="84"/>
        </w:rPr>
        <w:t xml:space="preserve"> </w:t>
      </w:r>
      <w:r w:rsidRPr="00E8785E">
        <w:t>«Снежинка»;</w:t>
      </w:r>
      <w:r w:rsidRPr="00E8785E">
        <w:rPr>
          <w:spacing w:val="85"/>
        </w:rPr>
        <w:t xml:space="preserve"> </w:t>
      </w:r>
      <w:r w:rsidRPr="00E8785E">
        <w:t>Благинина</w:t>
      </w:r>
      <w:r w:rsidRPr="00E8785E">
        <w:rPr>
          <w:spacing w:val="81"/>
        </w:rPr>
        <w:t xml:space="preserve"> </w:t>
      </w:r>
      <w:r w:rsidRPr="00E8785E">
        <w:t>Е.А.</w:t>
      </w:r>
    </w:p>
    <w:p w:rsidR="00E8785E" w:rsidRPr="00E8785E" w:rsidRDefault="00E8785E" w:rsidP="00E8785E">
      <w:pPr>
        <w:pStyle w:val="a9"/>
        <w:spacing w:line="276" w:lineRule="auto"/>
        <w:ind w:left="0" w:firstLine="425"/>
      </w:pPr>
      <w:proofErr w:type="gramStart"/>
      <w:r w:rsidRPr="00E8785E">
        <w:t>«Шинель»,</w:t>
      </w:r>
      <w:r w:rsidRPr="00E8785E">
        <w:rPr>
          <w:spacing w:val="21"/>
        </w:rPr>
        <w:t xml:space="preserve"> </w:t>
      </w:r>
      <w:r w:rsidRPr="00E8785E">
        <w:t>«Одуванчик»,</w:t>
      </w:r>
      <w:r w:rsidRPr="00E8785E">
        <w:rPr>
          <w:spacing w:val="19"/>
        </w:rPr>
        <w:t xml:space="preserve"> </w:t>
      </w:r>
      <w:r w:rsidRPr="00E8785E">
        <w:t>«Наш</w:t>
      </w:r>
      <w:r w:rsidRPr="00E8785E">
        <w:rPr>
          <w:spacing w:val="15"/>
        </w:rPr>
        <w:t xml:space="preserve"> </w:t>
      </w:r>
      <w:r w:rsidRPr="00E8785E">
        <w:t>дедушка»;</w:t>
      </w:r>
      <w:r w:rsidRPr="00E8785E">
        <w:rPr>
          <w:spacing w:val="19"/>
        </w:rPr>
        <w:t xml:space="preserve"> </w:t>
      </w:r>
      <w:r w:rsidRPr="00E8785E">
        <w:t>Бунин</w:t>
      </w:r>
      <w:r w:rsidRPr="00E8785E">
        <w:rPr>
          <w:spacing w:val="16"/>
        </w:rPr>
        <w:t xml:space="preserve"> </w:t>
      </w:r>
      <w:r w:rsidRPr="00E8785E">
        <w:t>И.А.</w:t>
      </w:r>
      <w:r w:rsidRPr="00E8785E">
        <w:rPr>
          <w:spacing w:val="20"/>
        </w:rPr>
        <w:t xml:space="preserve"> </w:t>
      </w:r>
      <w:r w:rsidRPr="00E8785E">
        <w:t>«Листопад»;</w:t>
      </w:r>
      <w:r w:rsidRPr="00E8785E">
        <w:rPr>
          <w:spacing w:val="17"/>
        </w:rPr>
        <w:t xml:space="preserve"> </w:t>
      </w:r>
      <w:r w:rsidRPr="00E8785E">
        <w:t>Владимиров</w:t>
      </w:r>
      <w:r w:rsidRPr="00E8785E">
        <w:rPr>
          <w:spacing w:val="14"/>
        </w:rPr>
        <w:t xml:space="preserve"> </w:t>
      </w:r>
      <w:r w:rsidRPr="00E8785E">
        <w:t>Ю.Д.</w:t>
      </w:r>
      <w:r w:rsidRPr="00E8785E">
        <w:rPr>
          <w:spacing w:val="20"/>
        </w:rPr>
        <w:t xml:space="preserve"> </w:t>
      </w:r>
      <w:r w:rsidRPr="00E8785E">
        <w:t>«Чудаки», «Оркестр»; Гамзатов Р.Г. «Мой дедушка» (перевод с аварского языка Я. Козловского), Городецкий</w:t>
      </w:r>
      <w:r w:rsidRPr="00E8785E">
        <w:rPr>
          <w:spacing w:val="-57"/>
        </w:rPr>
        <w:t xml:space="preserve"> </w:t>
      </w:r>
      <w:r w:rsidRPr="00E8785E">
        <w:t>С.М.</w:t>
      </w:r>
      <w:r w:rsidRPr="00E8785E">
        <w:rPr>
          <w:spacing w:val="1"/>
        </w:rPr>
        <w:t xml:space="preserve"> </w:t>
      </w:r>
      <w:r w:rsidRPr="00E8785E">
        <w:t>«Первый</w:t>
      </w:r>
      <w:r w:rsidRPr="00E8785E">
        <w:rPr>
          <w:spacing w:val="1"/>
        </w:rPr>
        <w:t xml:space="preserve"> </w:t>
      </w:r>
      <w:r w:rsidRPr="00E8785E">
        <w:t>снег»,</w:t>
      </w:r>
      <w:r w:rsidRPr="00E8785E">
        <w:rPr>
          <w:spacing w:val="1"/>
        </w:rPr>
        <w:t xml:space="preserve"> </w:t>
      </w:r>
      <w:r w:rsidRPr="00E8785E">
        <w:t>«Весенняя</w:t>
      </w:r>
      <w:r w:rsidRPr="00E8785E">
        <w:rPr>
          <w:spacing w:val="1"/>
        </w:rPr>
        <w:t xml:space="preserve"> </w:t>
      </w:r>
      <w:r w:rsidRPr="00E8785E">
        <w:t>песенка»;</w:t>
      </w:r>
      <w:r w:rsidRPr="00E8785E">
        <w:rPr>
          <w:spacing w:val="1"/>
        </w:rPr>
        <w:t xml:space="preserve"> </w:t>
      </w:r>
      <w:r w:rsidRPr="00E8785E">
        <w:t>Есенин</w:t>
      </w:r>
      <w:r w:rsidRPr="00E8785E">
        <w:rPr>
          <w:spacing w:val="1"/>
        </w:rPr>
        <w:t xml:space="preserve"> </w:t>
      </w:r>
      <w:r w:rsidRPr="00E8785E">
        <w:t>С.А.</w:t>
      </w:r>
      <w:r w:rsidRPr="00E8785E">
        <w:rPr>
          <w:spacing w:val="1"/>
        </w:rPr>
        <w:t xml:space="preserve"> </w:t>
      </w:r>
      <w:r w:rsidRPr="00E8785E">
        <w:t>«Поѐт</w:t>
      </w:r>
      <w:r w:rsidRPr="00E8785E">
        <w:rPr>
          <w:spacing w:val="1"/>
        </w:rPr>
        <w:t xml:space="preserve"> </w:t>
      </w:r>
      <w:r w:rsidRPr="00E8785E">
        <w:t>зима,</w:t>
      </w:r>
      <w:r w:rsidRPr="00E8785E">
        <w:rPr>
          <w:spacing w:val="1"/>
        </w:rPr>
        <w:t xml:space="preserve"> </w:t>
      </w:r>
      <w:r w:rsidRPr="00E8785E">
        <w:t>аукает….»,</w:t>
      </w:r>
      <w:r w:rsidRPr="00E8785E">
        <w:rPr>
          <w:spacing w:val="1"/>
        </w:rPr>
        <w:t xml:space="preserve"> </w:t>
      </w:r>
      <w:r w:rsidRPr="00E8785E">
        <w:t>«Пороша»;</w:t>
      </w:r>
      <w:r w:rsidRPr="00E8785E">
        <w:rPr>
          <w:spacing w:val="1"/>
        </w:rPr>
        <w:t xml:space="preserve"> </w:t>
      </w:r>
      <w:r w:rsidRPr="00E8785E">
        <w:t>Жуковский</w:t>
      </w:r>
      <w:r w:rsidRPr="00E8785E">
        <w:rPr>
          <w:spacing w:val="1"/>
        </w:rPr>
        <w:t xml:space="preserve"> </w:t>
      </w:r>
      <w:r w:rsidRPr="00E8785E">
        <w:t>В.А.</w:t>
      </w:r>
      <w:r w:rsidRPr="00E8785E">
        <w:rPr>
          <w:spacing w:val="1"/>
        </w:rPr>
        <w:t xml:space="preserve"> </w:t>
      </w:r>
      <w:r w:rsidRPr="00E8785E">
        <w:t>«Жаворонок»;</w:t>
      </w:r>
      <w:r w:rsidRPr="00E8785E">
        <w:rPr>
          <w:spacing w:val="1"/>
        </w:rPr>
        <w:t xml:space="preserve"> </w:t>
      </w:r>
      <w:r w:rsidRPr="00E8785E">
        <w:t>Левин</w:t>
      </w:r>
      <w:r w:rsidRPr="00E8785E">
        <w:rPr>
          <w:spacing w:val="1"/>
        </w:rPr>
        <w:t xml:space="preserve"> </w:t>
      </w:r>
      <w:r w:rsidRPr="00E8785E">
        <w:t>В.А.</w:t>
      </w:r>
      <w:r w:rsidRPr="00E8785E">
        <w:rPr>
          <w:spacing w:val="1"/>
        </w:rPr>
        <w:t xml:space="preserve"> </w:t>
      </w:r>
      <w:r w:rsidRPr="00E8785E">
        <w:t>«Зелѐная</w:t>
      </w:r>
      <w:r w:rsidRPr="00E8785E">
        <w:rPr>
          <w:spacing w:val="1"/>
        </w:rPr>
        <w:t xml:space="preserve"> </w:t>
      </w:r>
      <w:r w:rsidRPr="00E8785E">
        <w:t>история»;</w:t>
      </w:r>
      <w:r w:rsidRPr="00E8785E">
        <w:rPr>
          <w:spacing w:val="1"/>
        </w:rPr>
        <w:t xml:space="preserve"> </w:t>
      </w:r>
      <w:r w:rsidRPr="00E8785E">
        <w:t>Маршак</w:t>
      </w:r>
      <w:r w:rsidRPr="00E8785E">
        <w:rPr>
          <w:spacing w:val="1"/>
        </w:rPr>
        <w:t xml:space="preserve"> </w:t>
      </w:r>
      <w:r w:rsidRPr="00E8785E">
        <w:t>С.Я.</w:t>
      </w:r>
      <w:r w:rsidRPr="00E8785E">
        <w:rPr>
          <w:spacing w:val="1"/>
        </w:rPr>
        <w:t xml:space="preserve"> </w:t>
      </w:r>
      <w:r w:rsidRPr="00E8785E">
        <w:t>«Рассказ</w:t>
      </w:r>
      <w:r w:rsidRPr="00E8785E">
        <w:rPr>
          <w:spacing w:val="1"/>
        </w:rPr>
        <w:t xml:space="preserve"> </w:t>
      </w:r>
      <w:r w:rsidRPr="00E8785E">
        <w:t>о</w:t>
      </w:r>
      <w:r w:rsidRPr="00E8785E">
        <w:rPr>
          <w:spacing w:val="1"/>
        </w:rPr>
        <w:t xml:space="preserve"> </w:t>
      </w:r>
      <w:r w:rsidRPr="00E8785E">
        <w:t>неизвестном герое», «Букварь.</w:t>
      </w:r>
      <w:proofErr w:type="gramEnd"/>
      <w:r w:rsidRPr="00E8785E">
        <w:t xml:space="preserve"> Веселое путешествие от</w:t>
      </w:r>
      <w:proofErr w:type="gramStart"/>
      <w:r w:rsidRPr="00E8785E">
        <w:t xml:space="preserve"> А</w:t>
      </w:r>
      <w:proofErr w:type="gramEnd"/>
      <w:r w:rsidRPr="00E8785E">
        <w:t xml:space="preserve"> до Я»; Маяковский В.В. «Эта книжечка</w:t>
      </w:r>
      <w:r w:rsidRPr="00E8785E">
        <w:rPr>
          <w:spacing w:val="1"/>
        </w:rPr>
        <w:t xml:space="preserve"> </w:t>
      </w:r>
      <w:r w:rsidRPr="00E8785E">
        <w:t>моя, про моря и про маяк»; Моравская М. «Апельсинные корки»; Мошковская Э.Э. «Добежали до</w:t>
      </w:r>
      <w:r w:rsidRPr="00E8785E">
        <w:rPr>
          <w:spacing w:val="1"/>
        </w:rPr>
        <w:t xml:space="preserve"> </w:t>
      </w:r>
      <w:r w:rsidRPr="00E8785E">
        <w:t>вечера»,</w:t>
      </w:r>
      <w:r w:rsidRPr="00E8785E">
        <w:rPr>
          <w:spacing w:val="1"/>
        </w:rPr>
        <w:t xml:space="preserve"> </w:t>
      </w:r>
      <w:r w:rsidRPr="00E8785E">
        <w:t>«Хитрые</w:t>
      </w:r>
      <w:r w:rsidRPr="00E8785E">
        <w:rPr>
          <w:spacing w:val="1"/>
        </w:rPr>
        <w:t xml:space="preserve"> </w:t>
      </w:r>
      <w:r w:rsidRPr="00E8785E">
        <w:t>старушки»;</w:t>
      </w:r>
      <w:r w:rsidRPr="00E8785E">
        <w:rPr>
          <w:spacing w:val="1"/>
        </w:rPr>
        <w:t xml:space="preserve"> </w:t>
      </w:r>
      <w:r w:rsidRPr="00E8785E">
        <w:t>Никитин</w:t>
      </w:r>
      <w:r w:rsidRPr="00E8785E">
        <w:rPr>
          <w:spacing w:val="1"/>
        </w:rPr>
        <w:t xml:space="preserve"> </w:t>
      </w:r>
      <w:r w:rsidRPr="00E8785E">
        <w:t>И.С.</w:t>
      </w:r>
      <w:r w:rsidRPr="00E8785E">
        <w:rPr>
          <w:spacing w:val="1"/>
        </w:rPr>
        <w:t xml:space="preserve"> </w:t>
      </w:r>
      <w:r w:rsidRPr="00E8785E">
        <w:t>«Встреча</w:t>
      </w:r>
      <w:r w:rsidRPr="00E8785E">
        <w:rPr>
          <w:spacing w:val="1"/>
        </w:rPr>
        <w:t xml:space="preserve"> </w:t>
      </w:r>
      <w:r w:rsidRPr="00E8785E">
        <w:t>зимы»;</w:t>
      </w:r>
      <w:r w:rsidRPr="00E8785E">
        <w:rPr>
          <w:spacing w:val="1"/>
        </w:rPr>
        <w:t xml:space="preserve"> </w:t>
      </w:r>
      <w:r w:rsidRPr="00E8785E">
        <w:t>Орлов</w:t>
      </w:r>
      <w:r w:rsidRPr="00E8785E">
        <w:rPr>
          <w:spacing w:val="1"/>
        </w:rPr>
        <w:t xml:space="preserve"> </w:t>
      </w:r>
      <w:r w:rsidRPr="00E8785E">
        <w:t>В.Н.</w:t>
      </w:r>
      <w:r w:rsidRPr="00E8785E">
        <w:rPr>
          <w:spacing w:val="1"/>
        </w:rPr>
        <w:t xml:space="preserve"> </w:t>
      </w:r>
      <w:r w:rsidRPr="00E8785E">
        <w:t>«Дом</w:t>
      </w:r>
      <w:r w:rsidRPr="00E8785E">
        <w:rPr>
          <w:spacing w:val="1"/>
        </w:rPr>
        <w:t xml:space="preserve"> </w:t>
      </w:r>
      <w:r w:rsidRPr="00E8785E">
        <w:t>под</w:t>
      </w:r>
      <w:r w:rsidRPr="00E8785E">
        <w:rPr>
          <w:spacing w:val="1"/>
        </w:rPr>
        <w:t xml:space="preserve"> </w:t>
      </w:r>
      <w:r w:rsidRPr="00E8785E">
        <w:t>крышей</w:t>
      </w:r>
      <w:r w:rsidRPr="00E8785E">
        <w:rPr>
          <w:spacing w:val="1"/>
        </w:rPr>
        <w:t xml:space="preserve"> </w:t>
      </w:r>
      <w:r w:rsidRPr="00E8785E">
        <w:t>голубой»; Пляцковский М.С. «Настоящий друг»; Пушкин А.С. «Зимний вечер», «Унылая пора!</w:t>
      </w:r>
      <w:r w:rsidRPr="00E8785E">
        <w:rPr>
          <w:spacing w:val="1"/>
        </w:rPr>
        <w:t xml:space="preserve"> </w:t>
      </w:r>
      <w:r w:rsidRPr="00E8785E">
        <w:t xml:space="preserve">Очей  </w:t>
      </w:r>
      <w:r w:rsidRPr="00E8785E">
        <w:rPr>
          <w:spacing w:val="7"/>
        </w:rPr>
        <w:t xml:space="preserve"> </w:t>
      </w:r>
      <w:r w:rsidRPr="00E8785E">
        <w:t xml:space="preserve">очарованье!..»  </w:t>
      </w:r>
      <w:r w:rsidRPr="00E8785E">
        <w:rPr>
          <w:spacing w:val="2"/>
        </w:rPr>
        <w:t xml:space="preserve"> </w:t>
      </w:r>
      <w:proofErr w:type="gramStart"/>
      <w:r w:rsidRPr="00E8785E">
        <w:t xml:space="preserve">(«Осень»),  </w:t>
      </w:r>
      <w:r w:rsidRPr="00E8785E">
        <w:rPr>
          <w:spacing w:val="11"/>
        </w:rPr>
        <w:t xml:space="preserve"> </w:t>
      </w:r>
      <w:r w:rsidRPr="00E8785E">
        <w:t xml:space="preserve">«Зимнее  </w:t>
      </w:r>
      <w:r w:rsidRPr="00E8785E">
        <w:rPr>
          <w:spacing w:val="10"/>
        </w:rPr>
        <w:t xml:space="preserve"> </w:t>
      </w:r>
      <w:r w:rsidRPr="00E8785E">
        <w:t xml:space="preserve">утро»;  </w:t>
      </w:r>
      <w:r w:rsidRPr="00E8785E">
        <w:rPr>
          <w:spacing w:val="8"/>
        </w:rPr>
        <w:t xml:space="preserve"> </w:t>
      </w:r>
      <w:r w:rsidRPr="00E8785E">
        <w:t xml:space="preserve">Рубцов  </w:t>
      </w:r>
      <w:r w:rsidRPr="00E8785E">
        <w:rPr>
          <w:spacing w:val="6"/>
        </w:rPr>
        <w:t xml:space="preserve"> </w:t>
      </w:r>
      <w:r w:rsidRPr="00E8785E">
        <w:t xml:space="preserve">Н.М.  </w:t>
      </w:r>
      <w:r w:rsidRPr="00E8785E">
        <w:rPr>
          <w:spacing w:val="9"/>
        </w:rPr>
        <w:t xml:space="preserve"> </w:t>
      </w:r>
      <w:r w:rsidRPr="00E8785E">
        <w:t xml:space="preserve">«Про  </w:t>
      </w:r>
      <w:r w:rsidRPr="00E8785E">
        <w:rPr>
          <w:spacing w:val="6"/>
        </w:rPr>
        <w:t xml:space="preserve"> </w:t>
      </w:r>
      <w:r w:rsidRPr="00E8785E">
        <w:t xml:space="preserve">зайца»;  </w:t>
      </w:r>
      <w:r w:rsidRPr="00E8785E">
        <w:rPr>
          <w:spacing w:val="8"/>
        </w:rPr>
        <w:t xml:space="preserve"> </w:t>
      </w:r>
      <w:r w:rsidRPr="00E8785E">
        <w:t xml:space="preserve">Сапгир  </w:t>
      </w:r>
      <w:r w:rsidRPr="00E8785E">
        <w:rPr>
          <w:spacing w:val="7"/>
        </w:rPr>
        <w:t xml:space="preserve"> </w:t>
      </w:r>
      <w:r w:rsidRPr="00E8785E">
        <w:t xml:space="preserve">Г.В. «Считалки»,  </w:t>
      </w:r>
      <w:r w:rsidRPr="00E8785E">
        <w:rPr>
          <w:spacing w:val="35"/>
        </w:rPr>
        <w:t xml:space="preserve"> </w:t>
      </w:r>
      <w:r w:rsidRPr="00E8785E">
        <w:t xml:space="preserve">«Скороговорки»,  </w:t>
      </w:r>
      <w:r w:rsidRPr="00E8785E">
        <w:rPr>
          <w:spacing w:val="38"/>
        </w:rPr>
        <w:t xml:space="preserve"> </w:t>
      </w:r>
      <w:r w:rsidRPr="00E8785E">
        <w:t xml:space="preserve">«Людоед  </w:t>
      </w:r>
      <w:r w:rsidRPr="00E8785E">
        <w:rPr>
          <w:spacing w:val="32"/>
        </w:rPr>
        <w:t xml:space="preserve"> </w:t>
      </w:r>
      <w:r w:rsidRPr="00E8785E">
        <w:t xml:space="preserve">и  </w:t>
      </w:r>
      <w:r w:rsidRPr="00E8785E">
        <w:rPr>
          <w:spacing w:val="32"/>
        </w:rPr>
        <w:t xml:space="preserve"> </w:t>
      </w:r>
      <w:r w:rsidRPr="00E8785E">
        <w:t xml:space="preserve">принцесса,  </w:t>
      </w:r>
      <w:r w:rsidRPr="00E8785E">
        <w:rPr>
          <w:spacing w:val="31"/>
        </w:rPr>
        <w:t xml:space="preserve"> </w:t>
      </w:r>
      <w:r w:rsidRPr="00E8785E">
        <w:t xml:space="preserve">или  </w:t>
      </w:r>
      <w:r w:rsidRPr="00E8785E">
        <w:rPr>
          <w:spacing w:val="32"/>
        </w:rPr>
        <w:t xml:space="preserve"> </w:t>
      </w:r>
      <w:r w:rsidRPr="00E8785E">
        <w:t xml:space="preserve">Всѐ  </w:t>
      </w:r>
      <w:r w:rsidRPr="00E8785E">
        <w:rPr>
          <w:spacing w:val="31"/>
        </w:rPr>
        <w:t xml:space="preserve"> </w:t>
      </w:r>
      <w:r w:rsidRPr="00E8785E">
        <w:t xml:space="preserve">наоборот»;  </w:t>
      </w:r>
      <w:r w:rsidRPr="00E8785E">
        <w:rPr>
          <w:spacing w:val="33"/>
        </w:rPr>
        <w:t xml:space="preserve"> </w:t>
      </w:r>
      <w:r w:rsidRPr="00E8785E">
        <w:t xml:space="preserve">Серова  </w:t>
      </w:r>
      <w:r w:rsidRPr="00E8785E">
        <w:rPr>
          <w:spacing w:val="33"/>
        </w:rPr>
        <w:t xml:space="preserve"> </w:t>
      </w:r>
      <w:r w:rsidRPr="00E8785E">
        <w:t>Е.В. Новогоднее»;</w:t>
      </w:r>
      <w:r w:rsidRPr="00E8785E">
        <w:rPr>
          <w:spacing w:val="22"/>
        </w:rPr>
        <w:t xml:space="preserve"> </w:t>
      </w:r>
      <w:r w:rsidRPr="00E8785E">
        <w:t>Соловьѐва</w:t>
      </w:r>
      <w:r w:rsidRPr="00E8785E">
        <w:rPr>
          <w:spacing w:val="20"/>
        </w:rPr>
        <w:t xml:space="preserve"> </w:t>
      </w:r>
      <w:r w:rsidRPr="00E8785E">
        <w:t>П.С.</w:t>
      </w:r>
      <w:r w:rsidRPr="00E8785E">
        <w:rPr>
          <w:spacing w:val="27"/>
        </w:rPr>
        <w:t xml:space="preserve"> </w:t>
      </w:r>
      <w:r w:rsidRPr="00E8785E">
        <w:t>«Подснежник»,</w:t>
      </w:r>
      <w:r w:rsidRPr="00E8785E">
        <w:rPr>
          <w:spacing w:val="29"/>
        </w:rPr>
        <w:t xml:space="preserve"> </w:t>
      </w:r>
      <w:r w:rsidRPr="00E8785E">
        <w:t>«Ночь</w:t>
      </w:r>
      <w:r w:rsidRPr="00E8785E">
        <w:rPr>
          <w:spacing w:val="23"/>
        </w:rPr>
        <w:t xml:space="preserve"> </w:t>
      </w:r>
      <w:r w:rsidRPr="00E8785E">
        <w:t>и</w:t>
      </w:r>
      <w:r w:rsidRPr="00E8785E">
        <w:rPr>
          <w:spacing w:val="23"/>
        </w:rPr>
        <w:t xml:space="preserve"> </w:t>
      </w:r>
      <w:r w:rsidRPr="00E8785E">
        <w:t>день»;</w:t>
      </w:r>
      <w:r w:rsidRPr="00E8785E">
        <w:rPr>
          <w:spacing w:val="22"/>
        </w:rPr>
        <w:t xml:space="preserve"> </w:t>
      </w:r>
      <w:r w:rsidRPr="00E8785E">
        <w:t>Степанов</w:t>
      </w:r>
      <w:r w:rsidRPr="00E8785E">
        <w:rPr>
          <w:spacing w:val="21"/>
        </w:rPr>
        <w:t xml:space="preserve"> </w:t>
      </w:r>
      <w:r w:rsidRPr="00E8785E">
        <w:t>В.А.</w:t>
      </w:r>
      <w:r w:rsidRPr="00E8785E">
        <w:rPr>
          <w:spacing w:val="109"/>
        </w:rPr>
        <w:t xml:space="preserve"> </w:t>
      </w:r>
      <w:r w:rsidRPr="00E8785E">
        <w:t>«Что</w:t>
      </w:r>
      <w:r w:rsidRPr="00E8785E">
        <w:rPr>
          <w:spacing w:val="22"/>
        </w:rPr>
        <w:t xml:space="preserve"> </w:t>
      </w:r>
      <w:r w:rsidRPr="00E8785E">
        <w:t>мы</w:t>
      </w:r>
      <w:r w:rsidRPr="00E8785E">
        <w:rPr>
          <w:spacing w:val="22"/>
        </w:rPr>
        <w:t xml:space="preserve"> </w:t>
      </w:r>
      <w:r w:rsidRPr="00E8785E">
        <w:t>Родиной зовѐм?»; Токмакова И.П. «Мне грустно», «Куда в машинах снег везут»; Тютчев Ф.И. «Чародейкою</w:t>
      </w:r>
      <w:r w:rsidRPr="00E8785E">
        <w:rPr>
          <w:spacing w:val="-57"/>
        </w:rPr>
        <w:t xml:space="preserve"> </w:t>
      </w:r>
      <w:r w:rsidRPr="00E8785E">
        <w:t>зимою…»,</w:t>
      </w:r>
      <w:r w:rsidRPr="00E8785E">
        <w:rPr>
          <w:spacing w:val="-1"/>
        </w:rPr>
        <w:t xml:space="preserve"> </w:t>
      </w:r>
      <w:r w:rsidRPr="00E8785E">
        <w:t>«Весенняя</w:t>
      </w:r>
      <w:r w:rsidRPr="00E8785E">
        <w:rPr>
          <w:spacing w:val="-4"/>
        </w:rPr>
        <w:t xml:space="preserve"> </w:t>
      </w:r>
      <w:r w:rsidRPr="00E8785E">
        <w:t>гроза»;</w:t>
      </w:r>
      <w:proofErr w:type="gramEnd"/>
      <w:r w:rsidRPr="00E8785E">
        <w:rPr>
          <w:spacing w:val="-4"/>
        </w:rPr>
        <w:t xml:space="preserve"> </w:t>
      </w:r>
      <w:r w:rsidRPr="00E8785E">
        <w:t>Успенский</w:t>
      </w:r>
      <w:r w:rsidRPr="00E8785E">
        <w:rPr>
          <w:spacing w:val="-4"/>
        </w:rPr>
        <w:t xml:space="preserve"> </w:t>
      </w:r>
      <w:r w:rsidRPr="00E8785E">
        <w:t>Э.Н.</w:t>
      </w:r>
      <w:r w:rsidRPr="00E8785E">
        <w:rPr>
          <w:spacing w:val="-5"/>
        </w:rPr>
        <w:t xml:space="preserve"> </w:t>
      </w:r>
      <w:r w:rsidRPr="00E8785E">
        <w:t>«Память»;</w:t>
      </w:r>
      <w:r w:rsidRPr="00E8785E">
        <w:rPr>
          <w:spacing w:val="-5"/>
        </w:rPr>
        <w:t xml:space="preserve"> </w:t>
      </w:r>
      <w:r w:rsidRPr="00E8785E">
        <w:t>Чѐрный</w:t>
      </w:r>
      <w:r w:rsidRPr="00E8785E">
        <w:rPr>
          <w:spacing w:val="-3"/>
        </w:rPr>
        <w:t xml:space="preserve"> </w:t>
      </w:r>
      <w:r w:rsidRPr="00E8785E">
        <w:t>С. «На</w:t>
      </w:r>
      <w:r w:rsidRPr="00E8785E">
        <w:rPr>
          <w:spacing w:val="-6"/>
        </w:rPr>
        <w:t xml:space="preserve"> </w:t>
      </w:r>
      <w:r w:rsidRPr="00E8785E">
        <w:t>коньках»,</w:t>
      </w:r>
      <w:r w:rsidRPr="00E8785E">
        <w:rPr>
          <w:spacing w:val="-1"/>
        </w:rPr>
        <w:t xml:space="preserve"> </w:t>
      </w:r>
      <w:r w:rsidRPr="00E8785E">
        <w:t>«Волшебник».</w:t>
      </w:r>
    </w:p>
    <w:p w:rsidR="00E8785E" w:rsidRPr="00E8785E" w:rsidRDefault="00E8785E" w:rsidP="00E8785E">
      <w:pPr>
        <w:pStyle w:val="a9"/>
        <w:spacing w:line="276" w:lineRule="auto"/>
        <w:ind w:left="0" w:firstLine="425"/>
      </w:pPr>
      <w:r w:rsidRPr="003E7280">
        <w:rPr>
          <w:b/>
          <w:i/>
        </w:rPr>
        <w:t>Проза.</w:t>
      </w:r>
      <w:r w:rsidRPr="00E8785E">
        <w:rPr>
          <w:i/>
          <w:spacing w:val="1"/>
        </w:rPr>
        <w:t xml:space="preserve"> </w:t>
      </w:r>
      <w:r w:rsidRPr="00E8785E">
        <w:t>Алексеев</w:t>
      </w:r>
      <w:r w:rsidRPr="00E8785E">
        <w:rPr>
          <w:spacing w:val="1"/>
        </w:rPr>
        <w:t xml:space="preserve"> </w:t>
      </w:r>
      <w:r w:rsidRPr="00E8785E">
        <w:t>С.П.</w:t>
      </w:r>
      <w:r w:rsidRPr="00E8785E">
        <w:rPr>
          <w:spacing w:val="1"/>
        </w:rPr>
        <w:t xml:space="preserve"> </w:t>
      </w:r>
      <w:r w:rsidRPr="00E8785E">
        <w:t>«Первый</w:t>
      </w:r>
      <w:r w:rsidRPr="00E8785E">
        <w:rPr>
          <w:spacing w:val="1"/>
        </w:rPr>
        <w:t xml:space="preserve"> </w:t>
      </w:r>
      <w:r w:rsidRPr="00E8785E">
        <w:t>ночной</w:t>
      </w:r>
      <w:r w:rsidRPr="00E8785E">
        <w:rPr>
          <w:spacing w:val="1"/>
        </w:rPr>
        <w:t xml:space="preserve"> </w:t>
      </w:r>
      <w:r w:rsidRPr="00E8785E">
        <w:t>таран»;</w:t>
      </w:r>
      <w:r w:rsidRPr="00E8785E">
        <w:rPr>
          <w:spacing w:val="1"/>
        </w:rPr>
        <w:t xml:space="preserve"> </w:t>
      </w:r>
      <w:r w:rsidRPr="00E8785E">
        <w:t>Бианки</w:t>
      </w:r>
      <w:r w:rsidRPr="00E8785E">
        <w:rPr>
          <w:spacing w:val="1"/>
        </w:rPr>
        <w:t xml:space="preserve"> </w:t>
      </w:r>
      <w:r w:rsidRPr="00E8785E">
        <w:t>В.В.</w:t>
      </w:r>
      <w:r w:rsidRPr="00E8785E">
        <w:rPr>
          <w:spacing w:val="1"/>
        </w:rPr>
        <w:t xml:space="preserve"> </w:t>
      </w:r>
      <w:r w:rsidRPr="00E8785E">
        <w:t>«Тайна</w:t>
      </w:r>
      <w:r w:rsidRPr="00E8785E">
        <w:rPr>
          <w:spacing w:val="1"/>
        </w:rPr>
        <w:t xml:space="preserve"> </w:t>
      </w:r>
      <w:r w:rsidRPr="00E8785E">
        <w:t>ночного</w:t>
      </w:r>
      <w:r w:rsidRPr="00E8785E">
        <w:rPr>
          <w:spacing w:val="60"/>
        </w:rPr>
        <w:t xml:space="preserve"> </w:t>
      </w:r>
      <w:r w:rsidRPr="00E8785E">
        <w:t>леса»;</w:t>
      </w:r>
      <w:r w:rsidRPr="00E8785E">
        <w:rPr>
          <w:spacing w:val="1"/>
        </w:rPr>
        <w:t xml:space="preserve"> </w:t>
      </w:r>
      <w:r w:rsidRPr="00E8785E">
        <w:t>Воробьѐв</w:t>
      </w:r>
      <w:r w:rsidRPr="00E8785E">
        <w:rPr>
          <w:spacing w:val="1"/>
        </w:rPr>
        <w:t xml:space="preserve"> </w:t>
      </w:r>
      <w:r w:rsidRPr="00E8785E">
        <w:t>Е.З.</w:t>
      </w:r>
      <w:r w:rsidRPr="00E8785E">
        <w:rPr>
          <w:spacing w:val="1"/>
        </w:rPr>
        <w:t xml:space="preserve"> </w:t>
      </w:r>
      <w:r w:rsidRPr="00E8785E">
        <w:t>«Обрывок</w:t>
      </w:r>
      <w:r w:rsidRPr="00E8785E">
        <w:rPr>
          <w:spacing w:val="1"/>
        </w:rPr>
        <w:t xml:space="preserve"> </w:t>
      </w:r>
      <w:r w:rsidRPr="00E8785E">
        <w:t>провода»;</w:t>
      </w:r>
      <w:r w:rsidRPr="00E8785E">
        <w:rPr>
          <w:spacing w:val="1"/>
        </w:rPr>
        <w:t xml:space="preserve"> </w:t>
      </w:r>
      <w:r w:rsidRPr="00E8785E">
        <w:t>Воскобойников</w:t>
      </w:r>
      <w:r w:rsidRPr="00E8785E">
        <w:rPr>
          <w:spacing w:val="1"/>
        </w:rPr>
        <w:t xml:space="preserve"> </w:t>
      </w:r>
      <w:r w:rsidRPr="00E8785E">
        <w:t>В.М.</w:t>
      </w:r>
      <w:r w:rsidRPr="00E8785E">
        <w:rPr>
          <w:spacing w:val="1"/>
        </w:rPr>
        <w:t xml:space="preserve"> </w:t>
      </w:r>
      <w:r w:rsidRPr="00E8785E">
        <w:t>«Когда</w:t>
      </w:r>
      <w:r w:rsidRPr="00E8785E">
        <w:rPr>
          <w:spacing w:val="1"/>
        </w:rPr>
        <w:t xml:space="preserve"> </w:t>
      </w:r>
      <w:r w:rsidRPr="00E8785E">
        <w:t>Александр</w:t>
      </w:r>
      <w:r w:rsidRPr="00E8785E">
        <w:rPr>
          <w:spacing w:val="1"/>
        </w:rPr>
        <w:t xml:space="preserve"> </w:t>
      </w:r>
      <w:r w:rsidRPr="00E8785E">
        <w:t>Пушкин</w:t>
      </w:r>
      <w:r w:rsidRPr="00E8785E">
        <w:rPr>
          <w:spacing w:val="1"/>
        </w:rPr>
        <w:t xml:space="preserve"> </w:t>
      </w:r>
      <w:r w:rsidRPr="00E8785E">
        <w:t>был</w:t>
      </w:r>
      <w:r w:rsidRPr="00E8785E">
        <w:rPr>
          <w:spacing w:val="1"/>
        </w:rPr>
        <w:t xml:space="preserve"> </w:t>
      </w:r>
      <w:r w:rsidRPr="00E8785E">
        <w:t>маленьким»;</w:t>
      </w:r>
      <w:r w:rsidRPr="00E8785E">
        <w:rPr>
          <w:spacing w:val="1"/>
        </w:rPr>
        <w:t xml:space="preserve"> </w:t>
      </w:r>
      <w:r w:rsidRPr="00E8785E">
        <w:t>Житков</w:t>
      </w:r>
      <w:r w:rsidRPr="00E8785E">
        <w:rPr>
          <w:spacing w:val="1"/>
        </w:rPr>
        <w:t xml:space="preserve"> </w:t>
      </w:r>
      <w:r w:rsidRPr="00E8785E">
        <w:t>Б.С.</w:t>
      </w:r>
      <w:r w:rsidRPr="00E8785E">
        <w:rPr>
          <w:spacing w:val="1"/>
        </w:rPr>
        <w:t xml:space="preserve"> </w:t>
      </w:r>
      <w:r w:rsidRPr="00E8785E">
        <w:t>«Морские</w:t>
      </w:r>
      <w:r w:rsidRPr="00E8785E">
        <w:rPr>
          <w:spacing w:val="1"/>
        </w:rPr>
        <w:t xml:space="preserve"> </w:t>
      </w:r>
      <w:r w:rsidRPr="00E8785E">
        <w:t>истории»</w:t>
      </w:r>
      <w:r w:rsidRPr="00E8785E">
        <w:rPr>
          <w:spacing w:val="1"/>
        </w:rPr>
        <w:t xml:space="preserve"> </w:t>
      </w:r>
      <w:r w:rsidRPr="00E8785E">
        <w:t>(сборник</w:t>
      </w:r>
      <w:r w:rsidRPr="00E8785E">
        <w:rPr>
          <w:spacing w:val="1"/>
        </w:rPr>
        <w:t xml:space="preserve"> </w:t>
      </w:r>
      <w:r w:rsidRPr="00E8785E">
        <w:t>рассказов),</w:t>
      </w:r>
      <w:r w:rsidRPr="00E8785E">
        <w:rPr>
          <w:spacing w:val="1"/>
        </w:rPr>
        <w:t xml:space="preserve"> </w:t>
      </w:r>
      <w:r w:rsidRPr="00E8785E">
        <w:t>«Что</w:t>
      </w:r>
      <w:r w:rsidRPr="00E8785E">
        <w:rPr>
          <w:spacing w:val="1"/>
        </w:rPr>
        <w:t xml:space="preserve"> </w:t>
      </w:r>
      <w:r w:rsidRPr="00E8785E">
        <w:t>я</w:t>
      </w:r>
      <w:r w:rsidRPr="00E8785E">
        <w:rPr>
          <w:spacing w:val="1"/>
        </w:rPr>
        <w:t xml:space="preserve"> </w:t>
      </w:r>
      <w:r w:rsidRPr="00E8785E">
        <w:t>видел»</w:t>
      </w:r>
      <w:r w:rsidRPr="00E8785E">
        <w:rPr>
          <w:spacing w:val="1"/>
        </w:rPr>
        <w:t xml:space="preserve"> </w:t>
      </w:r>
      <w:r w:rsidRPr="00E8785E">
        <w:t>(сборник</w:t>
      </w:r>
      <w:r w:rsidRPr="00E8785E">
        <w:rPr>
          <w:spacing w:val="1"/>
        </w:rPr>
        <w:t xml:space="preserve"> </w:t>
      </w:r>
      <w:r w:rsidRPr="00E8785E">
        <w:t>рассказов);</w:t>
      </w:r>
      <w:r w:rsidRPr="00E8785E">
        <w:rPr>
          <w:spacing w:val="22"/>
        </w:rPr>
        <w:t xml:space="preserve"> </w:t>
      </w:r>
      <w:r w:rsidRPr="00E8785E">
        <w:t>Зощенко</w:t>
      </w:r>
      <w:r w:rsidRPr="00E8785E">
        <w:rPr>
          <w:spacing w:val="21"/>
        </w:rPr>
        <w:t xml:space="preserve"> </w:t>
      </w:r>
      <w:r w:rsidRPr="00E8785E">
        <w:t>М.М.</w:t>
      </w:r>
      <w:r w:rsidRPr="00E8785E">
        <w:rPr>
          <w:spacing w:val="26"/>
        </w:rPr>
        <w:t xml:space="preserve"> </w:t>
      </w:r>
      <w:r w:rsidRPr="00E8785E">
        <w:t>«Рассказы</w:t>
      </w:r>
      <w:r w:rsidRPr="00E8785E">
        <w:rPr>
          <w:spacing w:val="21"/>
        </w:rPr>
        <w:t xml:space="preserve"> </w:t>
      </w:r>
      <w:r w:rsidRPr="00E8785E">
        <w:t>о</w:t>
      </w:r>
      <w:r w:rsidRPr="00E8785E">
        <w:rPr>
          <w:spacing w:val="21"/>
        </w:rPr>
        <w:t xml:space="preserve"> </w:t>
      </w:r>
      <w:r w:rsidRPr="00E8785E">
        <w:t>Лѐ</w:t>
      </w:r>
      <w:proofErr w:type="gramStart"/>
      <w:r w:rsidRPr="00E8785E">
        <w:t>ле</w:t>
      </w:r>
      <w:r w:rsidRPr="00E8785E">
        <w:rPr>
          <w:spacing w:val="21"/>
        </w:rPr>
        <w:t xml:space="preserve"> </w:t>
      </w:r>
      <w:r w:rsidRPr="00E8785E">
        <w:t>и</w:t>
      </w:r>
      <w:proofErr w:type="gramEnd"/>
      <w:r w:rsidRPr="00E8785E">
        <w:rPr>
          <w:spacing w:val="22"/>
        </w:rPr>
        <w:t xml:space="preserve"> </w:t>
      </w:r>
      <w:r w:rsidRPr="00E8785E">
        <w:t>Миньке»</w:t>
      </w:r>
      <w:r w:rsidRPr="00E8785E">
        <w:rPr>
          <w:spacing w:val="14"/>
        </w:rPr>
        <w:t xml:space="preserve"> </w:t>
      </w:r>
      <w:r w:rsidRPr="00E8785E">
        <w:t>(сборник</w:t>
      </w:r>
      <w:r w:rsidRPr="00E8785E">
        <w:rPr>
          <w:spacing w:val="22"/>
        </w:rPr>
        <w:t xml:space="preserve"> </w:t>
      </w:r>
      <w:r w:rsidRPr="00E8785E">
        <w:t>рассказов);</w:t>
      </w:r>
      <w:r w:rsidRPr="00E8785E">
        <w:rPr>
          <w:spacing w:val="22"/>
        </w:rPr>
        <w:t xml:space="preserve"> </w:t>
      </w:r>
      <w:r w:rsidRPr="00E8785E">
        <w:t>Коваль</w:t>
      </w:r>
      <w:r w:rsidRPr="00E8785E">
        <w:rPr>
          <w:spacing w:val="20"/>
        </w:rPr>
        <w:t xml:space="preserve"> </w:t>
      </w:r>
      <w:r w:rsidRPr="00E8785E">
        <w:t>Ю.И. «Русачок-</w:t>
      </w:r>
      <w:r w:rsidRPr="00E8785E">
        <w:lastRenderedPageBreak/>
        <w:t xml:space="preserve">травник», «Стожок», «Алый»; </w:t>
      </w:r>
      <w:proofErr w:type="gramStart"/>
      <w:r w:rsidRPr="00E8785E">
        <w:t>Куприн А.И. «Слон»; Мартынова К., Василиади О. «Елка,</w:t>
      </w:r>
      <w:r w:rsidRPr="00E8785E">
        <w:rPr>
          <w:spacing w:val="1"/>
        </w:rPr>
        <w:t xml:space="preserve"> </w:t>
      </w:r>
      <w:r w:rsidRPr="00E8785E">
        <w:t>кот и Новый год»; Носов Н.Н. «Заплатка», «Огурцы», «Мишкина каша»; Митяев А.В. «Мешок</w:t>
      </w:r>
      <w:r w:rsidRPr="00E8785E">
        <w:rPr>
          <w:spacing w:val="1"/>
        </w:rPr>
        <w:t xml:space="preserve"> </w:t>
      </w:r>
      <w:r w:rsidRPr="00E8785E">
        <w:t>овсянки»; Погодин Р.П. «Жаба», «Шутка»; Пришвин М.М. «Лисичкин хлеб», «Изобретатель»;</w:t>
      </w:r>
      <w:r w:rsidRPr="00E8785E">
        <w:rPr>
          <w:spacing w:val="1"/>
        </w:rPr>
        <w:t xml:space="preserve"> </w:t>
      </w:r>
      <w:r w:rsidRPr="00E8785E">
        <w:t>Ракитина</w:t>
      </w:r>
      <w:r w:rsidRPr="00E8785E">
        <w:rPr>
          <w:spacing w:val="1"/>
        </w:rPr>
        <w:t xml:space="preserve"> </w:t>
      </w:r>
      <w:r w:rsidRPr="00E8785E">
        <w:t>Е.</w:t>
      </w:r>
      <w:r w:rsidRPr="00E8785E">
        <w:rPr>
          <w:spacing w:val="1"/>
        </w:rPr>
        <w:t xml:space="preserve"> </w:t>
      </w:r>
      <w:r w:rsidRPr="00E8785E">
        <w:t>«Приключения</w:t>
      </w:r>
      <w:r w:rsidRPr="00E8785E">
        <w:rPr>
          <w:spacing w:val="1"/>
        </w:rPr>
        <w:t xml:space="preserve"> </w:t>
      </w:r>
      <w:r w:rsidRPr="00E8785E">
        <w:t>новогодних</w:t>
      </w:r>
      <w:r w:rsidRPr="00E8785E">
        <w:rPr>
          <w:spacing w:val="1"/>
        </w:rPr>
        <w:t xml:space="preserve"> </w:t>
      </w:r>
      <w:r w:rsidRPr="00E8785E">
        <w:t>игрушек»,</w:t>
      </w:r>
      <w:r w:rsidRPr="00E8785E">
        <w:rPr>
          <w:spacing w:val="1"/>
        </w:rPr>
        <w:t xml:space="preserve"> </w:t>
      </w:r>
      <w:r w:rsidRPr="00E8785E">
        <w:t>«Серѐжик»;</w:t>
      </w:r>
      <w:r w:rsidRPr="00E8785E">
        <w:rPr>
          <w:spacing w:val="1"/>
        </w:rPr>
        <w:t xml:space="preserve"> </w:t>
      </w:r>
      <w:r w:rsidRPr="00E8785E">
        <w:t>Раскин</w:t>
      </w:r>
      <w:r w:rsidRPr="00E8785E">
        <w:rPr>
          <w:spacing w:val="1"/>
        </w:rPr>
        <w:t xml:space="preserve"> </w:t>
      </w:r>
      <w:r w:rsidRPr="00E8785E">
        <w:t>А.Б.</w:t>
      </w:r>
      <w:r w:rsidRPr="00E8785E">
        <w:rPr>
          <w:spacing w:val="1"/>
        </w:rPr>
        <w:t xml:space="preserve"> </w:t>
      </w:r>
      <w:r w:rsidRPr="00E8785E">
        <w:t>«Как</w:t>
      </w:r>
      <w:r w:rsidRPr="00E8785E">
        <w:rPr>
          <w:spacing w:val="1"/>
        </w:rPr>
        <w:t xml:space="preserve"> </w:t>
      </w:r>
      <w:r w:rsidRPr="00E8785E">
        <w:t>папа</w:t>
      </w:r>
      <w:r w:rsidRPr="00E8785E">
        <w:rPr>
          <w:spacing w:val="1"/>
        </w:rPr>
        <w:t xml:space="preserve"> </w:t>
      </w:r>
      <w:r w:rsidRPr="00E8785E">
        <w:t>был</w:t>
      </w:r>
      <w:r w:rsidRPr="00E8785E">
        <w:rPr>
          <w:spacing w:val="1"/>
        </w:rPr>
        <w:t xml:space="preserve"> </w:t>
      </w:r>
      <w:r w:rsidRPr="00E8785E">
        <w:t>маленьким»</w:t>
      </w:r>
      <w:r w:rsidRPr="00E8785E">
        <w:rPr>
          <w:spacing w:val="1"/>
        </w:rPr>
        <w:t xml:space="preserve"> </w:t>
      </w:r>
      <w:r w:rsidRPr="00E8785E">
        <w:t>(сборник</w:t>
      </w:r>
      <w:r w:rsidRPr="00E8785E">
        <w:rPr>
          <w:spacing w:val="1"/>
        </w:rPr>
        <w:t xml:space="preserve"> </w:t>
      </w:r>
      <w:r w:rsidRPr="00E8785E">
        <w:t>рассказов);</w:t>
      </w:r>
      <w:proofErr w:type="gramEnd"/>
      <w:r w:rsidRPr="00E8785E">
        <w:rPr>
          <w:spacing w:val="1"/>
        </w:rPr>
        <w:t xml:space="preserve"> </w:t>
      </w:r>
      <w:r w:rsidRPr="00E8785E">
        <w:t>Сладков</w:t>
      </w:r>
      <w:r w:rsidRPr="00E8785E">
        <w:rPr>
          <w:spacing w:val="1"/>
        </w:rPr>
        <w:t xml:space="preserve"> </w:t>
      </w:r>
      <w:r w:rsidRPr="00E8785E">
        <w:t>Н.И.</w:t>
      </w:r>
      <w:r w:rsidRPr="00E8785E">
        <w:rPr>
          <w:spacing w:val="1"/>
        </w:rPr>
        <w:t xml:space="preserve"> </w:t>
      </w:r>
      <w:r w:rsidRPr="00E8785E">
        <w:t>«Хитрющий</w:t>
      </w:r>
      <w:r w:rsidRPr="00E8785E">
        <w:rPr>
          <w:spacing w:val="1"/>
        </w:rPr>
        <w:t xml:space="preserve"> </w:t>
      </w:r>
      <w:r w:rsidRPr="00E8785E">
        <w:t>зайчишка»,</w:t>
      </w:r>
      <w:r w:rsidRPr="00E8785E">
        <w:rPr>
          <w:spacing w:val="1"/>
        </w:rPr>
        <w:t xml:space="preserve"> </w:t>
      </w:r>
      <w:r w:rsidRPr="00E8785E">
        <w:t>«Синичка</w:t>
      </w:r>
      <w:r w:rsidRPr="00E8785E">
        <w:rPr>
          <w:spacing w:val="1"/>
        </w:rPr>
        <w:t xml:space="preserve"> </w:t>
      </w:r>
      <w:r w:rsidRPr="00E8785E">
        <w:t>необыкновенная»,</w:t>
      </w:r>
      <w:r w:rsidRPr="00E8785E">
        <w:rPr>
          <w:spacing w:val="1"/>
        </w:rPr>
        <w:t xml:space="preserve"> </w:t>
      </w:r>
      <w:r w:rsidRPr="00E8785E">
        <w:t>«Почему ноябрь</w:t>
      </w:r>
      <w:r w:rsidRPr="00E8785E">
        <w:rPr>
          <w:spacing w:val="1"/>
        </w:rPr>
        <w:t xml:space="preserve"> </w:t>
      </w:r>
      <w:r w:rsidRPr="00E8785E">
        <w:t>пегий»;</w:t>
      </w:r>
      <w:r w:rsidRPr="00E8785E">
        <w:rPr>
          <w:spacing w:val="1"/>
        </w:rPr>
        <w:t xml:space="preserve"> </w:t>
      </w:r>
      <w:r w:rsidRPr="00E8785E">
        <w:t>Соколов-Микитов</w:t>
      </w:r>
      <w:r w:rsidRPr="00E8785E">
        <w:rPr>
          <w:spacing w:val="1"/>
        </w:rPr>
        <w:t xml:space="preserve"> </w:t>
      </w:r>
      <w:r w:rsidRPr="00E8785E">
        <w:t>И.С.</w:t>
      </w:r>
      <w:r w:rsidRPr="00E8785E">
        <w:rPr>
          <w:spacing w:val="1"/>
        </w:rPr>
        <w:t xml:space="preserve"> </w:t>
      </w:r>
      <w:r w:rsidRPr="00E8785E">
        <w:t>«Листопадничек»;</w:t>
      </w:r>
      <w:r w:rsidRPr="00E8785E">
        <w:rPr>
          <w:spacing w:val="1"/>
        </w:rPr>
        <w:t xml:space="preserve"> </w:t>
      </w:r>
      <w:r w:rsidRPr="00E8785E">
        <w:t>Толстой</w:t>
      </w:r>
      <w:r w:rsidRPr="00E8785E">
        <w:rPr>
          <w:spacing w:val="1"/>
        </w:rPr>
        <w:t xml:space="preserve"> </w:t>
      </w:r>
      <w:r w:rsidRPr="00E8785E">
        <w:t>Л.Н. «Филипок», «Лев и собачка», «Прыжок», «Акула», «Пожарные собаки»; Фадеева О. «Мне</w:t>
      </w:r>
      <w:r w:rsidRPr="00E8785E">
        <w:rPr>
          <w:spacing w:val="1"/>
        </w:rPr>
        <w:t xml:space="preserve"> </w:t>
      </w:r>
      <w:r w:rsidRPr="00E8785E">
        <w:t>письмо!»;</w:t>
      </w:r>
      <w:r w:rsidRPr="00E8785E">
        <w:rPr>
          <w:spacing w:val="-1"/>
        </w:rPr>
        <w:t xml:space="preserve"> </w:t>
      </w:r>
      <w:r w:rsidRPr="00E8785E">
        <w:t>Чаплина</w:t>
      </w:r>
      <w:r w:rsidRPr="00E8785E">
        <w:rPr>
          <w:spacing w:val="-1"/>
        </w:rPr>
        <w:t xml:space="preserve"> </w:t>
      </w:r>
      <w:r w:rsidRPr="00E8785E">
        <w:t>В.В.</w:t>
      </w:r>
      <w:r w:rsidRPr="00E8785E">
        <w:rPr>
          <w:spacing w:val="5"/>
        </w:rPr>
        <w:t xml:space="preserve"> </w:t>
      </w:r>
      <w:r w:rsidRPr="00E8785E">
        <w:t>«Кинули»; Шим</w:t>
      </w:r>
      <w:r w:rsidRPr="00E8785E">
        <w:rPr>
          <w:spacing w:val="-2"/>
        </w:rPr>
        <w:t xml:space="preserve"> </w:t>
      </w:r>
      <w:r w:rsidRPr="00E8785E">
        <w:t>Э.Ю.</w:t>
      </w:r>
      <w:r w:rsidRPr="00E8785E">
        <w:rPr>
          <w:spacing w:val="-1"/>
        </w:rPr>
        <w:t xml:space="preserve"> </w:t>
      </w:r>
      <w:r w:rsidRPr="00E8785E">
        <w:t>«Хлеб</w:t>
      </w:r>
      <w:r w:rsidRPr="00E8785E">
        <w:rPr>
          <w:spacing w:val="-1"/>
        </w:rPr>
        <w:t xml:space="preserve"> </w:t>
      </w:r>
      <w:r w:rsidRPr="00E8785E">
        <w:t>растет».</w:t>
      </w:r>
    </w:p>
    <w:p w:rsidR="00E8785E" w:rsidRPr="00E8785E" w:rsidRDefault="00E8785E" w:rsidP="00E8785E">
      <w:pPr>
        <w:pStyle w:val="a9"/>
        <w:spacing w:line="276" w:lineRule="auto"/>
        <w:ind w:left="0" w:firstLine="425"/>
      </w:pPr>
      <w:r w:rsidRPr="003E7280">
        <w:rPr>
          <w:b/>
          <w:i/>
        </w:rPr>
        <w:t>Литературные сказки.</w:t>
      </w:r>
      <w:r w:rsidRPr="00E8785E">
        <w:rPr>
          <w:i/>
        </w:rPr>
        <w:t xml:space="preserve"> </w:t>
      </w:r>
      <w:proofErr w:type="gramStart"/>
      <w:r w:rsidRPr="00E8785E">
        <w:t>Гайдар А.П. «</w:t>
      </w:r>
      <w:hyperlink r:id="rId15">
        <w:r w:rsidRPr="00E8785E">
          <w:t>Сказка о Военной тайне, о Мальчише-Кибальчише и</w:t>
        </w:r>
      </w:hyperlink>
      <w:r w:rsidRPr="00E8785E">
        <w:rPr>
          <w:spacing w:val="1"/>
        </w:rPr>
        <w:t xml:space="preserve"> </w:t>
      </w:r>
      <w:hyperlink r:id="rId16">
        <w:r w:rsidRPr="00E8785E">
          <w:t>его</w:t>
        </w:r>
        <w:r w:rsidRPr="00E8785E">
          <w:rPr>
            <w:spacing w:val="30"/>
          </w:rPr>
          <w:t xml:space="preserve"> </w:t>
        </w:r>
        <w:r w:rsidRPr="00E8785E">
          <w:t>твѐрдом</w:t>
        </w:r>
        <w:r w:rsidRPr="00E8785E">
          <w:rPr>
            <w:spacing w:val="32"/>
          </w:rPr>
          <w:t xml:space="preserve"> </w:t>
        </w:r>
        <w:r w:rsidRPr="00E8785E">
          <w:t>слове</w:t>
        </w:r>
      </w:hyperlink>
      <w:r w:rsidRPr="00E8785E">
        <w:t>»,</w:t>
      </w:r>
      <w:r w:rsidRPr="00E8785E">
        <w:rPr>
          <w:spacing w:val="37"/>
        </w:rPr>
        <w:t xml:space="preserve"> </w:t>
      </w:r>
      <w:r w:rsidRPr="00E8785E">
        <w:t>«Горячий</w:t>
      </w:r>
      <w:r w:rsidRPr="00E8785E">
        <w:rPr>
          <w:spacing w:val="31"/>
        </w:rPr>
        <w:t xml:space="preserve"> </w:t>
      </w:r>
      <w:r w:rsidRPr="00E8785E">
        <w:t>камень»;</w:t>
      </w:r>
      <w:r w:rsidRPr="00E8785E">
        <w:rPr>
          <w:spacing w:val="31"/>
        </w:rPr>
        <w:t xml:space="preserve"> </w:t>
      </w:r>
      <w:r w:rsidRPr="00E8785E">
        <w:t>Гаршин</w:t>
      </w:r>
      <w:r w:rsidRPr="00E8785E">
        <w:rPr>
          <w:spacing w:val="31"/>
        </w:rPr>
        <w:t xml:space="preserve"> </w:t>
      </w:r>
      <w:r w:rsidRPr="00E8785E">
        <w:t>В.М.</w:t>
      </w:r>
      <w:r w:rsidRPr="00E8785E">
        <w:rPr>
          <w:spacing w:val="35"/>
        </w:rPr>
        <w:t xml:space="preserve"> </w:t>
      </w:r>
      <w:r w:rsidRPr="00E8785E">
        <w:t>«Лягушка-путешественница»;</w:t>
      </w:r>
      <w:r w:rsidRPr="00E8785E">
        <w:rPr>
          <w:spacing w:val="34"/>
        </w:rPr>
        <w:t xml:space="preserve"> </w:t>
      </w:r>
      <w:r w:rsidRPr="00E8785E">
        <w:t>Козлов</w:t>
      </w:r>
      <w:r w:rsidRPr="00E8785E">
        <w:rPr>
          <w:spacing w:val="30"/>
        </w:rPr>
        <w:t xml:space="preserve"> </w:t>
      </w:r>
      <w:r w:rsidRPr="00E8785E">
        <w:t>С.Г. «Как Ёжик с Медвежонком звѐзды протирали»; Маршак С.Я. «Двенадцать месяцев»; Паустовский</w:t>
      </w:r>
      <w:r w:rsidRPr="00E8785E">
        <w:rPr>
          <w:spacing w:val="1"/>
        </w:rPr>
        <w:t xml:space="preserve"> </w:t>
      </w:r>
      <w:r w:rsidRPr="00E8785E">
        <w:t>К.Г.</w:t>
      </w:r>
      <w:r w:rsidRPr="00E8785E">
        <w:rPr>
          <w:spacing w:val="1"/>
        </w:rPr>
        <w:t xml:space="preserve"> </w:t>
      </w:r>
      <w:r w:rsidRPr="00E8785E">
        <w:t>«Тѐплый</w:t>
      </w:r>
      <w:r w:rsidRPr="00E8785E">
        <w:rPr>
          <w:spacing w:val="1"/>
        </w:rPr>
        <w:t xml:space="preserve"> </w:t>
      </w:r>
      <w:r w:rsidRPr="00E8785E">
        <w:t>хлеб»,</w:t>
      </w:r>
      <w:r w:rsidRPr="00E8785E">
        <w:rPr>
          <w:spacing w:val="1"/>
        </w:rPr>
        <w:t xml:space="preserve"> </w:t>
      </w:r>
      <w:r w:rsidRPr="00E8785E">
        <w:t>«Дремучий</w:t>
      </w:r>
      <w:r w:rsidRPr="00E8785E">
        <w:rPr>
          <w:spacing w:val="1"/>
        </w:rPr>
        <w:t xml:space="preserve"> </w:t>
      </w:r>
      <w:r w:rsidRPr="00E8785E">
        <w:t>медведь»;</w:t>
      </w:r>
      <w:r w:rsidRPr="00E8785E">
        <w:rPr>
          <w:spacing w:val="1"/>
        </w:rPr>
        <w:t xml:space="preserve"> </w:t>
      </w:r>
      <w:r w:rsidRPr="00E8785E">
        <w:t>Прокофьева</w:t>
      </w:r>
      <w:r w:rsidRPr="00E8785E">
        <w:rPr>
          <w:spacing w:val="1"/>
        </w:rPr>
        <w:t xml:space="preserve"> </w:t>
      </w:r>
      <w:r w:rsidRPr="00E8785E">
        <w:t>С.Л.,</w:t>
      </w:r>
      <w:r w:rsidRPr="00E8785E">
        <w:rPr>
          <w:spacing w:val="1"/>
        </w:rPr>
        <w:t xml:space="preserve"> </w:t>
      </w:r>
      <w:r w:rsidRPr="00E8785E">
        <w:t>Токмакова</w:t>
      </w:r>
      <w:r w:rsidRPr="00E8785E">
        <w:rPr>
          <w:spacing w:val="1"/>
        </w:rPr>
        <w:t xml:space="preserve"> </w:t>
      </w:r>
      <w:r w:rsidRPr="00E8785E">
        <w:t>И.П.</w:t>
      </w:r>
      <w:r w:rsidRPr="00E8785E">
        <w:rPr>
          <w:spacing w:val="1"/>
        </w:rPr>
        <w:t xml:space="preserve"> </w:t>
      </w:r>
      <w:r w:rsidRPr="00E8785E">
        <w:t>«Подарок</w:t>
      </w:r>
      <w:r w:rsidRPr="00E8785E">
        <w:rPr>
          <w:spacing w:val="1"/>
        </w:rPr>
        <w:t xml:space="preserve"> </w:t>
      </w:r>
      <w:r w:rsidRPr="00E8785E">
        <w:t>для</w:t>
      </w:r>
      <w:r w:rsidRPr="00E8785E">
        <w:rPr>
          <w:spacing w:val="1"/>
        </w:rPr>
        <w:t xml:space="preserve"> </w:t>
      </w:r>
      <w:r w:rsidRPr="00E8785E">
        <w:t>Снегурочки»;</w:t>
      </w:r>
      <w:proofErr w:type="gramEnd"/>
      <w:r w:rsidRPr="00E8785E">
        <w:rPr>
          <w:spacing w:val="1"/>
        </w:rPr>
        <w:t xml:space="preserve"> </w:t>
      </w:r>
      <w:r w:rsidRPr="00E8785E">
        <w:t>Ремизов</w:t>
      </w:r>
      <w:r w:rsidRPr="00E8785E">
        <w:rPr>
          <w:spacing w:val="1"/>
        </w:rPr>
        <w:t xml:space="preserve"> </w:t>
      </w:r>
      <w:r w:rsidRPr="00E8785E">
        <w:t>А.М.</w:t>
      </w:r>
      <w:r w:rsidRPr="00E8785E">
        <w:rPr>
          <w:spacing w:val="1"/>
        </w:rPr>
        <w:t xml:space="preserve"> </w:t>
      </w:r>
      <w:r w:rsidRPr="00E8785E">
        <w:t>«Гуси-лебеди»,</w:t>
      </w:r>
      <w:r w:rsidRPr="00E8785E">
        <w:rPr>
          <w:spacing w:val="1"/>
        </w:rPr>
        <w:t xml:space="preserve"> </w:t>
      </w:r>
      <w:r w:rsidRPr="00E8785E">
        <w:t>«Хлебный</w:t>
      </w:r>
      <w:r w:rsidRPr="00E8785E">
        <w:rPr>
          <w:spacing w:val="1"/>
        </w:rPr>
        <w:t xml:space="preserve"> </w:t>
      </w:r>
      <w:r w:rsidRPr="00E8785E">
        <w:t>голос»;</w:t>
      </w:r>
      <w:r w:rsidRPr="00E8785E">
        <w:rPr>
          <w:spacing w:val="1"/>
        </w:rPr>
        <w:t xml:space="preserve"> </w:t>
      </w:r>
      <w:r w:rsidRPr="00E8785E">
        <w:t>Скребицкий</w:t>
      </w:r>
      <w:r w:rsidRPr="00E8785E">
        <w:rPr>
          <w:spacing w:val="1"/>
        </w:rPr>
        <w:t xml:space="preserve"> </w:t>
      </w:r>
      <w:r w:rsidRPr="00E8785E">
        <w:t>Г.А.</w:t>
      </w:r>
      <w:r w:rsidRPr="00E8785E">
        <w:rPr>
          <w:spacing w:val="1"/>
        </w:rPr>
        <w:t xml:space="preserve"> </w:t>
      </w:r>
      <w:r w:rsidRPr="00E8785E">
        <w:t>«Всяк</w:t>
      </w:r>
      <w:r w:rsidRPr="00E8785E">
        <w:rPr>
          <w:spacing w:val="1"/>
        </w:rPr>
        <w:t xml:space="preserve"> </w:t>
      </w:r>
      <w:r w:rsidRPr="00E8785E">
        <w:t>по-</w:t>
      </w:r>
      <w:r w:rsidRPr="00E8785E">
        <w:rPr>
          <w:spacing w:val="1"/>
        </w:rPr>
        <w:t xml:space="preserve"> </w:t>
      </w:r>
      <w:r w:rsidRPr="00E8785E">
        <w:t>своему»; Соколов-Микитов</w:t>
      </w:r>
      <w:r w:rsidRPr="00E8785E">
        <w:rPr>
          <w:spacing w:val="-1"/>
        </w:rPr>
        <w:t xml:space="preserve"> </w:t>
      </w:r>
      <w:r w:rsidRPr="00E8785E">
        <w:t>И.С.</w:t>
      </w:r>
      <w:r w:rsidRPr="00E8785E">
        <w:rPr>
          <w:spacing w:val="1"/>
        </w:rPr>
        <w:t xml:space="preserve"> </w:t>
      </w:r>
      <w:r w:rsidRPr="00E8785E">
        <w:t>«Соль</w:t>
      </w:r>
      <w:r w:rsidRPr="00E8785E">
        <w:rPr>
          <w:spacing w:val="-2"/>
        </w:rPr>
        <w:t xml:space="preserve"> </w:t>
      </w:r>
      <w:r w:rsidRPr="00E8785E">
        <w:t>Земли»;</w:t>
      </w:r>
      <w:r w:rsidRPr="00E8785E">
        <w:rPr>
          <w:spacing w:val="1"/>
        </w:rPr>
        <w:t xml:space="preserve"> </w:t>
      </w:r>
      <w:r w:rsidRPr="00E8785E">
        <w:t>Чѐрный</w:t>
      </w:r>
      <w:r w:rsidRPr="00E8785E">
        <w:rPr>
          <w:spacing w:val="-1"/>
        </w:rPr>
        <w:t xml:space="preserve"> </w:t>
      </w:r>
      <w:r w:rsidRPr="00E8785E">
        <w:t>С.</w:t>
      </w:r>
      <w:r w:rsidRPr="00E8785E">
        <w:rPr>
          <w:spacing w:val="2"/>
        </w:rPr>
        <w:t xml:space="preserve"> </w:t>
      </w:r>
      <w:r w:rsidRPr="00E8785E">
        <w:t>«Дневник</w:t>
      </w:r>
      <w:r w:rsidRPr="00E8785E">
        <w:rPr>
          <w:spacing w:val="-1"/>
        </w:rPr>
        <w:t xml:space="preserve"> </w:t>
      </w:r>
      <w:r w:rsidRPr="00E8785E">
        <w:t>Фокса</w:t>
      </w:r>
      <w:r w:rsidRPr="00E8785E">
        <w:rPr>
          <w:spacing w:val="-2"/>
        </w:rPr>
        <w:t xml:space="preserve"> </w:t>
      </w:r>
      <w:r w:rsidRPr="00E8785E">
        <w:t>Микки».</w:t>
      </w:r>
    </w:p>
    <w:p w:rsidR="00E8785E" w:rsidRPr="003E7280" w:rsidRDefault="00E8785E" w:rsidP="00E8785E">
      <w:pPr>
        <w:ind w:firstLine="425"/>
        <w:jc w:val="both"/>
        <w:rPr>
          <w:rFonts w:ascii="Times New Roman" w:hAnsi="Times New Roman" w:cs="Times New Roman"/>
          <w:b/>
          <w:i/>
          <w:sz w:val="24"/>
          <w:szCs w:val="24"/>
        </w:rPr>
      </w:pPr>
      <w:r w:rsidRPr="003E7280">
        <w:rPr>
          <w:rFonts w:ascii="Times New Roman" w:hAnsi="Times New Roman" w:cs="Times New Roman"/>
          <w:b/>
          <w:i/>
          <w:sz w:val="24"/>
          <w:szCs w:val="24"/>
        </w:rPr>
        <w:t>Произведения</w:t>
      </w:r>
      <w:r w:rsidRPr="003E7280">
        <w:rPr>
          <w:rFonts w:ascii="Times New Roman" w:hAnsi="Times New Roman" w:cs="Times New Roman"/>
          <w:b/>
          <w:i/>
          <w:spacing w:val="-4"/>
          <w:sz w:val="24"/>
          <w:szCs w:val="24"/>
        </w:rPr>
        <w:t xml:space="preserve"> </w:t>
      </w:r>
      <w:r w:rsidRPr="003E7280">
        <w:rPr>
          <w:rFonts w:ascii="Times New Roman" w:hAnsi="Times New Roman" w:cs="Times New Roman"/>
          <w:b/>
          <w:i/>
          <w:sz w:val="24"/>
          <w:szCs w:val="24"/>
        </w:rPr>
        <w:t>поэтов</w:t>
      </w:r>
      <w:r w:rsidRPr="003E7280">
        <w:rPr>
          <w:rFonts w:ascii="Times New Roman" w:hAnsi="Times New Roman" w:cs="Times New Roman"/>
          <w:b/>
          <w:i/>
          <w:spacing w:val="-4"/>
          <w:sz w:val="24"/>
          <w:szCs w:val="24"/>
        </w:rPr>
        <w:t xml:space="preserve"> </w:t>
      </w:r>
      <w:r w:rsidRPr="003E7280">
        <w:rPr>
          <w:rFonts w:ascii="Times New Roman" w:hAnsi="Times New Roman" w:cs="Times New Roman"/>
          <w:b/>
          <w:i/>
          <w:sz w:val="24"/>
          <w:szCs w:val="24"/>
        </w:rPr>
        <w:t>и писателей</w:t>
      </w:r>
      <w:r w:rsidRPr="003E7280">
        <w:rPr>
          <w:rFonts w:ascii="Times New Roman" w:hAnsi="Times New Roman" w:cs="Times New Roman"/>
          <w:b/>
          <w:i/>
          <w:spacing w:val="-2"/>
          <w:sz w:val="24"/>
          <w:szCs w:val="24"/>
        </w:rPr>
        <w:t xml:space="preserve"> </w:t>
      </w:r>
      <w:r w:rsidRPr="003E7280">
        <w:rPr>
          <w:rFonts w:ascii="Times New Roman" w:hAnsi="Times New Roman" w:cs="Times New Roman"/>
          <w:b/>
          <w:i/>
          <w:sz w:val="24"/>
          <w:szCs w:val="24"/>
        </w:rPr>
        <w:t>разных</w:t>
      </w:r>
      <w:r w:rsidRPr="003E7280">
        <w:rPr>
          <w:rFonts w:ascii="Times New Roman" w:hAnsi="Times New Roman" w:cs="Times New Roman"/>
          <w:b/>
          <w:i/>
          <w:spacing w:val="-3"/>
          <w:sz w:val="24"/>
          <w:szCs w:val="24"/>
        </w:rPr>
        <w:t xml:space="preserve"> </w:t>
      </w:r>
      <w:r w:rsidRPr="003E7280">
        <w:rPr>
          <w:rFonts w:ascii="Times New Roman" w:hAnsi="Times New Roman" w:cs="Times New Roman"/>
          <w:b/>
          <w:i/>
          <w:sz w:val="24"/>
          <w:szCs w:val="24"/>
        </w:rPr>
        <w:t>стран.</w:t>
      </w:r>
    </w:p>
    <w:p w:rsidR="00E8785E" w:rsidRPr="00E8785E" w:rsidRDefault="00E8785E" w:rsidP="00E8785E">
      <w:pPr>
        <w:pStyle w:val="a9"/>
        <w:spacing w:line="276" w:lineRule="auto"/>
        <w:ind w:left="0" w:firstLine="425"/>
      </w:pPr>
      <w:r w:rsidRPr="003E7280">
        <w:rPr>
          <w:b/>
          <w:i/>
        </w:rPr>
        <w:t>Поэзия.</w:t>
      </w:r>
      <w:r w:rsidRPr="00E8785E">
        <w:rPr>
          <w:i/>
        </w:rPr>
        <w:t xml:space="preserve"> </w:t>
      </w:r>
      <w:proofErr w:type="gramStart"/>
      <w:r w:rsidRPr="00E8785E">
        <w:t>Брехт Б. «Зимний вечер через форточку» (пер. с нем. К. Орешина); Дриз О.О. «Как</w:t>
      </w:r>
      <w:r w:rsidRPr="00E8785E">
        <w:rPr>
          <w:spacing w:val="1"/>
        </w:rPr>
        <w:t xml:space="preserve"> </w:t>
      </w:r>
      <w:r w:rsidRPr="00E8785E">
        <w:t>сделать утро волшебным» (пер. с евр. Т. Спендиаровой); Лир Э. «Лимерики» (пер. с англ. Г.</w:t>
      </w:r>
      <w:r w:rsidRPr="00E8785E">
        <w:rPr>
          <w:spacing w:val="1"/>
        </w:rPr>
        <w:t xml:space="preserve"> </w:t>
      </w:r>
      <w:r w:rsidRPr="00E8785E">
        <w:t>Кружкова);</w:t>
      </w:r>
      <w:r w:rsidRPr="00E8785E">
        <w:rPr>
          <w:spacing w:val="38"/>
        </w:rPr>
        <w:t xml:space="preserve"> </w:t>
      </w:r>
      <w:r w:rsidRPr="00E8785E">
        <w:t>Станчев</w:t>
      </w:r>
      <w:r w:rsidRPr="00E8785E">
        <w:rPr>
          <w:spacing w:val="40"/>
        </w:rPr>
        <w:t xml:space="preserve"> </w:t>
      </w:r>
      <w:r w:rsidRPr="00E8785E">
        <w:t>Л.</w:t>
      </w:r>
      <w:r w:rsidRPr="00E8785E">
        <w:rPr>
          <w:spacing w:val="43"/>
        </w:rPr>
        <w:t xml:space="preserve"> </w:t>
      </w:r>
      <w:r w:rsidRPr="00E8785E">
        <w:t>«Осенняя</w:t>
      </w:r>
      <w:r w:rsidRPr="00E8785E">
        <w:rPr>
          <w:spacing w:val="38"/>
        </w:rPr>
        <w:t xml:space="preserve"> </w:t>
      </w:r>
      <w:r w:rsidRPr="00E8785E">
        <w:t>гамма»</w:t>
      </w:r>
      <w:r w:rsidRPr="00E8785E">
        <w:rPr>
          <w:spacing w:val="36"/>
        </w:rPr>
        <w:t xml:space="preserve"> </w:t>
      </w:r>
      <w:r w:rsidRPr="00E8785E">
        <w:t>(пер.</w:t>
      </w:r>
      <w:r w:rsidRPr="00E8785E">
        <w:rPr>
          <w:spacing w:val="38"/>
        </w:rPr>
        <w:t xml:space="preserve"> </w:t>
      </w:r>
      <w:r w:rsidRPr="00E8785E">
        <w:t>с</w:t>
      </w:r>
      <w:r w:rsidRPr="00E8785E">
        <w:rPr>
          <w:spacing w:val="37"/>
        </w:rPr>
        <w:t xml:space="preserve"> </w:t>
      </w:r>
      <w:r w:rsidRPr="00E8785E">
        <w:t>болг.</w:t>
      </w:r>
      <w:proofErr w:type="gramEnd"/>
      <w:r w:rsidRPr="00E8785E">
        <w:rPr>
          <w:spacing w:val="39"/>
        </w:rPr>
        <w:t xml:space="preserve"> </w:t>
      </w:r>
      <w:proofErr w:type="gramStart"/>
      <w:r w:rsidRPr="00E8785E">
        <w:t>И.П.</w:t>
      </w:r>
      <w:r w:rsidRPr="00E8785E">
        <w:rPr>
          <w:spacing w:val="38"/>
        </w:rPr>
        <w:t xml:space="preserve"> </w:t>
      </w:r>
      <w:r w:rsidRPr="00E8785E">
        <w:t>Токмаковой);</w:t>
      </w:r>
      <w:r w:rsidRPr="00E8785E">
        <w:rPr>
          <w:spacing w:val="38"/>
        </w:rPr>
        <w:t xml:space="preserve"> </w:t>
      </w:r>
      <w:r w:rsidRPr="00E8785E">
        <w:t>Стивенсон</w:t>
      </w:r>
      <w:r w:rsidRPr="00E8785E">
        <w:rPr>
          <w:spacing w:val="39"/>
        </w:rPr>
        <w:t xml:space="preserve"> </w:t>
      </w:r>
      <w:r w:rsidRPr="00E8785E">
        <w:t>Р.Л. «Вычитанные</w:t>
      </w:r>
      <w:r w:rsidRPr="00E8785E">
        <w:rPr>
          <w:spacing w:val="-4"/>
        </w:rPr>
        <w:t xml:space="preserve"> </w:t>
      </w:r>
      <w:r w:rsidRPr="00E8785E">
        <w:t>страны»</w:t>
      </w:r>
      <w:r w:rsidRPr="00E8785E">
        <w:rPr>
          <w:spacing w:val="-5"/>
        </w:rPr>
        <w:t xml:space="preserve"> </w:t>
      </w:r>
      <w:r w:rsidRPr="00E8785E">
        <w:t>(пер.</w:t>
      </w:r>
      <w:r w:rsidRPr="00E8785E">
        <w:rPr>
          <w:spacing w:val="-2"/>
        </w:rPr>
        <w:t xml:space="preserve"> </w:t>
      </w:r>
      <w:r w:rsidRPr="00E8785E">
        <w:t>с</w:t>
      </w:r>
      <w:r w:rsidRPr="00E8785E">
        <w:rPr>
          <w:spacing w:val="-4"/>
        </w:rPr>
        <w:t xml:space="preserve"> </w:t>
      </w:r>
      <w:r w:rsidRPr="00E8785E">
        <w:t>англ.</w:t>
      </w:r>
      <w:r w:rsidRPr="00E8785E">
        <w:rPr>
          <w:spacing w:val="-3"/>
        </w:rPr>
        <w:t xml:space="preserve"> </w:t>
      </w:r>
      <w:r w:rsidRPr="00E8785E">
        <w:t>Вл.Ф.</w:t>
      </w:r>
      <w:r w:rsidRPr="00E8785E">
        <w:rPr>
          <w:spacing w:val="-3"/>
        </w:rPr>
        <w:t xml:space="preserve"> </w:t>
      </w:r>
      <w:r w:rsidRPr="00E8785E">
        <w:t>Ходасевича).</w:t>
      </w:r>
      <w:proofErr w:type="gramEnd"/>
    </w:p>
    <w:p w:rsidR="00E8785E" w:rsidRPr="00E8785E" w:rsidRDefault="00E8785E" w:rsidP="00E8785E">
      <w:pPr>
        <w:pStyle w:val="a9"/>
        <w:spacing w:line="276" w:lineRule="auto"/>
        <w:ind w:left="0" w:firstLine="425"/>
      </w:pPr>
      <w:r w:rsidRPr="003E7280">
        <w:rPr>
          <w:b/>
          <w:i/>
        </w:rPr>
        <w:t>Литературные</w:t>
      </w:r>
      <w:r w:rsidRPr="003E7280">
        <w:rPr>
          <w:b/>
          <w:i/>
          <w:spacing w:val="1"/>
        </w:rPr>
        <w:t xml:space="preserve"> </w:t>
      </w:r>
      <w:r w:rsidRPr="003E7280">
        <w:rPr>
          <w:b/>
          <w:i/>
        </w:rPr>
        <w:t>сказки.</w:t>
      </w:r>
      <w:r w:rsidRPr="003E7280">
        <w:rPr>
          <w:b/>
          <w:i/>
          <w:spacing w:val="1"/>
        </w:rPr>
        <w:t xml:space="preserve"> </w:t>
      </w:r>
      <w:r w:rsidRPr="003E7280">
        <w:rPr>
          <w:b/>
          <w:i/>
        </w:rPr>
        <w:t>Сказки-повести.</w:t>
      </w:r>
      <w:r w:rsidRPr="00E8785E">
        <w:rPr>
          <w:i/>
          <w:spacing w:val="1"/>
        </w:rPr>
        <w:t xml:space="preserve"> </w:t>
      </w:r>
      <w:proofErr w:type="gramStart"/>
      <w:r w:rsidRPr="00E8785E">
        <w:t>Андерсен</w:t>
      </w:r>
      <w:r w:rsidRPr="00E8785E">
        <w:rPr>
          <w:spacing w:val="1"/>
        </w:rPr>
        <w:t xml:space="preserve"> </w:t>
      </w:r>
      <w:r w:rsidRPr="00E8785E">
        <w:t>Г.Х.</w:t>
      </w:r>
      <w:r w:rsidRPr="00E8785E">
        <w:rPr>
          <w:spacing w:val="1"/>
        </w:rPr>
        <w:t xml:space="preserve"> </w:t>
      </w:r>
      <w:r w:rsidRPr="00E8785E">
        <w:t>«Оле-Лукойе» (пер.</w:t>
      </w:r>
      <w:r w:rsidRPr="00E8785E">
        <w:rPr>
          <w:spacing w:val="1"/>
        </w:rPr>
        <w:t xml:space="preserve"> </w:t>
      </w:r>
      <w:r w:rsidRPr="00E8785E">
        <w:t>с</w:t>
      </w:r>
      <w:r w:rsidRPr="00E8785E">
        <w:rPr>
          <w:spacing w:val="1"/>
        </w:rPr>
        <w:t xml:space="preserve"> </w:t>
      </w:r>
      <w:r w:rsidRPr="00E8785E">
        <w:t>датск.</w:t>
      </w:r>
      <w:proofErr w:type="gramEnd"/>
      <w:r w:rsidRPr="00E8785E">
        <w:rPr>
          <w:spacing w:val="1"/>
        </w:rPr>
        <w:t xml:space="preserve"> </w:t>
      </w:r>
      <w:r w:rsidRPr="00E8785E">
        <w:t>А.</w:t>
      </w:r>
      <w:r w:rsidRPr="00E8785E">
        <w:rPr>
          <w:spacing w:val="1"/>
        </w:rPr>
        <w:t xml:space="preserve"> </w:t>
      </w:r>
      <w:r w:rsidRPr="00E8785E">
        <w:t>Ганзен),</w:t>
      </w:r>
      <w:r w:rsidRPr="00E8785E">
        <w:rPr>
          <w:spacing w:val="1"/>
        </w:rPr>
        <w:t xml:space="preserve"> </w:t>
      </w:r>
      <w:r w:rsidRPr="00E8785E">
        <w:t>«Соловей»</w:t>
      </w:r>
      <w:r w:rsidRPr="00E8785E">
        <w:rPr>
          <w:spacing w:val="1"/>
        </w:rPr>
        <w:t xml:space="preserve"> </w:t>
      </w:r>
      <w:r w:rsidRPr="00E8785E">
        <w:t>(пер.</w:t>
      </w:r>
      <w:r w:rsidRPr="00E8785E">
        <w:rPr>
          <w:spacing w:val="1"/>
        </w:rPr>
        <w:t xml:space="preserve"> </w:t>
      </w:r>
      <w:r w:rsidRPr="00E8785E">
        <w:t>с</w:t>
      </w:r>
      <w:r w:rsidRPr="00E8785E">
        <w:rPr>
          <w:spacing w:val="1"/>
        </w:rPr>
        <w:t xml:space="preserve"> </w:t>
      </w:r>
      <w:r w:rsidRPr="00E8785E">
        <w:t>датск.</w:t>
      </w:r>
      <w:r w:rsidRPr="00E8785E">
        <w:rPr>
          <w:spacing w:val="1"/>
        </w:rPr>
        <w:t xml:space="preserve"> </w:t>
      </w:r>
      <w:r w:rsidRPr="00E8785E">
        <w:t>А.</w:t>
      </w:r>
      <w:r w:rsidRPr="00E8785E">
        <w:rPr>
          <w:spacing w:val="1"/>
        </w:rPr>
        <w:t xml:space="preserve"> </w:t>
      </w:r>
      <w:r w:rsidRPr="00E8785E">
        <w:t>Ганзен,</w:t>
      </w:r>
      <w:r w:rsidRPr="00E8785E">
        <w:rPr>
          <w:spacing w:val="1"/>
        </w:rPr>
        <w:t xml:space="preserve"> </w:t>
      </w:r>
      <w:r w:rsidRPr="00E8785E">
        <w:t>пересказ</w:t>
      </w:r>
      <w:r w:rsidRPr="00E8785E">
        <w:rPr>
          <w:spacing w:val="1"/>
        </w:rPr>
        <w:t xml:space="preserve"> </w:t>
      </w:r>
      <w:r w:rsidRPr="00E8785E">
        <w:t>Т.</w:t>
      </w:r>
      <w:r w:rsidRPr="00E8785E">
        <w:rPr>
          <w:spacing w:val="1"/>
        </w:rPr>
        <w:t xml:space="preserve"> </w:t>
      </w:r>
      <w:r w:rsidRPr="00E8785E">
        <w:t>Габбе</w:t>
      </w:r>
      <w:r w:rsidRPr="00E8785E">
        <w:rPr>
          <w:spacing w:val="1"/>
        </w:rPr>
        <w:t xml:space="preserve"> </w:t>
      </w:r>
      <w:r w:rsidRPr="00E8785E">
        <w:t>и</w:t>
      </w:r>
      <w:r w:rsidRPr="00E8785E">
        <w:rPr>
          <w:spacing w:val="1"/>
        </w:rPr>
        <w:t xml:space="preserve"> </w:t>
      </w:r>
      <w:r w:rsidRPr="00E8785E">
        <w:t>А.</w:t>
      </w:r>
      <w:r w:rsidRPr="00E8785E">
        <w:rPr>
          <w:spacing w:val="1"/>
        </w:rPr>
        <w:t xml:space="preserve"> </w:t>
      </w:r>
      <w:r w:rsidRPr="00E8785E">
        <w:t>Любарской),</w:t>
      </w:r>
      <w:r w:rsidRPr="00E8785E">
        <w:rPr>
          <w:spacing w:val="1"/>
        </w:rPr>
        <w:t xml:space="preserve"> </w:t>
      </w:r>
      <w:r w:rsidRPr="00E8785E">
        <w:t>«Стойкий</w:t>
      </w:r>
      <w:r w:rsidRPr="00E8785E">
        <w:rPr>
          <w:spacing w:val="1"/>
        </w:rPr>
        <w:t xml:space="preserve"> </w:t>
      </w:r>
      <w:r w:rsidRPr="00E8785E">
        <w:t>оловянный солдатик» (пер. с датск. А. Ганзен, пересказ Т. Габбе и А. Любарской), «Снежная</w:t>
      </w:r>
      <w:r w:rsidRPr="00E8785E">
        <w:rPr>
          <w:spacing w:val="1"/>
        </w:rPr>
        <w:t xml:space="preserve"> </w:t>
      </w:r>
      <w:r w:rsidRPr="00E8785E">
        <w:t>Королева»</w:t>
      </w:r>
      <w:r w:rsidRPr="00E8785E">
        <w:rPr>
          <w:spacing w:val="11"/>
        </w:rPr>
        <w:t xml:space="preserve"> </w:t>
      </w:r>
      <w:r w:rsidRPr="00E8785E">
        <w:t>(пер.</w:t>
      </w:r>
      <w:r w:rsidRPr="00E8785E">
        <w:rPr>
          <w:spacing w:val="16"/>
        </w:rPr>
        <w:t xml:space="preserve"> </w:t>
      </w:r>
      <w:r w:rsidRPr="00E8785E">
        <w:t>с</w:t>
      </w:r>
      <w:r w:rsidRPr="00E8785E">
        <w:rPr>
          <w:spacing w:val="15"/>
        </w:rPr>
        <w:t xml:space="preserve"> </w:t>
      </w:r>
      <w:r w:rsidRPr="00E8785E">
        <w:t>датск.</w:t>
      </w:r>
      <w:r w:rsidRPr="00E8785E">
        <w:rPr>
          <w:spacing w:val="16"/>
        </w:rPr>
        <w:t xml:space="preserve"> </w:t>
      </w:r>
      <w:r w:rsidRPr="00E8785E">
        <w:t>А.</w:t>
      </w:r>
      <w:r w:rsidRPr="00E8785E">
        <w:rPr>
          <w:spacing w:val="16"/>
        </w:rPr>
        <w:t xml:space="preserve"> </w:t>
      </w:r>
      <w:r w:rsidRPr="00E8785E">
        <w:t>Ганзен),</w:t>
      </w:r>
      <w:r w:rsidRPr="00E8785E">
        <w:rPr>
          <w:spacing w:val="18"/>
        </w:rPr>
        <w:t xml:space="preserve"> </w:t>
      </w:r>
      <w:r w:rsidRPr="00E8785E">
        <w:t>«Русалочка»</w:t>
      </w:r>
      <w:r w:rsidRPr="00E8785E">
        <w:rPr>
          <w:spacing w:val="9"/>
        </w:rPr>
        <w:t xml:space="preserve"> </w:t>
      </w:r>
      <w:r w:rsidRPr="00E8785E">
        <w:t>(пер.</w:t>
      </w:r>
      <w:r w:rsidRPr="00E8785E">
        <w:rPr>
          <w:spacing w:val="16"/>
        </w:rPr>
        <w:t xml:space="preserve"> </w:t>
      </w:r>
      <w:r w:rsidRPr="00E8785E">
        <w:t>с</w:t>
      </w:r>
      <w:r w:rsidRPr="00E8785E">
        <w:rPr>
          <w:spacing w:val="15"/>
        </w:rPr>
        <w:t xml:space="preserve"> </w:t>
      </w:r>
      <w:r w:rsidRPr="00E8785E">
        <w:t>датск.</w:t>
      </w:r>
      <w:r w:rsidRPr="00E8785E">
        <w:rPr>
          <w:spacing w:val="17"/>
        </w:rPr>
        <w:t xml:space="preserve"> </w:t>
      </w:r>
      <w:proofErr w:type="gramStart"/>
      <w:r w:rsidRPr="00E8785E">
        <w:t>А.</w:t>
      </w:r>
      <w:r w:rsidRPr="00E8785E">
        <w:rPr>
          <w:spacing w:val="16"/>
        </w:rPr>
        <w:t xml:space="preserve"> </w:t>
      </w:r>
      <w:r w:rsidRPr="00E8785E">
        <w:t>Ганзен);</w:t>
      </w:r>
      <w:r w:rsidRPr="00E8785E">
        <w:rPr>
          <w:spacing w:val="16"/>
        </w:rPr>
        <w:t xml:space="preserve"> </w:t>
      </w:r>
      <w:r w:rsidRPr="00E8785E">
        <w:t>Гофман</w:t>
      </w:r>
      <w:r w:rsidRPr="00E8785E">
        <w:rPr>
          <w:spacing w:val="15"/>
        </w:rPr>
        <w:t xml:space="preserve"> </w:t>
      </w:r>
      <w:r w:rsidRPr="00E8785E">
        <w:t>Э.Т.А. «Щелкунчик и мышиный Король» (пер. с нем. И. Татариновой); Киплинг Дж. Р. «Маугли» (пер. с</w:t>
      </w:r>
      <w:r w:rsidRPr="00E8785E">
        <w:rPr>
          <w:spacing w:val="1"/>
        </w:rPr>
        <w:t xml:space="preserve"> </w:t>
      </w:r>
      <w:r w:rsidRPr="00E8785E">
        <w:t>англ.</w:t>
      </w:r>
      <w:r w:rsidRPr="00E8785E">
        <w:rPr>
          <w:spacing w:val="1"/>
        </w:rPr>
        <w:t xml:space="preserve"> </w:t>
      </w:r>
      <w:r w:rsidRPr="00E8785E">
        <w:t>Н.</w:t>
      </w:r>
      <w:r w:rsidRPr="00E8785E">
        <w:rPr>
          <w:spacing w:val="1"/>
        </w:rPr>
        <w:t xml:space="preserve"> </w:t>
      </w:r>
      <w:r w:rsidRPr="00E8785E">
        <w:t>Дарузес</w:t>
      </w:r>
      <w:r w:rsidRPr="00E8785E">
        <w:rPr>
          <w:spacing w:val="1"/>
        </w:rPr>
        <w:t xml:space="preserve"> </w:t>
      </w:r>
      <w:r w:rsidRPr="00E8785E">
        <w:t>/</w:t>
      </w:r>
      <w:r w:rsidRPr="00E8785E">
        <w:rPr>
          <w:spacing w:val="1"/>
        </w:rPr>
        <w:t xml:space="preserve"> </w:t>
      </w:r>
      <w:r w:rsidRPr="00E8785E">
        <w:t>И.</w:t>
      </w:r>
      <w:r w:rsidRPr="00E8785E">
        <w:rPr>
          <w:spacing w:val="1"/>
        </w:rPr>
        <w:t xml:space="preserve"> </w:t>
      </w:r>
      <w:r w:rsidRPr="00E8785E">
        <w:t>Шустовой),</w:t>
      </w:r>
      <w:r w:rsidRPr="00E8785E">
        <w:rPr>
          <w:spacing w:val="1"/>
        </w:rPr>
        <w:t xml:space="preserve"> </w:t>
      </w:r>
      <w:r w:rsidRPr="00E8785E">
        <w:t>«Кошка,</w:t>
      </w:r>
      <w:r w:rsidRPr="00E8785E">
        <w:rPr>
          <w:spacing w:val="1"/>
        </w:rPr>
        <w:t xml:space="preserve"> </w:t>
      </w:r>
      <w:r w:rsidRPr="00E8785E">
        <w:t>которая</w:t>
      </w:r>
      <w:r w:rsidRPr="00E8785E">
        <w:rPr>
          <w:spacing w:val="1"/>
        </w:rPr>
        <w:t xml:space="preserve"> </w:t>
      </w:r>
      <w:r w:rsidRPr="00E8785E">
        <w:t>гуляла</w:t>
      </w:r>
      <w:r w:rsidRPr="00E8785E">
        <w:rPr>
          <w:spacing w:val="1"/>
        </w:rPr>
        <w:t xml:space="preserve"> </w:t>
      </w:r>
      <w:r w:rsidRPr="00E8785E">
        <w:t>сама</w:t>
      </w:r>
      <w:r w:rsidRPr="00E8785E">
        <w:rPr>
          <w:spacing w:val="1"/>
        </w:rPr>
        <w:t xml:space="preserve"> </w:t>
      </w:r>
      <w:r w:rsidRPr="00E8785E">
        <w:t>по</w:t>
      </w:r>
      <w:r w:rsidRPr="00E8785E">
        <w:rPr>
          <w:spacing w:val="1"/>
        </w:rPr>
        <w:t xml:space="preserve"> </w:t>
      </w:r>
      <w:r w:rsidRPr="00E8785E">
        <w:t>себе»</w:t>
      </w:r>
      <w:r w:rsidRPr="00E8785E">
        <w:rPr>
          <w:spacing w:val="1"/>
        </w:rPr>
        <w:t xml:space="preserve"> </w:t>
      </w:r>
      <w:r w:rsidRPr="00E8785E">
        <w:t>(пер.</w:t>
      </w:r>
      <w:r w:rsidRPr="00E8785E">
        <w:rPr>
          <w:spacing w:val="1"/>
        </w:rPr>
        <w:t xml:space="preserve"> </w:t>
      </w:r>
      <w:r w:rsidRPr="00E8785E">
        <w:t>с</w:t>
      </w:r>
      <w:r w:rsidRPr="00E8785E">
        <w:rPr>
          <w:spacing w:val="1"/>
        </w:rPr>
        <w:t xml:space="preserve"> </w:t>
      </w:r>
      <w:r w:rsidRPr="00E8785E">
        <w:t>англ.</w:t>
      </w:r>
      <w:r w:rsidRPr="00E8785E">
        <w:rPr>
          <w:spacing w:val="1"/>
        </w:rPr>
        <w:t xml:space="preserve"> </w:t>
      </w:r>
      <w:r w:rsidRPr="00E8785E">
        <w:t>К.И.</w:t>
      </w:r>
      <w:r w:rsidRPr="00E8785E">
        <w:rPr>
          <w:spacing w:val="1"/>
        </w:rPr>
        <w:t xml:space="preserve"> </w:t>
      </w:r>
      <w:r w:rsidRPr="00E8785E">
        <w:t>Чуковского / Н. Дарузерс);</w:t>
      </w:r>
      <w:proofErr w:type="gramEnd"/>
      <w:r w:rsidRPr="00E8785E">
        <w:t xml:space="preserve"> </w:t>
      </w:r>
      <w:proofErr w:type="gramStart"/>
      <w:r w:rsidRPr="00E8785E">
        <w:t>Кэррол Л. «Алиса в стране чудес» (пер. с англ. Н. Демуровой, Г.</w:t>
      </w:r>
      <w:r w:rsidRPr="00E8785E">
        <w:rPr>
          <w:spacing w:val="1"/>
        </w:rPr>
        <w:t xml:space="preserve"> </w:t>
      </w:r>
      <w:r w:rsidRPr="00E8785E">
        <w:t>Кружкова, А. Боченкова, стихи в пер. С.Я. Маршака, Д. Орловской, О. Седаковой), «Алиса в</w:t>
      </w:r>
      <w:r w:rsidRPr="00E8785E">
        <w:rPr>
          <w:spacing w:val="1"/>
        </w:rPr>
        <w:t xml:space="preserve"> </w:t>
      </w:r>
      <w:r w:rsidRPr="00E8785E">
        <w:t>Зазеркалье» (пер. с англ. Н. Демуровой, Г. Кружкова, А. Боченкова, стихи в пер. С.Я. Маршака, Д.</w:t>
      </w:r>
      <w:r w:rsidRPr="00E8785E">
        <w:rPr>
          <w:spacing w:val="1"/>
        </w:rPr>
        <w:t xml:space="preserve"> </w:t>
      </w:r>
      <w:r w:rsidRPr="00E8785E">
        <w:t>Орловской, О. Седаковой); Линдгрен А.</w:t>
      </w:r>
      <w:r w:rsidRPr="00E8785E">
        <w:rPr>
          <w:spacing w:val="1"/>
        </w:rPr>
        <w:t xml:space="preserve"> </w:t>
      </w:r>
      <w:r w:rsidRPr="00E8785E">
        <w:t>«Три</w:t>
      </w:r>
      <w:r w:rsidRPr="00E8785E">
        <w:rPr>
          <w:spacing w:val="1"/>
        </w:rPr>
        <w:t xml:space="preserve"> </w:t>
      </w:r>
      <w:r w:rsidRPr="00E8785E">
        <w:t>повести</w:t>
      </w:r>
      <w:r w:rsidRPr="00E8785E">
        <w:rPr>
          <w:spacing w:val="60"/>
        </w:rPr>
        <w:t xml:space="preserve"> </w:t>
      </w:r>
      <w:r w:rsidRPr="00E8785E">
        <w:t>о Малыше и Карлсоне» (пер.</w:t>
      </w:r>
      <w:r w:rsidRPr="00E8785E">
        <w:rPr>
          <w:spacing w:val="60"/>
        </w:rPr>
        <w:t xml:space="preserve"> </w:t>
      </w:r>
      <w:r w:rsidRPr="00E8785E">
        <w:t>со шведск.</w:t>
      </w:r>
      <w:proofErr w:type="gramEnd"/>
      <w:r w:rsidRPr="00E8785E">
        <w:rPr>
          <w:spacing w:val="1"/>
        </w:rPr>
        <w:t xml:space="preserve"> </w:t>
      </w:r>
      <w:proofErr w:type="gramStart"/>
      <w:r w:rsidRPr="00E8785E">
        <w:t>Л.З. Лунгиной); Нурдквист С. «История о том, как Финдус потерялся, когда был маленьким»;</w:t>
      </w:r>
      <w:r w:rsidRPr="00E8785E">
        <w:rPr>
          <w:spacing w:val="1"/>
        </w:rPr>
        <w:t xml:space="preserve"> </w:t>
      </w:r>
      <w:r w:rsidRPr="00E8785E">
        <w:t>Поттер</w:t>
      </w:r>
      <w:r w:rsidRPr="00E8785E">
        <w:rPr>
          <w:spacing w:val="1"/>
        </w:rPr>
        <w:t xml:space="preserve"> </w:t>
      </w:r>
      <w:r w:rsidRPr="00E8785E">
        <w:t>Б.</w:t>
      </w:r>
      <w:r w:rsidRPr="00E8785E">
        <w:rPr>
          <w:spacing w:val="1"/>
        </w:rPr>
        <w:t xml:space="preserve"> </w:t>
      </w:r>
      <w:r w:rsidRPr="00E8785E">
        <w:t>«Сказка про</w:t>
      </w:r>
      <w:r w:rsidRPr="00E8785E">
        <w:rPr>
          <w:spacing w:val="1"/>
        </w:rPr>
        <w:t xml:space="preserve"> </w:t>
      </w:r>
      <w:r w:rsidRPr="00E8785E">
        <w:t>Джемайму Нырнивлужу» (пер.</w:t>
      </w:r>
      <w:r w:rsidRPr="00E8785E">
        <w:rPr>
          <w:spacing w:val="1"/>
        </w:rPr>
        <w:t xml:space="preserve"> </w:t>
      </w:r>
      <w:r w:rsidRPr="00E8785E">
        <w:t>с</w:t>
      </w:r>
      <w:r w:rsidRPr="00E8785E">
        <w:rPr>
          <w:spacing w:val="1"/>
        </w:rPr>
        <w:t xml:space="preserve"> </w:t>
      </w:r>
      <w:r w:rsidRPr="00E8785E">
        <w:t>англ.</w:t>
      </w:r>
      <w:r w:rsidRPr="00E8785E">
        <w:rPr>
          <w:spacing w:val="1"/>
        </w:rPr>
        <w:t xml:space="preserve"> </w:t>
      </w:r>
      <w:r w:rsidRPr="00E8785E">
        <w:t>И.П.</w:t>
      </w:r>
      <w:r w:rsidRPr="00E8785E">
        <w:rPr>
          <w:spacing w:val="1"/>
        </w:rPr>
        <w:t xml:space="preserve"> </w:t>
      </w:r>
      <w:r w:rsidRPr="00E8785E">
        <w:t>Токмаковой);</w:t>
      </w:r>
      <w:r w:rsidRPr="00E8785E">
        <w:rPr>
          <w:spacing w:val="1"/>
        </w:rPr>
        <w:t xml:space="preserve"> </w:t>
      </w:r>
      <w:r w:rsidRPr="00E8785E">
        <w:t>Распе</w:t>
      </w:r>
      <w:r w:rsidRPr="00E8785E">
        <w:rPr>
          <w:spacing w:val="1"/>
        </w:rPr>
        <w:t xml:space="preserve"> </w:t>
      </w:r>
      <w:r w:rsidRPr="00E8785E">
        <w:t>Эрих</w:t>
      </w:r>
      <w:r w:rsidRPr="00E8785E">
        <w:rPr>
          <w:spacing w:val="1"/>
        </w:rPr>
        <w:t xml:space="preserve"> </w:t>
      </w:r>
      <w:r w:rsidRPr="00E8785E">
        <w:t>Рудольф «Приключения барона Мюнхгаузена» (пер. с нем. К.И. Чуковского / Е.Н. Акимовой);</w:t>
      </w:r>
      <w:proofErr w:type="gramEnd"/>
      <w:r w:rsidRPr="00E8785E">
        <w:rPr>
          <w:spacing w:val="1"/>
        </w:rPr>
        <w:t xml:space="preserve"> </w:t>
      </w:r>
      <w:proofErr w:type="gramStart"/>
      <w:r w:rsidRPr="00E8785E">
        <w:t>Родари Дж. «Путешествие Голубой Стрелы» (пер. с итал. Ю. Ермаченко), «Джельсомино в Стране</w:t>
      </w:r>
      <w:r w:rsidRPr="00E8785E">
        <w:rPr>
          <w:spacing w:val="1"/>
        </w:rPr>
        <w:t xml:space="preserve"> </w:t>
      </w:r>
      <w:r w:rsidRPr="00E8785E">
        <w:t>лжецов» (пер. с итал. А.Б. Махова); Топпелиус С. «Три ржаных колоска» (пер. со шведск.</w:t>
      </w:r>
      <w:proofErr w:type="gramEnd"/>
      <w:r w:rsidRPr="00E8785E">
        <w:t xml:space="preserve"> А.</w:t>
      </w:r>
      <w:r w:rsidRPr="00E8785E">
        <w:rPr>
          <w:spacing w:val="1"/>
        </w:rPr>
        <w:t xml:space="preserve"> </w:t>
      </w:r>
      <w:r w:rsidRPr="00E8785E">
        <w:t>Любарской); Эме М. «Краски» (пер. с франц. И. Кузнецовой); Янссон Т. «Муми-тролли» (пер. со</w:t>
      </w:r>
      <w:r w:rsidRPr="00E8785E">
        <w:rPr>
          <w:spacing w:val="1"/>
        </w:rPr>
        <w:t xml:space="preserve"> </w:t>
      </w:r>
      <w:r w:rsidRPr="00E8785E">
        <w:t xml:space="preserve">шведск. </w:t>
      </w:r>
      <w:proofErr w:type="gramStart"/>
      <w:r w:rsidRPr="00E8785E">
        <w:t>В.А. Смирнова / И.П. Токмаковой), «Шляпа волшебника» (пер. со шведск. языка В.А.</w:t>
      </w:r>
      <w:r w:rsidRPr="00E8785E">
        <w:rPr>
          <w:spacing w:val="1"/>
        </w:rPr>
        <w:t xml:space="preserve"> </w:t>
      </w:r>
      <w:r w:rsidRPr="00E8785E">
        <w:t>Смирнова</w:t>
      </w:r>
      <w:r w:rsidRPr="00E8785E">
        <w:rPr>
          <w:spacing w:val="-3"/>
        </w:rPr>
        <w:t xml:space="preserve"> </w:t>
      </w:r>
      <w:r w:rsidRPr="00E8785E">
        <w:t>/ Л. Брауде).</w:t>
      </w:r>
      <w:proofErr w:type="gramEnd"/>
    </w:p>
    <w:p w:rsidR="00E8785E" w:rsidRPr="003E7280" w:rsidRDefault="00E8785E" w:rsidP="003E7280">
      <w:pPr>
        <w:pStyle w:val="2"/>
        <w:rPr>
          <w:rFonts w:ascii="Times New Roman" w:hAnsi="Times New Roman" w:cs="Times New Roman"/>
          <w:color w:val="auto"/>
          <w:sz w:val="24"/>
          <w:szCs w:val="24"/>
        </w:rPr>
      </w:pPr>
      <w:r w:rsidRPr="003E7280">
        <w:rPr>
          <w:rFonts w:ascii="Times New Roman" w:hAnsi="Times New Roman" w:cs="Times New Roman"/>
          <w:color w:val="auto"/>
          <w:sz w:val="24"/>
          <w:szCs w:val="24"/>
        </w:rPr>
        <w:t>Примерный</w:t>
      </w:r>
      <w:r w:rsidRPr="003E7280">
        <w:rPr>
          <w:rFonts w:ascii="Times New Roman" w:hAnsi="Times New Roman" w:cs="Times New Roman"/>
          <w:color w:val="auto"/>
          <w:spacing w:val="-6"/>
          <w:sz w:val="24"/>
          <w:szCs w:val="24"/>
        </w:rPr>
        <w:t xml:space="preserve"> </w:t>
      </w:r>
      <w:r w:rsidRPr="003E7280">
        <w:rPr>
          <w:rFonts w:ascii="Times New Roman" w:hAnsi="Times New Roman" w:cs="Times New Roman"/>
          <w:color w:val="auto"/>
          <w:sz w:val="24"/>
          <w:szCs w:val="24"/>
        </w:rPr>
        <w:t>перечень</w:t>
      </w:r>
      <w:r w:rsidRPr="003E7280">
        <w:rPr>
          <w:rFonts w:ascii="Times New Roman" w:hAnsi="Times New Roman" w:cs="Times New Roman"/>
          <w:color w:val="auto"/>
          <w:spacing w:val="-4"/>
          <w:sz w:val="24"/>
          <w:szCs w:val="24"/>
        </w:rPr>
        <w:t xml:space="preserve"> </w:t>
      </w:r>
      <w:r w:rsidRPr="003E7280">
        <w:rPr>
          <w:rFonts w:ascii="Times New Roman" w:hAnsi="Times New Roman" w:cs="Times New Roman"/>
          <w:color w:val="auto"/>
          <w:sz w:val="24"/>
          <w:szCs w:val="24"/>
        </w:rPr>
        <w:t>музыкальных</w:t>
      </w:r>
      <w:r w:rsidRPr="003E7280">
        <w:rPr>
          <w:rFonts w:ascii="Times New Roman" w:hAnsi="Times New Roman" w:cs="Times New Roman"/>
          <w:color w:val="auto"/>
          <w:spacing w:val="-4"/>
          <w:sz w:val="24"/>
          <w:szCs w:val="24"/>
        </w:rPr>
        <w:t xml:space="preserve"> </w:t>
      </w:r>
      <w:r w:rsidRPr="003E7280">
        <w:rPr>
          <w:rFonts w:ascii="Times New Roman" w:hAnsi="Times New Roman" w:cs="Times New Roman"/>
          <w:color w:val="auto"/>
          <w:sz w:val="24"/>
          <w:szCs w:val="24"/>
        </w:rPr>
        <w:t>произведений</w:t>
      </w:r>
    </w:p>
    <w:p w:rsidR="00E8785E" w:rsidRPr="003E7280" w:rsidRDefault="00E8785E" w:rsidP="00E8785E">
      <w:pPr>
        <w:pStyle w:val="2"/>
        <w:ind w:firstLine="425"/>
        <w:rPr>
          <w:rFonts w:ascii="Times New Roman" w:hAnsi="Times New Roman" w:cs="Times New Roman"/>
          <w:color w:val="auto"/>
          <w:sz w:val="24"/>
          <w:szCs w:val="24"/>
        </w:rPr>
      </w:pPr>
      <w:r w:rsidRPr="003E7280">
        <w:rPr>
          <w:rFonts w:ascii="Times New Roman" w:hAnsi="Times New Roman" w:cs="Times New Roman"/>
          <w:color w:val="auto"/>
          <w:sz w:val="24"/>
          <w:szCs w:val="24"/>
        </w:rPr>
        <w:t>от</w:t>
      </w:r>
      <w:r w:rsidRPr="003E7280">
        <w:rPr>
          <w:rFonts w:ascii="Times New Roman" w:hAnsi="Times New Roman" w:cs="Times New Roman"/>
          <w:color w:val="auto"/>
          <w:spacing w:val="1"/>
          <w:sz w:val="24"/>
          <w:szCs w:val="24"/>
        </w:rPr>
        <w:t xml:space="preserve"> </w:t>
      </w:r>
      <w:r w:rsidRPr="003E7280">
        <w:rPr>
          <w:rFonts w:ascii="Times New Roman" w:hAnsi="Times New Roman" w:cs="Times New Roman"/>
          <w:color w:val="auto"/>
          <w:sz w:val="24"/>
          <w:szCs w:val="24"/>
        </w:rPr>
        <w:t>3</w:t>
      </w:r>
      <w:r w:rsidRPr="003E7280">
        <w:rPr>
          <w:rFonts w:ascii="Times New Roman" w:hAnsi="Times New Roman" w:cs="Times New Roman"/>
          <w:color w:val="auto"/>
          <w:spacing w:val="-3"/>
          <w:sz w:val="24"/>
          <w:szCs w:val="24"/>
        </w:rPr>
        <w:t xml:space="preserve"> </w:t>
      </w:r>
      <w:r w:rsidRPr="003E7280">
        <w:rPr>
          <w:rFonts w:ascii="Times New Roman" w:hAnsi="Times New Roman" w:cs="Times New Roman"/>
          <w:color w:val="auto"/>
          <w:sz w:val="24"/>
          <w:szCs w:val="24"/>
        </w:rPr>
        <w:t>до</w:t>
      </w:r>
      <w:r w:rsidRPr="003E7280">
        <w:rPr>
          <w:rFonts w:ascii="Times New Roman" w:hAnsi="Times New Roman" w:cs="Times New Roman"/>
          <w:color w:val="auto"/>
          <w:spacing w:val="-1"/>
          <w:sz w:val="24"/>
          <w:szCs w:val="24"/>
        </w:rPr>
        <w:t xml:space="preserve"> </w:t>
      </w:r>
      <w:r w:rsidRPr="003E7280">
        <w:rPr>
          <w:rFonts w:ascii="Times New Roman" w:hAnsi="Times New Roman" w:cs="Times New Roman"/>
          <w:color w:val="auto"/>
          <w:sz w:val="24"/>
          <w:szCs w:val="24"/>
        </w:rPr>
        <w:t>4 лет</w:t>
      </w:r>
    </w:p>
    <w:p w:rsidR="00E8785E" w:rsidRPr="00E8785E" w:rsidRDefault="00E8785E" w:rsidP="00E8785E">
      <w:pPr>
        <w:pStyle w:val="a9"/>
        <w:spacing w:line="276" w:lineRule="auto"/>
        <w:ind w:left="0" w:firstLine="425"/>
      </w:pPr>
      <w:r w:rsidRPr="003E7280">
        <w:rPr>
          <w:b/>
          <w:i/>
        </w:rPr>
        <w:t>Слушание.</w:t>
      </w:r>
      <w:r w:rsidRPr="00E8785E">
        <w:rPr>
          <w:i/>
          <w:spacing w:val="55"/>
        </w:rPr>
        <w:t xml:space="preserve"> </w:t>
      </w:r>
      <w:r w:rsidRPr="00E8785E">
        <w:t>«Грустный</w:t>
      </w:r>
      <w:r w:rsidRPr="00E8785E">
        <w:rPr>
          <w:spacing w:val="50"/>
        </w:rPr>
        <w:t xml:space="preserve"> </w:t>
      </w:r>
      <w:r w:rsidRPr="00E8785E">
        <w:t>дождик»,</w:t>
      </w:r>
      <w:r w:rsidRPr="00E8785E">
        <w:rPr>
          <w:spacing w:val="54"/>
        </w:rPr>
        <w:t xml:space="preserve"> </w:t>
      </w:r>
      <w:r w:rsidRPr="00E8785E">
        <w:t>«Вальс»,</w:t>
      </w:r>
      <w:r w:rsidRPr="00E8785E">
        <w:rPr>
          <w:spacing w:val="54"/>
        </w:rPr>
        <w:t xml:space="preserve"> </w:t>
      </w:r>
      <w:r w:rsidRPr="00E8785E">
        <w:t>муз.</w:t>
      </w:r>
      <w:r w:rsidRPr="00E8785E">
        <w:rPr>
          <w:spacing w:val="49"/>
        </w:rPr>
        <w:t xml:space="preserve"> </w:t>
      </w:r>
      <w:r w:rsidRPr="00E8785E">
        <w:t>Д.</w:t>
      </w:r>
      <w:r w:rsidRPr="00E8785E">
        <w:rPr>
          <w:spacing w:val="49"/>
        </w:rPr>
        <w:t xml:space="preserve"> </w:t>
      </w:r>
      <w:r w:rsidRPr="00E8785E">
        <w:t>Кабалевского;</w:t>
      </w:r>
      <w:r w:rsidRPr="00E8785E">
        <w:rPr>
          <w:spacing w:val="52"/>
        </w:rPr>
        <w:t xml:space="preserve"> </w:t>
      </w:r>
      <w:r w:rsidRPr="00E8785E">
        <w:t>«Осенью»,</w:t>
      </w:r>
      <w:r w:rsidRPr="00E8785E">
        <w:rPr>
          <w:spacing w:val="49"/>
        </w:rPr>
        <w:t xml:space="preserve"> </w:t>
      </w:r>
      <w:r w:rsidRPr="00E8785E">
        <w:t>муз.</w:t>
      </w:r>
      <w:r w:rsidRPr="00E8785E">
        <w:rPr>
          <w:spacing w:val="49"/>
        </w:rPr>
        <w:t xml:space="preserve"> </w:t>
      </w:r>
      <w:r w:rsidRPr="00E8785E">
        <w:t>С.</w:t>
      </w:r>
      <w:r w:rsidRPr="00E8785E">
        <w:rPr>
          <w:spacing w:val="-57"/>
        </w:rPr>
        <w:t xml:space="preserve"> </w:t>
      </w:r>
      <w:r w:rsidRPr="00E8785E">
        <w:t>Майкапара;</w:t>
      </w:r>
      <w:r w:rsidRPr="00E8785E">
        <w:rPr>
          <w:spacing w:val="4"/>
        </w:rPr>
        <w:t xml:space="preserve"> </w:t>
      </w:r>
      <w:r w:rsidRPr="00E8785E">
        <w:t>«Марш»,</w:t>
      </w:r>
      <w:r w:rsidRPr="00E8785E">
        <w:rPr>
          <w:spacing w:val="1"/>
        </w:rPr>
        <w:t xml:space="preserve"> </w:t>
      </w:r>
      <w:r w:rsidRPr="00E8785E">
        <w:t>муз.</w:t>
      </w:r>
      <w:r w:rsidRPr="00E8785E">
        <w:rPr>
          <w:spacing w:val="-1"/>
        </w:rPr>
        <w:t xml:space="preserve"> </w:t>
      </w:r>
      <w:r w:rsidRPr="00E8785E">
        <w:t>М. Журбина;</w:t>
      </w:r>
      <w:r w:rsidRPr="00E8785E">
        <w:rPr>
          <w:spacing w:val="4"/>
        </w:rPr>
        <w:t xml:space="preserve"> </w:t>
      </w:r>
      <w:r w:rsidRPr="00E8785E">
        <w:t>«Ласковая</w:t>
      </w:r>
      <w:r w:rsidRPr="00E8785E">
        <w:rPr>
          <w:spacing w:val="-1"/>
        </w:rPr>
        <w:t xml:space="preserve"> </w:t>
      </w:r>
      <w:r w:rsidRPr="00E8785E">
        <w:t>песенка»,</w:t>
      </w:r>
      <w:r w:rsidRPr="00E8785E">
        <w:rPr>
          <w:spacing w:val="1"/>
        </w:rPr>
        <w:t xml:space="preserve"> </w:t>
      </w:r>
      <w:r w:rsidRPr="00E8785E">
        <w:t>муз.</w:t>
      </w:r>
      <w:r w:rsidRPr="00E8785E">
        <w:rPr>
          <w:spacing w:val="7"/>
        </w:rPr>
        <w:t xml:space="preserve"> </w:t>
      </w:r>
      <w:r w:rsidRPr="00E8785E">
        <w:t>М.</w:t>
      </w:r>
      <w:r w:rsidRPr="00E8785E">
        <w:rPr>
          <w:spacing w:val="2"/>
        </w:rPr>
        <w:t xml:space="preserve"> </w:t>
      </w:r>
      <w:r w:rsidRPr="00E8785E">
        <w:t>Раухвергера,</w:t>
      </w:r>
      <w:r w:rsidRPr="00E8785E">
        <w:rPr>
          <w:spacing w:val="2"/>
        </w:rPr>
        <w:t xml:space="preserve"> </w:t>
      </w:r>
      <w:r w:rsidRPr="00E8785E">
        <w:t>сл.</w:t>
      </w:r>
      <w:r w:rsidRPr="00E8785E">
        <w:rPr>
          <w:spacing w:val="-1"/>
        </w:rPr>
        <w:t xml:space="preserve"> </w:t>
      </w:r>
      <w:r w:rsidRPr="00E8785E">
        <w:t>Т. Мираджи; «Колыбельная»,</w:t>
      </w:r>
      <w:r w:rsidRPr="00E8785E">
        <w:rPr>
          <w:spacing w:val="44"/>
        </w:rPr>
        <w:t xml:space="preserve"> </w:t>
      </w:r>
      <w:r w:rsidRPr="00E8785E">
        <w:t>муз.</w:t>
      </w:r>
      <w:r w:rsidRPr="00E8785E">
        <w:rPr>
          <w:spacing w:val="48"/>
        </w:rPr>
        <w:t xml:space="preserve"> </w:t>
      </w:r>
      <w:r w:rsidRPr="00E8785E">
        <w:t>С.</w:t>
      </w:r>
      <w:r w:rsidRPr="00E8785E">
        <w:rPr>
          <w:spacing w:val="43"/>
        </w:rPr>
        <w:t xml:space="preserve"> </w:t>
      </w:r>
      <w:r w:rsidRPr="00E8785E">
        <w:t>Разаренова;</w:t>
      </w:r>
      <w:r w:rsidRPr="00E8785E">
        <w:rPr>
          <w:spacing w:val="48"/>
        </w:rPr>
        <w:t xml:space="preserve"> </w:t>
      </w:r>
      <w:r w:rsidRPr="00E8785E">
        <w:t>«Мишка</w:t>
      </w:r>
      <w:r w:rsidRPr="00E8785E">
        <w:rPr>
          <w:spacing w:val="42"/>
        </w:rPr>
        <w:t xml:space="preserve"> </w:t>
      </w:r>
      <w:r w:rsidRPr="00E8785E">
        <w:t>с</w:t>
      </w:r>
      <w:r w:rsidRPr="00E8785E">
        <w:rPr>
          <w:spacing w:val="42"/>
        </w:rPr>
        <w:t xml:space="preserve"> </w:t>
      </w:r>
      <w:r w:rsidRPr="00E8785E">
        <w:t>куклой</w:t>
      </w:r>
      <w:r w:rsidRPr="00E8785E">
        <w:rPr>
          <w:spacing w:val="44"/>
        </w:rPr>
        <w:t xml:space="preserve"> </w:t>
      </w:r>
      <w:r w:rsidRPr="00E8785E">
        <w:t>пляшут</w:t>
      </w:r>
      <w:r w:rsidRPr="00E8785E">
        <w:rPr>
          <w:spacing w:val="43"/>
        </w:rPr>
        <w:t xml:space="preserve"> </w:t>
      </w:r>
      <w:r w:rsidRPr="00E8785E">
        <w:t>полечку»,</w:t>
      </w:r>
      <w:r w:rsidRPr="00E8785E">
        <w:rPr>
          <w:spacing w:val="48"/>
        </w:rPr>
        <w:t xml:space="preserve"> </w:t>
      </w:r>
      <w:r w:rsidRPr="00E8785E">
        <w:t>муз.</w:t>
      </w:r>
      <w:r w:rsidRPr="00E8785E">
        <w:rPr>
          <w:spacing w:val="43"/>
        </w:rPr>
        <w:t xml:space="preserve"> </w:t>
      </w:r>
      <w:r w:rsidRPr="00E8785E">
        <w:t>М.</w:t>
      </w:r>
      <w:r w:rsidRPr="00E8785E">
        <w:rPr>
          <w:spacing w:val="43"/>
        </w:rPr>
        <w:t xml:space="preserve"> </w:t>
      </w:r>
      <w:r w:rsidRPr="00E8785E">
        <w:t>Качурбиной; «Зайчик»,</w:t>
      </w:r>
      <w:r w:rsidRPr="00E8785E">
        <w:rPr>
          <w:spacing w:val="28"/>
        </w:rPr>
        <w:t xml:space="preserve"> </w:t>
      </w:r>
      <w:r w:rsidRPr="00E8785E">
        <w:t>муз.</w:t>
      </w:r>
      <w:r w:rsidRPr="00E8785E">
        <w:rPr>
          <w:spacing w:val="29"/>
        </w:rPr>
        <w:t xml:space="preserve"> </w:t>
      </w:r>
      <w:r w:rsidRPr="00E8785E">
        <w:t>Л.</w:t>
      </w:r>
      <w:r w:rsidRPr="00E8785E">
        <w:rPr>
          <w:spacing w:val="26"/>
        </w:rPr>
        <w:t xml:space="preserve"> </w:t>
      </w:r>
      <w:r w:rsidRPr="00E8785E">
        <w:t>Лядовой;</w:t>
      </w:r>
      <w:r w:rsidRPr="00E8785E">
        <w:rPr>
          <w:spacing w:val="32"/>
        </w:rPr>
        <w:t xml:space="preserve"> </w:t>
      </w:r>
      <w:r w:rsidRPr="00E8785E">
        <w:t>«Медведь»,</w:t>
      </w:r>
      <w:r w:rsidRPr="00E8785E">
        <w:rPr>
          <w:spacing w:val="26"/>
        </w:rPr>
        <w:t xml:space="preserve"> </w:t>
      </w:r>
      <w:r w:rsidRPr="00E8785E">
        <w:t>муз.</w:t>
      </w:r>
      <w:r w:rsidRPr="00E8785E">
        <w:rPr>
          <w:spacing w:val="28"/>
        </w:rPr>
        <w:t xml:space="preserve"> </w:t>
      </w:r>
      <w:r w:rsidRPr="00E8785E">
        <w:t>Е.</w:t>
      </w:r>
      <w:r w:rsidRPr="00E8785E">
        <w:rPr>
          <w:spacing w:val="26"/>
        </w:rPr>
        <w:t xml:space="preserve"> </w:t>
      </w:r>
      <w:r w:rsidRPr="00E8785E">
        <w:t>Тиличеевой;</w:t>
      </w:r>
      <w:r w:rsidRPr="00E8785E">
        <w:rPr>
          <w:spacing w:val="31"/>
        </w:rPr>
        <w:t xml:space="preserve"> </w:t>
      </w:r>
      <w:r w:rsidRPr="00E8785E">
        <w:t>«Резвушка»</w:t>
      </w:r>
      <w:r w:rsidRPr="00E8785E">
        <w:rPr>
          <w:spacing w:val="19"/>
        </w:rPr>
        <w:t xml:space="preserve"> </w:t>
      </w:r>
      <w:r w:rsidRPr="00E8785E">
        <w:t>и</w:t>
      </w:r>
      <w:r w:rsidRPr="00E8785E">
        <w:rPr>
          <w:spacing w:val="32"/>
        </w:rPr>
        <w:t xml:space="preserve"> </w:t>
      </w:r>
      <w:r w:rsidRPr="00E8785E">
        <w:t>«Капризуля»,</w:t>
      </w:r>
      <w:r w:rsidRPr="00E8785E">
        <w:rPr>
          <w:spacing w:val="32"/>
        </w:rPr>
        <w:t xml:space="preserve"> </w:t>
      </w:r>
      <w:r w:rsidRPr="00E8785E">
        <w:t>муз.</w:t>
      </w:r>
      <w:r w:rsidRPr="00E8785E">
        <w:rPr>
          <w:spacing w:val="29"/>
        </w:rPr>
        <w:t xml:space="preserve"> </w:t>
      </w:r>
      <w:r w:rsidRPr="00E8785E">
        <w:t>В.</w:t>
      </w:r>
      <w:r w:rsidRPr="00E8785E">
        <w:rPr>
          <w:spacing w:val="-57"/>
        </w:rPr>
        <w:t xml:space="preserve"> </w:t>
      </w:r>
      <w:r w:rsidRPr="00E8785E">
        <w:t>Волкова;</w:t>
      </w:r>
      <w:r w:rsidRPr="00E8785E">
        <w:rPr>
          <w:spacing w:val="24"/>
        </w:rPr>
        <w:t xml:space="preserve"> </w:t>
      </w:r>
      <w:r w:rsidRPr="00E8785E">
        <w:t>«Дождик»,</w:t>
      </w:r>
      <w:r w:rsidRPr="00E8785E">
        <w:rPr>
          <w:spacing w:val="19"/>
        </w:rPr>
        <w:t xml:space="preserve"> </w:t>
      </w:r>
      <w:r w:rsidRPr="00E8785E">
        <w:t>муз.</w:t>
      </w:r>
      <w:r w:rsidRPr="00E8785E">
        <w:rPr>
          <w:spacing w:val="19"/>
        </w:rPr>
        <w:t xml:space="preserve"> </w:t>
      </w:r>
      <w:r w:rsidRPr="00E8785E">
        <w:t>Н.</w:t>
      </w:r>
      <w:r w:rsidRPr="00E8785E">
        <w:rPr>
          <w:spacing w:val="20"/>
        </w:rPr>
        <w:t xml:space="preserve"> </w:t>
      </w:r>
      <w:r w:rsidRPr="00E8785E">
        <w:t>Любарского;</w:t>
      </w:r>
      <w:r w:rsidRPr="00E8785E">
        <w:rPr>
          <w:spacing w:val="24"/>
        </w:rPr>
        <w:t xml:space="preserve"> </w:t>
      </w:r>
      <w:r w:rsidRPr="00E8785E">
        <w:t>«Воробей»,</w:t>
      </w:r>
      <w:r w:rsidRPr="00E8785E">
        <w:rPr>
          <w:spacing w:val="19"/>
        </w:rPr>
        <w:t xml:space="preserve"> </w:t>
      </w:r>
      <w:r w:rsidRPr="00E8785E">
        <w:t>муз.</w:t>
      </w:r>
      <w:r w:rsidRPr="00E8785E">
        <w:rPr>
          <w:spacing w:val="22"/>
        </w:rPr>
        <w:t xml:space="preserve"> </w:t>
      </w:r>
      <w:r w:rsidRPr="00E8785E">
        <w:t>А.</w:t>
      </w:r>
      <w:r w:rsidRPr="00E8785E">
        <w:rPr>
          <w:spacing w:val="19"/>
        </w:rPr>
        <w:t xml:space="preserve"> </w:t>
      </w:r>
      <w:r w:rsidRPr="00E8785E">
        <w:t>Руббах;</w:t>
      </w:r>
      <w:r w:rsidRPr="00E8785E">
        <w:rPr>
          <w:spacing w:val="22"/>
        </w:rPr>
        <w:t xml:space="preserve"> </w:t>
      </w:r>
      <w:r w:rsidRPr="00E8785E">
        <w:t>«Игра</w:t>
      </w:r>
      <w:r w:rsidRPr="00E8785E">
        <w:rPr>
          <w:spacing w:val="18"/>
        </w:rPr>
        <w:t xml:space="preserve"> </w:t>
      </w:r>
      <w:r w:rsidRPr="00E8785E">
        <w:t>в</w:t>
      </w:r>
      <w:r w:rsidRPr="00E8785E">
        <w:rPr>
          <w:spacing w:val="20"/>
        </w:rPr>
        <w:t xml:space="preserve"> </w:t>
      </w:r>
      <w:r w:rsidRPr="00E8785E">
        <w:t>лошадки»,</w:t>
      </w:r>
      <w:r w:rsidRPr="00E8785E">
        <w:rPr>
          <w:spacing w:val="21"/>
        </w:rPr>
        <w:t xml:space="preserve"> </w:t>
      </w:r>
      <w:r w:rsidRPr="00E8785E">
        <w:t>муз.</w:t>
      </w:r>
      <w:r w:rsidRPr="00E8785E">
        <w:rPr>
          <w:spacing w:val="20"/>
        </w:rPr>
        <w:t xml:space="preserve"> </w:t>
      </w:r>
      <w:r w:rsidRPr="00E8785E">
        <w:t>П.  Чайковского;</w:t>
      </w:r>
      <w:r w:rsidRPr="00E8785E">
        <w:rPr>
          <w:spacing w:val="53"/>
        </w:rPr>
        <w:t xml:space="preserve"> </w:t>
      </w:r>
      <w:r w:rsidRPr="00E8785E">
        <w:t>«Дождик</w:t>
      </w:r>
      <w:r w:rsidRPr="00E8785E">
        <w:rPr>
          <w:spacing w:val="50"/>
        </w:rPr>
        <w:t xml:space="preserve"> </w:t>
      </w:r>
      <w:r w:rsidRPr="00E8785E">
        <w:t>и</w:t>
      </w:r>
      <w:r w:rsidRPr="00E8785E">
        <w:rPr>
          <w:spacing w:val="50"/>
        </w:rPr>
        <w:t xml:space="preserve"> </w:t>
      </w:r>
      <w:r w:rsidRPr="00E8785E">
        <w:t>радуга»,</w:t>
      </w:r>
      <w:r w:rsidRPr="00E8785E">
        <w:rPr>
          <w:spacing w:val="51"/>
        </w:rPr>
        <w:t xml:space="preserve"> </w:t>
      </w:r>
      <w:r w:rsidRPr="00E8785E">
        <w:t>муз.</w:t>
      </w:r>
      <w:r w:rsidRPr="00E8785E">
        <w:rPr>
          <w:spacing w:val="48"/>
        </w:rPr>
        <w:t xml:space="preserve"> </w:t>
      </w:r>
      <w:r w:rsidRPr="00E8785E">
        <w:t>С.</w:t>
      </w:r>
      <w:r w:rsidRPr="00E8785E">
        <w:rPr>
          <w:spacing w:val="49"/>
        </w:rPr>
        <w:t xml:space="preserve"> </w:t>
      </w:r>
      <w:r w:rsidRPr="00E8785E">
        <w:t>Прокофьева;</w:t>
      </w:r>
      <w:r w:rsidRPr="00E8785E">
        <w:rPr>
          <w:spacing w:val="54"/>
        </w:rPr>
        <w:t xml:space="preserve"> </w:t>
      </w:r>
      <w:r w:rsidRPr="00E8785E">
        <w:t>«Со</w:t>
      </w:r>
      <w:r w:rsidRPr="00E8785E">
        <w:rPr>
          <w:spacing w:val="49"/>
        </w:rPr>
        <w:t xml:space="preserve"> </w:t>
      </w:r>
      <w:r w:rsidRPr="00E8785E">
        <w:lastRenderedPageBreak/>
        <w:t>вьюном</w:t>
      </w:r>
      <w:r w:rsidRPr="00E8785E">
        <w:rPr>
          <w:spacing w:val="48"/>
        </w:rPr>
        <w:t xml:space="preserve"> </w:t>
      </w:r>
      <w:r w:rsidRPr="00E8785E">
        <w:t>я</w:t>
      </w:r>
      <w:r w:rsidRPr="00E8785E">
        <w:rPr>
          <w:spacing w:val="48"/>
        </w:rPr>
        <w:t xml:space="preserve"> </w:t>
      </w:r>
      <w:r w:rsidRPr="00E8785E">
        <w:t>хожу»,</w:t>
      </w:r>
      <w:r w:rsidRPr="00E8785E">
        <w:rPr>
          <w:spacing w:val="51"/>
        </w:rPr>
        <w:t xml:space="preserve"> </w:t>
      </w:r>
      <w:r w:rsidRPr="00E8785E">
        <w:t>рус</w:t>
      </w:r>
      <w:proofErr w:type="gramStart"/>
      <w:r w:rsidRPr="00E8785E">
        <w:t>.</w:t>
      </w:r>
      <w:proofErr w:type="gramEnd"/>
      <w:r w:rsidRPr="00E8785E">
        <w:rPr>
          <w:spacing w:val="49"/>
        </w:rPr>
        <w:t xml:space="preserve"> </w:t>
      </w:r>
      <w:proofErr w:type="gramStart"/>
      <w:r w:rsidRPr="00E8785E">
        <w:t>н</w:t>
      </w:r>
      <w:proofErr w:type="gramEnd"/>
      <w:r w:rsidRPr="00E8785E">
        <w:t>ар.</w:t>
      </w:r>
      <w:r w:rsidRPr="00E8785E">
        <w:rPr>
          <w:spacing w:val="51"/>
        </w:rPr>
        <w:t xml:space="preserve"> </w:t>
      </w:r>
      <w:r w:rsidRPr="00E8785E">
        <w:t>песня; «Лесные</w:t>
      </w:r>
      <w:r w:rsidRPr="00E8785E">
        <w:rPr>
          <w:spacing w:val="-5"/>
        </w:rPr>
        <w:t xml:space="preserve"> </w:t>
      </w:r>
      <w:r w:rsidRPr="00E8785E">
        <w:t>картинки»,</w:t>
      </w:r>
      <w:r w:rsidRPr="00E8785E">
        <w:rPr>
          <w:spacing w:val="-2"/>
        </w:rPr>
        <w:t xml:space="preserve"> </w:t>
      </w:r>
      <w:r w:rsidRPr="00E8785E">
        <w:t>муз.</w:t>
      </w:r>
      <w:r w:rsidRPr="00E8785E">
        <w:rPr>
          <w:spacing w:val="-3"/>
        </w:rPr>
        <w:t xml:space="preserve"> </w:t>
      </w:r>
      <w:r w:rsidRPr="00E8785E">
        <w:t>Ю.</w:t>
      </w:r>
      <w:r w:rsidRPr="00E8785E">
        <w:rPr>
          <w:spacing w:val="-2"/>
        </w:rPr>
        <w:t xml:space="preserve"> </w:t>
      </w:r>
      <w:r w:rsidRPr="00E8785E">
        <w:t>Слонова.</w:t>
      </w:r>
    </w:p>
    <w:p w:rsidR="00E8785E" w:rsidRPr="003E7280" w:rsidRDefault="00E8785E" w:rsidP="00E8785E">
      <w:pPr>
        <w:ind w:firstLine="425"/>
        <w:jc w:val="both"/>
        <w:rPr>
          <w:rFonts w:ascii="Times New Roman" w:hAnsi="Times New Roman" w:cs="Times New Roman"/>
          <w:b/>
          <w:i/>
          <w:sz w:val="24"/>
          <w:szCs w:val="24"/>
        </w:rPr>
      </w:pPr>
      <w:r w:rsidRPr="003E7280">
        <w:rPr>
          <w:rFonts w:ascii="Times New Roman" w:hAnsi="Times New Roman" w:cs="Times New Roman"/>
          <w:b/>
          <w:i/>
          <w:sz w:val="24"/>
          <w:szCs w:val="24"/>
        </w:rPr>
        <w:t>Пение</w:t>
      </w:r>
    </w:p>
    <w:p w:rsidR="00E8785E" w:rsidRPr="00E8785E" w:rsidRDefault="00E8785E" w:rsidP="00E8785E">
      <w:pPr>
        <w:pStyle w:val="a9"/>
        <w:spacing w:line="276" w:lineRule="auto"/>
        <w:ind w:left="0" w:firstLine="425"/>
      </w:pPr>
      <w:r w:rsidRPr="003E7280">
        <w:rPr>
          <w:b/>
          <w:i/>
        </w:rPr>
        <w:t>Упражнения</w:t>
      </w:r>
      <w:r w:rsidRPr="003E7280">
        <w:rPr>
          <w:b/>
          <w:i/>
          <w:spacing w:val="1"/>
        </w:rPr>
        <w:t xml:space="preserve"> </w:t>
      </w:r>
      <w:r w:rsidRPr="003E7280">
        <w:rPr>
          <w:b/>
          <w:i/>
        </w:rPr>
        <w:t>на развитие</w:t>
      </w:r>
      <w:r w:rsidRPr="003E7280">
        <w:rPr>
          <w:b/>
          <w:i/>
          <w:spacing w:val="60"/>
        </w:rPr>
        <w:t xml:space="preserve"> </w:t>
      </w:r>
      <w:r w:rsidRPr="003E7280">
        <w:rPr>
          <w:b/>
          <w:i/>
        </w:rPr>
        <w:t>слуха</w:t>
      </w:r>
      <w:r w:rsidRPr="003E7280">
        <w:rPr>
          <w:b/>
          <w:i/>
          <w:spacing w:val="60"/>
        </w:rPr>
        <w:t xml:space="preserve"> </w:t>
      </w:r>
      <w:r w:rsidRPr="003E7280">
        <w:rPr>
          <w:b/>
          <w:i/>
        </w:rPr>
        <w:t>и голоса.</w:t>
      </w:r>
      <w:r w:rsidRPr="00E8785E">
        <w:rPr>
          <w:i/>
          <w:spacing w:val="60"/>
        </w:rPr>
        <w:t xml:space="preserve"> </w:t>
      </w:r>
      <w:r w:rsidRPr="00E8785E">
        <w:t>«Лю-лю,</w:t>
      </w:r>
      <w:r w:rsidRPr="00E8785E">
        <w:rPr>
          <w:spacing w:val="60"/>
        </w:rPr>
        <w:t xml:space="preserve"> </w:t>
      </w:r>
      <w:r w:rsidRPr="00E8785E">
        <w:t>бай»,</w:t>
      </w:r>
      <w:r w:rsidRPr="00E8785E">
        <w:rPr>
          <w:spacing w:val="60"/>
        </w:rPr>
        <w:t xml:space="preserve"> </w:t>
      </w:r>
      <w:r w:rsidRPr="00E8785E">
        <w:t>рус</w:t>
      </w:r>
      <w:proofErr w:type="gramStart"/>
      <w:r w:rsidRPr="00E8785E">
        <w:t>.</w:t>
      </w:r>
      <w:proofErr w:type="gramEnd"/>
      <w:r w:rsidRPr="00E8785E">
        <w:rPr>
          <w:spacing w:val="60"/>
        </w:rPr>
        <w:t xml:space="preserve"> </w:t>
      </w:r>
      <w:proofErr w:type="gramStart"/>
      <w:r w:rsidRPr="00E8785E">
        <w:t>н</w:t>
      </w:r>
      <w:proofErr w:type="gramEnd"/>
      <w:r w:rsidRPr="00E8785E">
        <w:t>ар.</w:t>
      </w:r>
      <w:r w:rsidRPr="00E8785E">
        <w:rPr>
          <w:spacing w:val="60"/>
        </w:rPr>
        <w:t xml:space="preserve"> </w:t>
      </w:r>
      <w:r w:rsidRPr="00E8785E">
        <w:t>колыбельная;</w:t>
      </w:r>
      <w:r w:rsidRPr="00E8785E">
        <w:rPr>
          <w:spacing w:val="60"/>
        </w:rPr>
        <w:t xml:space="preserve"> </w:t>
      </w:r>
      <w:r w:rsidRPr="00E8785E">
        <w:t>«Я иду</w:t>
      </w:r>
      <w:r w:rsidRPr="00E8785E">
        <w:rPr>
          <w:spacing w:val="-57"/>
        </w:rPr>
        <w:t xml:space="preserve"> </w:t>
      </w:r>
      <w:r w:rsidRPr="00E8785E">
        <w:t>с цветами», муз. Е. Тиличеевой, сл. Л. Дымовой; «Маме улыбаемся», муз. В. Агафонникова, сл.</w:t>
      </w:r>
      <w:r w:rsidRPr="00E8785E">
        <w:rPr>
          <w:spacing w:val="1"/>
        </w:rPr>
        <w:t xml:space="preserve"> </w:t>
      </w:r>
      <w:r w:rsidRPr="00E8785E">
        <w:t>З.Петровой;</w:t>
      </w:r>
      <w:r w:rsidRPr="00E8785E">
        <w:rPr>
          <w:spacing w:val="-2"/>
        </w:rPr>
        <w:t xml:space="preserve"> </w:t>
      </w:r>
      <w:r w:rsidRPr="00E8785E">
        <w:t>пение</w:t>
      </w:r>
      <w:r w:rsidRPr="00E8785E">
        <w:rPr>
          <w:spacing w:val="-3"/>
        </w:rPr>
        <w:t xml:space="preserve"> </w:t>
      </w:r>
      <w:r w:rsidRPr="00E8785E">
        <w:t>народной</w:t>
      </w:r>
      <w:r w:rsidRPr="00E8785E">
        <w:rPr>
          <w:spacing w:val="-3"/>
        </w:rPr>
        <w:t xml:space="preserve"> </w:t>
      </w:r>
      <w:r w:rsidRPr="00E8785E">
        <w:t>потешки</w:t>
      </w:r>
      <w:r w:rsidRPr="00E8785E">
        <w:rPr>
          <w:spacing w:val="1"/>
        </w:rPr>
        <w:t xml:space="preserve"> </w:t>
      </w:r>
      <w:r w:rsidRPr="00E8785E">
        <w:t>«Солнышко-ведрышко;</w:t>
      </w:r>
      <w:r w:rsidRPr="00E8785E">
        <w:rPr>
          <w:spacing w:val="-2"/>
        </w:rPr>
        <w:t xml:space="preserve"> </w:t>
      </w:r>
      <w:r w:rsidRPr="00E8785E">
        <w:t>муз.</w:t>
      </w:r>
      <w:r w:rsidRPr="00E8785E">
        <w:rPr>
          <w:spacing w:val="-1"/>
        </w:rPr>
        <w:t xml:space="preserve"> </w:t>
      </w:r>
      <w:r w:rsidRPr="00E8785E">
        <w:t>В. Карасевой,</w:t>
      </w:r>
      <w:r w:rsidRPr="00E8785E">
        <w:rPr>
          <w:spacing w:val="-1"/>
        </w:rPr>
        <w:t xml:space="preserve"> </w:t>
      </w:r>
      <w:r w:rsidRPr="00E8785E">
        <w:t>сл.</w:t>
      </w:r>
      <w:r w:rsidRPr="00E8785E">
        <w:rPr>
          <w:spacing w:val="-3"/>
        </w:rPr>
        <w:t xml:space="preserve"> </w:t>
      </w:r>
      <w:r w:rsidRPr="00E8785E">
        <w:t>народные;</w:t>
      </w:r>
    </w:p>
    <w:p w:rsidR="00E8785E" w:rsidRPr="00E8785E" w:rsidRDefault="00E8785E" w:rsidP="00E8785E">
      <w:pPr>
        <w:pStyle w:val="a9"/>
        <w:spacing w:line="276" w:lineRule="auto"/>
        <w:ind w:left="0" w:firstLine="425"/>
      </w:pPr>
      <w:r w:rsidRPr="003E7280">
        <w:rPr>
          <w:b/>
          <w:i/>
        </w:rPr>
        <w:t>Песни.</w:t>
      </w:r>
      <w:r w:rsidRPr="00E8785E">
        <w:rPr>
          <w:i/>
          <w:spacing w:val="61"/>
        </w:rPr>
        <w:t xml:space="preserve"> </w:t>
      </w:r>
      <w:r w:rsidRPr="00E8785E">
        <w:t>«Петушок»</w:t>
      </w:r>
      <w:r w:rsidRPr="00E8785E">
        <w:rPr>
          <w:spacing w:val="60"/>
        </w:rPr>
        <w:t xml:space="preserve"> </w:t>
      </w:r>
      <w:r w:rsidRPr="00E8785E">
        <w:t>и   «Ладушки»,   рус</w:t>
      </w:r>
      <w:proofErr w:type="gramStart"/>
      <w:r w:rsidRPr="00E8785E">
        <w:t>.</w:t>
      </w:r>
      <w:proofErr w:type="gramEnd"/>
      <w:r w:rsidRPr="00E8785E">
        <w:t xml:space="preserve">   </w:t>
      </w:r>
      <w:proofErr w:type="gramStart"/>
      <w:r w:rsidRPr="00E8785E">
        <w:t>н</w:t>
      </w:r>
      <w:proofErr w:type="gramEnd"/>
      <w:r w:rsidRPr="00E8785E">
        <w:t>ар.</w:t>
      </w:r>
      <w:r w:rsidRPr="00E8785E">
        <w:rPr>
          <w:spacing w:val="60"/>
        </w:rPr>
        <w:t xml:space="preserve"> </w:t>
      </w:r>
      <w:r w:rsidRPr="00E8785E">
        <w:t>песни;   «Зайчик»,   рус.   нар.</w:t>
      </w:r>
      <w:r w:rsidRPr="00E8785E">
        <w:rPr>
          <w:spacing w:val="60"/>
        </w:rPr>
        <w:t xml:space="preserve"> </w:t>
      </w:r>
      <w:r w:rsidRPr="00E8785E">
        <w:t>песня,</w:t>
      </w:r>
      <w:r w:rsidRPr="00E8785E">
        <w:rPr>
          <w:spacing w:val="60"/>
        </w:rPr>
        <w:t xml:space="preserve"> </w:t>
      </w:r>
      <w:r w:rsidRPr="00E8785E">
        <w:t>обр.</w:t>
      </w:r>
      <w:r w:rsidRPr="00E8785E">
        <w:rPr>
          <w:spacing w:val="1"/>
        </w:rPr>
        <w:t xml:space="preserve"> </w:t>
      </w:r>
      <w:r w:rsidRPr="00E8785E">
        <w:t>Н. Лобачева; «Зима», муз. В. Карасевой, сл. Н. Френкель; «Наша елочка», муз. М. Красева, сл. М.</w:t>
      </w:r>
      <w:r w:rsidRPr="00E8785E">
        <w:rPr>
          <w:spacing w:val="1"/>
        </w:rPr>
        <w:t xml:space="preserve"> </w:t>
      </w:r>
      <w:r w:rsidRPr="00E8785E">
        <w:t>Клоковой;</w:t>
      </w:r>
      <w:r w:rsidRPr="00E8785E">
        <w:rPr>
          <w:spacing w:val="28"/>
        </w:rPr>
        <w:t xml:space="preserve"> </w:t>
      </w:r>
      <w:r w:rsidRPr="00E8785E">
        <w:t>«Прокати,</w:t>
      </w:r>
      <w:r w:rsidRPr="00E8785E">
        <w:rPr>
          <w:spacing w:val="26"/>
        </w:rPr>
        <w:t xml:space="preserve"> </w:t>
      </w:r>
      <w:r w:rsidRPr="00E8785E">
        <w:t>лошадка,</w:t>
      </w:r>
      <w:r w:rsidRPr="00E8785E">
        <w:rPr>
          <w:spacing w:val="26"/>
        </w:rPr>
        <w:t xml:space="preserve"> </w:t>
      </w:r>
      <w:r w:rsidRPr="00E8785E">
        <w:t>нас»,</w:t>
      </w:r>
      <w:r w:rsidRPr="00E8785E">
        <w:rPr>
          <w:spacing w:val="28"/>
        </w:rPr>
        <w:t xml:space="preserve"> </w:t>
      </w:r>
      <w:r w:rsidRPr="00E8785E">
        <w:t>муз.</w:t>
      </w:r>
      <w:r w:rsidRPr="00E8785E">
        <w:rPr>
          <w:spacing w:val="28"/>
        </w:rPr>
        <w:t xml:space="preserve"> </w:t>
      </w:r>
      <w:r w:rsidRPr="00E8785E">
        <w:t>В.</w:t>
      </w:r>
      <w:r w:rsidRPr="00E8785E">
        <w:rPr>
          <w:spacing w:val="28"/>
        </w:rPr>
        <w:t xml:space="preserve"> </w:t>
      </w:r>
      <w:r w:rsidRPr="00E8785E">
        <w:t>Агафонникова</w:t>
      </w:r>
      <w:r w:rsidRPr="00E8785E">
        <w:rPr>
          <w:spacing w:val="25"/>
        </w:rPr>
        <w:t xml:space="preserve"> </w:t>
      </w:r>
      <w:r w:rsidRPr="00E8785E">
        <w:t>и</w:t>
      </w:r>
      <w:r w:rsidRPr="00E8785E">
        <w:rPr>
          <w:spacing w:val="27"/>
        </w:rPr>
        <w:t xml:space="preserve"> </w:t>
      </w:r>
      <w:r w:rsidRPr="00E8785E">
        <w:t>К.</w:t>
      </w:r>
      <w:r w:rsidRPr="00E8785E">
        <w:rPr>
          <w:spacing w:val="26"/>
        </w:rPr>
        <w:t xml:space="preserve"> </w:t>
      </w:r>
      <w:r w:rsidRPr="00E8785E">
        <w:t>Козыревой,</w:t>
      </w:r>
      <w:r w:rsidRPr="00E8785E">
        <w:rPr>
          <w:spacing w:val="26"/>
        </w:rPr>
        <w:t xml:space="preserve"> </w:t>
      </w:r>
      <w:r w:rsidRPr="00E8785E">
        <w:t>сл.</w:t>
      </w:r>
      <w:r w:rsidRPr="00E8785E">
        <w:rPr>
          <w:spacing w:val="26"/>
        </w:rPr>
        <w:t xml:space="preserve"> </w:t>
      </w:r>
      <w:r w:rsidRPr="00E8785E">
        <w:t>И.</w:t>
      </w:r>
      <w:r w:rsidRPr="00E8785E">
        <w:rPr>
          <w:spacing w:val="26"/>
        </w:rPr>
        <w:t xml:space="preserve"> </w:t>
      </w:r>
      <w:r w:rsidRPr="00E8785E">
        <w:t>Михайловой; «Маме песенку пою», муз. Т. Попатенко, сл. Е. Авдиенко; «Цыплята», муз. А. Филиппенко, сл. Т.</w:t>
      </w:r>
      <w:r w:rsidRPr="00E8785E">
        <w:rPr>
          <w:spacing w:val="1"/>
        </w:rPr>
        <w:t xml:space="preserve"> </w:t>
      </w:r>
      <w:r w:rsidRPr="00E8785E">
        <w:t>Волгиной.</w:t>
      </w:r>
    </w:p>
    <w:p w:rsidR="00E8785E" w:rsidRPr="00E8785E" w:rsidRDefault="00E8785E" w:rsidP="00E8785E">
      <w:pPr>
        <w:pStyle w:val="a9"/>
        <w:spacing w:line="276" w:lineRule="auto"/>
        <w:ind w:left="0" w:firstLine="425"/>
      </w:pPr>
      <w:r w:rsidRPr="003E7280">
        <w:rPr>
          <w:b/>
          <w:i/>
        </w:rPr>
        <w:t>Песенное творчество.</w:t>
      </w:r>
      <w:r w:rsidRPr="00E8785E">
        <w:rPr>
          <w:i/>
        </w:rPr>
        <w:t xml:space="preserve"> </w:t>
      </w:r>
      <w:r w:rsidRPr="00E8785E">
        <w:t>«Бай-бай, бай-бай», «Лю-лю, бай», рус</w:t>
      </w:r>
      <w:proofErr w:type="gramStart"/>
      <w:r w:rsidRPr="00E8785E">
        <w:t>.</w:t>
      </w:r>
      <w:proofErr w:type="gramEnd"/>
      <w:r w:rsidRPr="00E8785E">
        <w:t xml:space="preserve"> </w:t>
      </w:r>
      <w:proofErr w:type="gramStart"/>
      <w:r w:rsidRPr="00E8785E">
        <w:t>н</w:t>
      </w:r>
      <w:proofErr w:type="gramEnd"/>
      <w:r w:rsidRPr="00E8785E">
        <w:t>ар. колыбельные; «Как тебя</w:t>
      </w:r>
      <w:r w:rsidRPr="00E8785E">
        <w:rPr>
          <w:spacing w:val="-57"/>
        </w:rPr>
        <w:t xml:space="preserve"> </w:t>
      </w:r>
      <w:r w:rsidRPr="00E8785E">
        <w:t>зовут?», «Cпой колыбельную», «Ах ты, котенька-коток», рус. нар. колыбельная; придумывание</w:t>
      </w:r>
      <w:r w:rsidRPr="00E8785E">
        <w:rPr>
          <w:spacing w:val="1"/>
        </w:rPr>
        <w:t xml:space="preserve"> </w:t>
      </w:r>
      <w:r w:rsidRPr="00E8785E">
        <w:t>колыбельной</w:t>
      </w:r>
      <w:r w:rsidRPr="00E8785E">
        <w:rPr>
          <w:spacing w:val="-1"/>
        </w:rPr>
        <w:t xml:space="preserve"> </w:t>
      </w:r>
      <w:r w:rsidRPr="00E8785E">
        <w:t>мелодии</w:t>
      </w:r>
      <w:r w:rsidRPr="00E8785E">
        <w:rPr>
          <w:spacing w:val="-2"/>
        </w:rPr>
        <w:t xml:space="preserve"> </w:t>
      </w:r>
      <w:r w:rsidRPr="00E8785E">
        <w:t>и плясовой мелодии.</w:t>
      </w:r>
    </w:p>
    <w:p w:rsidR="00E8785E" w:rsidRPr="003E7280" w:rsidRDefault="00E8785E" w:rsidP="00E8785E">
      <w:pPr>
        <w:ind w:firstLine="425"/>
        <w:jc w:val="both"/>
        <w:rPr>
          <w:rFonts w:ascii="Times New Roman" w:hAnsi="Times New Roman" w:cs="Times New Roman"/>
          <w:b/>
          <w:i/>
          <w:sz w:val="24"/>
          <w:szCs w:val="24"/>
        </w:rPr>
      </w:pPr>
      <w:r w:rsidRPr="003E7280">
        <w:rPr>
          <w:rFonts w:ascii="Times New Roman" w:hAnsi="Times New Roman" w:cs="Times New Roman"/>
          <w:b/>
          <w:i/>
          <w:sz w:val="24"/>
          <w:szCs w:val="24"/>
        </w:rPr>
        <w:t>Музыкально-ритмические</w:t>
      </w:r>
      <w:r w:rsidRPr="003E7280">
        <w:rPr>
          <w:rFonts w:ascii="Times New Roman" w:hAnsi="Times New Roman" w:cs="Times New Roman"/>
          <w:b/>
          <w:i/>
          <w:spacing w:val="-7"/>
          <w:sz w:val="24"/>
          <w:szCs w:val="24"/>
        </w:rPr>
        <w:t xml:space="preserve"> </w:t>
      </w:r>
      <w:r w:rsidRPr="003E7280">
        <w:rPr>
          <w:rFonts w:ascii="Times New Roman" w:hAnsi="Times New Roman" w:cs="Times New Roman"/>
          <w:b/>
          <w:i/>
          <w:sz w:val="24"/>
          <w:szCs w:val="24"/>
        </w:rPr>
        <w:t>движения</w:t>
      </w:r>
    </w:p>
    <w:p w:rsidR="00E8785E" w:rsidRPr="00E8785E" w:rsidRDefault="00E8785E" w:rsidP="00E8785E">
      <w:pPr>
        <w:pStyle w:val="a9"/>
        <w:spacing w:line="276" w:lineRule="auto"/>
        <w:ind w:left="0" w:firstLine="425"/>
      </w:pPr>
      <w:r w:rsidRPr="003E7280">
        <w:rPr>
          <w:b/>
          <w:i/>
        </w:rPr>
        <w:t>Игровые упражнения</w:t>
      </w:r>
      <w:proofErr w:type="gramStart"/>
      <w:r w:rsidRPr="003E7280">
        <w:rPr>
          <w:b/>
          <w:i/>
        </w:rPr>
        <w:t>.</w:t>
      </w:r>
      <w:proofErr w:type="gramEnd"/>
      <w:r w:rsidRPr="00E8785E">
        <w:rPr>
          <w:i/>
        </w:rPr>
        <w:t xml:space="preserve"> </w:t>
      </w:r>
      <w:proofErr w:type="gramStart"/>
      <w:r w:rsidRPr="00E8785E">
        <w:t>х</w:t>
      </w:r>
      <w:proofErr w:type="gramEnd"/>
      <w:r w:rsidRPr="00E8785E">
        <w:t>одьба и бег под музыку «Марш и бег» Ан. Александрова; «Скачут</w:t>
      </w:r>
      <w:r w:rsidRPr="00E8785E">
        <w:rPr>
          <w:spacing w:val="1"/>
        </w:rPr>
        <w:t xml:space="preserve"> </w:t>
      </w:r>
      <w:r w:rsidRPr="00E8785E">
        <w:t>лошадки», муз. Т. Попатенко; «Шагаем как физкультурники», муз. Т. Ломовой; «Топотушки», муз.</w:t>
      </w:r>
      <w:r w:rsidRPr="00E8785E">
        <w:rPr>
          <w:spacing w:val="-57"/>
        </w:rPr>
        <w:t xml:space="preserve"> </w:t>
      </w:r>
      <w:r w:rsidRPr="00E8785E">
        <w:t>М.</w:t>
      </w:r>
      <w:r w:rsidRPr="00E8785E">
        <w:rPr>
          <w:spacing w:val="1"/>
        </w:rPr>
        <w:t xml:space="preserve"> </w:t>
      </w:r>
      <w:r w:rsidRPr="00E8785E">
        <w:t>Раухвергера;</w:t>
      </w:r>
      <w:r w:rsidRPr="00E8785E">
        <w:rPr>
          <w:spacing w:val="1"/>
        </w:rPr>
        <w:t xml:space="preserve"> </w:t>
      </w:r>
      <w:r w:rsidRPr="00E8785E">
        <w:t>«Птички</w:t>
      </w:r>
      <w:r w:rsidRPr="00E8785E">
        <w:rPr>
          <w:spacing w:val="1"/>
        </w:rPr>
        <w:t xml:space="preserve"> </w:t>
      </w:r>
      <w:r w:rsidRPr="00E8785E">
        <w:t>летают»,</w:t>
      </w:r>
      <w:r w:rsidRPr="00E8785E">
        <w:rPr>
          <w:spacing w:val="1"/>
        </w:rPr>
        <w:t xml:space="preserve"> </w:t>
      </w:r>
      <w:r w:rsidRPr="00E8785E">
        <w:t>муз.</w:t>
      </w:r>
      <w:r w:rsidRPr="00E8785E">
        <w:rPr>
          <w:spacing w:val="1"/>
        </w:rPr>
        <w:t xml:space="preserve"> </w:t>
      </w:r>
      <w:r w:rsidRPr="00E8785E">
        <w:t>Л.</w:t>
      </w:r>
      <w:r w:rsidRPr="00E8785E">
        <w:rPr>
          <w:spacing w:val="1"/>
        </w:rPr>
        <w:t xml:space="preserve"> </w:t>
      </w:r>
      <w:r w:rsidRPr="00E8785E">
        <w:t>Банниковой;</w:t>
      </w:r>
      <w:r w:rsidRPr="00E8785E">
        <w:rPr>
          <w:spacing w:val="1"/>
        </w:rPr>
        <w:t xml:space="preserve"> </w:t>
      </w:r>
      <w:r w:rsidRPr="00E8785E">
        <w:t>перекатывание</w:t>
      </w:r>
      <w:r w:rsidRPr="00E8785E">
        <w:rPr>
          <w:spacing w:val="1"/>
        </w:rPr>
        <w:t xml:space="preserve"> </w:t>
      </w:r>
      <w:r w:rsidRPr="00E8785E">
        <w:t>мяча</w:t>
      </w:r>
      <w:r w:rsidRPr="00E8785E">
        <w:rPr>
          <w:spacing w:val="1"/>
        </w:rPr>
        <w:t xml:space="preserve"> </w:t>
      </w:r>
      <w:r w:rsidRPr="00E8785E">
        <w:t>под</w:t>
      </w:r>
      <w:r w:rsidRPr="00E8785E">
        <w:rPr>
          <w:spacing w:val="1"/>
        </w:rPr>
        <w:t xml:space="preserve"> </w:t>
      </w:r>
      <w:r w:rsidRPr="00E8785E">
        <w:t>музыку</w:t>
      </w:r>
      <w:r w:rsidRPr="00E8785E">
        <w:rPr>
          <w:spacing w:val="1"/>
        </w:rPr>
        <w:t xml:space="preserve"> </w:t>
      </w:r>
      <w:r w:rsidRPr="00E8785E">
        <w:t>Д.</w:t>
      </w:r>
      <w:r w:rsidRPr="00E8785E">
        <w:rPr>
          <w:spacing w:val="1"/>
        </w:rPr>
        <w:t xml:space="preserve"> </w:t>
      </w:r>
      <w:r w:rsidRPr="00E8785E">
        <w:t>Шостаковича</w:t>
      </w:r>
      <w:r w:rsidRPr="00E8785E">
        <w:rPr>
          <w:spacing w:val="-2"/>
        </w:rPr>
        <w:t xml:space="preserve"> </w:t>
      </w:r>
      <w:r w:rsidRPr="00E8785E">
        <w:t>(вальс-шутка); бег</w:t>
      </w:r>
      <w:r w:rsidRPr="00E8785E">
        <w:rPr>
          <w:spacing w:val="-1"/>
        </w:rPr>
        <w:t xml:space="preserve"> </w:t>
      </w:r>
      <w:r w:rsidRPr="00E8785E">
        <w:t>с</w:t>
      </w:r>
      <w:r w:rsidRPr="00E8785E">
        <w:rPr>
          <w:spacing w:val="-2"/>
        </w:rPr>
        <w:t xml:space="preserve"> </w:t>
      </w:r>
      <w:r w:rsidRPr="00E8785E">
        <w:t>хлопками под музыку</w:t>
      </w:r>
      <w:r w:rsidRPr="00E8785E">
        <w:rPr>
          <w:spacing w:val="-6"/>
        </w:rPr>
        <w:t xml:space="preserve"> </w:t>
      </w:r>
      <w:r w:rsidRPr="00E8785E">
        <w:t>Р. Шумана</w:t>
      </w:r>
      <w:r w:rsidRPr="00E8785E">
        <w:rPr>
          <w:spacing w:val="-1"/>
        </w:rPr>
        <w:t xml:space="preserve"> </w:t>
      </w:r>
      <w:r w:rsidRPr="00E8785E">
        <w:t>(игра</w:t>
      </w:r>
      <w:r w:rsidRPr="00E8785E">
        <w:rPr>
          <w:spacing w:val="-2"/>
        </w:rPr>
        <w:t xml:space="preserve"> </w:t>
      </w:r>
      <w:r w:rsidRPr="00E8785E">
        <w:t>в</w:t>
      </w:r>
      <w:r w:rsidRPr="00E8785E">
        <w:rPr>
          <w:spacing w:val="-1"/>
        </w:rPr>
        <w:t xml:space="preserve"> </w:t>
      </w:r>
      <w:r w:rsidRPr="00E8785E">
        <w:t>жмурки).</w:t>
      </w:r>
    </w:p>
    <w:p w:rsidR="00E8785E" w:rsidRPr="00E8785E" w:rsidRDefault="00E8785E" w:rsidP="00E8785E">
      <w:pPr>
        <w:pStyle w:val="a9"/>
        <w:spacing w:line="276" w:lineRule="auto"/>
        <w:ind w:left="0" w:firstLine="425"/>
      </w:pPr>
      <w:r w:rsidRPr="003E7280">
        <w:rPr>
          <w:b/>
          <w:i/>
        </w:rPr>
        <w:t>Этюды-драматизации</w:t>
      </w:r>
      <w:r w:rsidRPr="003E7280">
        <w:rPr>
          <w:b/>
        </w:rPr>
        <w:t>.</w:t>
      </w:r>
      <w:r w:rsidRPr="00E8785E">
        <w:t xml:space="preserve"> «Смело идти и прятаться», муз. И. Беркович («Марш»); «Зайцы и</w:t>
      </w:r>
      <w:r w:rsidRPr="00E8785E">
        <w:rPr>
          <w:spacing w:val="1"/>
        </w:rPr>
        <w:t xml:space="preserve"> </w:t>
      </w:r>
      <w:r w:rsidRPr="00E8785E">
        <w:t>лиса», муз. Е. Вихаревой; «Медвежата», муз. М. Красева, сл. Н. Френкель; «Птички летают», муз.</w:t>
      </w:r>
      <w:r w:rsidRPr="00E8785E">
        <w:rPr>
          <w:spacing w:val="1"/>
        </w:rPr>
        <w:t xml:space="preserve"> </w:t>
      </w:r>
      <w:r w:rsidRPr="00E8785E">
        <w:t>Л.</w:t>
      </w:r>
      <w:r w:rsidRPr="00E8785E">
        <w:rPr>
          <w:spacing w:val="-2"/>
        </w:rPr>
        <w:t xml:space="preserve"> </w:t>
      </w:r>
      <w:r w:rsidRPr="00E8785E">
        <w:t>Банниковой;</w:t>
      </w:r>
      <w:r w:rsidRPr="00E8785E">
        <w:rPr>
          <w:spacing w:val="1"/>
        </w:rPr>
        <w:t xml:space="preserve"> </w:t>
      </w:r>
      <w:r w:rsidRPr="00E8785E">
        <w:t>«Жуки»,</w:t>
      </w:r>
      <w:r w:rsidRPr="00E8785E">
        <w:rPr>
          <w:spacing w:val="2"/>
        </w:rPr>
        <w:t xml:space="preserve"> </w:t>
      </w:r>
      <w:r w:rsidRPr="00E8785E">
        <w:t>венгер.</w:t>
      </w:r>
      <w:r w:rsidRPr="00E8785E">
        <w:rPr>
          <w:spacing w:val="-1"/>
        </w:rPr>
        <w:t xml:space="preserve"> </w:t>
      </w:r>
      <w:r w:rsidRPr="00E8785E">
        <w:t>нар</w:t>
      </w:r>
      <w:proofErr w:type="gramStart"/>
      <w:r w:rsidRPr="00E8785E">
        <w:t>.</w:t>
      </w:r>
      <w:proofErr w:type="gramEnd"/>
      <w:r w:rsidRPr="00E8785E">
        <w:t xml:space="preserve"> </w:t>
      </w:r>
      <w:proofErr w:type="gramStart"/>
      <w:r w:rsidRPr="00E8785E">
        <w:t>м</w:t>
      </w:r>
      <w:proofErr w:type="gramEnd"/>
      <w:r w:rsidRPr="00E8785E">
        <w:t>елодия,</w:t>
      </w:r>
      <w:r w:rsidRPr="00E8785E">
        <w:rPr>
          <w:spacing w:val="-1"/>
        </w:rPr>
        <w:t xml:space="preserve"> </w:t>
      </w:r>
      <w:r w:rsidRPr="00E8785E">
        <w:t>обраб. Л.</w:t>
      </w:r>
      <w:r w:rsidRPr="00E8785E">
        <w:rPr>
          <w:spacing w:val="-1"/>
        </w:rPr>
        <w:t xml:space="preserve"> </w:t>
      </w:r>
      <w:r w:rsidRPr="00E8785E">
        <w:t>Вишкарева.</w:t>
      </w:r>
    </w:p>
    <w:p w:rsidR="00E8785E" w:rsidRPr="00E8785E" w:rsidRDefault="00E8785E" w:rsidP="00E8785E">
      <w:pPr>
        <w:pStyle w:val="a9"/>
        <w:spacing w:line="276" w:lineRule="auto"/>
        <w:ind w:left="0" w:firstLine="425"/>
      </w:pPr>
      <w:r w:rsidRPr="003E7280">
        <w:rPr>
          <w:b/>
          <w:i/>
        </w:rPr>
        <w:t>Игры.</w:t>
      </w:r>
      <w:r w:rsidRPr="00E8785E">
        <w:rPr>
          <w:i/>
        </w:rPr>
        <w:t xml:space="preserve"> </w:t>
      </w:r>
      <w:r w:rsidRPr="00E8785E">
        <w:t>«Солнышко и дождик», муз. М. Раухвергера, сл. А. Барто; «Жмурки с Мишкой», муз.</w:t>
      </w:r>
      <w:r w:rsidRPr="00E8785E">
        <w:rPr>
          <w:spacing w:val="-57"/>
        </w:rPr>
        <w:t xml:space="preserve"> </w:t>
      </w:r>
      <w:r w:rsidRPr="00E8785E">
        <w:t>Ф.</w:t>
      </w:r>
      <w:r w:rsidRPr="00E8785E">
        <w:rPr>
          <w:spacing w:val="9"/>
        </w:rPr>
        <w:t xml:space="preserve"> </w:t>
      </w:r>
      <w:r w:rsidRPr="00E8785E">
        <w:t>Флотова;</w:t>
      </w:r>
      <w:r w:rsidRPr="00E8785E">
        <w:rPr>
          <w:spacing w:val="13"/>
        </w:rPr>
        <w:t xml:space="preserve"> </w:t>
      </w:r>
      <w:r w:rsidRPr="00E8785E">
        <w:t>«Где</w:t>
      </w:r>
      <w:r w:rsidRPr="00E8785E">
        <w:rPr>
          <w:spacing w:val="8"/>
        </w:rPr>
        <w:t xml:space="preserve"> </w:t>
      </w:r>
      <w:r w:rsidRPr="00E8785E">
        <w:t>погремушки?»,</w:t>
      </w:r>
      <w:r w:rsidRPr="00E8785E">
        <w:rPr>
          <w:spacing w:val="10"/>
        </w:rPr>
        <w:t xml:space="preserve"> </w:t>
      </w:r>
      <w:r w:rsidRPr="00E8785E">
        <w:t>муз.</w:t>
      </w:r>
      <w:r w:rsidRPr="00E8785E">
        <w:rPr>
          <w:spacing w:val="10"/>
        </w:rPr>
        <w:t xml:space="preserve"> </w:t>
      </w:r>
      <w:r w:rsidRPr="00E8785E">
        <w:t>Ан.</w:t>
      </w:r>
      <w:r w:rsidRPr="00E8785E">
        <w:rPr>
          <w:spacing w:val="9"/>
        </w:rPr>
        <w:t xml:space="preserve"> </w:t>
      </w:r>
      <w:r w:rsidRPr="00E8785E">
        <w:t>Александрова;</w:t>
      </w:r>
      <w:r w:rsidRPr="00E8785E">
        <w:rPr>
          <w:spacing w:val="15"/>
        </w:rPr>
        <w:t xml:space="preserve"> </w:t>
      </w:r>
      <w:r w:rsidRPr="00E8785E">
        <w:t>«Заинька,</w:t>
      </w:r>
      <w:r w:rsidRPr="00E8785E">
        <w:rPr>
          <w:spacing w:val="6"/>
        </w:rPr>
        <w:t xml:space="preserve"> </w:t>
      </w:r>
      <w:r w:rsidRPr="00E8785E">
        <w:t>выходи»,</w:t>
      </w:r>
      <w:r w:rsidRPr="00E8785E">
        <w:rPr>
          <w:spacing w:val="10"/>
        </w:rPr>
        <w:t xml:space="preserve"> </w:t>
      </w:r>
      <w:r w:rsidRPr="00E8785E">
        <w:t>муз.</w:t>
      </w:r>
      <w:r w:rsidRPr="00E8785E">
        <w:rPr>
          <w:spacing w:val="10"/>
        </w:rPr>
        <w:t xml:space="preserve"> </w:t>
      </w:r>
      <w:r w:rsidRPr="00E8785E">
        <w:t>Е.</w:t>
      </w:r>
      <w:r w:rsidRPr="00E8785E">
        <w:rPr>
          <w:spacing w:val="9"/>
        </w:rPr>
        <w:t xml:space="preserve"> </w:t>
      </w:r>
      <w:r w:rsidRPr="00E8785E">
        <w:t>Тиличеевой; «Игра</w:t>
      </w:r>
      <w:r w:rsidRPr="00E8785E">
        <w:rPr>
          <w:spacing w:val="-4"/>
        </w:rPr>
        <w:t xml:space="preserve"> </w:t>
      </w:r>
      <w:r w:rsidRPr="00E8785E">
        <w:t>с</w:t>
      </w:r>
      <w:r w:rsidRPr="00E8785E">
        <w:rPr>
          <w:spacing w:val="-4"/>
        </w:rPr>
        <w:t xml:space="preserve"> </w:t>
      </w:r>
      <w:r w:rsidRPr="00E8785E">
        <w:t>куклой», муз.</w:t>
      </w:r>
      <w:r w:rsidRPr="00E8785E">
        <w:rPr>
          <w:spacing w:val="-1"/>
        </w:rPr>
        <w:t xml:space="preserve"> </w:t>
      </w:r>
      <w:r w:rsidRPr="00E8785E">
        <w:t>В.</w:t>
      </w:r>
      <w:r w:rsidRPr="00E8785E">
        <w:rPr>
          <w:spacing w:val="-3"/>
        </w:rPr>
        <w:t xml:space="preserve"> </w:t>
      </w:r>
      <w:r w:rsidRPr="00E8785E">
        <w:t>Карасевой;</w:t>
      </w:r>
      <w:r w:rsidRPr="00E8785E">
        <w:rPr>
          <w:spacing w:val="2"/>
        </w:rPr>
        <w:t xml:space="preserve"> </w:t>
      </w:r>
      <w:r w:rsidRPr="00E8785E">
        <w:t>«Ходит</w:t>
      </w:r>
      <w:r w:rsidRPr="00E8785E">
        <w:rPr>
          <w:spacing w:val="-2"/>
        </w:rPr>
        <w:t xml:space="preserve"> </w:t>
      </w:r>
      <w:r w:rsidRPr="00E8785E">
        <w:t>Ваня»,</w:t>
      </w:r>
      <w:r w:rsidRPr="00E8785E">
        <w:rPr>
          <w:spacing w:val="-3"/>
        </w:rPr>
        <w:t xml:space="preserve"> </w:t>
      </w:r>
      <w:r w:rsidRPr="00E8785E">
        <w:t>рус</w:t>
      </w:r>
      <w:proofErr w:type="gramStart"/>
      <w:r w:rsidRPr="00E8785E">
        <w:t>.</w:t>
      </w:r>
      <w:proofErr w:type="gramEnd"/>
      <w:r w:rsidRPr="00E8785E">
        <w:rPr>
          <w:spacing w:val="-2"/>
        </w:rPr>
        <w:t xml:space="preserve"> </w:t>
      </w:r>
      <w:proofErr w:type="gramStart"/>
      <w:r w:rsidRPr="00E8785E">
        <w:t>н</w:t>
      </w:r>
      <w:proofErr w:type="gramEnd"/>
      <w:r w:rsidRPr="00E8785E">
        <w:t>ар.</w:t>
      </w:r>
      <w:r w:rsidRPr="00E8785E">
        <w:rPr>
          <w:spacing w:val="-3"/>
        </w:rPr>
        <w:t xml:space="preserve"> </w:t>
      </w:r>
      <w:r w:rsidRPr="00E8785E">
        <w:t>песня,</w:t>
      </w:r>
      <w:r w:rsidRPr="00E8785E">
        <w:rPr>
          <w:spacing w:val="-3"/>
        </w:rPr>
        <w:t xml:space="preserve"> </w:t>
      </w:r>
      <w:r w:rsidRPr="00E8785E">
        <w:t>обр.</w:t>
      </w:r>
      <w:r w:rsidRPr="00E8785E">
        <w:rPr>
          <w:spacing w:val="-2"/>
        </w:rPr>
        <w:t xml:space="preserve"> </w:t>
      </w:r>
      <w:r w:rsidRPr="00E8785E">
        <w:t>Н.</w:t>
      </w:r>
      <w:r w:rsidRPr="00E8785E">
        <w:rPr>
          <w:spacing w:val="-4"/>
        </w:rPr>
        <w:t xml:space="preserve"> </w:t>
      </w:r>
      <w:r w:rsidRPr="00E8785E">
        <w:t>Метлова;</w:t>
      </w:r>
    </w:p>
    <w:p w:rsidR="00E8785E" w:rsidRPr="00E8785E" w:rsidRDefault="00E8785E" w:rsidP="00E8785E">
      <w:pPr>
        <w:pStyle w:val="a9"/>
        <w:spacing w:line="276" w:lineRule="auto"/>
        <w:ind w:left="0" w:firstLine="425"/>
      </w:pPr>
      <w:r w:rsidRPr="003E7280">
        <w:rPr>
          <w:b/>
          <w:i/>
        </w:rPr>
        <w:t>Хороводы</w:t>
      </w:r>
      <w:r w:rsidRPr="003E7280">
        <w:rPr>
          <w:b/>
          <w:i/>
          <w:spacing w:val="61"/>
        </w:rPr>
        <w:t xml:space="preserve"> </w:t>
      </w:r>
      <w:r w:rsidRPr="003E7280">
        <w:rPr>
          <w:b/>
          <w:i/>
        </w:rPr>
        <w:t>и пляски.</w:t>
      </w:r>
      <w:r w:rsidRPr="00E8785E">
        <w:rPr>
          <w:i/>
        </w:rPr>
        <w:t xml:space="preserve">   </w:t>
      </w:r>
      <w:r w:rsidRPr="00E8785E">
        <w:t>«Пляска</w:t>
      </w:r>
      <w:r w:rsidRPr="00E8785E">
        <w:rPr>
          <w:spacing w:val="60"/>
        </w:rPr>
        <w:t xml:space="preserve"> </w:t>
      </w:r>
      <w:r w:rsidRPr="00E8785E">
        <w:t>с погремушками»,   муз</w:t>
      </w:r>
      <w:proofErr w:type="gramStart"/>
      <w:r w:rsidRPr="00E8785E">
        <w:t>.</w:t>
      </w:r>
      <w:proofErr w:type="gramEnd"/>
      <w:r w:rsidRPr="00E8785E">
        <w:t xml:space="preserve">   </w:t>
      </w:r>
      <w:proofErr w:type="gramStart"/>
      <w:r w:rsidRPr="00E8785E">
        <w:t>и</w:t>
      </w:r>
      <w:proofErr w:type="gramEnd"/>
      <w:r w:rsidRPr="00E8785E">
        <w:t xml:space="preserve"> сл.   В.   Антоновой;   «Пальчики</w:t>
      </w:r>
      <w:r w:rsidRPr="00E8785E">
        <w:rPr>
          <w:spacing w:val="-57"/>
        </w:rPr>
        <w:t xml:space="preserve"> </w:t>
      </w:r>
      <w:r w:rsidRPr="00E8785E">
        <w:t>и ручки», рус. нар. мелодия, обраб. М. Раухвергера; танец с листочками под рус</w:t>
      </w:r>
      <w:proofErr w:type="gramStart"/>
      <w:r w:rsidRPr="00E8785E">
        <w:t>.</w:t>
      </w:r>
      <w:proofErr w:type="gramEnd"/>
      <w:r w:rsidRPr="00E8785E">
        <w:t xml:space="preserve"> </w:t>
      </w:r>
      <w:proofErr w:type="gramStart"/>
      <w:r w:rsidRPr="00E8785E">
        <w:t>н</w:t>
      </w:r>
      <w:proofErr w:type="gramEnd"/>
      <w:r w:rsidRPr="00E8785E">
        <w:t>ар. плясовую</w:t>
      </w:r>
      <w:r w:rsidRPr="00E8785E">
        <w:rPr>
          <w:spacing w:val="1"/>
        </w:rPr>
        <w:t xml:space="preserve"> </w:t>
      </w:r>
      <w:r w:rsidRPr="00E8785E">
        <w:t>мелодию; «Пляска с листочками», муз. Н. Китаевой, сл. А. Ануфриевой; «Танец около елки», муз.</w:t>
      </w:r>
      <w:r w:rsidRPr="00E8785E">
        <w:rPr>
          <w:spacing w:val="1"/>
        </w:rPr>
        <w:t xml:space="preserve"> </w:t>
      </w:r>
      <w:r w:rsidRPr="00E8785E">
        <w:t>Р. Равина, сл. П. Границыной; танец с платочками под рус</w:t>
      </w:r>
      <w:proofErr w:type="gramStart"/>
      <w:r w:rsidRPr="00E8785E">
        <w:t>.</w:t>
      </w:r>
      <w:proofErr w:type="gramEnd"/>
      <w:r w:rsidRPr="00E8785E">
        <w:t xml:space="preserve"> </w:t>
      </w:r>
      <w:proofErr w:type="gramStart"/>
      <w:r w:rsidRPr="00E8785E">
        <w:t>н</w:t>
      </w:r>
      <w:proofErr w:type="gramEnd"/>
      <w:r w:rsidRPr="00E8785E">
        <w:t>ар. мелодию; «По улице мостовой»,</w:t>
      </w:r>
      <w:r w:rsidRPr="00E8785E">
        <w:rPr>
          <w:spacing w:val="1"/>
        </w:rPr>
        <w:t xml:space="preserve"> </w:t>
      </w:r>
      <w:r w:rsidRPr="00E8785E">
        <w:t>рус. нар. мелодия, обр. Т. Ломовой; «Греет солнышко теплее», муз. Т. Вилькорейской, сл. О.</w:t>
      </w:r>
      <w:r w:rsidRPr="00E8785E">
        <w:rPr>
          <w:spacing w:val="1"/>
        </w:rPr>
        <w:t xml:space="preserve"> </w:t>
      </w:r>
      <w:r w:rsidRPr="00E8785E">
        <w:t>Высотской;</w:t>
      </w:r>
      <w:r w:rsidRPr="00E8785E">
        <w:rPr>
          <w:spacing w:val="4"/>
        </w:rPr>
        <w:t xml:space="preserve"> </w:t>
      </w:r>
      <w:r w:rsidRPr="00E8785E">
        <w:t>«Помирились», муз. Т.</w:t>
      </w:r>
      <w:r w:rsidRPr="00E8785E">
        <w:rPr>
          <w:spacing w:val="2"/>
        </w:rPr>
        <w:t xml:space="preserve"> </w:t>
      </w:r>
      <w:r w:rsidRPr="00E8785E">
        <w:t>Вилькорейской.</w:t>
      </w:r>
    </w:p>
    <w:p w:rsidR="00E8785E" w:rsidRPr="00E8785E" w:rsidRDefault="00E8785E" w:rsidP="003E7280">
      <w:pPr>
        <w:spacing w:after="0"/>
        <w:ind w:firstLine="425"/>
        <w:jc w:val="both"/>
        <w:rPr>
          <w:rFonts w:ascii="Times New Roman" w:hAnsi="Times New Roman" w:cs="Times New Roman"/>
          <w:sz w:val="24"/>
          <w:szCs w:val="24"/>
        </w:rPr>
      </w:pPr>
      <w:r w:rsidRPr="003E7280">
        <w:rPr>
          <w:rFonts w:ascii="Times New Roman" w:hAnsi="Times New Roman" w:cs="Times New Roman"/>
          <w:b/>
          <w:i/>
          <w:sz w:val="24"/>
          <w:szCs w:val="24"/>
        </w:rPr>
        <w:t>Характерные</w:t>
      </w:r>
      <w:r w:rsidRPr="003E7280">
        <w:rPr>
          <w:rFonts w:ascii="Times New Roman" w:hAnsi="Times New Roman" w:cs="Times New Roman"/>
          <w:b/>
          <w:i/>
          <w:spacing w:val="41"/>
          <w:sz w:val="24"/>
          <w:szCs w:val="24"/>
        </w:rPr>
        <w:t xml:space="preserve"> </w:t>
      </w:r>
      <w:r w:rsidRPr="003E7280">
        <w:rPr>
          <w:rFonts w:ascii="Times New Roman" w:hAnsi="Times New Roman" w:cs="Times New Roman"/>
          <w:b/>
          <w:i/>
          <w:sz w:val="24"/>
          <w:szCs w:val="24"/>
        </w:rPr>
        <w:t>танцы.</w:t>
      </w:r>
      <w:r w:rsidRPr="00E8785E">
        <w:rPr>
          <w:rFonts w:ascii="Times New Roman" w:hAnsi="Times New Roman" w:cs="Times New Roman"/>
          <w:i/>
          <w:spacing w:val="46"/>
          <w:sz w:val="24"/>
          <w:szCs w:val="24"/>
        </w:rPr>
        <w:t xml:space="preserve"> </w:t>
      </w:r>
      <w:r w:rsidRPr="00E8785E">
        <w:rPr>
          <w:rFonts w:ascii="Times New Roman" w:hAnsi="Times New Roman" w:cs="Times New Roman"/>
          <w:sz w:val="24"/>
          <w:szCs w:val="24"/>
        </w:rPr>
        <w:t>«Танец</w:t>
      </w:r>
      <w:r w:rsidRPr="00E8785E">
        <w:rPr>
          <w:rFonts w:ascii="Times New Roman" w:hAnsi="Times New Roman" w:cs="Times New Roman"/>
          <w:spacing w:val="47"/>
          <w:sz w:val="24"/>
          <w:szCs w:val="24"/>
        </w:rPr>
        <w:t xml:space="preserve"> </w:t>
      </w:r>
      <w:r w:rsidRPr="00E8785E">
        <w:rPr>
          <w:rFonts w:ascii="Times New Roman" w:hAnsi="Times New Roman" w:cs="Times New Roman"/>
          <w:sz w:val="24"/>
          <w:szCs w:val="24"/>
        </w:rPr>
        <w:t>снежинок»,</w:t>
      </w:r>
      <w:r w:rsidRPr="00E8785E">
        <w:rPr>
          <w:rFonts w:ascii="Times New Roman" w:hAnsi="Times New Roman" w:cs="Times New Roman"/>
          <w:spacing w:val="44"/>
          <w:sz w:val="24"/>
          <w:szCs w:val="24"/>
        </w:rPr>
        <w:t xml:space="preserve"> </w:t>
      </w:r>
      <w:r w:rsidRPr="00E8785E">
        <w:rPr>
          <w:rFonts w:ascii="Times New Roman" w:hAnsi="Times New Roman" w:cs="Times New Roman"/>
          <w:sz w:val="24"/>
          <w:szCs w:val="24"/>
        </w:rPr>
        <w:t>муз.</w:t>
      </w:r>
      <w:r w:rsidRPr="00E8785E">
        <w:rPr>
          <w:rFonts w:ascii="Times New Roman" w:hAnsi="Times New Roman" w:cs="Times New Roman"/>
          <w:spacing w:val="43"/>
          <w:sz w:val="24"/>
          <w:szCs w:val="24"/>
        </w:rPr>
        <w:t xml:space="preserve"> </w:t>
      </w:r>
      <w:r w:rsidRPr="00E8785E">
        <w:rPr>
          <w:rFonts w:ascii="Times New Roman" w:hAnsi="Times New Roman" w:cs="Times New Roman"/>
          <w:sz w:val="24"/>
          <w:szCs w:val="24"/>
        </w:rPr>
        <w:t>Бекмана;</w:t>
      </w:r>
      <w:r w:rsidRPr="00E8785E">
        <w:rPr>
          <w:rFonts w:ascii="Times New Roman" w:hAnsi="Times New Roman" w:cs="Times New Roman"/>
          <w:spacing w:val="48"/>
          <w:sz w:val="24"/>
          <w:szCs w:val="24"/>
        </w:rPr>
        <w:t xml:space="preserve"> </w:t>
      </w:r>
      <w:r w:rsidRPr="00E8785E">
        <w:rPr>
          <w:rFonts w:ascii="Times New Roman" w:hAnsi="Times New Roman" w:cs="Times New Roman"/>
          <w:sz w:val="24"/>
          <w:szCs w:val="24"/>
        </w:rPr>
        <w:t>«Фонарики»,</w:t>
      </w:r>
      <w:r w:rsidRPr="00E8785E">
        <w:rPr>
          <w:rFonts w:ascii="Times New Roman" w:hAnsi="Times New Roman" w:cs="Times New Roman"/>
          <w:spacing w:val="47"/>
          <w:sz w:val="24"/>
          <w:szCs w:val="24"/>
        </w:rPr>
        <w:t xml:space="preserve"> </w:t>
      </w:r>
      <w:r w:rsidRPr="00E8785E">
        <w:rPr>
          <w:rFonts w:ascii="Times New Roman" w:hAnsi="Times New Roman" w:cs="Times New Roman"/>
          <w:sz w:val="24"/>
          <w:szCs w:val="24"/>
        </w:rPr>
        <w:t>муз.</w:t>
      </w:r>
      <w:r w:rsidRPr="00E8785E">
        <w:rPr>
          <w:rFonts w:ascii="Times New Roman" w:hAnsi="Times New Roman" w:cs="Times New Roman"/>
          <w:spacing w:val="44"/>
          <w:sz w:val="24"/>
          <w:szCs w:val="24"/>
        </w:rPr>
        <w:t xml:space="preserve"> </w:t>
      </w:r>
      <w:r w:rsidRPr="00E8785E">
        <w:rPr>
          <w:rFonts w:ascii="Times New Roman" w:hAnsi="Times New Roman" w:cs="Times New Roman"/>
          <w:sz w:val="24"/>
          <w:szCs w:val="24"/>
        </w:rPr>
        <w:t>Р.</w:t>
      </w:r>
      <w:r w:rsidRPr="00E8785E">
        <w:rPr>
          <w:rFonts w:ascii="Times New Roman" w:hAnsi="Times New Roman" w:cs="Times New Roman"/>
          <w:spacing w:val="43"/>
          <w:sz w:val="24"/>
          <w:szCs w:val="24"/>
        </w:rPr>
        <w:t xml:space="preserve"> </w:t>
      </w:r>
      <w:r w:rsidRPr="00E8785E">
        <w:rPr>
          <w:rFonts w:ascii="Times New Roman" w:hAnsi="Times New Roman" w:cs="Times New Roman"/>
          <w:sz w:val="24"/>
          <w:szCs w:val="24"/>
        </w:rPr>
        <w:t>Рустамова; «Танец</w:t>
      </w:r>
      <w:r w:rsidRPr="00E8785E">
        <w:rPr>
          <w:rFonts w:ascii="Times New Roman" w:hAnsi="Times New Roman" w:cs="Times New Roman"/>
          <w:spacing w:val="-2"/>
          <w:sz w:val="24"/>
          <w:szCs w:val="24"/>
        </w:rPr>
        <w:t xml:space="preserve"> </w:t>
      </w:r>
      <w:r w:rsidRPr="00E8785E">
        <w:rPr>
          <w:rFonts w:ascii="Times New Roman" w:hAnsi="Times New Roman" w:cs="Times New Roman"/>
          <w:sz w:val="24"/>
          <w:szCs w:val="24"/>
        </w:rPr>
        <w:t>зайчиков»,</w:t>
      </w:r>
      <w:r w:rsidRPr="00E8785E">
        <w:rPr>
          <w:rFonts w:ascii="Times New Roman" w:hAnsi="Times New Roman" w:cs="Times New Roman"/>
          <w:spacing w:val="-4"/>
          <w:sz w:val="24"/>
          <w:szCs w:val="24"/>
        </w:rPr>
        <w:t xml:space="preserve"> </w:t>
      </w:r>
      <w:r w:rsidRPr="00E8785E">
        <w:rPr>
          <w:rFonts w:ascii="Times New Roman" w:hAnsi="Times New Roman" w:cs="Times New Roman"/>
          <w:sz w:val="24"/>
          <w:szCs w:val="24"/>
        </w:rPr>
        <w:t>рус</w:t>
      </w:r>
      <w:proofErr w:type="gramStart"/>
      <w:r w:rsidRPr="00E8785E">
        <w:rPr>
          <w:rFonts w:ascii="Times New Roman" w:hAnsi="Times New Roman" w:cs="Times New Roman"/>
          <w:sz w:val="24"/>
          <w:szCs w:val="24"/>
        </w:rPr>
        <w:t>.</w:t>
      </w:r>
      <w:proofErr w:type="gramEnd"/>
      <w:r w:rsidRPr="00E8785E">
        <w:rPr>
          <w:rFonts w:ascii="Times New Roman" w:hAnsi="Times New Roman" w:cs="Times New Roman"/>
          <w:spacing w:val="-1"/>
          <w:sz w:val="24"/>
          <w:szCs w:val="24"/>
        </w:rPr>
        <w:t xml:space="preserve"> </w:t>
      </w:r>
      <w:proofErr w:type="gramStart"/>
      <w:r w:rsidRPr="00E8785E">
        <w:rPr>
          <w:rFonts w:ascii="Times New Roman" w:hAnsi="Times New Roman" w:cs="Times New Roman"/>
          <w:sz w:val="24"/>
          <w:szCs w:val="24"/>
        </w:rPr>
        <w:t>н</w:t>
      </w:r>
      <w:proofErr w:type="gramEnd"/>
      <w:r w:rsidRPr="00E8785E">
        <w:rPr>
          <w:rFonts w:ascii="Times New Roman" w:hAnsi="Times New Roman" w:cs="Times New Roman"/>
          <w:sz w:val="24"/>
          <w:szCs w:val="24"/>
        </w:rPr>
        <w:t>ар.</w:t>
      </w:r>
      <w:r w:rsidRPr="00E8785E">
        <w:rPr>
          <w:rFonts w:ascii="Times New Roman" w:hAnsi="Times New Roman" w:cs="Times New Roman"/>
          <w:spacing w:val="-4"/>
          <w:sz w:val="24"/>
          <w:szCs w:val="24"/>
        </w:rPr>
        <w:t xml:space="preserve"> </w:t>
      </w:r>
      <w:r w:rsidRPr="00E8785E">
        <w:rPr>
          <w:rFonts w:ascii="Times New Roman" w:hAnsi="Times New Roman" w:cs="Times New Roman"/>
          <w:sz w:val="24"/>
          <w:szCs w:val="24"/>
        </w:rPr>
        <w:t>мелодия;</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«Вышли</w:t>
      </w:r>
      <w:r w:rsidRPr="00E8785E">
        <w:rPr>
          <w:rFonts w:ascii="Times New Roman" w:hAnsi="Times New Roman" w:cs="Times New Roman"/>
          <w:spacing w:val="-3"/>
          <w:sz w:val="24"/>
          <w:szCs w:val="24"/>
        </w:rPr>
        <w:t xml:space="preserve"> </w:t>
      </w:r>
      <w:r w:rsidRPr="00E8785E">
        <w:rPr>
          <w:rFonts w:ascii="Times New Roman" w:hAnsi="Times New Roman" w:cs="Times New Roman"/>
          <w:sz w:val="24"/>
          <w:szCs w:val="24"/>
        </w:rPr>
        <w:t>куклы</w:t>
      </w:r>
      <w:r w:rsidRPr="00E8785E">
        <w:rPr>
          <w:rFonts w:ascii="Times New Roman" w:hAnsi="Times New Roman" w:cs="Times New Roman"/>
          <w:spacing w:val="-5"/>
          <w:sz w:val="24"/>
          <w:szCs w:val="24"/>
        </w:rPr>
        <w:t xml:space="preserve"> </w:t>
      </w:r>
      <w:r w:rsidRPr="00E8785E">
        <w:rPr>
          <w:rFonts w:ascii="Times New Roman" w:hAnsi="Times New Roman" w:cs="Times New Roman"/>
          <w:sz w:val="24"/>
          <w:szCs w:val="24"/>
        </w:rPr>
        <w:t>танцевать»,</w:t>
      </w:r>
      <w:r w:rsidRPr="00E8785E">
        <w:rPr>
          <w:rFonts w:ascii="Times New Roman" w:hAnsi="Times New Roman" w:cs="Times New Roman"/>
          <w:spacing w:val="-2"/>
          <w:sz w:val="24"/>
          <w:szCs w:val="24"/>
        </w:rPr>
        <w:t xml:space="preserve"> </w:t>
      </w:r>
      <w:r w:rsidRPr="00E8785E">
        <w:rPr>
          <w:rFonts w:ascii="Times New Roman" w:hAnsi="Times New Roman" w:cs="Times New Roman"/>
          <w:sz w:val="24"/>
          <w:szCs w:val="24"/>
        </w:rPr>
        <w:t>муз.</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В.</w:t>
      </w:r>
      <w:r w:rsidRPr="00E8785E">
        <w:rPr>
          <w:rFonts w:ascii="Times New Roman" w:hAnsi="Times New Roman" w:cs="Times New Roman"/>
          <w:spacing w:val="-4"/>
          <w:sz w:val="24"/>
          <w:szCs w:val="24"/>
        </w:rPr>
        <w:t xml:space="preserve"> </w:t>
      </w:r>
      <w:r w:rsidRPr="00E8785E">
        <w:rPr>
          <w:rFonts w:ascii="Times New Roman" w:hAnsi="Times New Roman" w:cs="Times New Roman"/>
          <w:sz w:val="24"/>
          <w:szCs w:val="24"/>
        </w:rPr>
        <w:t>Витлина</w:t>
      </w:r>
    </w:p>
    <w:p w:rsidR="00E8785E" w:rsidRPr="00E8785E" w:rsidRDefault="00E8785E" w:rsidP="003E7280">
      <w:pPr>
        <w:pStyle w:val="a9"/>
        <w:spacing w:line="276" w:lineRule="auto"/>
        <w:ind w:left="0" w:firstLine="425"/>
      </w:pPr>
      <w:r w:rsidRPr="003E7280">
        <w:rPr>
          <w:b/>
          <w:i/>
        </w:rPr>
        <w:t>Развитие танцевально-игрового творчества.</w:t>
      </w:r>
      <w:r w:rsidRPr="00E8785E">
        <w:rPr>
          <w:i/>
        </w:rPr>
        <w:t xml:space="preserve"> </w:t>
      </w:r>
      <w:r w:rsidRPr="00E8785E">
        <w:t>«Пляска», муз. Р. Рустамова; «Зайцы», муз. Е.</w:t>
      </w:r>
      <w:r w:rsidRPr="00E8785E">
        <w:rPr>
          <w:spacing w:val="-57"/>
        </w:rPr>
        <w:t xml:space="preserve"> </w:t>
      </w:r>
      <w:r w:rsidRPr="00E8785E">
        <w:t>Тиличеевой;</w:t>
      </w:r>
      <w:r w:rsidRPr="00E8785E">
        <w:rPr>
          <w:spacing w:val="1"/>
        </w:rPr>
        <w:t xml:space="preserve"> </w:t>
      </w:r>
      <w:r w:rsidRPr="00E8785E">
        <w:t>«Веселые</w:t>
      </w:r>
      <w:r w:rsidRPr="00E8785E">
        <w:rPr>
          <w:spacing w:val="1"/>
        </w:rPr>
        <w:t xml:space="preserve"> </w:t>
      </w:r>
      <w:r w:rsidRPr="00E8785E">
        <w:t>ножки»,</w:t>
      </w:r>
      <w:r w:rsidRPr="00E8785E">
        <w:rPr>
          <w:spacing w:val="1"/>
        </w:rPr>
        <w:t xml:space="preserve"> </w:t>
      </w:r>
      <w:r w:rsidRPr="00E8785E">
        <w:t>рус</w:t>
      </w:r>
      <w:proofErr w:type="gramStart"/>
      <w:r w:rsidRPr="00E8785E">
        <w:t>.</w:t>
      </w:r>
      <w:proofErr w:type="gramEnd"/>
      <w:r w:rsidRPr="00E8785E">
        <w:rPr>
          <w:spacing w:val="1"/>
        </w:rPr>
        <w:t xml:space="preserve"> </w:t>
      </w:r>
      <w:proofErr w:type="gramStart"/>
      <w:r w:rsidRPr="00E8785E">
        <w:t>н</w:t>
      </w:r>
      <w:proofErr w:type="gramEnd"/>
      <w:r w:rsidRPr="00E8785E">
        <w:t>ар.</w:t>
      </w:r>
      <w:r w:rsidRPr="00E8785E">
        <w:rPr>
          <w:spacing w:val="1"/>
        </w:rPr>
        <w:t xml:space="preserve"> </w:t>
      </w:r>
      <w:r w:rsidRPr="00E8785E">
        <w:t>мелодия,</w:t>
      </w:r>
      <w:r w:rsidRPr="00E8785E">
        <w:rPr>
          <w:spacing w:val="1"/>
        </w:rPr>
        <w:t xml:space="preserve"> </w:t>
      </w:r>
      <w:r w:rsidRPr="00E8785E">
        <w:t>обраб.</w:t>
      </w:r>
      <w:r w:rsidRPr="00E8785E">
        <w:rPr>
          <w:spacing w:val="1"/>
        </w:rPr>
        <w:t xml:space="preserve"> </w:t>
      </w:r>
      <w:r w:rsidRPr="00E8785E">
        <w:t>В.</w:t>
      </w:r>
      <w:r w:rsidRPr="00E8785E">
        <w:rPr>
          <w:spacing w:val="1"/>
        </w:rPr>
        <w:t xml:space="preserve"> </w:t>
      </w:r>
      <w:r w:rsidRPr="00E8785E">
        <w:t>Агафонникова;</w:t>
      </w:r>
      <w:r w:rsidRPr="00E8785E">
        <w:rPr>
          <w:spacing w:val="1"/>
        </w:rPr>
        <w:t xml:space="preserve"> </w:t>
      </w:r>
      <w:r w:rsidRPr="00E8785E">
        <w:t>«Волшебные</w:t>
      </w:r>
      <w:r w:rsidRPr="00E8785E">
        <w:rPr>
          <w:spacing w:val="1"/>
        </w:rPr>
        <w:t xml:space="preserve"> </w:t>
      </w:r>
      <w:r w:rsidRPr="00E8785E">
        <w:t>платочки»,</w:t>
      </w:r>
      <w:r w:rsidRPr="00E8785E">
        <w:rPr>
          <w:spacing w:val="-1"/>
        </w:rPr>
        <w:t xml:space="preserve"> </w:t>
      </w:r>
      <w:r w:rsidRPr="00E8785E">
        <w:t>рус</w:t>
      </w:r>
      <w:proofErr w:type="gramStart"/>
      <w:r w:rsidRPr="00E8785E">
        <w:t>.</w:t>
      </w:r>
      <w:proofErr w:type="gramEnd"/>
      <w:r w:rsidRPr="00E8785E">
        <w:t xml:space="preserve"> </w:t>
      </w:r>
      <w:proofErr w:type="gramStart"/>
      <w:r w:rsidRPr="00E8785E">
        <w:t>н</w:t>
      </w:r>
      <w:proofErr w:type="gramEnd"/>
      <w:r w:rsidRPr="00E8785E">
        <w:t>ар.</w:t>
      </w:r>
      <w:r w:rsidRPr="00E8785E">
        <w:rPr>
          <w:spacing w:val="2"/>
        </w:rPr>
        <w:t xml:space="preserve"> </w:t>
      </w:r>
      <w:r w:rsidRPr="00E8785E">
        <w:t>мелодия, обраб. Р. Рустамова.</w:t>
      </w:r>
    </w:p>
    <w:p w:rsidR="00E8785E" w:rsidRPr="003E7280" w:rsidRDefault="00E8785E" w:rsidP="003E7280">
      <w:pPr>
        <w:spacing w:after="0"/>
        <w:ind w:firstLine="425"/>
        <w:jc w:val="both"/>
        <w:rPr>
          <w:rFonts w:ascii="Times New Roman" w:hAnsi="Times New Roman" w:cs="Times New Roman"/>
          <w:b/>
          <w:i/>
          <w:sz w:val="24"/>
          <w:szCs w:val="24"/>
        </w:rPr>
      </w:pPr>
      <w:r w:rsidRPr="003E7280">
        <w:rPr>
          <w:rFonts w:ascii="Times New Roman" w:hAnsi="Times New Roman" w:cs="Times New Roman"/>
          <w:b/>
          <w:i/>
          <w:sz w:val="24"/>
          <w:szCs w:val="24"/>
        </w:rPr>
        <w:t>Музыкально-дидактические</w:t>
      </w:r>
      <w:r w:rsidRPr="003E7280">
        <w:rPr>
          <w:rFonts w:ascii="Times New Roman" w:hAnsi="Times New Roman" w:cs="Times New Roman"/>
          <w:b/>
          <w:i/>
          <w:spacing w:val="-4"/>
          <w:sz w:val="24"/>
          <w:szCs w:val="24"/>
        </w:rPr>
        <w:t xml:space="preserve"> </w:t>
      </w:r>
      <w:r w:rsidRPr="003E7280">
        <w:rPr>
          <w:rFonts w:ascii="Times New Roman" w:hAnsi="Times New Roman" w:cs="Times New Roman"/>
          <w:b/>
          <w:i/>
          <w:sz w:val="24"/>
          <w:szCs w:val="24"/>
        </w:rPr>
        <w:t>игры</w:t>
      </w:r>
    </w:p>
    <w:p w:rsidR="00E8785E" w:rsidRPr="00E8785E" w:rsidRDefault="00E8785E" w:rsidP="00E8785E">
      <w:pPr>
        <w:tabs>
          <w:tab w:val="left" w:pos="4768"/>
          <w:tab w:val="left" w:pos="5782"/>
          <w:tab w:val="left" w:pos="7319"/>
          <w:tab w:val="left" w:pos="9902"/>
        </w:tabs>
        <w:ind w:firstLine="425"/>
        <w:jc w:val="both"/>
        <w:rPr>
          <w:rFonts w:ascii="Times New Roman" w:hAnsi="Times New Roman" w:cs="Times New Roman"/>
          <w:sz w:val="24"/>
          <w:szCs w:val="24"/>
        </w:rPr>
      </w:pPr>
      <w:r w:rsidRPr="003E7280">
        <w:rPr>
          <w:rFonts w:ascii="Times New Roman" w:hAnsi="Times New Roman" w:cs="Times New Roman"/>
          <w:b/>
          <w:i/>
          <w:sz w:val="24"/>
          <w:szCs w:val="24"/>
        </w:rPr>
        <w:t xml:space="preserve">Развитие  </w:t>
      </w:r>
      <w:r w:rsidRPr="003E7280">
        <w:rPr>
          <w:rFonts w:ascii="Times New Roman" w:hAnsi="Times New Roman" w:cs="Times New Roman"/>
          <w:b/>
          <w:i/>
          <w:spacing w:val="17"/>
          <w:sz w:val="24"/>
          <w:szCs w:val="24"/>
        </w:rPr>
        <w:t xml:space="preserve"> </w:t>
      </w:r>
      <w:r w:rsidRPr="003E7280">
        <w:rPr>
          <w:rFonts w:ascii="Times New Roman" w:hAnsi="Times New Roman" w:cs="Times New Roman"/>
          <w:b/>
          <w:i/>
          <w:sz w:val="24"/>
          <w:szCs w:val="24"/>
        </w:rPr>
        <w:t xml:space="preserve">звуковысотного  </w:t>
      </w:r>
      <w:r w:rsidRPr="003E7280">
        <w:rPr>
          <w:rFonts w:ascii="Times New Roman" w:hAnsi="Times New Roman" w:cs="Times New Roman"/>
          <w:b/>
          <w:i/>
          <w:spacing w:val="16"/>
          <w:sz w:val="24"/>
          <w:szCs w:val="24"/>
        </w:rPr>
        <w:t xml:space="preserve"> </w:t>
      </w:r>
      <w:r w:rsidRPr="003E7280">
        <w:rPr>
          <w:rFonts w:ascii="Times New Roman" w:hAnsi="Times New Roman" w:cs="Times New Roman"/>
          <w:b/>
          <w:i/>
          <w:sz w:val="24"/>
          <w:szCs w:val="24"/>
        </w:rPr>
        <w:t>слуха</w:t>
      </w:r>
      <w:r w:rsidRPr="003E7280">
        <w:rPr>
          <w:rFonts w:ascii="Times New Roman" w:hAnsi="Times New Roman" w:cs="Times New Roman"/>
          <w:b/>
          <w:sz w:val="24"/>
          <w:szCs w:val="24"/>
        </w:rPr>
        <w:t>.</w:t>
      </w:r>
      <w:r w:rsidRPr="00E8785E">
        <w:rPr>
          <w:rFonts w:ascii="Times New Roman" w:hAnsi="Times New Roman" w:cs="Times New Roman"/>
          <w:sz w:val="24"/>
          <w:szCs w:val="24"/>
        </w:rPr>
        <w:tab/>
        <w:t>«Птицы</w:t>
      </w:r>
      <w:r w:rsidRPr="00E8785E">
        <w:rPr>
          <w:rFonts w:ascii="Times New Roman" w:hAnsi="Times New Roman" w:cs="Times New Roman"/>
          <w:sz w:val="24"/>
          <w:szCs w:val="24"/>
        </w:rPr>
        <w:tab/>
        <w:t>и</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птенчики»,</w:t>
      </w:r>
      <w:r w:rsidRPr="00E8785E">
        <w:rPr>
          <w:rFonts w:ascii="Times New Roman" w:hAnsi="Times New Roman" w:cs="Times New Roman"/>
          <w:sz w:val="24"/>
          <w:szCs w:val="24"/>
        </w:rPr>
        <w:tab/>
        <w:t xml:space="preserve">«Веселые  </w:t>
      </w:r>
      <w:r w:rsidRPr="00E8785E">
        <w:rPr>
          <w:rFonts w:ascii="Times New Roman" w:hAnsi="Times New Roman" w:cs="Times New Roman"/>
          <w:spacing w:val="12"/>
          <w:sz w:val="24"/>
          <w:szCs w:val="24"/>
        </w:rPr>
        <w:t xml:space="preserve"> </w:t>
      </w:r>
      <w:r w:rsidRPr="00E8785E">
        <w:rPr>
          <w:rFonts w:ascii="Times New Roman" w:hAnsi="Times New Roman" w:cs="Times New Roman"/>
          <w:sz w:val="24"/>
          <w:szCs w:val="24"/>
        </w:rPr>
        <w:t>матрешки», «Три медведя»</w:t>
      </w:r>
    </w:p>
    <w:p w:rsidR="00E8785E" w:rsidRPr="00E8785E" w:rsidRDefault="00E8785E" w:rsidP="00E8785E">
      <w:pPr>
        <w:pStyle w:val="a9"/>
        <w:spacing w:line="276" w:lineRule="auto"/>
        <w:ind w:left="0" w:firstLine="425"/>
      </w:pPr>
      <w:r w:rsidRPr="003E7280">
        <w:rPr>
          <w:b/>
          <w:i/>
        </w:rPr>
        <w:t>Развитие</w:t>
      </w:r>
      <w:r w:rsidRPr="003E7280">
        <w:rPr>
          <w:b/>
          <w:i/>
          <w:spacing w:val="18"/>
        </w:rPr>
        <w:t xml:space="preserve"> </w:t>
      </w:r>
      <w:r w:rsidRPr="003E7280">
        <w:rPr>
          <w:b/>
          <w:i/>
        </w:rPr>
        <w:t>ритмического</w:t>
      </w:r>
      <w:r w:rsidRPr="003E7280">
        <w:rPr>
          <w:b/>
          <w:i/>
          <w:spacing w:val="18"/>
        </w:rPr>
        <w:t xml:space="preserve"> </w:t>
      </w:r>
      <w:r w:rsidRPr="003E7280">
        <w:rPr>
          <w:b/>
          <w:i/>
        </w:rPr>
        <w:t>слуха</w:t>
      </w:r>
      <w:r w:rsidRPr="003E7280">
        <w:rPr>
          <w:b/>
        </w:rPr>
        <w:t>.</w:t>
      </w:r>
      <w:r w:rsidRPr="00E8785E">
        <w:rPr>
          <w:spacing w:val="25"/>
        </w:rPr>
        <w:t xml:space="preserve"> </w:t>
      </w:r>
      <w:r w:rsidRPr="00E8785E">
        <w:t>«Кто</w:t>
      </w:r>
      <w:r w:rsidRPr="00E8785E">
        <w:rPr>
          <w:spacing w:val="21"/>
        </w:rPr>
        <w:t xml:space="preserve"> </w:t>
      </w:r>
      <w:r w:rsidRPr="00E8785E">
        <w:t>как</w:t>
      </w:r>
      <w:r w:rsidRPr="00E8785E">
        <w:rPr>
          <w:spacing w:val="19"/>
        </w:rPr>
        <w:t xml:space="preserve"> </w:t>
      </w:r>
      <w:r w:rsidRPr="00E8785E">
        <w:t>идет?»,</w:t>
      </w:r>
      <w:r w:rsidRPr="00E8785E">
        <w:rPr>
          <w:spacing w:val="25"/>
        </w:rPr>
        <w:t xml:space="preserve"> </w:t>
      </w:r>
      <w:r w:rsidRPr="00E8785E">
        <w:t>«Веселые</w:t>
      </w:r>
      <w:r w:rsidRPr="00E8785E">
        <w:rPr>
          <w:spacing w:val="19"/>
        </w:rPr>
        <w:t xml:space="preserve"> </w:t>
      </w:r>
      <w:r w:rsidRPr="00E8785E">
        <w:t>дудочки».</w:t>
      </w:r>
      <w:r w:rsidRPr="00E8785E">
        <w:rPr>
          <w:spacing w:val="18"/>
        </w:rPr>
        <w:t xml:space="preserve"> </w:t>
      </w:r>
      <w:r w:rsidRPr="00E8785E">
        <w:t>Развитие</w:t>
      </w:r>
      <w:r w:rsidRPr="00E8785E">
        <w:rPr>
          <w:spacing w:val="17"/>
        </w:rPr>
        <w:t xml:space="preserve"> </w:t>
      </w:r>
      <w:r w:rsidRPr="00E8785E">
        <w:t>тембрового</w:t>
      </w:r>
      <w:r w:rsidRPr="00E8785E">
        <w:rPr>
          <w:spacing w:val="-57"/>
        </w:rPr>
        <w:t xml:space="preserve"> </w:t>
      </w:r>
      <w:r w:rsidRPr="00E8785E">
        <w:t>и</w:t>
      </w:r>
      <w:r w:rsidRPr="00E8785E">
        <w:rPr>
          <w:spacing w:val="-1"/>
        </w:rPr>
        <w:t xml:space="preserve"> </w:t>
      </w:r>
      <w:r w:rsidRPr="00E8785E">
        <w:t>динамического</w:t>
      </w:r>
      <w:r w:rsidRPr="00E8785E">
        <w:rPr>
          <w:spacing w:val="-2"/>
        </w:rPr>
        <w:t xml:space="preserve"> </w:t>
      </w:r>
      <w:r w:rsidRPr="00E8785E">
        <w:t>слуха.</w:t>
      </w:r>
      <w:r w:rsidRPr="00E8785E">
        <w:rPr>
          <w:spacing w:val="4"/>
        </w:rPr>
        <w:t xml:space="preserve"> </w:t>
      </w:r>
      <w:r w:rsidRPr="00E8785E">
        <w:t>«Громко —</w:t>
      </w:r>
      <w:r w:rsidRPr="00E8785E">
        <w:rPr>
          <w:spacing w:val="-2"/>
        </w:rPr>
        <w:t xml:space="preserve"> </w:t>
      </w:r>
      <w:r w:rsidRPr="00E8785E">
        <w:t>тихо»,</w:t>
      </w:r>
      <w:r w:rsidRPr="00E8785E">
        <w:rPr>
          <w:spacing w:val="2"/>
        </w:rPr>
        <w:t xml:space="preserve"> </w:t>
      </w:r>
      <w:r w:rsidRPr="00E8785E">
        <w:t>«Узнай</w:t>
      </w:r>
      <w:r w:rsidRPr="00E8785E">
        <w:rPr>
          <w:spacing w:val="-2"/>
        </w:rPr>
        <w:t xml:space="preserve"> </w:t>
      </w:r>
      <w:r w:rsidRPr="00E8785E">
        <w:t>свой</w:t>
      </w:r>
      <w:r w:rsidRPr="00E8785E">
        <w:rPr>
          <w:spacing w:val="-2"/>
        </w:rPr>
        <w:t xml:space="preserve"> </w:t>
      </w:r>
      <w:r w:rsidRPr="00E8785E">
        <w:t>инструмент»; «Колокольчики».</w:t>
      </w:r>
    </w:p>
    <w:p w:rsidR="00E8785E" w:rsidRPr="003E7280" w:rsidRDefault="00E8785E" w:rsidP="003E7280">
      <w:pPr>
        <w:spacing w:after="0"/>
        <w:ind w:firstLine="425"/>
        <w:jc w:val="both"/>
        <w:rPr>
          <w:rFonts w:ascii="Times New Roman" w:hAnsi="Times New Roman" w:cs="Times New Roman"/>
          <w:b/>
          <w:sz w:val="24"/>
          <w:szCs w:val="24"/>
        </w:rPr>
      </w:pPr>
      <w:r w:rsidRPr="003E7280">
        <w:rPr>
          <w:rFonts w:ascii="Times New Roman" w:hAnsi="Times New Roman" w:cs="Times New Roman"/>
          <w:b/>
          <w:i/>
          <w:sz w:val="24"/>
          <w:szCs w:val="24"/>
        </w:rPr>
        <w:t>Определение</w:t>
      </w:r>
      <w:r w:rsidRPr="003E7280">
        <w:rPr>
          <w:rFonts w:ascii="Times New Roman" w:hAnsi="Times New Roman" w:cs="Times New Roman"/>
          <w:b/>
          <w:i/>
          <w:spacing w:val="60"/>
          <w:sz w:val="24"/>
          <w:szCs w:val="24"/>
        </w:rPr>
        <w:t xml:space="preserve"> </w:t>
      </w:r>
      <w:r w:rsidRPr="003E7280">
        <w:rPr>
          <w:rFonts w:ascii="Times New Roman" w:hAnsi="Times New Roman" w:cs="Times New Roman"/>
          <w:b/>
          <w:i/>
          <w:sz w:val="24"/>
          <w:szCs w:val="24"/>
        </w:rPr>
        <w:t>жанра</w:t>
      </w:r>
      <w:r w:rsidRPr="003E7280">
        <w:rPr>
          <w:rFonts w:ascii="Times New Roman" w:hAnsi="Times New Roman" w:cs="Times New Roman"/>
          <w:b/>
          <w:i/>
          <w:spacing w:val="60"/>
          <w:sz w:val="24"/>
          <w:szCs w:val="24"/>
        </w:rPr>
        <w:t xml:space="preserve"> </w:t>
      </w:r>
      <w:r w:rsidRPr="003E7280">
        <w:rPr>
          <w:rFonts w:ascii="Times New Roman" w:hAnsi="Times New Roman" w:cs="Times New Roman"/>
          <w:b/>
          <w:i/>
          <w:sz w:val="24"/>
          <w:szCs w:val="24"/>
        </w:rPr>
        <w:t>и развитие</w:t>
      </w:r>
      <w:r w:rsidRPr="003E7280">
        <w:rPr>
          <w:rFonts w:ascii="Times New Roman" w:hAnsi="Times New Roman" w:cs="Times New Roman"/>
          <w:b/>
          <w:i/>
          <w:spacing w:val="60"/>
          <w:sz w:val="24"/>
          <w:szCs w:val="24"/>
        </w:rPr>
        <w:t xml:space="preserve"> </w:t>
      </w:r>
      <w:r w:rsidRPr="003E7280">
        <w:rPr>
          <w:rFonts w:ascii="Times New Roman" w:hAnsi="Times New Roman" w:cs="Times New Roman"/>
          <w:b/>
          <w:i/>
          <w:sz w:val="24"/>
          <w:szCs w:val="24"/>
        </w:rPr>
        <w:t>памяти.</w:t>
      </w:r>
      <w:r w:rsidRPr="00E8785E">
        <w:rPr>
          <w:rFonts w:ascii="Times New Roman" w:hAnsi="Times New Roman" w:cs="Times New Roman"/>
          <w:i/>
          <w:spacing w:val="61"/>
          <w:sz w:val="24"/>
          <w:szCs w:val="24"/>
        </w:rPr>
        <w:t xml:space="preserve"> </w:t>
      </w:r>
      <w:r w:rsidRPr="00E8785E">
        <w:rPr>
          <w:rFonts w:ascii="Times New Roman" w:hAnsi="Times New Roman" w:cs="Times New Roman"/>
          <w:sz w:val="24"/>
          <w:szCs w:val="24"/>
        </w:rPr>
        <w:t>«Что</w:t>
      </w:r>
      <w:r w:rsidRPr="00E8785E">
        <w:rPr>
          <w:rFonts w:ascii="Times New Roman" w:hAnsi="Times New Roman" w:cs="Times New Roman"/>
          <w:spacing w:val="60"/>
          <w:sz w:val="24"/>
          <w:szCs w:val="24"/>
        </w:rPr>
        <w:t xml:space="preserve"> </w:t>
      </w:r>
      <w:r w:rsidRPr="00E8785E">
        <w:rPr>
          <w:rFonts w:ascii="Times New Roman" w:hAnsi="Times New Roman" w:cs="Times New Roman"/>
          <w:sz w:val="24"/>
          <w:szCs w:val="24"/>
        </w:rPr>
        <w:t>делает</w:t>
      </w:r>
      <w:r w:rsidRPr="00E8785E">
        <w:rPr>
          <w:rFonts w:ascii="Times New Roman" w:hAnsi="Times New Roman" w:cs="Times New Roman"/>
          <w:spacing w:val="61"/>
          <w:sz w:val="24"/>
          <w:szCs w:val="24"/>
        </w:rPr>
        <w:t xml:space="preserve"> </w:t>
      </w:r>
      <w:r w:rsidRPr="00E8785E">
        <w:rPr>
          <w:rFonts w:ascii="Times New Roman" w:hAnsi="Times New Roman" w:cs="Times New Roman"/>
          <w:sz w:val="24"/>
          <w:szCs w:val="24"/>
        </w:rPr>
        <w:t>кукла?»,</w:t>
      </w:r>
      <w:r w:rsidRPr="00E8785E">
        <w:rPr>
          <w:rFonts w:ascii="Times New Roman" w:hAnsi="Times New Roman" w:cs="Times New Roman"/>
          <w:spacing w:val="61"/>
          <w:sz w:val="24"/>
          <w:szCs w:val="24"/>
        </w:rPr>
        <w:t xml:space="preserve"> </w:t>
      </w:r>
      <w:r w:rsidRPr="00E8785E">
        <w:rPr>
          <w:rFonts w:ascii="Times New Roman" w:hAnsi="Times New Roman" w:cs="Times New Roman"/>
          <w:sz w:val="24"/>
          <w:szCs w:val="24"/>
        </w:rPr>
        <w:t>«Узнай   и спой   песню</w:t>
      </w:r>
      <w:r w:rsidRPr="00E8785E">
        <w:rPr>
          <w:rFonts w:ascii="Times New Roman" w:hAnsi="Times New Roman" w:cs="Times New Roman"/>
          <w:spacing w:val="-57"/>
          <w:sz w:val="24"/>
          <w:szCs w:val="24"/>
        </w:rPr>
        <w:t xml:space="preserve"> </w:t>
      </w:r>
      <w:r w:rsidRPr="00E8785E">
        <w:rPr>
          <w:rFonts w:ascii="Times New Roman" w:hAnsi="Times New Roman" w:cs="Times New Roman"/>
          <w:sz w:val="24"/>
          <w:szCs w:val="24"/>
        </w:rPr>
        <w:t>по</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картинке».</w:t>
      </w:r>
    </w:p>
    <w:p w:rsidR="00E8785E" w:rsidRPr="00E8785E" w:rsidRDefault="00E8785E" w:rsidP="003E7280">
      <w:pPr>
        <w:spacing w:after="0"/>
        <w:ind w:firstLine="425"/>
        <w:jc w:val="both"/>
        <w:rPr>
          <w:rFonts w:ascii="Times New Roman" w:hAnsi="Times New Roman" w:cs="Times New Roman"/>
          <w:sz w:val="24"/>
          <w:szCs w:val="24"/>
        </w:rPr>
      </w:pPr>
      <w:r w:rsidRPr="003E7280">
        <w:rPr>
          <w:rFonts w:ascii="Times New Roman" w:hAnsi="Times New Roman" w:cs="Times New Roman"/>
          <w:b/>
          <w:i/>
          <w:sz w:val="24"/>
          <w:szCs w:val="24"/>
        </w:rPr>
        <w:t>Подыгрывание</w:t>
      </w:r>
      <w:r w:rsidRPr="003E7280">
        <w:rPr>
          <w:rFonts w:ascii="Times New Roman" w:hAnsi="Times New Roman" w:cs="Times New Roman"/>
          <w:b/>
          <w:i/>
          <w:spacing w:val="-5"/>
          <w:sz w:val="24"/>
          <w:szCs w:val="24"/>
        </w:rPr>
        <w:t xml:space="preserve"> </w:t>
      </w:r>
      <w:r w:rsidRPr="003E7280">
        <w:rPr>
          <w:rFonts w:ascii="Times New Roman" w:hAnsi="Times New Roman" w:cs="Times New Roman"/>
          <w:b/>
          <w:i/>
          <w:sz w:val="24"/>
          <w:szCs w:val="24"/>
        </w:rPr>
        <w:t>на</w:t>
      </w:r>
      <w:r w:rsidRPr="003E7280">
        <w:rPr>
          <w:rFonts w:ascii="Times New Roman" w:hAnsi="Times New Roman" w:cs="Times New Roman"/>
          <w:b/>
          <w:i/>
          <w:spacing w:val="-2"/>
          <w:sz w:val="24"/>
          <w:szCs w:val="24"/>
        </w:rPr>
        <w:t xml:space="preserve"> </w:t>
      </w:r>
      <w:r w:rsidRPr="003E7280">
        <w:rPr>
          <w:rFonts w:ascii="Times New Roman" w:hAnsi="Times New Roman" w:cs="Times New Roman"/>
          <w:b/>
          <w:i/>
          <w:sz w:val="24"/>
          <w:szCs w:val="24"/>
        </w:rPr>
        <w:t>детских</w:t>
      </w:r>
      <w:r w:rsidRPr="003E7280">
        <w:rPr>
          <w:rFonts w:ascii="Times New Roman" w:hAnsi="Times New Roman" w:cs="Times New Roman"/>
          <w:b/>
          <w:i/>
          <w:spacing w:val="-3"/>
          <w:sz w:val="24"/>
          <w:szCs w:val="24"/>
        </w:rPr>
        <w:t xml:space="preserve"> </w:t>
      </w:r>
      <w:r w:rsidRPr="003E7280">
        <w:rPr>
          <w:rFonts w:ascii="Times New Roman" w:hAnsi="Times New Roman" w:cs="Times New Roman"/>
          <w:b/>
          <w:i/>
          <w:sz w:val="24"/>
          <w:szCs w:val="24"/>
        </w:rPr>
        <w:t>ударных</w:t>
      </w:r>
      <w:r w:rsidRPr="003E7280">
        <w:rPr>
          <w:rFonts w:ascii="Times New Roman" w:hAnsi="Times New Roman" w:cs="Times New Roman"/>
          <w:b/>
          <w:i/>
          <w:spacing w:val="-4"/>
          <w:sz w:val="24"/>
          <w:szCs w:val="24"/>
        </w:rPr>
        <w:t xml:space="preserve"> </w:t>
      </w:r>
      <w:r w:rsidRPr="003E7280">
        <w:rPr>
          <w:rFonts w:ascii="Times New Roman" w:hAnsi="Times New Roman" w:cs="Times New Roman"/>
          <w:b/>
          <w:i/>
          <w:sz w:val="24"/>
          <w:szCs w:val="24"/>
        </w:rPr>
        <w:t>музыкальных</w:t>
      </w:r>
      <w:r w:rsidRPr="003E7280">
        <w:rPr>
          <w:rFonts w:ascii="Times New Roman" w:hAnsi="Times New Roman" w:cs="Times New Roman"/>
          <w:b/>
          <w:i/>
          <w:spacing w:val="-5"/>
          <w:sz w:val="24"/>
          <w:szCs w:val="24"/>
        </w:rPr>
        <w:t xml:space="preserve"> </w:t>
      </w:r>
      <w:r w:rsidRPr="003E7280">
        <w:rPr>
          <w:rFonts w:ascii="Times New Roman" w:hAnsi="Times New Roman" w:cs="Times New Roman"/>
          <w:b/>
          <w:i/>
          <w:sz w:val="24"/>
          <w:szCs w:val="24"/>
        </w:rPr>
        <w:t>инструментах</w:t>
      </w:r>
      <w:r w:rsidRPr="003E7280">
        <w:rPr>
          <w:rFonts w:ascii="Times New Roman" w:hAnsi="Times New Roman" w:cs="Times New Roman"/>
          <w:b/>
          <w:sz w:val="24"/>
          <w:szCs w:val="24"/>
        </w:rPr>
        <w:t>.</w:t>
      </w:r>
      <w:r w:rsidRPr="003E7280">
        <w:rPr>
          <w:rFonts w:ascii="Times New Roman" w:hAnsi="Times New Roman" w:cs="Times New Roman"/>
          <w:b/>
          <w:spacing w:val="-3"/>
          <w:sz w:val="24"/>
          <w:szCs w:val="24"/>
        </w:rPr>
        <w:t xml:space="preserve"> </w:t>
      </w:r>
      <w:r w:rsidRPr="00E8785E">
        <w:rPr>
          <w:rFonts w:ascii="Times New Roman" w:hAnsi="Times New Roman" w:cs="Times New Roman"/>
          <w:sz w:val="24"/>
          <w:szCs w:val="24"/>
        </w:rPr>
        <w:t>Народные</w:t>
      </w:r>
      <w:r w:rsidRPr="00E8785E">
        <w:rPr>
          <w:rFonts w:ascii="Times New Roman" w:hAnsi="Times New Roman" w:cs="Times New Roman"/>
          <w:spacing w:val="-4"/>
          <w:sz w:val="24"/>
          <w:szCs w:val="24"/>
        </w:rPr>
        <w:t xml:space="preserve"> </w:t>
      </w:r>
      <w:r w:rsidRPr="00E8785E">
        <w:rPr>
          <w:rFonts w:ascii="Times New Roman" w:hAnsi="Times New Roman" w:cs="Times New Roman"/>
          <w:sz w:val="24"/>
          <w:szCs w:val="24"/>
        </w:rPr>
        <w:t>мелодии.</w:t>
      </w:r>
    </w:p>
    <w:p w:rsidR="00E8785E" w:rsidRPr="003E7280" w:rsidRDefault="00E8785E" w:rsidP="003E7280">
      <w:pPr>
        <w:pStyle w:val="2"/>
        <w:spacing w:before="0"/>
        <w:ind w:firstLine="425"/>
        <w:rPr>
          <w:rFonts w:ascii="Times New Roman" w:hAnsi="Times New Roman" w:cs="Times New Roman"/>
          <w:color w:val="auto"/>
          <w:sz w:val="24"/>
          <w:szCs w:val="24"/>
        </w:rPr>
      </w:pPr>
      <w:r w:rsidRPr="003E7280">
        <w:rPr>
          <w:rFonts w:ascii="Times New Roman" w:hAnsi="Times New Roman" w:cs="Times New Roman"/>
          <w:color w:val="auto"/>
          <w:sz w:val="24"/>
          <w:szCs w:val="24"/>
        </w:rPr>
        <w:t>от 4</w:t>
      </w:r>
      <w:r w:rsidRPr="003E7280">
        <w:rPr>
          <w:rFonts w:ascii="Times New Roman" w:hAnsi="Times New Roman" w:cs="Times New Roman"/>
          <w:color w:val="auto"/>
          <w:spacing w:val="-2"/>
          <w:sz w:val="24"/>
          <w:szCs w:val="24"/>
        </w:rPr>
        <w:t xml:space="preserve"> </w:t>
      </w:r>
      <w:r w:rsidRPr="003E7280">
        <w:rPr>
          <w:rFonts w:ascii="Times New Roman" w:hAnsi="Times New Roman" w:cs="Times New Roman"/>
          <w:color w:val="auto"/>
          <w:sz w:val="24"/>
          <w:szCs w:val="24"/>
        </w:rPr>
        <w:t>лет</w:t>
      </w:r>
      <w:r w:rsidRPr="003E7280">
        <w:rPr>
          <w:rFonts w:ascii="Times New Roman" w:hAnsi="Times New Roman" w:cs="Times New Roman"/>
          <w:color w:val="auto"/>
          <w:spacing w:val="1"/>
          <w:sz w:val="24"/>
          <w:szCs w:val="24"/>
        </w:rPr>
        <w:t xml:space="preserve"> </w:t>
      </w:r>
      <w:r w:rsidRPr="003E7280">
        <w:rPr>
          <w:rFonts w:ascii="Times New Roman" w:hAnsi="Times New Roman" w:cs="Times New Roman"/>
          <w:color w:val="auto"/>
          <w:sz w:val="24"/>
          <w:szCs w:val="24"/>
        </w:rPr>
        <w:t>до</w:t>
      </w:r>
      <w:r w:rsidRPr="003E7280">
        <w:rPr>
          <w:rFonts w:ascii="Times New Roman" w:hAnsi="Times New Roman" w:cs="Times New Roman"/>
          <w:color w:val="auto"/>
          <w:spacing w:val="-2"/>
          <w:sz w:val="24"/>
          <w:szCs w:val="24"/>
        </w:rPr>
        <w:t xml:space="preserve"> </w:t>
      </w:r>
      <w:r w:rsidRPr="003E7280">
        <w:rPr>
          <w:rFonts w:ascii="Times New Roman" w:hAnsi="Times New Roman" w:cs="Times New Roman"/>
          <w:color w:val="auto"/>
          <w:sz w:val="24"/>
          <w:szCs w:val="24"/>
        </w:rPr>
        <w:t>5</w:t>
      </w:r>
      <w:r w:rsidRPr="003E7280">
        <w:rPr>
          <w:rFonts w:ascii="Times New Roman" w:hAnsi="Times New Roman" w:cs="Times New Roman"/>
          <w:color w:val="auto"/>
          <w:spacing w:val="-1"/>
          <w:sz w:val="24"/>
          <w:szCs w:val="24"/>
        </w:rPr>
        <w:t xml:space="preserve"> </w:t>
      </w:r>
      <w:r w:rsidRPr="003E7280">
        <w:rPr>
          <w:rFonts w:ascii="Times New Roman" w:hAnsi="Times New Roman" w:cs="Times New Roman"/>
          <w:color w:val="auto"/>
          <w:sz w:val="24"/>
          <w:szCs w:val="24"/>
        </w:rPr>
        <w:t>лет</w:t>
      </w:r>
    </w:p>
    <w:p w:rsidR="00E8785E" w:rsidRPr="00E8785E" w:rsidRDefault="00E8785E" w:rsidP="00E8785E">
      <w:pPr>
        <w:pStyle w:val="a9"/>
        <w:spacing w:line="276" w:lineRule="auto"/>
        <w:ind w:left="0" w:firstLine="425"/>
      </w:pPr>
      <w:r w:rsidRPr="003E7280">
        <w:rPr>
          <w:b/>
          <w:i/>
        </w:rPr>
        <w:t>Слушание.</w:t>
      </w:r>
      <w:r w:rsidRPr="00E8785E">
        <w:rPr>
          <w:i/>
        </w:rPr>
        <w:t xml:space="preserve"> </w:t>
      </w:r>
      <w:r w:rsidRPr="00E8785E">
        <w:t>«Ах ты, береза», рус</w:t>
      </w:r>
      <w:proofErr w:type="gramStart"/>
      <w:r w:rsidRPr="00E8785E">
        <w:t>.</w:t>
      </w:r>
      <w:proofErr w:type="gramEnd"/>
      <w:r w:rsidRPr="00E8785E">
        <w:t xml:space="preserve"> </w:t>
      </w:r>
      <w:proofErr w:type="gramStart"/>
      <w:r w:rsidRPr="00E8785E">
        <w:t>н</w:t>
      </w:r>
      <w:proofErr w:type="gramEnd"/>
      <w:r w:rsidRPr="00E8785E">
        <w:t xml:space="preserve">ар. песня; «Осенняя песенка», муз. </w:t>
      </w:r>
      <w:proofErr w:type="gramStart"/>
      <w:r w:rsidRPr="00E8785E">
        <w:t>Д. Васильева-Буглая,</w:t>
      </w:r>
      <w:r w:rsidRPr="00E8785E">
        <w:rPr>
          <w:spacing w:val="1"/>
        </w:rPr>
        <w:t xml:space="preserve"> </w:t>
      </w:r>
      <w:r w:rsidRPr="00E8785E">
        <w:lastRenderedPageBreak/>
        <w:t>сл. А. Плещеева;</w:t>
      </w:r>
      <w:r w:rsidRPr="00E8785E">
        <w:rPr>
          <w:spacing w:val="1"/>
        </w:rPr>
        <w:t xml:space="preserve"> </w:t>
      </w:r>
      <w:r w:rsidRPr="00E8785E">
        <w:t>«Музыкальный ящик» (из</w:t>
      </w:r>
      <w:r w:rsidRPr="00E8785E">
        <w:rPr>
          <w:spacing w:val="1"/>
        </w:rPr>
        <w:t xml:space="preserve"> </w:t>
      </w:r>
      <w:r w:rsidRPr="00E8785E">
        <w:t>«Альбома</w:t>
      </w:r>
      <w:r w:rsidRPr="00E8785E">
        <w:rPr>
          <w:spacing w:val="1"/>
        </w:rPr>
        <w:t xml:space="preserve"> </w:t>
      </w:r>
      <w:r w:rsidRPr="00E8785E">
        <w:t>пьес для детей» Г. Свиридова);</w:t>
      </w:r>
      <w:r w:rsidRPr="00E8785E">
        <w:rPr>
          <w:spacing w:val="1"/>
        </w:rPr>
        <w:t xml:space="preserve"> </w:t>
      </w:r>
      <w:r w:rsidRPr="00E8785E">
        <w:t>«Вальс</w:t>
      </w:r>
      <w:r w:rsidRPr="00E8785E">
        <w:rPr>
          <w:spacing w:val="1"/>
        </w:rPr>
        <w:t xml:space="preserve"> </w:t>
      </w:r>
      <w:r w:rsidRPr="00E8785E">
        <w:t>снежных хлопьев» из балета «Щелкунчик», муз.</w:t>
      </w:r>
      <w:proofErr w:type="gramEnd"/>
      <w:r w:rsidRPr="00E8785E">
        <w:t xml:space="preserve"> П. Чайковского; «Итальянская полька», муз. С.</w:t>
      </w:r>
      <w:r w:rsidRPr="00E8785E">
        <w:rPr>
          <w:spacing w:val="1"/>
        </w:rPr>
        <w:t xml:space="preserve"> </w:t>
      </w:r>
      <w:r w:rsidRPr="00E8785E">
        <w:t>Рахманинова; «Как у наших у ворот», рус</w:t>
      </w:r>
      <w:proofErr w:type="gramStart"/>
      <w:r w:rsidRPr="00E8785E">
        <w:t>.</w:t>
      </w:r>
      <w:proofErr w:type="gramEnd"/>
      <w:r w:rsidRPr="00E8785E">
        <w:t xml:space="preserve"> </w:t>
      </w:r>
      <w:proofErr w:type="gramStart"/>
      <w:r w:rsidRPr="00E8785E">
        <w:t>н</w:t>
      </w:r>
      <w:proofErr w:type="gramEnd"/>
      <w:r w:rsidRPr="00E8785E">
        <w:t>ар. мелодия; «Мама», муз. П. Чайковского, «Смелый</w:t>
      </w:r>
      <w:r w:rsidRPr="00E8785E">
        <w:rPr>
          <w:spacing w:val="1"/>
        </w:rPr>
        <w:t xml:space="preserve"> </w:t>
      </w:r>
      <w:r w:rsidRPr="00E8785E">
        <w:t>наездник» (из</w:t>
      </w:r>
      <w:r w:rsidRPr="00E8785E">
        <w:rPr>
          <w:spacing w:val="1"/>
        </w:rPr>
        <w:t xml:space="preserve"> </w:t>
      </w:r>
      <w:r w:rsidRPr="00E8785E">
        <w:t>«Альбома для юношества») Р. Шумана;</w:t>
      </w:r>
      <w:r w:rsidRPr="00E8785E">
        <w:rPr>
          <w:spacing w:val="60"/>
        </w:rPr>
        <w:t xml:space="preserve"> </w:t>
      </w:r>
      <w:r w:rsidRPr="00E8785E">
        <w:t>«Жаворонок», муз. М. Глинки; «Марш»,</w:t>
      </w:r>
      <w:r w:rsidRPr="00E8785E">
        <w:rPr>
          <w:spacing w:val="1"/>
        </w:rPr>
        <w:t xml:space="preserve"> </w:t>
      </w:r>
      <w:r w:rsidRPr="00E8785E">
        <w:t>муз.</w:t>
      </w:r>
      <w:r w:rsidRPr="00E8785E">
        <w:rPr>
          <w:spacing w:val="-1"/>
        </w:rPr>
        <w:t xml:space="preserve"> </w:t>
      </w:r>
      <w:r w:rsidRPr="00E8785E">
        <w:t>С. Прокофьева;</w:t>
      </w:r>
    </w:p>
    <w:p w:rsidR="003E7280" w:rsidRDefault="00E8785E" w:rsidP="003E7280">
      <w:pPr>
        <w:ind w:firstLine="425"/>
        <w:jc w:val="both"/>
        <w:rPr>
          <w:rFonts w:ascii="Times New Roman" w:hAnsi="Times New Roman" w:cs="Times New Roman"/>
          <w:b/>
          <w:i/>
          <w:sz w:val="24"/>
          <w:szCs w:val="24"/>
        </w:rPr>
      </w:pPr>
      <w:r w:rsidRPr="003E7280">
        <w:rPr>
          <w:rFonts w:ascii="Times New Roman" w:hAnsi="Times New Roman" w:cs="Times New Roman"/>
          <w:b/>
          <w:i/>
          <w:sz w:val="24"/>
          <w:szCs w:val="24"/>
        </w:rPr>
        <w:t>Пение</w:t>
      </w:r>
      <w:r w:rsidR="003E7280">
        <w:rPr>
          <w:rFonts w:ascii="Times New Roman" w:hAnsi="Times New Roman" w:cs="Times New Roman"/>
          <w:b/>
          <w:i/>
          <w:sz w:val="24"/>
          <w:szCs w:val="24"/>
        </w:rPr>
        <w:t xml:space="preserve">.    </w:t>
      </w:r>
    </w:p>
    <w:p w:rsidR="00E8785E" w:rsidRPr="003E7280" w:rsidRDefault="00E8785E" w:rsidP="003E7280">
      <w:pPr>
        <w:ind w:firstLine="425"/>
        <w:jc w:val="both"/>
        <w:rPr>
          <w:rFonts w:ascii="Times New Roman" w:hAnsi="Times New Roman" w:cs="Times New Roman"/>
          <w:b/>
          <w:i/>
          <w:sz w:val="24"/>
          <w:szCs w:val="24"/>
        </w:rPr>
      </w:pPr>
      <w:r w:rsidRPr="003E7280">
        <w:rPr>
          <w:rFonts w:ascii="Times New Roman" w:hAnsi="Times New Roman" w:cs="Times New Roman"/>
          <w:b/>
          <w:i/>
          <w:sz w:val="24"/>
          <w:szCs w:val="24"/>
        </w:rPr>
        <w:t>Упражнения на развитие слуха и голоса.</w:t>
      </w:r>
      <w:r w:rsidRPr="00E8785E">
        <w:rPr>
          <w:rFonts w:ascii="Times New Roman" w:hAnsi="Times New Roman" w:cs="Times New Roman"/>
          <w:i/>
          <w:sz w:val="24"/>
          <w:szCs w:val="24"/>
        </w:rPr>
        <w:t xml:space="preserve"> </w:t>
      </w:r>
      <w:r w:rsidRPr="00E8785E">
        <w:rPr>
          <w:rFonts w:ascii="Times New Roman" w:hAnsi="Times New Roman" w:cs="Times New Roman"/>
          <w:sz w:val="24"/>
          <w:szCs w:val="24"/>
        </w:rPr>
        <w:t>«Путаница» — песня-шутка; муз. Е. Тиличеевой,</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сл.</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К.</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Чуковского,</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«Кукушечка»,</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рус</w:t>
      </w:r>
      <w:proofErr w:type="gramStart"/>
      <w:r w:rsidRPr="00E8785E">
        <w:rPr>
          <w:rFonts w:ascii="Times New Roman" w:hAnsi="Times New Roman" w:cs="Times New Roman"/>
          <w:sz w:val="24"/>
          <w:szCs w:val="24"/>
        </w:rPr>
        <w:t>.</w:t>
      </w:r>
      <w:proofErr w:type="gramEnd"/>
      <w:r w:rsidRPr="00E8785E">
        <w:rPr>
          <w:rFonts w:ascii="Times New Roman" w:hAnsi="Times New Roman" w:cs="Times New Roman"/>
          <w:spacing w:val="1"/>
          <w:sz w:val="24"/>
          <w:szCs w:val="24"/>
        </w:rPr>
        <w:t xml:space="preserve"> </w:t>
      </w:r>
      <w:proofErr w:type="gramStart"/>
      <w:r w:rsidRPr="00E8785E">
        <w:rPr>
          <w:rFonts w:ascii="Times New Roman" w:hAnsi="Times New Roman" w:cs="Times New Roman"/>
          <w:sz w:val="24"/>
          <w:szCs w:val="24"/>
        </w:rPr>
        <w:t>н</w:t>
      </w:r>
      <w:proofErr w:type="gramEnd"/>
      <w:r w:rsidRPr="00E8785E">
        <w:rPr>
          <w:rFonts w:ascii="Times New Roman" w:hAnsi="Times New Roman" w:cs="Times New Roman"/>
          <w:sz w:val="24"/>
          <w:szCs w:val="24"/>
        </w:rPr>
        <w:t>ар.</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песня,</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обраб.</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И.</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Арсеева;</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«Паучок» и</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«Кисоньк</w:t>
      </w:r>
      <w:proofErr w:type="gramStart"/>
      <w:r w:rsidRPr="00E8785E">
        <w:rPr>
          <w:rFonts w:ascii="Times New Roman" w:hAnsi="Times New Roman" w:cs="Times New Roman"/>
          <w:sz w:val="24"/>
          <w:szCs w:val="24"/>
        </w:rPr>
        <w:t>а-</w:t>
      </w:r>
      <w:proofErr w:type="gramEnd"/>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мурысонька»,</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рус.</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нар.</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песни;</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заклички:</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«Ой,</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кулики!</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Весна</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поет!»</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и</w:t>
      </w:r>
      <w:r w:rsidRPr="00E8785E">
        <w:rPr>
          <w:rFonts w:ascii="Times New Roman" w:hAnsi="Times New Roman" w:cs="Times New Roman"/>
          <w:spacing w:val="61"/>
          <w:sz w:val="24"/>
          <w:szCs w:val="24"/>
        </w:rPr>
        <w:t xml:space="preserve"> </w:t>
      </w:r>
      <w:r w:rsidRPr="00E8785E">
        <w:rPr>
          <w:rFonts w:ascii="Times New Roman" w:hAnsi="Times New Roman" w:cs="Times New Roman"/>
          <w:sz w:val="24"/>
          <w:szCs w:val="24"/>
        </w:rPr>
        <w:t>«Жаворонушки,</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прилетите!»;</w:t>
      </w:r>
    </w:p>
    <w:p w:rsidR="00E8785E" w:rsidRPr="00E8785E" w:rsidRDefault="00E8785E" w:rsidP="00E8785E">
      <w:pPr>
        <w:pStyle w:val="a9"/>
        <w:spacing w:line="276" w:lineRule="auto"/>
        <w:ind w:left="0" w:firstLine="425"/>
      </w:pPr>
      <w:r w:rsidRPr="003E7280">
        <w:rPr>
          <w:b/>
          <w:i/>
        </w:rPr>
        <w:t>Песни.</w:t>
      </w:r>
      <w:r w:rsidRPr="00E8785E">
        <w:rPr>
          <w:i/>
          <w:spacing w:val="1"/>
        </w:rPr>
        <w:t xml:space="preserve"> </w:t>
      </w:r>
      <w:r w:rsidRPr="00E8785E">
        <w:t>«Осень»,</w:t>
      </w:r>
      <w:r w:rsidRPr="00E8785E">
        <w:rPr>
          <w:spacing w:val="1"/>
        </w:rPr>
        <w:t xml:space="preserve"> </w:t>
      </w:r>
      <w:r w:rsidRPr="00E8785E">
        <w:t>муз.</w:t>
      </w:r>
      <w:r w:rsidRPr="00E8785E">
        <w:rPr>
          <w:spacing w:val="1"/>
        </w:rPr>
        <w:t xml:space="preserve"> </w:t>
      </w:r>
      <w:r w:rsidRPr="00E8785E">
        <w:t>И.</w:t>
      </w:r>
      <w:r w:rsidRPr="00E8785E">
        <w:rPr>
          <w:spacing w:val="1"/>
        </w:rPr>
        <w:t xml:space="preserve"> </w:t>
      </w:r>
      <w:r w:rsidRPr="00E8785E">
        <w:t>Кишко,</w:t>
      </w:r>
      <w:r w:rsidRPr="00E8785E">
        <w:rPr>
          <w:spacing w:val="1"/>
        </w:rPr>
        <w:t xml:space="preserve"> </w:t>
      </w:r>
      <w:r w:rsidRPr="00E8785E">
        <w:t>сл.</w:t>
      </w:r>
      <w:r w:rsidRPr="00E8785E">
        <w:rPr>
          <w:spacing w:val="1"/>
        </w:rPr>
        <w:t xml:space="preserve"> </w:t>
      </w:r>
      <w:r w:rsidRPr="00E8785E">
        <w:t>Т.</w:t>
      </w:r>
      <w:r w:rsidRPr="00E8785E">
        <w:rPr>
          <w:spacing w:val="1"/>
        </w:rPr>
        <w:t xml:space="preserve"> </w:t>
      </w:r>
      <w:r w:rsidRPr="00E8785E">
        <w:t>Волгиной;</w:t>
      </w:r>
      <w:r w:rsidRPr="00E8785E">
        <w:rPr>
          <w:spacing w:val="1"/>
        </w:rPr>
        <w:t xml:space="preserve"> </w:t>
      </w:r>
      <w:r w:rsidRPr="00E8785E">
        <w:t>«Санки»,</w:t>
      </w:r>
      <w:r w:rsidRPr="00E8785E">
        <w:rPr>
          <w:spacing w:val="1"/>
        </w:rPr>
        <w:t xml:space="preserve"> </w:t>
      </w:r>
      <w:r w:rsidRPr="00E8785E">
        <w:t>муз.</w:t>
      </w:r>
      <w:r w:rsidRPr="00E8785E">
        <w:rPr>
          <w:spacing w:val="1"/>
        </w:rPr>
        <w:t xml:space="preserve"> </w:t>
      </w:r>
      <w:r w:rsidRPr="00E8785E">
        <w:t>М.</w:t>
      </w:r>
      <w:r w:rsidRPr="00E8785E">
        <w:rPr>
          <w:spacing w:val="1"/>
        </w:rPr>
        <w:t xml:space="preserve"> </w:t>
      </w:r>
      <w:r w:rsidRPr="00E8785E">
        <w:t>Красева,</w:t>
      </w:r>
      <w:r w:rsidRPr="00E8785E">
        <w:rPr>
          <w:spacing w:val="1"/>
        </w:rPr>
        <w:t xml:space="preserve"> </w:t>
      </w:r>
      <w:r w:rsidRPr="00E8785E">
        <w:t>сл.</w:t>
      </w:r>
      <w:r w:rsidRPr="00E8785E">
        <w:rPr>
          <w:spacing w:val="1"/>
        </w:rPr>
        <w:t xml:space="preserve"> </w:t>
      </w:r>
      <w:r w:rsidRPr="00E8785E">
        <w:t>О.</w:t>
      </w:r>
      <w:r w:rsidRPr="00E8785E">
        <w:rPr>
          <w:spacing w:val="1"/>
        </w:rPr>
        <w:t xml:space="preserve"> </w:t>
      </w:r>
      <w:r w:rsidRPr="00E8785E">
        <w:t>Высотской;</w:t>
      </w:r>
      <w:r w:rsidRPr="00E8785E">
        <w:rPr>
          <w:spacing w:val="1"/>
        </w:rPr>
        <w:t xml:space="preserve"> </w:t>
      </w:r>
      <w:r w:rsidRPr="00E8785E">
        <w:t>«Зима</w:t>
      </w:r>
      <w:r w:rsidRPr="00E8785E">
        <w:rPr>
          <w:spacing w:val="1"/>
        </w:rPr>
        <w:t xml:space="preserve"> </w:t>
      </w:r>
      <w:r w:rsidRPr="00E8785E">
        <w:t>прошла»,</w:t>
      </w:r>
      <w:r w:rsidRPr="00E8785E">
        <w:rPr>
          <w:spacing w:val="1"/>
        </w:rPr>
        <w:t xml:space="preserve"> </w:t>
      </w:r>
      <w:r w:rsidRPr="00E8785E">
        <w:t>муз.</w:t>
      </w:r>
      <w:r w:rsidRPr="00E8785E">
        <w:rPr>
          <w:spacing w:val="1"/>
        </w:rPr>
        <w:t xml:space="preserve"> </w:t>
      </w:r>
      <w:r w:rsidRPr="00E8785E">
        <w:t>Н.</w:t>
      </w:r>
      <w:r w:rsidRPr="00E8785E">
        <w:rPr>
          <w:spacing w:val="1"/>
        </w:rPr>
        <w:t xml:space="preserve"> </w:t>
      </w:r>
      <w:r w:rsidRPr="00E8785E">
        <w:t>Метлова,</w:t>
      </w:r>
      <w:r w:rsidRPr="00E8785E">
        <w:rPr>
          <w:spacing w:val="1"/>
        </w:rPr>
        <w:t xml:space="preserve"> </w:t>
      </w:r>
      <w:r w:rsidRPr="00E8785E">
        <w:t>сл.</w:t>
      </w:r>
      <w:r w:rsidRPr="00E8785E">
        <w:rPr>
          <w:spacing w:val="1"/>
        </w:rPr>
        <w:t xml:space="preserve"> </w:t>
      </w:r>
      <w:r w:rsidRPr="00E8785E">
        <w:t>М.</w:t>
      </w:r>
      <w:r w:rsidRPr="00E8785E">
        <w:rPr>
          <w:spacing w:val="1"/>
        </w:rPr>
        <w:t xml:space="preserve"> </w:t>
      </w:r>
      <w:r w:rsidRPr="00E8785E">
        <w:t>Клоковой;</w:t>
      </w:r>
      <w:r w:rsidRPr="00E8785E">
        <w:rPr>
          <w:spacing w:val="1"/>
        </w:rPr>
        <w:t xml:space="preserve"> </w:t>
      </w:r>
      <w:r w:rsidRPr="00E8785E">
        <w:t>«Подарок</w:t>
      </w:r>
      <w:r w:rsidRPr="00E8785E">
        <w:rPr>
          <w:spacing w:val="1"/>
        </w:rPr>
        <w:t xml:space="preserve"> </w:t>
      </w:r>
      <w:r w:rsidRPr="00E8785E">
        <w:t>маме»,</w:t>
      </w:r>
      <w:r w:rsidRPr="00E8785E">
        <w:rPr>
          <w:spacing w:val="1"/>
        </w:rPr>
        <w:t xml:space="preserve"> </w:t>
      </w:r>
      <w:r w:rsidRPr="00E8785E">
        <w:t>муз.</w:t>
      </w:r>
      <w:r w:rsidRPr="00E8785E">
        <w:rPr>
          <w:spacing w:val="1"/>
        </w:rPr>
        <w:t xml:space="preserve"> </w:t>
      </w:r>
      <w:r w:rsidRPr="00E8785E">
        <w:t>А.</w:t>
      </w:r>
      <w:r w:rsidRPr="00E8785E">
        <w:rPr>
          <w:spacing w:val="1"/>
        </w:rPr>
        <w:t xml:space="preserve"> </w:t>
      </w:r>
      <w:r w:rsidRPr="00E8785E">
        <w:t>Филиппенко, сл. Т. Волгиной; «Воробей», муз. В. Герчик, сл. А. Чельцова; «Дождик», муз. М.</w:t>
      </w:r>
      <w:r w:rsidRPr="00E8785E">
        <w:rPr>
          <w:spacing w:val="1"/>
        </w:rPr>
        <w:t xml:space="preserve"> </w:t>
      </w:r>
      <w:r w:rsidRPr="00E8785E">
        <w:t>Красева,</w:t>
      </w:r>
      <w:r w:rsidRPr="00E8785E">
        <w:rPr>
          <w:spacing w:val="1"/>
        </w:rPr>
        <w:t xml:space="preserve"> </w:t>
      </w:r>
      <w:r w:rsidRPr="00E8785E">
        <w:t>сл.</w:t>
      </w:r>
      <w:r w:rsidRPr="00E8785E">
        <w:rPr>
          <w:spacing w:val="-1"/>
        </w:rPr>
        <w:t xml:space="preserve"> </w:t>
      </w:r>
      <w:r w:rsidRPr="00E8785E">
        <w:t>Н.</w:t>
      </w:r>
      <w:r w:rsidRPr="00E8785E">
        <w:rPr>
          <w:spacing w:val="-1"/>
        </w:rPr>
        <w:t xml:space="preserve"> </w:t>
      </w:r>
      <w:r w:rsidRPr="00E8785E">
        <w:t>Френкель;</w:t>
      </w:r>
      <w:r w:rsidRPr="00E8785E">
        <w:rPr>
          <w:spacing w:val="2"/>
        </w:rPr>
        <w:t xml:space="preserve"> </w:t>
      </w:r>
    </w:p>
    <w:p w:rsidR="00E8785E" w:rsidRPr="003E7280" w:rsidRDefault="00E8785E" w:rsidP="00E8785E">
      <w:pPr>
        <w:ind w:firstLine="425"/>
        <w:jc w:val="both"/>
        <w:rPr>
          <w:rFonts w:ascii="Times New Roman" w:hAnsi="Times New Roman" w:cs="Times New Roman"/>
          <w:b/>
          <w:i/>
          <w:sz w:val="24"/>
          <w:szCs w:val="24"/>
        </w:rPr>
      </w:pPr>
      <w:r w:rsidRPr="003E7280">
        <w:rPr>
          <w:rFonts w:ascii="Times New Roman" w:hAnsi="Times New Roman" w:cs="Times New Roman"/>
          <w:b/>
          <w:i/>
          <w:sz w:val="24"/>
          <w:szCs w:val="24"/>
        </w:rPr>
        <w:t>Музыкально-ритмические</w:t>
      </w:r>
      <w:r w:rsidRPr="003E7280">
        <w:rPr>
          <w:rFonts w:ascii="Times New Roman" w:hAnsi="Times New Roman" w:cs="Times New Roman"/>
          <w:b/>
          <w:i/>
          <w:spacing w:val="-3"/>
          <w:sz w:val="24"/>
          <w:szCs w:val="24"/>
        </w:rPr>
        <w:t xml:space="preserve"> </w:t>
      </w:r>
      <w:r w:rsidRPr="003E7280">
        <w:rPr>
          <w:rFonts w:ascii="Times New Roman" w:hAnsi="Times New Roman" w:cs="Times New Roman"/>
          <w:b/>
          <w:i/>
          <w:sz w:val="24"/>
          <w:szCs w:val="24"/>
        </w:rPr>
        <w:t>движения</w:t>
      </w:r>
    </w:p>
    <w:p w:rsidR="00E8785E" w:rsidRPr="00E8785E" w:rsidRDefault="00E8785E" w:rsidP="00E8785E">
      <w:pPr>
        <w:pStyle w:val="a9"/>
        <w:spacing w:line="276" w:lineRule="auto"/>
        <w:ind w:left="0" w:firstLine="425"/>
      </w:pPr>
      <w:r w:rsidRPr="003E7280">
        <w:rPr>
          <w:b/>
          <w:i/>
        </w:rPr>
        <w:t>Игровые</w:t>
      </w:r>
      <w:r w:rsidRPr="003E7280">
        <w:rPr>
          <w:b/>
          <w:i/>
          <w:spacing w:val="1"/>
        </w:rPr>
        <w:t xml:space="preserve"> </w:t>
      </w:r>
      <w:r w:rsidRPr="003E7280">
        <w:rPr>
          <w:b/>
          <w:i/>
        </w:rPr>
        <w:t>упражнения</w:t>
      </w:r>
      <w:r w:rsidRPr="003E7280">
        <w:rPr>
          <w:b/>
        </w:rPr>
        <w:t>.</w:t>
      </w:r>
      <w:r w:rsidRPr="00E8785E">
        <w:rPr>
          <w:spacing w:val="60"/>
        </w:rPr>
        <w:t xml:space="preserve"> </w:t>
      </w:r>
      <w:r w:rsidRPr="00E8785E">
        <w:t>«Пружинки»</w:t>
      </w:r>
      <w:r w:rsidRPr="00E8785E">
        <w:rPr>
          <w:spacing w:val="60"/>
        </w:rPr>
        <w:t xml:space="preserve"> </w:t>
      </w:r>
      <w:r w:rsidRPr="00E8785E">
        <w:t>под</w:t>
      </w:r>
      <w:r w:rsidRPr="00E8785E">
        <w:rPr>
          <w:spacing w:val="60"/>
        </w:rPr>
        <w:t xml:space="preserve"> </w:t>
      </w:r>
      <w:r w:rsidRPr="00E8785E">
        <w:t>рус</w:t>
      </w:r>
      <w:proofErr w:type="gramStart"/>
      <w:r w:rsidRPr="00E8785E">
        <w:t>.</w:t>
      </w:r>
      <w:proofErr w:type="gramEnd"/>
      <w:r w:rsidRPr="00E8785E">
        <w:rPr>
          <w:spacing w:val="60"/>
        </w:rPr>
        <w:t xml:space="preserve"> </w:t>
      </w:r>
      <w:proofErr w:type="gramStart"/>
      <w:r w:rsidRPr="00E8785E">
        <w:t>н</w:t>
      </w:r>
      <w:proofErr w:type="gramEnd"/>
      <w:r w:rsidRPr="00E8785E">
        <w:t>ар.</w:t>
      </w:r>
      <w:r w:rsidRPr="00E8785E">
        <w:rPr>
          <w:spacing w:val="60"/>
        </w:rPr>
        <w:t xml:space="preserve"> </w:t>
      </w:r>
      <w:r w:rsidRPr="00E8785E">
        <w:t>мелодию;</w:t>
      </w:r>
      <w:r w:rsidRPr="00E8785E">
        <w:rPr>
          <w:spacing w:val="60"/>
        </w:rPr>
        <w:t xml:space="preserve"> </w:t>
      </w:r>
      <w:r w:rsidRPr="00E8785E">
        <w:t>ходьба</w:t>
      </w:r>
      <w:r w:rsidRPr="00E8785E">
        <w:rPr>
          <w:spacing w:val="60"/>
        </w:rPr>
        <w:t xml:space="preserve"> </w:t>
      </w:r>
      <w:r w:rsidRPr="00E8785E">
        <w:t>под</w:t>
      </w:r>
      <w:r w:rsidRPr="00E8785E">
        <w:rPr>
          <w:spacing w:val="60"/>
        </w:rPr>
        <w:t xml:space="preserve"> </w:t>
      </w:r>
      <w:r w:rsidRPr="00E8785E">
        <w:t>«Марш»,</w:t>
      </w:r>
      <w:r w:rsidRPr="00E8785E">
        <w:rPr>
          <w:spacing w:val="60"/>
        </w:rPr>
        <w:t xml:space="preserve"> </w:t>
      </w:r>
      <w:r w:rsidRPr="00E8785E">
        <w:t>муз.</w:t>
      </w:r>
      <w:r w:rsidRPr="00E8785E">
        <w:rPr>
          <w:spacing w:val="1"/>
        </w:rPr>
        <w:t xml:space="preserve"> </w:t>
      </w:r>
      <w:r w:rsidRPr="00E8785E">
        <w:t>И. Беркович; «Веселые мячики» (подпрыгивание и бег), муз. М. Сатулиной; лиса и зайцы под муз.</w:t>
      </w:r>
      <w:r w:rsidRPr="00E8785E">
        <w:rPr>
          <w:spacing w:val="1"/>
        </w:rPr>
        <w:t xml:space="preserve"> </w:t>
      </w:r>
      <w:r w:rsidRPr="00E8785E">
        <w:t>А.</w:t>
      </w:r>
      <w:r w:rsidRPr="00E8785E">
        <w:rPr>
          <w:spacing w:val="16"/>
        </w:rPr>
        <w:t xml:space="preserve"> </w:t>
      </w:r>
      <w:r w:rsidRPr="00E8785E">
        <w:t>Майкапара</w:t>
      </w:r>
      <w:r w:rsidRPr="00E8785E">
        <w:rPr>
          <w:spacing w:val="22"/>
        </w:rPr>
        <w:t xml:space="preserve"> </w:t>
      </w:r>
      <w:r w:rsidRPr="00E8785E">
        <w:t>«В</w:t>
      </w:r>
      <w:r w:rsidRPr="00E8785E">
        <w:rPr>
          <w:spacing w:val="20"/>
        </w:rPr>
        <w:t xml:space="preserve"> </w:t>
      </w:r>
      <w:r w:rsidRPr="00E8785E">
        <w:t>садике»;</w:t>
      </w:r>
      <w:r w:rsidRPr="00E8785E">
        <w:rPr>
          <w:spacing w:val="18"/>
        </w:rPr>
        <w:t xml:space="preserve"> </w:t>
      </w:r>
      <w:r w:rsidRPr="00E8785E">
        <w:t>ходит</w:t>
      </w:r>
      <w:r w:rsidRPr="00E8785E">
        <w:rPr>
          <w:spacing w:val="18"/>
        </w:rPr>
        <w:t xml:space="preserve"> </w:t>
      </w:r>
      <w:r w:rsidRPr="00E8785E">
        <w:t>медведь</w:t>
      </w:r>
      <w:r w:rsidRPr="00E8785E">
        <w:rPr>
          <w:spacing w:val="19"/>
        </w:rPr>
        <w:t xml:space="preserve"> </w:t>
      </w:r>
      <w:r w:rsidRPr="00E8785E">
        <w:t>под</w:t>
      </w:r>
      <w:r w:rsidRPr="00E8785E">
        <w:rPr>
          <w:spacing w:val="17"/>
        </w:rPr>
        <w:t xml:space="preserve"> </w:t>
      </w:r>
      <w:r w:rsidRPr="00E8785E">
        <w:t>муз.</w:t>
      </w:r>
      <w:r w:rsidRPr="00E8785E">
        <w:rPr>
          <w:spacing w:val="31"/>
        </w:rPr>
        <w:t xml:space="preserve"> </w:t>
      </w:r>
      <w:r w:rsidRPr="00E8785E">
        <w:t>«Этюд»</w:t>
      </w:r>
      <w:r w:rsidRPr="00E8785E">
        <w:rPr>
          <w:spacing w:val="13"/>
        </w:rPr>
        <w:t xml:space="preserve"> </w:t>
      </w:r>
      <w:r w:rsidRPr="00E8785E">
        <w:t>К.</w:t>
      </w:r>
      <w:r w:rsidRPr="00E8785E">
        <w:rPr>
          <w:spacing w:val="20"/>
        </w:rPr>
        <w:t xml:space="preserve"> </w:t>
      </w:r>
      <w:r w:rsidRPr="00E8785E">
        <w:t>Черни;</w:t>
      </w:r>
      <w:r w:rsidRPr="00E8785E">
        <w:rPr>
          <w:spacing w:val="22"/>
        </w:rPr>
        <w:t xml:space="preserve"> </w:t>
      </w:r>
      <w:r w:rsidRPr="00E8785E">
        <w:t>«Полька»,</w:t>
      </w:r>
      <w:r w:rsidRPr="00E8785E">
        <w:rPr>
          <w:spacing w:val="21"/>
        </w:rPr>
        <w:t xml:space="preserve"> </w:t>
      </w:r>
      <w:r w:rsidRPr="00E8785E">
        <w:t>муз.</w:t>
      </w:r>
      <w:r w:rsidRPr="00E8785E">
        <w:rPr>
          <w:spacing w:val="20"/>
        </w:rPr>
        <w:t xml:space="preserve"> </w:t>
      </w:r>
      <w:r w:rsidRPr="00E8785E">
        <w:t>М.</w:t>
      </w:r>
      <w:r w:rsidRPr="00E8785E">
        <w:rPr>
          <w:spacing w:val="18"/>
        </w:rPr>
        <w:t xml:space="preserve"> </w:t>
      </w:r>
      <w:r w:rsidRPr="00E8785E">
        <w:t>Глинки; «Всадники», муз. В. Витлина; потопаем, покружимся под рус</w:t>
      </w:r>
      <w:proofErr w:type="gramStart"/>
      <w:r w:rsidRPr="00E8785E">
        <w:t>.</w:t>
      </w:r>
      <w:proofErr w:type="gramEnd"/>
      <w:r w:rsidRPr="00E8785E">
        <w:t xml:space="preserve"> </w:t>
      </w:r>
      <w:proofErr w:type="gramStart"/>
      <w:r w:rsidRPr="00E8785E">
        <w:t>н</w:t>
      </w:r>
      <w:proofErr w:type="gramEnd"/>
      <w:r w:rsidRPr="00E8785E">
        <w:t>ар. мелодии; «Петух», муз. Т.</w:t>
      </w:r>
      <w:r w:rsidRPr="00E8785E">
        <w:rPr>
          <w:spacing w:val="1"/>
        </w:rPr>
        <w:t xml:space="preserve"> </w:t>
      </w:r>
      <w:r w:rsidRPr="00E8785E">
        <w:t>Ломовой;</w:t>
      </w:r>
      <w:r w:rsidRPr="00E8785E">
        <w:rPr>
          <w:spacing w:val="1"/>
        </w:rPr>
        <w:t xml:space="preserve"> </w:t>
      </w:r>
      <w:r w:rsidRPr="00E8785E">
        <w:t>«Кукла», муз. М. Старокадомского;</w:t>
      </w:r>
      <w:r w:rsidRPr="00E8785E">
        <w:rPr>
          <w:spacing w:val="1"/>
        </w:rPr>
        <w:t xml:space="preserve"> </w:t>
      </w:r>
      <w:r w:rsidRPr="00E8785E">
        <w:t>«Упражнения с цветами» под муз.</w:t>
      </w:r>
      <w:r w:rsidRPr="00E8785E">
        <w:rPr>
          <w:spacing w:val="1"/>
        </w:rPr>
        <w:t xml:space="preserve"> </w:t>
      </w:r>
      <w:r w:rsidRPr="00E8785E">
        <w:t>«Вальса» А.</w:t>
      </w:r>
      <w:r w:rsidRPr="00E8785E">
        <w:rPr>
          <w:spacing w:val="1"/>
        </w:rPr>
        <w:t xml:space="preserve"> </w:t>
      </w:r>
      <w:r w:rsidRPr="00E8785E">
        <w:t>Жилина;</w:t>
      </w:r>
    </w:p>
    <w:p w:rsidR="00E8785E" w:rsidRPr="00E8785E" w:rsidRDefault="00E8785E" w:rsidP="00E8785E">
      <w:pPr>
        <w:pStyle w:val="a9"/>
        <w:spacing w:line="276" w:lineRule="auto"/>
        <w:ind w:left="0" w:firstLine="425"/>
      </w:pPr>
      <w:r w:rsidRPr="003E7280">
        <w:rPr>
          <w:b/>
          <w:i/>
        </w:rPr>
        <w:t>Этюды-драматизации</w:t>
      </w:r>
      <w:r w:rsidRPr="003E7280">
        <w:rPr>
          <w:b/>
        </w:rPr>
        <w:t>.</w:t>
      </w:r>
      <w:r w:rsidRPr="00E8785E">
        <w:t xml:space="preserve"> «Барабанщик», муз. М. Красева; «Танец осенних листочков», муз.</w:t>
      </w:r>
      <w:r w:rsidRPr="00E8785E">
        <w:rPr>
          <w:spacing w:val="1"/>
        </w:rPr>
        <w:t xml:space="preserve"> </w:t>
      </w:r>
      <w:r w:rsidRPr="00E8785E">
        <w:t>А.</w:t>
      </w:r>
      <w:r w:rsidRPr="00E8785E">
        <w:rPr>
          <w:spacing w:val="17"/>
        </w:rPr>
        <w:t xml:space="preserve"> </w:t>
      </w:r>
      <w:r w:rsidRPr="00E8785E">
        <w:t>Филиппенко,</w:t>
      </w:r>
      <w:r w:rsidRPr="00E8785E">
        <w:rPr>
          <w:spacing w:val="18"/>
        </w:rPr>
        <w:t xml:space="preserve"> </w:t>
      </w:r>
      <w:r w:rsidRPr="00E8785E">
        <w:t>сл.</w:t>
      </w:r>
      <w:r w:rsidRPr="00E8785E">
        <w:rPr>
          <w:spacing w:val="18"/>
        </w:rPr>
        <w:t xml:space="preserve"> </w:t>
      </w:r>
      <w:r w:rsidRPr="00E8785E">
        <w:t>Е.</w:t>
      </w:r>
      <w:r w:rsidRPr="00E8785E">
        <w:rPr>
          <w:spacing w:val="18"/>
        </w:rPr>
        <w:t xml:space="preserve"> </w:t>
      </w:r>
      <w:r w:rsidRPr="00E8785E">
        <w:t>Макшанцевой;</w:t>
      </w:r>
      <w:r w:rsidRPr="00E8785E">
        <w:rPr>
          <w:spacing w:val="23"/>
        </w:rPr>
        <w:t xml:space="preserve"> </w:t>
      </w:r>
      <w:r w:rsidRPr="00E8785E">
        <w:t>«Барабанщики»,</w:t>
      </w:r>
      <w:r w:rsidRPr="00E8785E">
        <w:rPr>
          <w:spacing w:val="20"/>
        </w:rPr>
        <w:t xml:space="preserve"> </w:t>
      </w:r>
      <w:r w:rsidRPr="00E8785E">
        <w:t>муз.</w:t>
      </w:r>
      <w:r w:rsidRPr="00E8785E">
        <w:rPr>
          <w:spacing w:val="18"/>
        </w:rPr>
        <w:t xml:space="preserve"> </w:t>
      </w:r>
      <w:r w:rsidRPr="00E8785E">
        <w:t>Д.</w:t>
      </w:r>
      <w:r w:rsidRPr="00E8785E">
        <w:rPr>
          <w:spacing w:val="17"/>
        </w:rPr>
        <w:t xml:space="preserve"> </w:t>
      </w:r>
      <w:r w:rsidRPr="00E8785E">
        <w:t>Кабалевского</w:t>
      </w:r>
      <w:r w:rsidRPr="00E8785E">
        <w:rPr>
          <w:spacing w:val="18"/>
        </w:rPr>
        <w:t xml:space="preserve"> </w:t>
      </w:r>
      <w:r w:rsidRPr="00E8785E">
        <w:t>и</w:t>
      </w:r>
      <w:r w:rsidRPr="00E8785E">
        <w:rPr>
          <w:spacing w:val="8"/>
        </w:rPr>
        <w:t xml:space="preserve"> </w:t>
      </w:r>
      <w:r w:rsidRPr="00E8785E">
        <w:t>С.</w:t>
      </w:r>
      <w:r w:rsidRPr="00E8785E">
        <w:rPr>
          <w:spacing w:val="18"/>
        </w:rPr>
        <w:t xml:space="preserve"> </w:t>
      </w:r>
      <w:r w:rsidRPr="00E8785E">
        <w:t>Левидова; «Считалка», «Катилось</w:t>
      </w:r>
      <w:r w:rsidRPr="00E8785E">
        <w:rPr>
          <w:spacing w:val="-5"/>
        </w:rPr>
        <w:t xml:space="preserve"> </w:t>
      </w:r>
      <w:r w:rsidRPr="00E8785E">
        <w:t>яблоко»,</w:t>
      </w:r>
      <w:r w:rsidRPr="00E8785E">
        <w:rPr>
          <w:spacing w:val="-3"/>
        </w:rPr>
        <w:t xml:space="preserve"> </w:t>
      </w:r>
      <w:r w:rsidRPr="00E8785E">
        <w:t>муз.</w:t>
      </w:r>
      <w:r w:rsidRPr="00E8785E">
        <w:rPr>
          <w:spacing w:val="-3"/>
        </w:rPr>
        <w:t xml:space="preserve"> </w:t>
      </w:r>
      <w:r w:rsidRPr="00E8785E">
        <w:t>В.</w:t>
      </w:r>
      <w:r w:rsidRPr="00E8785E">
        <w:rPr>
          <w:spacing w:val="-5"/>
        </w:rPr>
        <w:t xml:space="preserve"> </w:t>
      </w:r>
      <w:r w:rsidRPr="00E8785E">
        <w:t>Агафонникова;</w:t>
      </w:r>
    </w:p>
    <w:p w:rsidR="00E8785E" w:rsidRPr="00E8785E" w:rsidRDefault="00E8785E" w:rsidP="00E8785E">
      <w:pPr>
        <w:pStyle w:val="a9"/>
        <w:spacing w:line="276" w:lineRule="auto"/>
        <w:ind w:left="0" w:firstLine="425"/>
      </w:pPr>
      <w:r w:rsidRPr="003E7280">
        <w:rPr>
          <w:b/>
          <w:i/>
        </w:rPr>
        <w:t>Хороводы и пляски</w:t>
      </w:r>
      <w:r w:rsidRPr="00E8785E">
        <w:rPr>
          <w:i/>
        </w:rPr>
        <w:t xml:space="preserve">. </w:t>
      </w:r>
      <w:r w:rsidRPr="00E8785E">
        <w:t xml:space="preserve">«Топ и </w:t>
      </w:r>
      <w:proofErr w:type="gramStart"/>
      <w:r w:rsidRPr="00E8785E">
        <w:t>хлоп</w:t>
      </w:r>
      <w:proofErr w:type="gramEnd"/>
      <w:r w:rsidRPr="00E8785E">
        <w:t>», муз. Т. Назарова-Метнер, сл. Е. Каргановой; «Танец с</w:t>
      </w:r>
      <w:r w:rsidRPr="00E8785E">
        <w:rPr>
          <w:spacing w:val="1"/>
        </w:rPr>
        <w:t xml:space="preserve"> </w:t>
      </w:r>
      <w:r w:rsidRPr="00E8785E">
        <w:t>ложками»</w:t>
      </w:r>
      <w:r w:rsidRPr="00E8785E">
        <w:rPr>
          <w:spacing w:val="20"/>
        </w:rPr>
        <w:t xml:space="preserve"> </w:t>
      </w:r>
      <w:r w:rsidRPr="00E8785E">
        <w:t>под</w:t>
      </w:r>
      <w:r w:rsidRPr="00E8785E">
        <w:rPr>
          <w:spacing w:val="27"/>
        </w:rPr>
        <w:t xml:space="preserve"> </w:t>
      </w:r>
      <w:r w:rsidRPr="00E8785E">
        <w:t>рус</w:t>
      </w:r>
      <w:proofErr w:type="gramStart"/>
      <w:r w:rsidRPr="00E8785E">
        <w:t>.</w:t>
      </w:r>
      <w:proofErr w:type="gramEnd"/>
      <w:r w:rsidRPr="00E8785E">
        <w:rPr>
          <w:spacing w:val="28"/>
        </w:rPr>
        <w:t xml:space="preserve"> </w:t>
      </w:r>
      <w:proofErr w:type="gramStart"/>
      <w:r w:rsidRPr="00E8785E">
        <w:t>н</w:t>
      </w:r>
      <w:proofErr w:type="gramEnd"/>
      <w:r w:rsidRPr="00E8785E">
        <w:t>ар.</w:t>
      </w:r>
      <w:r w:rsidRPr="00E8785E">
        <w:rPr>
          <w:spacing w:val="27"/>
        </w:rPr>
        <w:t xml:space="preserve"> </w:t>
      </w:r>
      <w:r w:rsidRPr="00E8785E">
        <w:t>мелодию;</w:t>
      </w:r>
      <w:r w:rsidRPr="00E8785E">
        <w:rPr>
          <w:spacing w:val="28"/>
        </w:rPr>
        <w:t xml:space="preserve"> </w:t>
      </w:r>
      <w:r w:rsidRPr="00E8785E">
        <w:t>новогодние</w:t>
      </w:r>
      <w:r w:rsidRPr="00E8785E">
        <w:rPr>
          <w:spacing w:val="24"/>
        </w:rPr>
        <w:t xml:space="preserve"> </w:t>
      </w:r>
      <w:r w:rsidRPr="00E8785E">
        <w:t>хороводы</w:t>
      </w:r>
      <w:r w:rsidRPr="00E8785E">
        <w:rPr>
          <w:spacing w:val="27"/>
        </w:rPr>
        <w:t xml:space="preserve"> </w:t>
      </w:r>
      <w:r w:rsidRPr="00E8785E">
        <w:t>по</w:t>
      </w:r>
      <w:r w:rsidRPr="00E8785E">
        <w:rPr>
          <w:spacing w:val="27"/>
        </w:rPr>
        <w:t xml:space="preserve"> </w:t>
      </w:r>
      <w:r w:rsidRPr="00E8785E">
        <w:t>выбору</w:t>
      </w:r>
      <w:r w:rsidRPr="00E8785E">
        <w:rPr>
          <w:spacing w:val="22"/>
        </w:rPr>
        <w:t xml:space="preserve"> </w:t>
      </w:r>
      <w:r w:rsidRPr="00E8785E">
        <w:t>музыкального</w:t>
      </w:r>
      <w:r w:rsidRPr="00E8785E">
        <w:rPr>
          <w:spacing w:val="28"/>
        </w:rPr>
        <w:t xml:space="preserve"> </w:t>
      </w:r>
      <w:r w:rsidRPr="00E8785E">
        <w:t>руководителя; «Танец с платочками», рус. нар. мелодия; «Кто у нас хороший?», муз. Ан. Александрова, сл.</w:t>
      </w:r>
      <w:r w:rsidRPr="00E8785E">
        <w:rPr>
          <w:spacing w:val="1"/>
        </w:rPr>
        <w:t xml:space="preserve"> </w:t>
      </w:r>
      <w:proofErr w:type="gramStart"/>
      <w:r w:rsidRPr="00E8785E">
        <w:t>народные</w:t>
      </w:r>
      <w:proofErr w:type="gramEnd"/>
      <w:r w:rsidRPr="00E8785E">
        <w:t>.</w:t>
      </w:r>
    </w:p>
    <w:p w:rsidR="00E8785E" w:rsidRPr="00E8785E" w:rsidRDefault="00E8785E" w:rsidP="003E7280">
      <w:pPr>
        <w:spacing w:after="0"/>
        <w:ind w:firstLine="425"/>
        <w:jc w:val="both"/>
        <w:rPr>
          <w:rFonts w:ascii="Times New Roman" w:hAnsi="Times New Roman" w:cs="Times New Roman"/>
          <w:sz w:val="24"/>
          <w:szCs w:val="24"/>
        </w:rPr>
      </w:pPr>
      <w:r w:rsidRPr="003E7280">
        <w:rPr>
          <w:rFonts w:ascii="Times New Roman" w:hAnsi="Times New Roman" w:cs="Times New Roman"/>
          <w:b/>
          <w:i/>
          <w:sz w:val="24"/>
          <w:szCs w:val="24"/>
        </w:rPr>
        <w:t>Характерные</w:t>
      </w:r>
      <w:r w:rsidRPr="003E7280">
        <w:rPr>
          <w:rFonts w:ascii="Times New Roman" w:hAnsi="Times New Roman" w:cs="Times New Roman"/>
          <w:b/>
          <w:i/>
          <w:spacing w:val="22"/>
          <w:sz w:val="24"/>
          <w:szCs w:val="24"/>
        </w:rPr>
        <w:t xml:space="preserve"> </w:t>
      </w:r>
      <w:r w:rsidRPr="003E7280">
        <w:rPr>
          <w:rFonts w:ascii="Times New Roman" w:hAnsi="Times New Roman" w:cs="Times New Roman"/>
          <w:b/>
          <w:i/>
          <w:sz w:val="24"/>
          <w:szCs w:val="24"/>
        </w:rPr>
        <w:t>танцы.</w:t>
      </w:r>
      <w:r w:rsidRPr="00E8785E">
        <w:rPr>
          <w:rFonts w:ascii="Times New Roman" w:hAnsi="Times New Roman" w:cs="Times New Roman"/>
          <w:i/>
          <w:spacing w:val="29"/>
          <w:sz w:val="24"/>
          <w:szCs w:val="24"/>
        </w:rPr>
        <w:t xml:space="preserve"> </w:t>
      </w:r>
      <w:r w:rsidRPr="00E8785E">
        <w:rPr>
          <w:rFonts w:ascii="Times New Roman" w:hAnsi="Times New Roman" w:cs="Times New Roman"/>
          <w:sz w:val="24"/>
          <w:szCs w:val="24"/>
        </w:rPr>
        <w:t>«Снежинки»,</w:t>
      </w:r>
      <w:r w:rsidRPr="00E8785E">
        <w:rPr>
          <w:rFonts w:ascii="Times New Roman" w:hAnsi="Times New Roman" w:cs="Times New Roman"/>
          <w:spacing w:val="24"/>
          <w:sz w:val="24"/>
          <w:szCs w:val="24"/>
        </w:rPr>
        <w:t xml:space="preserve"> </w:t>
      </w:r>
      <w:r w:rsidRPr="00E8785E">
        <w:rPr>
          <w:rFonts w:ascii="Times New Roman" w:hAnsi="Times New Roman" w:cs="Times New Roman"/>
          <w:sz w:val="24"/>
          <w:szCs w:val="24"/>
        </w:rPr>
        <w:t>муз.</w:t>
      </w:r>
      <w:r w:rsidRPr="00E8785E">
        <w:rPr>
          <w:rFonts w:ascii="Times New Roman" w:hAnsi="Times New Roman" w:cs="Times New Roman"/>
          <w:spacing w:val="23"/>
          <w:sz w:val="24"/>
          <w:szCs w:val="24"/>
        </w:rPr>
        <w:t xml:space="preserve"> </w:t>
      </w:r>
      <w:r w:rsidRPr="00E8785E">
        <w:rPr>
          <w:rFonts w:ascii="Times New Roman" w:hAnsi="Times New Roman" w:cs="Times New Roman"/>
          <w:sz w:val="24"/>
          <w:szCs w:val="24"/>
        </w:rPr>
        <w:t>О.</w:t>
      </w:r>
      <w:r w:rsidRPr="00E8785E">
        <w:rPr>
          <w:rFonts w:ascii="Times New Roman" w:hAnsi="Times New Roman" w:cs="Times New Roman"/>
          <w:spacing w:val="23"/>
          <w:sz w:val="24"/>
          <w:szCs w:val="24"/>
        </w:rPr>
        <w:t xml:space="preserve"> </w:t>
      </w:r>
      <w:r w:rsidRPr="00E8785E">
        <w:rPr>
          <w:rFonts w:ascii="Times New Roman" w:hAnsi="Times New Roman" w:cs="Times New Roman"/>
          <w:sz w:val="24"/>
          <w:szCs w:val="24"/>
        </w:rPr>
        <w:t>Берта,</w:t>
      </w:r>
      <w:r w:rsidRPr="00E8785E">
        <w:rPr>
          <w:rFonts w:ascii="Times New Roman" w:hAnsi="Times New Roman" w:cs="Times New Roman"/>
          <w:spacing w:val="22"/>
          <w:sz w:val="24"/>
          <w:szCs w:val="24"/>
        </w:rPr>
        <w:t xml:space="preserve"> </w:t>
      </w:r>
      <w:r w:rsidRPr="00E8785E">
        <w:rPr>
          <w:rFonts w:ascii="Times New Roman" w:hAnsi="Times New Roman" w:cs="Times New Roman"/>
          <w:sz w:val="24"/>
          <w:szCs w:val="24"/>
        </w:rPr>
        <w:t>обраб.</w:t>
      </w:r>
      <w:r w:rsidRPr="00E8785E">
        <w:rPr>
          <w:rFonts w:ascii="Times New Roman" w:hAnsi="Times New Roman" w:cs="Times New Roman"/>
          <w:spacing w:val="24"/>
          <w:sz w:val="24"/>
          <w:szCs w:val="24"/>
        </w:rPr>
        <w:t xml:space="preserve"> </w:t>
      </w:r>
      <w:r w:rsidRPr="00E8785E">
        <w:rPr>
          <w:rFonts w:ascii="Times New Roman" w:hAnsi="Times New Roman" w:cs="Times New Roman"/>
          <w:sz w:val="24"/>
          <w:szCs w:val="24"/>
        </w:rPr>
        <w:t>Н.</w:t>
      </w:r>
      <w:r w:rsidRPr="00E8785E">
        <w:rPr>
          <w:rFonts w:ascii="Times New Roman" w:hAnsi="Times New Roman" w:cs="Times New Roman"/>
          <w:spacing w:val="22"/>
          <w:sz w:val="24"/>
          <w:szCs w:val="24"/>
        </w:rPr>
        <w:t xml:space="preserve"> </w:t>
      </w:r>
      <w:r w:rsidRPr="00E8785E">
        <w:rPr>
          <w:rFonts w:ascii="Times New Roman" w:hAnsi="Times New Roman" w:cs="Times New Roman"/>
          <w:sz w:val="24"/>
          <w:szCs w:val="24"/>
        </w:rPr>
        <w:t>Метлова;</w:t>
      </w:r>
      <w:r w:rsidRPr="00E8785E">
        <w:rPr>
          <w:rFonts w:ascii="Times New Roman" w:hAnsi="Times New Roman" w:cs="Times New Roman"/>
          <w:spacing w:val="29"/>
          <w:sz w:val="24"/>
          <w:szCs w:val="24"/>
        </w:rPr>
        <w:t xml:space="preserve"> </w:t>
      </w:r>
      <w:r w:rsidRPr="00E8785E">
        <w:rPr>
          <w:rFonts w:ascii="Times New Roman" w:hAnsi="Times New Roman" w:cs="Times New Roman"/>
          <w:sz w:val="24"/>
          <w:szCs w:val="24"/>
        </w:rPr>
        <w:t>«Танец</w:t>
      </w:r>
      <w:r w:rsidRPr="00E8785E">
        <w:rPr>
          <w:rFonts w:ascii="Times New Roman" w:hAnsi="Times New Roman" w:cs="Times New Roman"/>
          <w:spacing w:val="24"/>
          <w:sz w:val="24"/>
          <w:szCs w:val="24"/>
        </w:rPr>
        <w:t xml:space="preserve"> </w:t>
      </w:r>
      <w:r w:rsidRPr="00E8785E">
        <w:rPr>
          <w:rFonts w:ascii="Times New Roman" w:hAnsi="Times New Roman" w:cs="Times New Roman"/>
          <w:sz w:val="24"/>
          <w:szCs w:val="24"/>
        </w:rPr>
        <w:t>зайчат»</w:t>
      </w:r>
      <w:r w:rsidRPr="00E8785E">
        <w:rPr>
          <w:rFonts w:ascii="Times New Roman" w:hAnsi="Times New Roman" w:cs="Times New Roman"/>
          <w:spacing w:val="16"/>
          <w:sz w:val="24"/>
          <w:szCs w:val="24"/>
        </w:rPr>
        <w:t xml:space="preserve"> </w:t>
      </w:r>
      <w:r w:rsidRPr="00E8785E">
        <w:rPr>
          <w:rFonts w:ascii="Times New Roman" w:hAnsi="Times New Roman" w:cs="Times New Roman"/>
          <w:sz w:val="24"/>
          <w:szCs w:val="24"/>
        </w:rPr>
        <w:t>под «Польку»</w:t>
      </w:r>
      <w:r w:rsidRPr="00E8785E">
        <w:rPr>
          <w:rFonts w:ascii="Times New Roman" w:hAnsi="Times New Roman" w:cs="Times New Roman"/>
          <w:spacing w:val="-8"/>
          <w:sz w:val="24"/>
          <w:szCs w:val="24"/>
        </w:rPr>
        <w:t xml:space="preserve"> </w:t>
      </w:r>
      <w:r w:rsidRPr="00E8785E">
        <w:rPr>
          <w:rFonts w:ascii="Times New Roman" w:hAnsi="Times New Roman" w:cs="Times New Roman"/>
          <w:sz w:val="24"/>
          <w:szCs w:val="24"/>
        </w:rPr>
        <w:t>И.</w:t>
      </w:r>
      <w:r w:rsidRPr="00E8785E">
        <w:rPr>
          <w:rFonts w:ascii="Times New Roman" w:hAnsi="Times New Roman" w:cs="Times New Roman"/>
          <w:spacing w:val="-2"/>
          <w:sz w:val="24"/>
          <w:szCs w:val="24"/>
        </w:rPr>
        <w:t xml:space="preserve"> </w:t>
      </w:r>
      <w:r w:rsidRPr="00E8785E">
        <w:rPr>
          <w:rFonts w:ascii="Times New Roman" w:hAnsi="Times New Roman" w:cs="Times New Roman"/>
          <w:sz w:val="24"/>
          <w:szCs w:val="24"/>
        </w:rPr>
        <w:t>Штрауса; «Снежинки»,</w:t>
      </w:r>
      <w:r w:rsidRPr="00E8785E">
        <w:rPr>
          <w:rFonts w:ascii="Times New Roman" w:hAnsi="Times New Roman" w:cs="Times New Roman"/>
          <w:spacing w:val="-2"/>
          <w:sz w:val="24"/>
          <w:szCs w:val="24"/>
        </w:rPr>
        <w:t xml:space="preserve"> </w:t>
      </w:r>
      <w:r w:rsidRPr="00E8785E">
        <w:rPr>
          <w:rFonts w:ascii="Times New Roman" w:hAnsi="Times New Roman" w:cs="Times New Roman"/>
          <w:sz w:val="24"/>
          <w:szCs w:val="24"/>
        </w:rPr>
        <w:t>муз.</w:t>
      </w:r>
      <w:r w:rsidRPr="00E8785E">
        <w:rPr>
          <w:rFonts w:ascii="Times New Roman" w:hAnsi="Times New Roman" w:cs="Times New Roman"/>
          <w:spacing w:val="-2"/>
          <w:sz w:val="24"/>
          <w:szCs w:val="24"/>
        </w:rPr>
        <w:t xml:space="preserve"> </w:t>
      </w:r>
      <w:r w:rsidRPr="00E8785E">
        <w:rPr>
          <w:rFonts w:ascii="Times New Roman" w:hAnsi="Times New Roman" w:cs="Times New Roman"/>
          <w:sz w:val="24"/>
          <w:szCs w:val="24"/>
        </w:rPr>
        <w:t>Т.</w:t>
      </w:r>
      <w:r w:rsidRPr="00E8785E">
        <w:rPr>
          <w:rFonts w:ascii="Times New Roman" w:hAnsi="Times New Roman" w:cs="Times New Roman"/>
          <w:spacing w:val="-2"/>
          <w:sz w:val="24"/>
          <w:szCs w:val="24"/>
        </w:rPr>
        <w:t xml:space="preserve"> </w:t>
      </w:r>
      <w:r w:rsidRPr="00E8785E">
        <w:rPr>
          <w:rFonts w:ascii="Times New Roman" w:hAnsi="Times New Roman" w:cs="Times New Roman"/>
          <w:sz w:val="24"/>
          <w:szCs w:val="24"/>
        </w:rPr>
        <w:t>Ломовой;</w:t>
      </w:r>
      <w:r w:rsidRPr="00E8785E">
        <w:rPr>
          <w:rFonts w:ascii="Times New Roman" w:hAnsi="Times New Roman" w:cs="Times New Roman"/>
          <w:spacing w:val="3"/>
          <w:sz w:val="24"/>
          <w:szCs w:val="24"/>
        </w:rPr>
        <w:t xml:space="preserve"> </w:t>
      </w:r>
      <w:r w:rsidRPr="00E8785E">
        <w:rPr>
          <w:rFonts w:ascii="Times New Roman" w:hAnsi="Times New Roman" w:cs="Times New Roman"/>
          <w:sz w:val="24"/>
          <w:szCs w:val="24"/>
        </w:rPr>
        <w:t>«Бусинки»</w:t>
      </w:r>
      <w:r w:rsidRPr="00E8785E">
        <w:rPr>
          <w:rFonts w:ascii="Times New Roman" w:hAnsi="Times New Roman" w:cs="Times New Roman"/>
          <w:spacing w:val="-9"/>
          <w:sz w:val="24"/>
          <w:szCs w:val="24"/>
        </w:rPr>
        <w:t xml:space="preserve"> </w:t>
      </w:r>
      <w:r w:rsidRPr="00E8785E">
        <w:rPr>
          <w:rFonts w:ascii="Times New Roman" w:hAnsi="Times New Roman" w:cs="Times New Roman"/>
          <w:sz w:val="24"/>
          <w:szCs w:val="24"/>
        </w:rPr>
        <w:t>под</w:t>
      </w:r>
      <w:r w:rsidRPr="00E8785E">
        <w:rPr>
          <w:rFonts w:ascii="Times New Roman" w:hAnsi="Times New Roman" w:cs="Times New Roman"/>
          <w:spacing w:val="2"/>
          <w:sz w:val="24"/>
          <w:szCs w:val="24"/>
        </w:rPr>
        <w:t xml:space="preserve"> </w:t>
      </w:r>
      <w:r w:rsidRPr="00E8785E">
        <w:rPr>
          <w:rFonts w:ascii="Times New Roman" w:hAnsi="Times New Roman" w:cs="Times New Roman"/>
          <w:sz w:val="24"/>
          <w:szCs w:val="24"/>
        </w:rPr>
        <w:t>«Галоп»</w:t>
      </w:r>
      <w:r w:rsidRPr="00E8785E">
        <w:rPr>
          <w:rFonts w:ascii="Times New Roman" w:hAnsi="Times New Roman" w:cs="Times New Roman"/>
          <w:spacing w:val="-8"/>
          <w:sz w:val="24"/>
          <w:szCs w:val="24"/>
        </w:rPr>
        <w:t xml:space="preserve"> </w:t>
      </w:r>
      <w:r w:rsidRPr="00E8785E">
        <w:rPr>
          <w:rFonts w:ascii="Times New Roman" w:hAnsi="Times New Roman" w:cs="Times New Roman"/>
          <w:sz w:val="24"/>
          <w:szCs w:val="24"/>
        </w:rPr>
        <w:t>И.</w:t>
      </w:r>
      <w:r w:rsidRPr="00E8785E">
        <w:rPr>
          <w:rFonts w:ascii="Times New Roman" w:hAnsi="Times New Roman" w:cs="Times New Roman"/>
          <w:spacing w:val="-3"/>
          <w:sz w:val="24"/>
          <w:szCs w:val="24"/>
        </w:rPr>
        <w:t xml:space="preserve"> </w:t>
      </w:r>
      <w:r w:rsidRPr="00E8785E">
        <w:rPr>
          <w:rFonts w:ascii="Times New Roman" w:hAnsi="Times New Roman" w:cs="Times New Roman"/>
          <w:sz w:val="24"/>
          <w:szCs w:val="24"/>
        </w:rPr>
        <w:t>Дунаевского;</w:t>
      </w:r>
    </w:p>
    <w:p w:rsidR="00E8785E" w:rsidRPr="00E8785E" w:rsidRDefault="00E8785E" w:rsidP="003E7280">
      <w:pPr>
        <w:spacing w:after="0"/>
        <w:ind w:firstLine="425"/>
        <w:jc w:val="both"/>
        <w:rPr>
          <w:rFonts w:ascii="Times New Roman" w:hAnsi="Times New Roman" w:cs="Times New Roman"/>
          <w:sz w:val="24"/>
          <w:szCs w:val="24"/>
        </w:rPr>
      </w:pPr>
      <w:r w:rsidRPr="003E7280">
        <w:rPr>
          <w:rFonts w:ascii="Times New Roman" w:hAnsi="Times New Roman" w:cs="Times New Roman"/>
          <w:b/>
          <w:i/>
          <w:sz w:val="24"/>
          <w:szCs w:val="24"/>
        </w:rPr>
        <w:t>Музыкальные</w:t>
      </w:r>
      <w:r w:rsidRPr="003E7280">
        <w:rPr>
          <w:rFonts w:ascii="Times New Roman" w:hAnsi="Times New Roman" w:cs="Times New Roman"/>
          <w:b/>
          <w:i/>
          <w:spacing w:val="39"/>
          <w:sz w:val="24"/>
          <w:szCs w:val="24"/>
        </w:rPr>
        <w:t xml:space="preserve"> </w:t>
      </w:r>
      <w:r w:rsidRPr="003E7280">
        <w:rPr>
          <w:rFonts w:ascii="Times New Roman" w:hAnsi="Times New Roman" w:cs="Times New Roman"/>
          <w:b/>
          <w:i/>
          <w:sz w:val="24"/>
          <w:szCs w:val="24"/>
        </w:rPr>
        <w:t>игры.</w:t>
      </w:r>
      <w:r w:rsidRPr="00E8785E">
        <w:rPr>
          <w:rFonts w:ascii="Times New Roman" w:hAnsi="Times New Roman" w:cs="Times New Roman"/>
          <w:i/>
          <w:spacing w:val="83"/>
          <w:sz w:val="24"/>
          <w:szCs w:val="24"/>
        </w:rPr>
        <w:t xml:space="preserve"> </w:t>
      </w:r>
      <w:r w:rsidRPr="00E8785E">
        <w:rPr>
          <w:rFonts w:ascii="Times New Roman" w:hAnsi="Times New Roman" w:cs="Times New Roman"/>
          <w:sz w:val="24"/>
          <w:szCs w:val="24"/>
        </w:rPr>
        <w:t>«Курочка</w:t>
      </w:r>
      <w:r w:rsidRPr="00E8785E">
        <w:rPr>
          <w:rFonts w:ascii="Times New Roman" w:hAnsi="Times New Roman" w:cs="Times New Roman"/>
          <w:spacing w:val="39"/>
          <w:sz w:val="24"/>
          <w:szCs w:val="24"/>
        </w:rPr>
        <w:t xml:space="preserve"> </w:t>
      </w:r>
      <w:r w:rsidRPr="00E8785E">
        <w:rPr>
          <w:rFonts w:ascii="Times New Roman" w:hAnsi="Times New Roman" w:cs="Times New Roman"/>
          <w:sz w:val="24"/>
          <w:szCs w:val="24"/>
        </w:rPr>
        <w:t>и</w:t>
      </w:r>
      <w:r w:rsidRPr="00E8785E">
        <w:rPr>
          <w:rFonts w:ascii="Times New Roman" w:hAnsi="Times New Roman" w:cs="Times New Roman"/>
          <w:spacing w:val="40"/>
          <w:sz w:val="24"/>
          <w:szCs w:val="24"/>
        </w:rPr>
        <w:t xml:space="preserve"> </w:t>
      </w:r>
      <w:r w:rsidRPr="00E8785E">
        <w:rPr>
          <w:rFonts w:ascii="Times New Roman" w:hAnsi="Times New Roman" w:cs="Times New Roman"/>
          <w:sz w:val="24"/>
          <w:szCs w:val="24"/>
        </w:rPr>
        <w:t>петушок»,</w:t>
      </w:r>
      <w:r w:rsidRPr="00E8785E">
        <w:rPr>
          <w:rFonts w:ascii="Times New Roman" w:hAnsi="Times New Roman" w:cs="Times New Roman"/>
          <w:spacing w:val="44"/>
          <w:sz w:val="24"/>
          <w:szCs w:val="24"/>
        </w:rPr>
        <w:t xml:space="preserve"> </w:t>
      </w:r>
      <w:r w:rsidRPr="00E8785E">
        <w:rPr>
          <w:rFonts w:ascii="Times New Roman" w:hAnsi="Times New Roman" w:cs="Times New Roman"/>
          <w:sz w:val="24"/>
          <w:szCs w:val="24"/>
        </w:rPr>
        <w:t>муз.</w:t>
      </w:r>
      <w:r w:rsidRPr="00E8785E">
        <w:rPr>
          <w:rFonts w:ascii="Times New Roman" w:hAnsi="Times New Roman" w:cs="Times New Roman"/>
          <w:spacing w:val="39"/>
          <w:sz w:val="24"/>
          <w:szCs w:val="24"/>
        </w:rPr>
        <w:t xml:space="preserve"> </w:t>
      </w:r>
      <w:r w:rsidRPr="00E8785E">
        <w:rPr>
          <w:rFonts w:ascii="Times New Roman" w:hAnsi="Times New Roman" w:cs="Times New Roman"/>
          <w:sz w:val="24"/>
          <w:szCs w:val="24"/>
        </w:rPr>
        <w:t>Г.</w:t>
      </w:r>
      <w:r w:rsidRPr="00E8785E">
        <w:rPr>
          <w:rFonts w:ascii="Times New Roman" w:hAnsi="Times New Roman" w:cs="Times New Roman"/>
          <w:spacing w:val="40"/>
          <w:sz w:val="24"/>
          <w:szCs w:val="24"/>
        </w:rPr>
        <w:t xml:space="preserve"> </w:t>
      </w:r>
      <w:r w:rsidRPr="00E8785E">
        <w:rPr>
          <w:rFonts w:ascii="Times New Roman" w:hAnsi="Times New Roman" w:cs="Times New Roman"/>
          <w:sz w:val="24"/>
          <w:szCs w:val="24"/>
        </w:rPr>
        <w:t>Фрида;</w:t>
      </w:r>
      <w:r w:rsidRPr="00E8785E">
        <w:rPr>
          <w:rFonts w:ascii="Times New Roman" w:hAnsi="Times New Roman" w:cs="Times New Roman"/>
          <w:spacing w:val="45"/>
          <w:sz w:val="24"/>
          <w:szCs w:val="24"/>
        </w:rPr>
        <w:t xml:space="preserve"> </w:t>
      </w:r>
      <w:r w:rsidRPr="00E8785E">
        <w:rPr>
          <w:rFonts w:ascii="Times New Roman" w:hAnsi="Times New Roman" w:cs="Times New Roman"/>
          <w:sz w:val="24"/>
          <w:szCs w:val="24"/>
        </w:rPr>
        <w:t>«Жмурки»,</w:t>
      </w:r>
      <w:r w:rsidRPr="00E8785E">
        <w:rPr>
          <w:rFonts w:ascii="Times New Roman" w:hAnsi="Times New Roman" w:cs="Times New Roman"/>
          <w:spacing w:val="42"/>
          <w:sz w:val="24"/>
          <w:szCs w:val="24"/>
        </w:rPr>
        <w:t xml:space="preserve"> </w:t>
      </w:r>
      <w:r w:rsidRPr="00E8785E">
        <w:rPr>
          <w:rFonts w:ascii="Times New Roman" w:hAnsi="Times New Roman" w:cs="Times New Roman"/>
          <w:sz w:val="24"/>
          <w:szCs w:val="24"/>
        </w:rPr>
        <w:t>муз.</w:t>
      </w:r>
      <w:r w:rsidRPr="00E8785E">
        <w:rPr>
          <w:rFonts w:ascii="Times New Roman" w:hAnsi="Times New Roman" w:cs="Times New Roman"/>
          <w:spacing w:val="39"/>
          <w:sz w:val="24"/>
          <w:szCs w:val="24"/>
        </w:rPr>
        <w:t xml:space="preserve"> </w:t>
      </w:r>
      <w:r w:rsidRPr="00E8785E">
        <w:rPr>
          <w:rFonts w:ascii="Times New Roman" w:hAnsi="Times New Roman" w:cs="Times New Roman"/>
          <w:sz w:val="24"/>
          <w:szCs w:val="24"/>
        </w:rPr>
        <w:t>Ф.</w:t>
      </w:r>
      <w:r w:rsidRPr="00E8785E">
        <w:rPr>
          <w:rFonts w:ascii="Times New Roman" w:hAnsi="Times New Roman" w:cs="Times New Roman"/>
          <w:spacing w:val="39"/>
          <w:sz w:val="24"/>
          <w:szCs w:val="24"/>
        </w:rPr>
        <w:t xml:space="preserve"> </w:t>
      </w:r>
      <w:r w:rsidRPr="00E8785E">
        <w:rPr>
          <w:rFonts w:ascii="Times New Roman" w:hAnsi="Times New Roman" w:cs="Times New Roman"/>
          <w:sz w:val="24"/>
          <w:szCs w:val="24"/>
        </w:rPr>
        <w:t>Флотова;</w:t>
      </w:r>
    </w:p>
    <w:p w:rsidR="00E8785E" w:rsidRPr="00E8785E" w:rsidRDefault="00E8785E" w:rsidP="003E7280">
      <w:pPr>
        <w:pStyle w:val="a9"/>
        <w:spacing w:line="276" w:lineRule="auto"/>
        <w:ind w:left="0" w:firstLine="425"/>
      </w:pPr>
      <w:r w:rsidRPr="00E8785E">
        <w:t>«Медведь и заяц», муз. В. Ребикова; «Самолеты», муз. М. Магиденко; «Найди себе пару», муз. Т.</w:t>
      </w:r>
      <w:r w:rsidRPr="00E8785E">
        <w:rPr>
          <w:spacing w:val="1"/>
        </w:rPr>
        <w:t xml:space="preserve"> </w:t>
      </w:r>
      <w:r w:rsidRPr="00E8785E">
        <w:t>Ломовой;</w:t>
      </w:r>
      <w:r w:rsidRPr="00E8785E">
        <w:rPr>
          <w:spacing w:val="1"/>
        </w:rPr>
        <w:t xml:space="preserve"> </w:t>
      </w:r>
      <w:r w:rsidRPr="00E8785E">
        <w:t>«Займи</w:t>
      </w:r>
      <w:r w:rsidRPr="00E8785E">
        <w:rPr>
          <w:spacing w:val="1"/>
        </w:rPr>
        <w:t xml:space="preserve"> </w:t>
      </w:r>
      <w:r w:rsidRPr="00E8785E">
        <w:t>домик»,</w:t>
      </w:r>
      <w:r w:rsidRPr="00E8785E">
        <w:rPr>
          <w:spacing w:val="1"/>
        </w:rPr>
        <w:t xml:space="preserve"> </w:t>
      </w:r>
      <w:r w:rsidRPr="00E8785E">
        <w:t>муз.</w:t>
      </w:r>
      <w:r w:rsidRPr="00E8785E">
        <w:rPr>
          <w:spacing w:val="1"/>
        </w:rPr>
        <w:t xml:space="preserve"> </w:t>
      </w:r>
      <w:r w:rsidRPr="00E8785E">
        <w:t>М.</w:t>
      </w:r>
      <w:r w:rsidRPr="00E8785E">
        <w:rPr>
          <w:spacing w:val="1"/>
        </w:rPr>
        <w:t xml:space="preserve"> </w:t>
      </w:r>
      <w:r w:rsidRPr="00E8785E">
        <w:t>Магиденко;</w:t>
      </w:r>
      <w:r w:rsidRPr="00E8785E">
        <w:rPr>
          <w:spacing w:val="1"/>
        </w:rPr>
        <w:t xml:space="preserve"> </w:t>
      </w:r>
      <w:r w:rsidRPr="00E8785E">
        <w:t>«Ловишки»,</w:t>
      </w:r>
      <w:r w:rsidRPr="00E8785E">
        <w:rPr>
          <w:spacing w:val="1"/>
        </w:rPr>
        <w:t xml:space="preserve"> </w:t>
      </w:r>
      <w:r w:rsidRPr="00E8785E">
        <w:t>рус</w:t>
      </w:r>
      <w:proofErr w:type="gramStart"/>
      <w:r w:rsidRPr="00E8785E">
        <w:t>.</w:t>
      </w:r>
      <w:proofErr w:type="gramEnd"/>
      <w:r w:rsidRPr="00E8785E">
        <w:rPr>
          <w:spacing w:val="1"/>
        </w:rPr>
        <w:t xml:space="preserve"> </w:t>
      </w:r>
      <w:proofErr w:type="gramStart"/>
      <w:r w:rsidRPr="00E8785E">
        <w:t>н</w:t>
      </w:r>
      <w:proofErr w:type="gramEnd"/>
      <w:r w:rsidRPr="00E8785E">
        <w:t>ар.</w:t>
      </w:r>
      <w:r w:rsidRPr="00E8785E">
        <w:rPr>
          <w:spacing w:val="1"/>
        </w:rPr>
        <w:t xml:space="preserve"> </w:t>
      </w:r>
      <w:r w:rsidRPr="00E8785E">
        <w:t>мелодия,</w:t>
      </w:r>
      <w:r w:rsidRPr="00E8785E">
        <w:rPr>
          <w:spacing w:val="1"/>
        </w:rPr>
        <w:t xml:space="preserve"> </w:t>
      </w:r>
      <w:r w:rsidRPr="00E8785E">
        <w:t>обраб.</w:t>
      </w:r>
      <w:r w:rsidRPr="00E8785E">
        <w:rPr>
          <w:spacing w:val="1"/>
        </w:rPr>
        <w:t xml:space="preserve"> </w:t>
      </w:r>
      <w:r w:rsidRPr="00E8785E">
        <w:t>А.</w:t>
      </w:r>
      <w:r w:rsidRPr="00E8785E">
        <w:rPr>
          <w:spacing w:val="1"/>
        </w:rPr>
        <w:t xml:space="preserve"> </w:t>
      </w:r>
      <w:r w:rsidRPr="00E8785E">
        <w:t>Сидельникова.</w:t>
      </w:r>
    </w:p>
    <w:p w:rsidR="00E8785E" w:rsidRPr="00E8785E" w:rsidRDefault="00E8785E" w:rsidP="003E7280">
      <w:pPr>
        <w:pStyle w:val="a9"/>
        <w:spacing w:line="276" w:lineRule="auto"/>
        <w:ind w:left="0" w:firstLine="425"/>
      </w:pPr>
      <w:r w:rsidRPr="003E7280">
        <w:rPr>
          <w:b/>
          <w:i/>
        </w:rPr>
        <w:t>Игры с пением.</w:t>
      </w:r>
      <w:r w:rsidRPr="00E8785E">
        <w:rPr>
          <w:i/>
        </w:rPr>
        <w:t xml:space="preserve"> </w:t>
      </w:r>
      <w:r w:rsidRPr="00E8785E">
        <w:t>«</w:t>
      </w:r>
      <w:proofErr w:type="gramStart"/>
      <w:r w:rsidRPr="00E8785E">
        <w:t>Огородная-хороводная</w:t>
      </w:r>
      <w:proofErr w:type="gramEnd"/>
      <w:r w:rsidRPr="00E8785E">
        <w:t>», муз. Б. Можжевелова, сл. А. Пассовой; «Гуси,</w:t>
      </w:r>
      <w:r w:rsidRPr="00E8785E">
        <w:rPr>
          <w:spacing w:val="1"/>
        </w:rPr>
        <w:t xml:space="preserve"> </w:t>
      </w:r>
      <w:r w:rsidRPr="00E8785E">
        <w:t>лебеди и волк», муз. Е. Тиличеевой, сл. М. Булатова; «Мы на луг ходили», муз. А. Филиппенко, сл.</w:t>
      </w:r>
      <w:r w:rsidRPr="00E8785E">
        <w:rPr>
          <w:spacing w:val="-57"/>
        </w:rPr>
        <w:t xml:space="preserve"> </w:t>
      </w:r>
      <w:r w:rsidRPr="00E8785E">
        <w:t>Н.</w:t>
      </w:r>
      <w:r w:rsidRPr="00E8785E">
        <w:rPr>
          <w:spacing w:val="-4"/>
        </w:rPr>
        <w:t xml:space="preserve"> </w:t>
      </w:r>
      <w:r w:rsidRPr="00E8785E">
        <w:t>Кукловской;</w:t>
      </w:r>
      <w:r w:rsidRPr="00E8785E">
        <w:rPr>
          <w:spacing w:val="2"/>
        </w:rPr>
        <w:t xml:space="preserve"> </w:t>
      </w:r>
      <w:r w:rsidRPr="00E8785E">
        <w:t>«Веселая</w:t>
      </w:r>
      <w:r w:rsidRPr="00E8785E">
        <w:rPr>
          <w:spacing w:val="-2"/>
        </w:rPr>
        <w:t xml:space="preserve"> </w:t>
      </w:r>
      <w:r w:rsidRPr="00E8785E">
        <w:t>девочка</w:t>
      </w:r>
      <w:r w:rsidRPr="00E8785E">
        <w:rPr>
          <w:spacing w:val="-4"/>
        </w:rPr>
        <w:t xml:space="preserve"> </w:t>
      </w:r>
      <w:r w:rsidRPr="00E8785E">
        <w:t>Таня»,</w:t>
      </w:r>
      <w:r w:rsidRPr="00E8785E">
        <w:rPr>
          <w:spacing w:val="-2"/>
        </w:rPr>
        <w:t xml:space="preserve"> </w:t>
      </w:r>
      <w:r w:rsidRPr="00E8785E">
        <w:t>муз.</w:t>
      </w:r>
      <w:r w:rsidRPr="00E8785E">
        <w:rPr>
          <w:spacing w:val="-1"/>
        </w:rPr>
        <w:t xml:space="preserve"> </w:t>
      </w:r>
      <w:r w:rsidRPr="00E8785E">
        <w:t>А.</w:t>
      </w:r>
      <w:r w:rsidRPr="00E8785E">
        <w:rPr>
          <w:spacing w:val="-3"/>
        </w:rPr>
        <w:t xml:space="preserve"> </w:t>
      </w:r>
      <w:r w:rsidRPr="00E8785E">
        <w:t>Филиппенко,</w:t>
      </w:r>
      <w:r w:rsidRPr="00E8785E">
        <w:rPr>
          <w:spacing w:val="-3"/>
        </w:rPr>
        <w:t xml:space="preserve"> </w:t>
      </w:r>
      <w:r w:rsidRPr="00E8785E">
        <w:t>сл.</w:t>
      </w:r>
      <w:r w:rsidRPr="00E8785E">
        <w:rPr>
          <w:spacing w:val="-3"/>
        </w:rPr>
        <w:t xml:space="preserve"> </w:t>
      </w:r>
      <w:r w:rsidRPr="00E8785E">
        <w:t>Н.</w:t>
      </w:r>
      <w:r w:rsidRPr="00E8785E">
        <w:rPr>
          <w:spacing w:val="-6"/>
        </w:rPr>
        <w:t xml:space="preserve"> </w:t>
      </w:r>
      <w:r w:rsidRPr="00E8785E">
        <w:t>Кукловской</w:t>
      </w:r>
      <w:r w:rsidRPr="00E8785E">
        <w:rPr>
          <w:spacing w:val="-2"/>
        </w:rPr>
        <w:t xml:space="preserve"> </w:t>
      </w:r>
      <w:r w:rsidRPr="00E8785E">
        <w:t>и</w:t>
      </w:r>
      <w:r w:rsidRPr="00E8785E">
        <w:rPr>
          <w:spacing w:val="-3"/>
        </w:rPr>
        <w:t xml:space="preserve"> </w:t>
      </w:r>
      <w:r w:rsidRPr="00E8785E">
        <w:t>Р.</w:t>
      </w:r>
      <w:r w:rsidRPr="00E8785E">
        <w:rPr>
          <w:spacing w:val="-3"/>
        </w:rPr>
        <w:t xml:space="preserve"> </w:t>
      </w:r>
      <w:r w:rsidRPr="00E8785E">
        <w:t>Борисовой.</w:t>
      </w:r>
    </w:p>
    <w:p w:rsidR="00E8785E" w:rsidRPr="00E8785E" w:rsidRDefault="00E8785E" w:rsidP="00E8785E">
      <w:pPr>
        <w:pStyle w:val="a9"/>
        <w:spacing w:line="276" w:lineRule="auto"/>
        <w:ind w:left="0" w:firstLine="425"/>
      </w:pPr>
      <w:r w:rsidRPr="003E7280">
        <w:rPr>
          <w:b/>
          <w:i/>
        </w:rPr>
        <w:t>Песенное творчество</w:t>
      </w:r>
      <w:r w:rsidRPr="00E8785E">
        <w:rPr>
          <w:i/>
        </w:rPr>
        <w:t>.</w:t>
      </w:r>
      <w:r w:rsidRPr="00E8785E">
        <w:rPr>
          <w:i/>
          <w:spacing w:val="1"/>
        </w:rPr>
        <w:t xml:space="preserve"> </w:t>
      </w:r>
      <w:r w:rsidRPr="00E8785E">
        <w:t>«Как</w:t>
      </w:r>
      <w:r w:rsidRPr="00E8785E">
        <w:rPr>
          <w:spacing w:val="1"/>
        </w:rPr>
        <w:t xml:space="preserve"> </w:t>
      </w:r>
      <w:r w:rsidRPr="00E8785E">
        <w:t>тебя зовут?»;</w:t>
      </w:r>
      <w:r w:rsidRPr="00E8785E">
        <w:rPr>
          <w:spacing w:val="1"/>
        </w:rPr>
        <w:t xml:space="preserve"> </w:t>
      </w:r>
      <w:r w:rsidRPr="00E8785E">
        <w:t>«Что ты хочешь, кошечка?»;</w:t>
      </w:r>
      <w:r w:rsidRPr="00E8785E">
        <w:rPr>
          <w:spacing w:val="1"/>
        </w:rPr>
        <w:t xml:space="preserve"> </w:t>
      </w:r>
      <w:r w:rsidRPr="00E8785E">
        <w:t>«Наша песенка</w:t>
      </w:r>
      <w:r w:rsidRPr="00E8785E">
        <w:rPr>
          <w:spacing w:val="1"/>
        </w:rPr>
        <w:t xml:space="preserve"> </w:t>
      </w:r>
      <w:r w:rsidRPr="00E8785E">
        <w:t>простая», муз. Ан. Александрова, сл. М. Ивенсен; «Курочка-рябушечка», муз. Г. Лобачева, сл.</w:t>
      </w:r>
      <w:r w:rsidRPr="00E8785E">
        <w:rPr>
          <w:spacing w:val="1"/>
        </w:rPr>
        <w:t xml:space="preserve"> </w:t>
      </w:r>
      <w:proofErr w:type="gramStart"/>
      <w:r w:rsidRPr="00E8785E">
        <w:t>народные</w:t>
      </w:r>
      <w:proofErr w:type="gramEnd"/>
      <w:r w:rsidRPr="00E8785E">
        <w:t>;</w:t>
      </w:r>
    </w:p>
    <w:p w:rsidR="00E8785E" w:rsidRPr="00E8785E" w:rsidRDefault="00E8785E" w:rsidP="003E7280">
      <w:pPr>
        <w:tabs>
          <w:tab w:val="left" w:pos="1240"/>
          <w:tab w:val="left" w:pos="3785"/>
          <w:tab w:val="left" w:pos="5350"/>
          <w:tab w:val="left" w:pos="6820"/>
          <w:tab w:val="left" w:pos="7505"/>
          <w:tab w:val="left" w:pos="7995"/>
        </w:tabs>
        <w:spacing w:after="0"/>
        <w:ind w:firstLine="425"/>
        <w:jc w:val="both"/>
        <w:rPr>
          <w:rFonts w:ascii="Times New Roman" w:hAnsi="Times New Roman" w:cs="Times New Roman"/>
          <w:sz w:val="24"/>
          <w:szCs w:val="24"/>
        </w:rPr>
      </w:pPr>
      <w:r w:rsidRPr="003E7280">
        <w:rPr>
          <w:rFonts w:ascii="Times New Roman" w:hAnsi="Times New Roman" w:cs="Times New Roman"/>
          <w:b/>
          <w:i/>
          <w:sz w:val="24"/>
          <w:szCs w:val="24"/>
        </w:rPr>
        <w:t>Развитие танцевально-игрового</w:t>
      </w:r>
      <w:r w:rsidRPr="003E7280">
        <w:rPr>
          <w:rFonts w:ascii="Times New Roman" w:hAnsi="Times New Roman" w:cs="Times New Roman"/>
          <w:b/>
          <w:i/>
          <w:sz w:val="24"/>
          <w:szCs w:val="24"/>
        </w:rPr>
        <w:tab/>
        <w:t>творчества</w:t>
      </w:r>
      <w:r w:rsidRPr="00E8785E">
        <w:rPr>
          <w:rFonts w:ascii="Times New Roman" w:hAnsi="Times New Roman" w:cs="Times New Roman"/>
          <w:i/>
          <w:sz w:val="24"/>
          <w:szCs w:val="24"/>
        </w:rPr>
        <w:t xml:space="preserve">. </w:t>
      </w:r>
      <w:r w:rsidRPr="00E8785E">
        <w:rPr>
          <w:rFonts w:ascii="Times New Roman" w:hAnsi="Times New Roman" w:cs="Times New Roman"/>
          <w:sz w:val="24"/>
          <w:szCs w:val="24"/>
        </w:rPr>
        <w:t>«Лошадка»; муз. Н. Потоловского; «Зайчики»,</w:t>
      </w:r>
      <w:r w:rsidRPr="00E8785E">
        <w:rPr>
          <w:rFonts w:ascii="Times New Roman" w:hAnsi="Times New Roman" w:cs="Times New Roman"/>
          <w:spacing w:val="7"/>
          <w:sz w:val="24"/>
          <w:szCs w:val="24"/>
        </w:rPr>
        <w:t xml:space="preserve"> </w:t>
      </w:r>
      <w:r w:rsidRPr="00E8785E">
        <w:rPr>
          <w:rFonts w:ascii="Times New Roman" w:hAnsi="Times New Roman" w:cs="Times New Roman"/>
          <w:sz w:val="24"/>
          <w:szCs w:val="24"/>
        </w:rPr>
        <w:t>«Наседка</w:t>
      </w:r>
      <w:r w:rsidRPr="00E8785E">
        <w:rPr>
          <w:rFonts w:ascii="Times New Roman" w:hAnsi="Times New Roman" w:cs="Times New Roman"/>
          <w:spacing w:val="2"/>
          <w:sz w:val="24"/>
          <w:szCs w:val="24"/>
        </w:rPr>
        <w:t xml:space="preserve"> </w:t>
      </w:r>
      <w:r w:rsidRPr="00E8785E">
        <w:rPr>
          <w:rFonts w:ascii="Times New Roman" w:hAnsi="Times New Roman" w:cs="Times New Roman"/>
          <w:sz w:val="24"/>
          <w:szCs w:val="24"/>
        </w:rPr>
        <w:t>и</w:t>
      </w:r>
      <w:r w:rsidRPr="00E8785E">
        <w:rPr>
          <w:rFonts w:ascii="Times New Roman" w:hAnsi="Times New Roman" w:cs="Times New Roman"/>
          <w:spacing w:val="4"/>
          <w:sz w:val="24"/>
          <w:szCs w:val="24"/>
        </w:rPr>
        <w:t xml:space="preserve"> </w:t>
      </w:r>
      <w:r w:rsidRPr="00E8785E">
        <w:rPr>
          <w:rFonts w:ascii="Times New Roman" w:hAnsi="Times New Roman" w:cs="Times New Roman"/>
          <w:sz w:val="24"/>
          <w:szCs w:val="24"/>
        </w:rPr>
        <w:t>цыплята»,</w:t>
      </w:r>
      <w:r w:rsidRPr="00E8785E">
        <w:rPr>
          <w:rFonts w:ascii="Times New Roman" w:hAnsi="Times New Roman" w:cs="Times New Roman"/>
          <w:spacing w:val="7"/>
          <w:sz w:val="24"/>
          <w:szCs w:val="24"/>
        </w:rPr>
        <w:t xml:space="preserve"> </w:t>
      </w:r>
      <w:r w:rsidRPr="00E8785E">
        <w:rPr>
          <w:rFonts w:ascii="Times New Roman" w:hAnsi="Times New Roman" w:cs="Times New Roman"/>
          <w:sz w:val="24"/>
          <w:szCs w:val="24"/>
        </w:rPr>
        <w:t>«Воробей»,</w:t>
      </w:r>
      <w:r w:rsidRPr="00E8785E">
        <w:rPr>
          <w:rFonts w:ascii="Times New Roman" w:hAnsi="Times New Roman" w:cs="Times New Roman"/>
          <w:spacing w:val="6"/>
          <w:sz w:val="24"/>
          <w:szCs w:val="24"/>
        </w:rPr>
        <w:t xml:space="preserve"> </w:t>
      </w:r>
      <w:r w:rsidRPr="00E8785E">
        <w:rPr>
          <w:rFonts w:ascii="Times New Roman" w:hAnsi="Times New Roman" w:cs="Times New Roman"/>
          <w:sz w:val="24"/>
          <w:szCs w:val="24"/>
        </w:rPr>
        <w:t>муз.</w:t>
      </w:r>
      <w:r w:rsidRPr="00E8785E">
        <w:rPr>
          <w:rFonts w:ascii="Times New Roman" w:hAnsi="Times New Roman" w:cs="Times New Roman"/>
          <w:spacing w:val="2"/>
          <w:sz w:val="24"/>
          <w:szCs w:val="24"/>
        </w:rPr>
        <w:t xml:space="preserve"> </w:t>
      </w:r>
      <w:r w:rsidRPr="00E8785E">
        <w:rPr>
          <w:rFonts w:ascii="Times New Roman" w:hAnsi="Times New Roman" w:cs="Times New Roman"/>
          <w:sz w:val="24"/>
          <w:szCs w:val="24"/>
        </w:rPr>
        <w:t>Т.</w:t>
      </w:r>
      <w:r w:rsidRPr="00E8785E">
        <w:rPr>
          <w:rFonts w:ascii="Times New Roman" w:hAnsi="Times New Roman" w:cs="Times New Roman"/>
          <w:spacing w:val="3"/>
          <w:sz w:val="24"/>
          <w:szCs w:val="24"/>
        </w:rPr>
        <w:t xml:space="preserve"> </w:t>
      </w:r>
      <w:r w:rsidRPr="00E8785E">
        <w:rPr>
          <w:rFonts w:ascii="Times New Roman" w:hAnsi="Times New Roman" w:cs="Times New Roman"/>
          <w:sz w:val="24"/>
          <w:szCs w:val="24"/>
        </w:rPr>
        <w:t>Ломовой;</w:t>
      </w:r>
      <w:r w:rsidRPr="00E8785E">
        <w:rPr>
          <w:rFonts w:ascii="Times New Roman" w:hAnsi="Times New Roman" w:cs="Times New Roman"/>
          <w:spacing w:val="8"/>
          <w:sz w:val="24"/>
          <w:szCs w:val="24"/>
        </w:rPr>
        <w:t xml:space="preserve"> </w:t>
      </w:r>
      <w:r w:rsidRPr="00E8785E">
        <w:rPr>
          <w:rFonts w:ascii="Times New Roman" w:hAnsi="Times New Roman" w:cs="Times New Roman"/>
          <w:sz w:val="24"/>
          <w:szCs w:val="24"/>
        </w:rPr>
        <w:t>«Ой,</w:t>
      </w:r>
      <w:r w:rsidRPr="00E8785E">
        <w:rPr>
          <w:rFonts w:ascii="Times New Roman" w:hAnsi="Times New Roman" w:cs="Times New Roman"/>
          <w:spacing w:val="3"/>
          <w:sz w:val="24"/>
          <w:szCs w:val="24"/>
        </w:rPr>
        <w:t xml:space="preserve"> </w:t>
      </w:r>
      <w:r w:rsidRPr="00E8785E">
        <w:rPr>
          <w:rFonts w:ascii="Times New Roman" w:hAnsi="Times New Roman" w:cs="Times New Roman"/>
          <w:sz w:val="24"/>
          <w:szCs w:val="24"/>
        </w:rPr>
        <w:t>хмель</w:t>
      </w:r>
      <w:r w:rsidRPr="00E8785E">
        <w:rPr>
          <w:rFonts w:ascii="Times New Roman" w:hAnsi="Times New Roman" w:cs="Times New Roman"/>
          <w:spacing w:val="3"/>
          <w:sz w:val="24"/>
          <w:szCs w:val="24"/>
        </w:rPr>
        <w:t xml:space="preserve"> </w:t>
      </w:r>
      <w:r w:rsidRPr="00E8785E">
        <w:rPr>
          <w:rFonts w:ascii="Times New Roman" w:hAnsi="Times New Roman" w:cs="Times New Roman"/>
          <w:sz w:val="24"/>
          <w:szCs w:val="24"/>
        </w:rPr>
        <w:t>мой,</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хмелек»,</w:t>
      </w:r>
      <w:r w:rsidRPr="00E8785E">
        <w:rPr>
          <w:rFonts w:ascii="Times New Roman" w:hAnsi="Times New Roman" w:cs="Times New Roman"/>
          <w:spacing w:val="3"/>
          <w:sz w:val="24"/>
          <w:szCs w:val="24"/>
        </w:rPr>
        <w:t xml:space="preserve"> </w:t>
      </w:r>
      <w:r w:rsidRPr="00E8785E">
        <w:rPr>
          <w:rFonts w:ascii="Times New Roman" w:hAnsi="Times New Roman" w:cs="Times New Roman"/>
          <w:sz w:val="24"/>
          <w:szCs w:val="24"/>
        </w:rPr>
        <w:t>рус.</w:t>
      </w:r>
      <w:r w:rsidRPr="00E8785E">
        <w:rPr>
          <w:rFonts w:ascii="Times New Roman" w:hAnsi="Times New Roman" w:cs="Times New Roman"/>
          <w:spacing w:val="3"/>
          <w:sz w:val="24"/>
          <w:szCs w:val="24"/>
        </w:rPr>
        <w:t xml:space="preserve"> </w:t>
      </w:r>
      <w:r w:rsidRPr="00E8785E">
        <w:rPr>
          <w:rFonts w:ascii="Times New Roman" w:hAnsi="Times New Roman" w:cs="Times New Roman"/>
          <w:sz w:val="24"/>
          <w:szCs w:val="24"/>
        </w:rPr>
        <w:t>нар</w:t>
      </w:r>
      <w:proofErr w:type="gramStart"/>
      <w:r w:rsidRPr="00E8785E">
        <w:rPr>
          <w:rFonts w:ascii="Times New Roman" w:hAnsi="Times New Roman" w:cs="Times New Roman"/>
          <w:sz w:val="24"/>
          <w:szCs w:val="24"/>
        </w:rPr>
        <w:t>.м</w:t>
      </w:r>
      <w:proofErr w:type="gramEnd"/>
      <w:r w:rsidRPr="00E8785E">
        <w:rPr>
          <w:rFonts w:ascii="Times New Roman" w:hAnsi="Times New Roman" w:cs="Times New Roman"/>
          <w:sz w:val="24"/>
          <w:szCs w:val="24"/>
        </w:rPr>
        <w:t>елодия,</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обраб.</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М. Раухвергера;</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«Кукла»,</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муз.</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М.</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Старокадомского;</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«Медвежата»,</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муз.</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М.</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Красева,</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сл.</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Н.</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Френкель.</w:t>
      </w:r>
    </w:p>
    <w:p w:rsidR="00E8785E" w:rsidRPr="006E507D" w:rsidRDefault="00E8785E" w:rsidP="003E7280">
      <w:pPr>
        <w:spacing w:after="0"/>
        <w:ind w:firstLine="425"/>
        <w:jc w:val="both"/>
        <w:rPr>
          <w:rFonts w:ascii="Times New Roman" w:hAnsi="Times New Roman" w:cs="Times New Roman"/>
          <w:b/>
          <w:i/>
          <w:sz w:val="24"/>
          <w:szCs w:val="24"/>
        </w:rPr>
      </w:pPr>
      <w:r w:rsidRPr="006E507D">
        <w:rPr>
          <w:rFonts w:ascii="Times New Roman" w:hAnsi="Times New Roman" w:cs="Times New Roman"/>
          <w:b/>
          <w:i/>
          <w:sz w:val="24"/>
          <w:szCs w:val="24"/>
        </w:rPr>
        <w:lastRenderedPageBreak/>
        <w:t>Музыкально-дидактические</w:t>
      </w:r>
      <w:r w:rsidRPr="006E507D">
        <w:rPr>
          <w:rFonts w:ascii="Times New Roman" w:hAnsi="Times New Roman" w:cs="Times New Roman"/>
          <w:b/>
          <w:i/>
          <w:spacing w:val="-4"/>
          <w:sz w:val="24"/>
          <w:szCs w:val="24"/>
        </w:rPr>
        <w:t xml:space="preserve"> </w:t>
      </w:r>
      <w:r w:rsidRPr="006E507D">
        <w:rPr>
          <w:rFonts w:ascii="Times New Roman" w:hAnsi="Times New Roman" w:cs="Times New Roman"/>
          <w:b/>
          <w:i/>
          <w:sz w:val="24"/>
          <w:szCs w:val="24"/>
        </w:rPr>
        <w:t>игры</w:t>
      </w:r>
    </w:p>
    <w:p w:rsidR="00E8785E" w:rsidRPr="00E8785E" w:rsidRDefault="00E8785E" w:rsidP="003E7280">
      <w:pPr>
        <w:spacing w:after="0"/>
        <w:ind w:firstLine="425"/>
        <w:jc w:val="both"/>
        <w:rPr>
          <w:rFonts w:ascii="Times New Roman" w:hAnsi="Times New Roman" w:cs="Times New Roman"/>
          <w:sz w:val="24"/>
          <w:szCs w:val="24"/>
        </w:rPr>
      </w:pPr>
      <w:r w:rsidRPr="006E507D">
        <w:rPr>
          <w:rFonts w:ascii="Times New Roman" w:hAnsi="Times New Roman" w:cs="Times New Roman"/>
          <w:b/>
          <w:i/>
          <w:sz w:val="24"/>
          <w:szCs w:val="24"/>
        </w:rPr>
        <w:t>Развитие</w:t>
      </w:r>
      <w:r w:rsidRPr="006E507D">
        <w:rPr>
          <w:rFonts w:ascii="Times New Roman" w:hAnsi="Times New Roman" w:cs="Times New Roman"/>
          <w:b/>
          <w:i/>
          <w:spacing w:val="-6"/>
          <w:sz w:val="24"/>
          <w:szCs w:val="24"/>
        </w:rPr>
        <w:t xml:space="preserve"> </w:t>
      </w:r>
      <w:r w:rsidRPr="006E507D">
        <w:rPr>
          <w:rFonts w:ascii="Times New Roman" w:hAnsi="Times New Roman" w:cs="Times New Roman"/>
          <w:b/>
          <w:i/>
          <w:sz w:val="24"/>
          <w:szCs w:val="24"/>
        </w:rPr>
        <w:t>звуковысотного</w:t>
      </w:r>
      <w:r w:rsidRPr="006E507D">
        <w:rPr>
          <w:rFonts w:ascii="Times New Roman" w:hAnsi="Times New Roman" w:cs="Times New Roman"/>
          <w:b/>
          <w:i/>
          <w:spacing w:val="-4"/>
          <w:sz w:val="24"/>
          <w:szCs w:val="24"/>
        </w:rPr>
        <w:t xml:space="preserve"> </w:t>
      </w:r>
      <w:r w:rsidRPr="006E507D">
        <w:rPr>
          <w:rFonts w:ascii="Times New Roman" w:hAnsi="Times New Roman" w:cs="Times New Roman"/>
          <w:b/>
          <w:i/>
          <w:sz w:val="24"/>
          <w:szCs w:val="24"/>
        </w:rPr>
        <w:t>слуха</w:t>
      </w:r>
      <w:r w:rsidRPr="006E507D">
        <w:rPr>
          <w:rFonts w:ascii="Times New Roman" w:hAnsi="Times New Roman" w:cs="Times New Roman"/>
          <w:b/>
          <w:sz w:val="24"/>
          <w:szCs w:val="24"/>
        </w:rPr>
        <w:t>.</w:t>
      </w:r>
      <w:r w:rsidRPr="00E8785E">
        <w:rPr>
          <w:rFonts w:ascii="Times New Roman" w:hAnsi="Times New Roman" w:cs="Times New Roman"/>
          <w:sz w:val="24"/>
          <w:szCs w:val="24"/>
        </w:rPr>
        <w:t xml:space="preserve"> «Птицы</w:t>
      </w:r>
      <w:r w:rsidRPr="00E8785E">
        <w:rPr>
          <w:rFonts w:ascii="Times New Roman" w:hAnsi="Times New Roman" w:cs="Times New Roman"/>
          <w:spacing w:val="-4"/>
          <w:sz w:val="24"/>
          <w:szCs w:val="24"/>
        </w:rPr>
        <w:t xml:space="preserve"> </w:t>
      </w:r>
      <w:r w:rsidRPr="00E8785E">
        <w:rPr>
          <w:rFonts w:ascii="Times New Roman" w:hAnsi="Times New Roman" w:cs="Times New Roman"/>
          <w:sz w:val="24"/>
          <w:szCs w:val="24"/>
        </w:rPr>
        <w:t>и</w:t>
      </w:r>
      <w:r w:rsidRPr="00E8785E">
        <w:rPr>
          <w:rFonts w:ascii="Times New Roman" w:hAnsi="Times New Roman" w:cs="Times New Roman"/>
          <w:spacing w:val="-3"/>
          <w:sz w:val="24"/>
          <w:szCs w:val="24"/>
        </w:rPr>
        <w:t xml:space="preserve"> </w:t>
      </w:r>
      <w:r w:rsidRPr="00E8785E">
        <w:rPr>
          <w:rFonts w:ascii="Times New Roman" w:hAnsi="Times New Roman" w:cs="Times New Roman"/>
          <w:sz w:val="24"/>
          <w:szCs w:val="24"/>
        </w:rPr>
        <w:t>птенчики», «Качели».</w:t>
      </w:r>
    </w:p>
    <w:p w:rsidR="00E8785E" w:rsidRPr="00E8785E" w:rsidRDefault="00E8785E" w:rsidP="003E7280">
      <w:pPr>
        <w:spacing w:after="0"/>
        <w:ind w:firstLine="425"/>
        <w:jc w:val="both"/>
        <w:rPr>
          <w:rFonts w:ascii="Times New Roman" w:hAnsi="Times New Roman" w:cs="Times New Roman"/>
          <w:sz w:val="24"/>
          <w:szCs w:val="24"/>
        </w:rPr>
      </w:pPr>
      <w:r w:rsidRPr="006E507D">
        <w:rPr>
          <w:rFonts w:ascii="Times New Roman" w:hAnsi="Times New Roman" w:cs="Times New Roman"/>
          <w:b/>
          <w:i/>
          <w:sz w:val="24"/>
          <w:szCs w:val="24"/>
        </w:rPr>
        <w:t>Развитие ритмического слуха</w:t>
      </w:r>
      <w:r w:rsidRPr="006E507D">
        <w:rPr>
          <w:rFonts w:ascii="Times New Roman" w:hAnsi="Times New Roman" w:cs="Times New Roman"/>
          <w:b/>
          <w:sz w:val="24"/>
          <w:szCs w:val="24"/>
        </w:rPr>
        <w:t>.</w:t>
      </w:r>
      <w:r w:rsidRPr="00E8785E">
        <w:rPr>
          <w:rFonts w:ascii="Times New Roman" w:hAnsi="Times New Roman" w:cs="Times New Roman"/>
          <w:sz w:val="24"/>
          <w:szCs w:val="24"/>
        </w:rPr>
        <w:t xml:space="preserve"> «Петушок, курочка и цыпленок», «Кто как идет?», «Веселые</w:t>
      </w:r>
      <w:r w:rsidRPr="00E8785E">
        <w:rPr>
          <w:rFonts w:ascii="Times New Roman" w:hAnsi="Times New Roman" w:cs="Times New Roman"/>
          <w:spacing w:val="-57"/>
          <w:sz w:val="24"/>
          <w:szCs w:val="24"/>
        </w:rPr>
        <w:t xml:space="preserve"> </w:t>
      </w:r>
      <w:r w:rsidRPr="00E8785E">
        <w:rPr>
          <w:rFonts w:ascii="Times New Roman" w:hAnsi="Times New Roman" w:cs="Times New Roman"/>
          <w:sz w:val="24"/>
          <w:szCs w:val="24"/>
        </w:rPr>
        <w:t>дудочки»;</w:t>
      </w:r>
      <w:r w:rsidRPr="00E8785E">
        <w:rPr>
          <w:rFonts w:ascii="Times New Roman" w:hAnsi="Times New Roman" w:cs="Times New Roman"/>
          <w:spacing w:val="4"/>
          <w:sz w:val="24"/>
          <w:szCs w:val="24"/>
        </w:rPr>
        <w:t xml:space="preserve"> </w:t>
      </w:r>
      <w:r w:rsidRPr="00E8785E">
        <w:rPr>
          <w:rFonts w:ascii="Times New Roman" w:hAnsi="Times New Roman" w:cs="Times New Roman"/>
          <w:sz w:val="24"/>
          <w:szCs w:val="24"/>
        </w:rPr>
        <w:t>«Сыграй, как я».</w:t>
      </w:r>
    </w:p>
    <w:p w:rsidR="00E8785E" w:rsidRPr="00E8785E" w:rsidRDefault="00E8785E" w:rsidP="003E7280">
      <w:pPr>
        <w:spacing w:after="0"/>
        <w:ind w:firstLine="425"/>
        <w:jc w:val="both"/>
        <w:rPr>
          <w:rFonts w:ascii="Times New Roman" w:hAnsi="Times New Roman" w:cs="Times New Roman"/>
          <w:sz w:val="24"/>
          <w:szCs w:val="24"/>
        </w:rPr>
      </w:pPr>
      <w:r w:rsidRPr="006E507D">
        <w:rPr>
          <w:rFonts w:ascii="Times New Roman" w:hAnsi="Times New Roman" w:cs="Times New Roman"/>
          <w:b/>
          <w:i/>
          <w:sz w:val="24"/>
          <w:szCs w:val="24"/>
        </w:rPr>
        <w:t>Развитие</w:t>
      </w:r>
      <w:r w:rsidRPr="006E507D">
        <w:rPr>
          <w:rFonts w:ascii="Times New Roman" w:hAnsi="Times New Roman" w:cs="Times New Roman"/>
          <w:b/>
          <w:i/>
          <w:spacing w:val="29"/>
          <w:sz w:val="24"/>
          <w:szCs w:val="24"/>
        </w:rPr>
        <w:t xml:space="preserve"> </w:t>
      </w:r>
      <w:r w:rsidRPr="006E507D">
        <w:rPr>
          <w:rFonts w:ascii="Times New Roman" w:hAnsi="Times New Roman" w:cs="Times New Roman"/>
          <w:b/>
          <w:i/>
          <w:sz w:val="24"/>
          <w:szCs w:val="24"/>
        </w:rPr>
        <w:t>тембрового</w:t>
      </w:r>
      <w:r w:rsidRPr="006E507D">
        <w:rPr>
          <w:rFonts w:ascii="Times New Roman" w:hAnsi="Times New Roman" w:cs="Times New Roman"/>
          <w:b/>
          <w:i/>
          <w:spacing w:val="33"/>
          <w:sz w:val="24"/>
          <w:szCs w:val="24"/>
        </w:rPr>
        <w:t xml:space="preserve"> </w:t>
      </w:r>
      <w:r w:rsidRPr="006E507D">
        <w:rPr>
          <w:rFonts w:ascii="Times New Roman" w:hAnsi="Times New Roman" w:cs="Times New Roman"/>
          <w:b/>
          <w:i/>
          <w:sz w:val="24"/>
          <w:szCs w:val="24"/>
        </w:rPr>
        <w:t>и</w:t>
      </w:r>
      <w:r w:rsidRPr="006E507D">
        <w:rPr>
          <w:rFonts w:ascii="Times New Roman" w:hAnsi="Times New Roman" w:cs="Times New Roman"/>
          <w:b/>
          <w:i/>
          <w:spacing w:val="30"/>
          <w:sz w:val="24"/>
          <w:szCs w:val="24"/>
        </w:rPr>
        <w:t xml:space="preserve"> </w:t>
      </w:r>
      <w:r w:rsidRPr="006E507D">
        <w:rPr>
          <w:rFonts w:ascii="Times New Roman" w:hAnsi="Times New Roman" w:cs="Times New Roman"/>
          <w:b/>
          <w:i/>
          <w:sz w:val="24"/>
          <w:szCs w:val="24"/>
        </w:rPr>
        <w:t>динамического</w:t>
      </w:r>
      <w:r w:rsidRPr="006E507D">
        <w:rPr>
          <w:rFonts w:ascii="Times New Roman" w:hAnsi="Times New Roman" w:cs="Times New Roman"/>
          <w:b/>
          <w:i/>
          <w:spacing w:val="31"/>
          <w:sz w:val="24"/>
          <w:szCs w:val="24"/>
        </w:rPr>
        <w:t xml:space="preserve"> </w:t>
      </w:r>
      <w:r w:rsidRPr="006E507D">
        <w:rPr>
          <w:rFonts w:ascii="Times New Roman" w:hAnsi="Times New Roman" w:cs="Times New Roman"/>
          <w:b/>
          <w:i/>
          <w:sz w:val="24"/>
          <w:szCs w:val="24"/>
        </w:rPr>
        <w:t>слуха</w:t>
      </w:r>
      <w:r w:rsidRPr="006E507D">
        <w:rPr>
          <w:rFonts w:ascii="Times New Roman" w:hAnsi="Times New Roman" w:cs="Times New Roman"/>
          <w:b/>
          <w:sz w:val="24"/>
          <w:szCs w:val="24"/>
        </w:rPr>
        <w:t>.</w:t>
      </w:r>
      <w:r w:rsidRPr="00E8785E">
        <w:rPr>
          <w:rFonts w:ascii="Times New Roman" w:hAnsi="Times New Roman" w:cs="Times New Roman"/>
          <w:spacing w:val="35"/>
          <w:sz w:val="24"/>
          <w:szCs w:val="24"/>
        </w:rPr>
        <w:t xml:space="preserve"> </w:t>
      </w:r>
      <w:r w:rsidRPr="00E8785E">
        <w:rPr>
          <w:rFonts w:ascii="Times New Roman" w:hAnsi="Times New Roman" w:cs="Times New Roman"/>
          <w:sz w:val="24"/>
          <w:szCs w:val="24"/>
        </w:rPr>
        <w:t>«</w:t>
      </w:r>
      <w:proofErr w:type="gramStart"/>
      <w:r w:rsidRPr="00E8785E">
        <w:rPr>
          <w:rFonts w:ascii="Times New Roman" w:hAnsi="Times New Roman" w:cs="Times New Roman"/>
          <w:sz w:val="24"/>
          <w:szCs w:val="24"/>
        </w:rPr>
        <w:t>Громко–тихо</w:t>
      </w:r>
      <w:proofErr w:type="gramEnd"/>
      <w:r w:rsidRPr="00E8785E">
        <w:rPr>
          <w:rFonts w:ascii="Times New Roman" w:hAnsi="Times New Roman" w:cs="Times New Roman"/>
          <w:sz w:val="24"/>
          <w:szCs w:val="24"/>
        </w:rPr>
        <w:t>»,</w:t>
      </w:r>
      <w:r w:rsidRPr="00E8785E">
        <w:rPr>
          <w:rFonts w:ascii="Times New Roman" w:hAnsi="Times New Roman" w:cs="Times New Roman"/>
          <w:spacing w:val="35"/>
          <w:sz w:val="24"/>
          <w:szCs w:val="24"/>
        </w:rPr>
        <w:t xml:space="preserve"> </w:t>
      </w:r>
      <w:r w:rsidRPr="00E8785E">
        <w:rPr>
          <w:rFonts w:ascii="Times New Roman" w:hAnsi="Times New Roman" w:cs="Times New Roman"/>
          <w:sz w:val="24"/>
          <w:szCs w:val="24"/>
        </w:rPr>
        <w:t>«Узнай</w:t>
      </w:r>
      <w:r w:rsidRPr="00E8785E">
        <w:rPr>
          <w:rFonts w:ascii="Times New Roman" w:hAnsi="Times New Roman" w:cs="Times New Roman"/>
          <w:spacing w:val="31"/>
          <w:sz w:val="24"/>
          <w:szCs w:val="24"/>
        </w:rPr>
        <w:t xml:space="preserve"> </w:t>
      </w:r>
      <w:r w:rsidRPr="00E8785E">
        <w:rPr>
          <w:rFonts w:ascii="Times New Roman" w:hAnsi="Times New Roman" w:cs="Times New Roman"/>
          <w:sz w:val="24"/>
          <w:szCs w:val="24"/>
        </w:rPr>
        <w:t>свой</w:t>
      </w:r>
      <w:r w:rsidRPr="00E8785E">
        <w:rPr>
          <w:rFonts w:ascii="Times New Roman" w:hAnsi="Times New Roman" w:cs="Times New Roman"/>
          <w:spacing w:val="31"/>
          <w:sz w:val="24"/>
          <w:szCs w:val="24"/>
        </w:rPr>
        <w:t xml:space="preserve"> </w:t>
      </w:r>
      <w:r w:rsidRPr="00E8785E">
        <w:rPr>
          <w:rFonts w:ascii="Times New Roman" w:hAnsi="Times New Roman" w:cs="Times New Roman"/>
          <w:sz w:val="24"/>
          <w:szCs w:val="24"/>
        </w:rPr>
        <w:t>инструмент»;</w:t>
      </w:r>
    </w:p>
    <w:p w:rsidR="00E8785E" w:rsidRPr="00E8785E" w:rsidRDefault="00E8785E" w:rsidP="003E7280">
      <w:pPr>
        <w:pStyle w:val="a9"/>
        <w:spacing w:line="276" w:lineRule="auto"/>
        <w:ind w:left="0" w:firstLine="425"/>
      </w:pPr>
      <w:r w:rsidRPr="00E8785E">
        <w:t>«Угадай, на чем играю». Определение жанра и развитие памяти. «Что делает кукла?», «Узнай и</w:t>
      </w:r>
      <w:r w:rsidRPr="00E8785E">
        <w:rPr>
          <w:spacing w:val="1"/>
        </w:rPr>
        <w:t xml:space="preserve"> </w:t>
      </w:r>
      <w:r w:rsidRPr="00E8785E">
        <w:t>спой</w:t>
      </w:r>
      <w:r w:rsidRPr="00E8785E">
        <w:rPr>
          <w:spacing w:val="-1"/>
        </w:rPr>
        <w:t xml:space="preserve"> </w:t>
      </w:r>
      <w:r w:rsidRPr="00E8785E">
        <w:t>песню</w:t>
      </w:r>
      <w:r w:rsidRPr="00E8785E">
        <w:rPr>
          <w:spacing w:val="-1"/>
        </w:rPr>
        <w:t xml:space="preserve"> </w:t>
      </w:r>
      <w:r w:rsidRPr="00E8785E">
        <w:t>по картинке»,</w:t>
      </w:r>
      <w:r w:rsidRPr="00E8785E">
        <w:rPr>
          <w:spacing w:val="5"/>
        </w:rPr>
        <w:t xml:space="preserve"> </w:t>
      </w:r>
      <w:r w:rsidRPr="00E8785E">
        <w:t>«Музыкальный магазин».</w:t>
      </w:r>
    </w:p>
    <w:p w:rsidR="00E8785E" w:rsidRPr="00E8785E" w:rsidRDefault="00E8785E" w:rsidP="003E7280">
      <w:pPr>
        <w:spacing w:after="0"/>
        <w:ind w:firstLine="425"/>
        <w:jc w:val="both"/>
        <w:rPr>
          <w:rFonts w:ascii="Times New Roman" w:hAnsi="Times New Roman" w:cs="Times New Roman"/>
          <w:sz w:val="24"/>
          <w:szCs w:val="24"/>
        </w:rPr>
      </w:pPr>
      <w:r w:rsidRPr="006E507D">
        <w:rPr>
          <w:rFonts w:ascii="Times New Roman" w:hAnsi="Times New Roman" w:cs="Times New Roman"/>
          <w:b/>
          <w:i/>
          <w:sz w:val="24"/>
          <w:szCs w:val="24"/>
        </w:rPr>
        <w:t>Игра</w:t>
      </w:r>
      <w:r w:rsidRPr="006E507D">
        <w:rPr>
          <w:rFonts w:ascii="Times New Roman" w:hAnsi="Times New Roman" w:cs="Times New Roman"/>
          <w:b/>
          <w:i/>
          <w:spacing w:val="1"/>
          <w:sz w:val="24"/>
          <w:szCs w:val="24"/>
        </w:rPr>
        <w:t xml:space="preserve"> </w:t>
      </w:r>
      <w:r w:rsidRPr="006E507D">
        <w:rPr>
          <w:rFonts w:ascii="Times New Roman" w:hAnsi="Times New Roman" w:cs="Times New Roman"/>
          <w:b/>
          <w:i/>
          <w:sz w:val="24"/>
          <w:szCs w:val="24"/>
        </w:rPr>
        <w:t>на</w:t>
      </w:r>
      <w:r w:rsidRPr="006E507D">
        <w:rPr>
          <w:rFonts w:ascii="Times New Roman" w:hAnsi="Times New Roman" w:cs="Times New Roman"/>
          <w:b/>
          <w:i/>
          <w:spacing w:val="1"/>
          <w:sz w:val="24"/>
          <w:szCs w:val="24"/>
        </w:rPr>
        <w:t xml:space="preserve"> </w:t>
      </w:r>
      <w:r w:rsidRPr="006E507D">
        <w:rPr>
          <w:rFonts w:ascii="Times New Roman" w:hAnsi="Times New Roman" w:cs="Times New Roman"/>
          <w:b/>
          <w:i/>
          <w:sz w:val="24"/>
          <w:szCs w:val="24"/>
        </w:rPr>
        <w:t>детских</w:t>
      </w:r>
      <w:r w:rsidRPr="006E507D">
        <w:rPr>
          <w:rFonts w:ascii="Times New Roman" w:hAnsi="Times New Roman" w:cs="Times New Roman"/>
          <w:b/>
          <w:i/>
          <w:spacing w:val="1"/>
          <w:sz w:val="24"/>
          <w:szCs w:val="24"/>
        </w:rPr>
        <w:t xml:space="preserve"> </w:t>
      </w:r>
      <w:r w:rsidRPr="006E507D">
        <w:rPr>
          <w:rFonts w:ascii="Times New Roman" w:hAnsi="Times New Roman" w:cs="Times New Roman"/>
          <w:b/>
          <w:i/>
          <w:sz w:val="24"/>
          <w:szCs w:val="24"/>
        </w:rPr>
        <w:t>музыкальных</w:t>
      </w:r>
      <w:r w:rsidRPr="006E507D">
        <w:rPr>
          <w:rFonts w:ascii="Times New Roman" w:hAnsi="Times New Roman" w:cs="Times New Roman"/>
          <w:b/>
          <w:i/>
          <w:spacing w:val="1"/>
          <w:sz w:val="24"/>
          <w:szCs w:val="24"/>
        </w:rPr>
        <w:t xml:space="preserve"> </w:t>
      </w:r>
      <w:r w:rsidRPr="006E507D">
        <w:rPr>
          <w:rFonts w:ascii="Times New Roman" w:hAnsi="Times New Roman" w:cs="Times New Roman"/>
          <w:b/>
          <w:i/>
          <w:sz w:val="24"/>
          <w:szCs w:val="24"/>
        </w:rPr>
        <w:t>инструментах.</w:t>
      </w:r>
      <w:r w:rsidRPr="00E8785E">
        <w:rPr>
          <w:rFonts w:ascii="Times New Roman" w:hAnsi="Times New Roman" w:cs="Times New Roman"/>
          <w:i/>
          <w:spacing w:val="1"/>
          <w:sz w:val="24"/>
          <w:szCs w:val="24"/>
        </w:rPr>
        <w:t xml:space="preserve"> </w:t>
      </w:r>
      <w:r w:rsidRPr="00E8785E">
        <w:rPr>
          <w:rFonts w:ascii="Times New Roman" w:hAnsi="Times New Roman" w:cs="Times New Roman"/>
          <w:sz w:val="24"/>
          <w:szCs w:val="24"/>
        </w:rPr>
        <w:t>«Гармошка»,</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«Небо</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синее»,</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«Андре</w:t>
      </w:r>
      <w:proofErr w:type="gramStart"/>
      <w:r w:rsidRPr="00E8785E">
        <w:rPr>
          <w:rFonts w:ascii="Times New Roman" w:hAnsi="Times New Roman" w:cs="Times New Roman"/>
          <w:sz w:val="24"/>
          <w:szCs w:val="24"/>
        </w:rPr>
        <w:t>й-</w:t>
      </w:r>
      <w:proofErr w:type="gramEnd"/>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воробей», муз. Е. Тиличеевой, сл. М. Долинова</w:t>
      </w:r>
      <w:proofErr w:type="gramStart"/>
      <w:r w:rsidRPr="00E8785E">
        <w:rPr>
          <w:rFonts w:ascii="Times New Roman" w:hAnsi="Times New Roman" w:cs="Times New Roman"/>
          <w:sz w:val="24"/>
          <w:szCs w:val="24"/>
        </w:rPr>
        <w:t>;«</w:t>
      </w:r>
      <w:proofErr w:type="gramEnd"/>
      <w:r w:rsidRPr="00E8785E">
        <w:rPr>
          <w:rFonts w:ascii="Times New Roman" w:hAnsi="Times New Roman" w:cs="Times New Roman"/>
          <w:sz w:val="24"/>
          <w:szCs w:val="24"/>
        </w:rPr>
        <w:t>Сорока-сорока», рус. нар. прибаутка, обр. Т.</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Попатенко;</w:t>
      </w:r>
    </w:p>
    <w:p w:rsidR="00E8785E" w:rsidRPr="00E8785E" w:rsidRDefault="00E8785E" w:rsidP="003E7280">
      <w:pPr>
        <w:pStyle w:val="a9"/>
        <w:spacing w:line="276" w:lineRule="auto"/>
        <w:ind w:left="0" w:firstLine="425"/>
      </w:pPr>
    </w:p>
    <w:p w:rsidR="00E8785E" w:rsidRPr="006E507D" w:rsidRDefault="00E8785E" w:rsidP="003E7280">
      <w:pPr>
        <w:pStyle w:val="2"/>
        <w:spacing w:before="0"/>
        <w:ind w:firstLine="425"/>
        <w:rPr>
          <w:rFonts w:ascii="Times New Roman" w:hAnsi="Times New Roman" w:cs="Times New Roman"/>
          <w:color w:val="auto"/>
          <w:sz w:val="24"/>
          <w:szCs w:val="24"/>
        </w:rPr>
      </w:pPr>
      <w:r w:rsidRPr="006E507D">
        <w:rPr>
          <w:rFonts w:ascii="Times New Roman" w:hAnsi="Times New Roman" w:cs="Times New Roman"/>
          <w:color w:val="auto"/>
          <w:sz w:val="24"/>
          <w:szCs w:val="24"/>
        </w:rPr>
        <w:t>от 5</w:t>
      </w:r>
      <w:r w:rsidRPr="006E507D">
        <w:rPr>
          <w:rFonts w:ascii="Times New Roman" w:hAnsi="Times New Roman" w:cs="Times New Roman"/>
          <w:color w:val="auto"/>
          <w:spacing w:val="-2"/>
          <w:sz w:val="24"/>
          <w:szCs w:val="24"/>
        </w:rPr>
        <w:t xml:space="preserve"> </w:t>
      </w:r>
      <w:r w:rsidRPr="006E507D">
        <w:rPr>
          <w:rFonts w:ascii="Times New Roman" w:hAnsi="Times New Roman" w:cs="Times New Roman"/>
          <w:color w:val="auto"/>
          <w:sz w:val="24"/>
          <w:szCs w:val="24"/>
        </w:rPr>
        <w:t>лет</w:t>
      </w:r>
      <w:r w:rsidRPr="006E507D">
        <w:rPr>
          <w:rFonts w:ascii="Times New Roman" w:hAnsi="Times New Roman" w:cs="Times New Roman"/>
          <w:color w:val="auto"/>
          <w:spacing w:val="1"/>
          <w:sz w:val="24"/>
          <w:szCs w:val="24"/>
        </w:rPr>
        <w:t xml:space="preserve"> </w:t>
      </w:r>
      <w:r w:rsidRPr="006E507D">
        <w:rPr>
          <w:rFonts w:ascii="Times New Roman" w:hAnsi="Times New Roman" w:cs="Times New Roman"/>
          <w:color w:val="auto"/>
          <w:sz w:val="24"/>
          <w:szCs w:val="24"/>
        </w:rPr>
        <w:t>до</w:t>
      </w:r>
      <w:r w:rsidRPr="006E507D">
        <w:rPr>
          <w:rFonts w:ascii="Times New Roman" w:hAnsi="Times New Roman" w:cs="Times New Roman"/>
          <w:color w:val="auto"/>
          <w:spacing w:val="-2"/>
          <w:sz w:val="24"/>
          <w:szCs w:val="24"/>
        </w:rPr>
        <w:t xml:space="preserve"> </w:t>
      </w:r>
      <w:r w:rsidRPr="006E507D">
        <w:rPr>
          <w:rFonts w:ascii="Times New Roman" w:hAnsi="Times New Roman" w:cs="Times New Roman"/>
          <w:color w:val="auto"/>
          <w:sz w:val="24"/>
          <w:szCs w:val="24"/>
        </w:rPr>
        <w:t>6</w:t>
      </w:r>
      <w:r w:rsidRPr="006E507D">
        <w:rPr>
          <w:rFonts w:ascii="Times New Roman" w:hAnsi="Times New Roman" w:cs="Times New Roman"/>
          <w:color w:val="auto"/>
          <w:spacing w:val="-1"/>
          <w:sz w:val="24"/>
          <w:szCs w:val="24"/>
        </w:rPr>
        <w:t xml:space="preserve"> </w:t>
      </w:r>
      <w:r w:rsidRPr="006E507D">
        <w:rPr>
          <w:rFonts w:ascii="Times New Roman" w:hAnsi="Times New Roman" w:cs="Times New Roman"/>
          <w:color w:val="auto"/>
          <w:sz w:val="24"/>
          <w:szCs w:val="24"/>
        </w:rPr>
        <w:t>лет</w:t>
      </w:r>
    </w:p>
    <w:p w:rsidR="00E8785E" w:rsidRPr="00E8785E" w:rsidRDefault="00E8785E" w:rsidP="003E7280">
      <w:pPr>
        <w:pStyle w:val="a9"/>
        <w:spacing w:line="276" w:lineRule="auto"/>
        <w:ind w:left="0" w:firstLine="425"/>
      </w:pPr>
      <w:r w:rsidRPr="006E507D">
        <w:rPr>
          <w:b/>
          <w:i/>
        </w:rPr>
        <w:t>Слушание.</w:t>
      </w:r>
      <w:r w:rsidRPr="00E8785E">
        <w:rPr>
          <w:i/>
          <w:spacing w:val="11"/>
        </w:rPr>
        <w:t xml:space="preserve"> </w:t>
      </w:r>
      <w:r w:rsidRPr="00E8785E">
        <w:t>«Зима»,</w:t>
      </w:r>
      <w:r w:rsidRPr="00E8785E">
        <w:rPr>
          <w:spacing w:val="68"/>
        </w:rPr>
        <w:t xml:space="preserve"> </w:t>
      </w:r>
      <w:r w:rsidRPr="00E8785E">
        <w:t>муз.</w:t>
      </w:r>
      <w:r w:rsidRPr="00E8785E">
        <w:rPr>
          <w:spacing w:val="66"/>
        </w:rPr>
        <w:t xml:space="preserve"> </w:t>
      </w:r>
      <w:proofErr w:type="gramStart"/>
      <w:r w:rsidRPr="00E8785E">
        <w:t>П.</w:t>
      </w:r>
      <w:r w:rsidRPr="00E8785E">
        <w:rPr>
          <w:spacing w:val="64"/>
        </w:rPr>
        <w:t xml:space="preserve"> </w:t>
      </w:r>
      <w:r w:rsidRPr="00E8785E">
        <w:t>Чайковского,</w:t>
      </w:r>
      <w:r w:rsidRPr="00E8785E">
        <w:rPr>
          <w:spacing w:val="65"/>
        </w:rPr>
        <w:t xml:space="preserve"> </w:t>
      </w:r>
      <w:r w:rsidRPr="00E8785E">
        <w:t>сл.</w:t>
      </w:r>
      <w:r w:rsidRPr="00E8785E">
        <w:rPr>
          <w:spacing w:val="63"/>
        </w:rPr>
        <w:t xml:space="preserve"> </w:t>
      </w:r>
      <w:r w:rsidRPr="00E8785E">
        <w:t>А.</w:t>
      </w:r>
      <w:r w:rsidRPr="00E8785E">
        <w:rPr>
          <w:spacing w:val="64"/>
        </w:rPr>
        <w:t xml:space="preserve"> </w:t>
      </w:r>
      <w:r w:rsidRPr="00E8785E">
        <w:t>Плещеева;</w:t>
      </w:r>
      <w:r w:rsidRPr="00E8785E">
        <w:rPr>
          <w:spacing w:val="70"/>
        </w:rPr>
        <w:t xml:space="preserve"> </w:t>
      </w:r>
      <w:r w:rsidRPr="00E8785E">
        <w:t>«Осенняя</w:t>
      </w:r>
      <w:r w:rsidRPr="00E8785E">
        <w:rPr>
          <w:spacing w:val="65"/>
        </w:rPr>
        <w:t xml:space="preserve"> </w:t>
      </w:r>
      <w:r w:rsidRPr="00E8785E">
        <w:t>песня»,</w:t>
      </w:r>
      <w:r w:rsidRPr="00E8785E">
        <w:rPr>
          <w:spacing w:val="65"/>
        </w:rPr>
        <w:t xml:space="preserve"> </w:t>
      </w:r>
      <w:r w:rsidRPr="00E8785E">
        <w:t>из</w:t>
      </w:r>
      <w:r w:rsidRPr="00E8785E">
        <w:rPr>
          <w:spacing w:val="66"/>
        </w:rPr>
        <w:t xml:space="preserve"> </w:t>
      </w:r>
      <w:r w:rsidRPr="00E8785E">
        <w:t>цикла «Времена года» П. Чайковского; «Полька»; муз.</w:t>
      </w:r>
      <w:proofErr w:type="gramEnd"/>
      <w:r w:rsidRPr="00E8785E">
        <w:t xml:space="preserve"> Д. Львова-Компанейца, сл. З. Петровой; «Моя</w:t>
      </w:r>
      <w:r w:rsidRPr="00E8785E">
        <w:rPr>
          <w:spacing w:val="1"/>
        </w:rPr>
        <w:t xml:space="preserve"> </w:t>
      </w:r>
      <w:r w:rsidRPr="00E8785E">
        <w:t>Россия», муз. Г. Струве, сл. Н. Соловьевой; «Кто придумал песенку?», муз. Д. Львова-Компанейца,</w:t>
      </w:r>
      <w:r w:rsidRPr="00E8785E">
        <w:rPr>
          <w:spacing w:val="-57"/>
        </w:rPr>
        <w:t xml:space="preserve"> </w:t>
      </w:r>
      <w:r w:rsidRPr="00E8785E">
        <w:t>сл. Л. Дымовой; «Детская полька», муз. М. Глинки; «Жаворонок», муз. М. Глинки; «Мотылек»,</w:t>
      </w:r>
      <w:r w:rsidRPr="00E8785E">
        <w:rPr>
          <w:spacing w:val="1"/>
        </w:rPr>
        <w:t xml:space="preserve"> </w:t>
      </w:r>
      <w:r w:rsidRPr="00E8785E">
        <w:t>муз.</w:t>
      </w:r>
      <w:r w:rsidRPr="00E8785E">
        <w:rPr>
          <w:spacing w:val="-1"/>
        </w:rPr>
        <w:t xml:space="preserve"> </w:t>
      </w:r>
      <w:r w:rsidRPr="00E8785E">
        <w:t>С.</w:t>
      </w:r>
      <w:r w:rsidRPr="00E8785E">
        <w:rPr>
          <w:spacing w:val="-1"/>
        </w:rPr>
        <w:t xml:space="preserve"> </w:t>
      </w:r>
      <w:r w:rsidRPr="00E8785E">
        <w:t>Майкапара;</w:t>
      </w:r>
      <w:r w:rsidRPr="00E8785E">
        <w:rPr>
          <w:spacing w:val="4"/>
        </w:rPr>
        <w:t xml:space="preserve"> </w:t>
      </w:r>
      <w:r w:rsidRPr="00E8785E">
        <w:t>«Пляска</w:t>
      </w:r>
      <w:r w:rsidRPr="00E8785E">
        <w:rPr>
          <w:spacing w:val="-2"/>
        </w:rPr>
        <w:t xml:space="preserve"> </w:t>
      </w:r>
      <w:r w:rsidRPr="00E8785E">
        <w:t>птиц»,</w:t>
      </w:r>
      <w:r w:rsidRPr="00E8785E">
        <w:rPr>
          <w:spacing w:val="3"/>
        </w:rPr>
        <w:t xml:space="preserve"> </w:t>
      </w:r>
      <w:r w:rsidRPr="00E8785E">
        <w:t>«Колыбельная», муз.</w:t>
      </w:r>
      <w:r w:rsidRPr="00E8785E">
        <w:rPr>
          <w:spacing w:val="-1"/>
        </w:rPr>
        <w:t xml:space="preserve"> </w:t>
      </w:r>
      <w:r w:rsidRPr="00E8785E">
        <w:t>Н.</w:t>
      </w:r>
      <w:r w:rsidRPr="00E8785E">
        <w:rPr>
          <w:spacing w:val="-2"/>
        </w:rPr>
        <w:t xml:space="preserve"> </w:t>
      </w:r>
      <w:r w:rsidRPr="00E8785E">
        <w:t>Римского-Корсакова;</w:t>
      </w:r>
    </w:p>
    <w:p w:rsidR="00E8785E" w:rsidRPr="006E507D" w:rsidRDefault="00E8785E" w:rsidP="003E7280">
      <w:pPr>
        <w:spacing w:after="0"/>
        <w:ind w:firstLine="425"/>
        <w:jc w:val="both"/>
        <w:rPr>
          <w:rFonts w:ascii="Times New Roman" w:hAnsi="Times New Roman" w:cs="Times New Roman"/>
          <w:b/>
          <w:i/>
          <w:sz w:val="24"/>
          <w:szCs w:val="24"/>
        </w:rPr>
      </w:pPr>
      <w:r w:rsidRPr="006E507D">
        <w:rPr>
          <w:rFonts w:ascii="Times New Roman" w:hAnsi="Times New Roman" w:cs="Times New Roman"/>
          <w:b/>
          <w:i/>
          <w:sz w:val="24"/>
          <w:szCs w:val="24"/>
        </w:rPr>
        <w:t>Пение</w:t>
      </w:r>
    </w:p>
    <w:p w:rsidR="00E8785E" w:rsidRPr="00E8785E" w:rsidRDefault="00E8785E" w:rsidP="003E7280">
      <w:pPr>
        <w:spacing w:after="0"/>
        <w:ind w:firstLine="425"/>
        <w:jc w:val="both"/>
        <w:rPr>
          <w:rFonts w:ascii="Times New Roman" w:hAnsi="Times New Roman" w:cs="Times New Roman"/>
          <w:sz w:val="24"/>
          <w:szCs w:val="24"/>
        </w:rPr>
      </w:pPr>
      <w:r w:rsidRPr="006E507D">
        <w:rPr>
          <w:rFonts w:ascii="Times New Roman" w:hAnsi="Times New Roman" w:cs="Times New Roman"/>
          <w:b/>
          <w:i/>
          <w:sz w:val="24"/>
          <w:szCs w:val="24"/>
        </w:rPr>
        <w:t>Упражнения</w:t>
      </w:r>
      <w:r w:rsidRPr="006E507D">
        <w:rPr>
          <w:rFonts w:ascii="Times New Roman" w:hAnsi="Times New Roman" w:cs="Times New Roman"/>
          <w:b/>
          <w:i/>
          <w:spacing w:val="7"/>
          <w:sz w:val="24"/>
          <w:szCs w:val="24"/>
        </w:rPr>
        <w:t xml:space="preserve"> </w:t>
      </w:r>
      <w:r w:rsidRPr="006E507D">
        <w:rPr>
          <w:rFonts w:ascii="Times New Roman" w:hAnsi="Times New Roman" w:cs="Times New Roman"/>
          <w:b/>
          <w:i/>
          <w:sz w:val="24"/>
          <w:szCs w:val="24"/>
        </w:rPr>
        <w:t>на</w:t>
      </w:r>
      <w:r w:rsidRPr="006E507D">
        <w:rPr>
          <w:rFonts w:ascii="Times New Roman" w:hAnsi="Times New Roman" w:cs="Times New Roman"/>
          <w:b/>
          <w:i/>
          <w:spacing w:val="8"/>
          <w:sz w:val="24"/>
          <w:szCs w:val="24"/>
        </w:rPr>
        <w:t xml:space="preserve"> </w:t>
      </w:r>
      <w:r w:rsidRPr="006E507D">
        <w:rPr>
          <w:rFonts w:ascii="Times New Roman" w:hAnsi="Times New Roman" w:cs="Times New Roman"/>
          <w:b/>
          <w:i/>
          <w:sz w:val="24"/>
          <w:szCs w:val="24"/>
        </w:rPr>
        <w:t>развитие</w:t>
      </w:r>
      <w:r w:rsidRPr="006E507D">
        <w:rPr>
          <w:rFonts w:ascii="Times New Roman" w:hAnsi="Times New Roman" w:cs="Times New Roman"/>
          <w:b/>
          <w:i/>
          <w:spacing w:val="7"/>
          <w:sz w:val="24"/>
          <w:szCs w:val="24"/>
        </w:rPr>
        <w:t xml:space="preserve"> </w:t>
      </w:r>
      <w:r w:rsidRPr="006E507D">
        <w:rPr>
          <w:rFonts w:ascii="Times New Roman" w:hAnsi="Times New Roman" w:cs="Times New Roman"/>
          <w:b/>
          <w:i/>
          <w:sz w:val="24"/>
          <w:szCs w:val="24"/>
        </w:rPr>
        <w:t>слуха</w:t>
      </w:r>
      <w:r w:rsidRPr="006E507D">
        <w:rPr>
          <w:rFonts w:ascii="Times New Roman" w:hAnsi="Times New Roman" w:cs="Times New Roman"/>
          <w:b/>
          <w:i/>
          <w:spacing w:val="8"/>
          <w:sz w:val="24"/>
          <w:szCs w:val="24"/>
        </w:rPr>
        <w:t xml:space="preserve"> </w:t>
      </w:r>
      <w:r w:rsidRPr="006E507D">
        <w:rPr>
          <w:rFonts w:ascii="Times New Roman" w:hAnsi="Times New Roman" w:cs="Times New Roman"/>
          <w:b/>
          <w:i/>
          <w:sz w:val="24"/>
          <w:szCs w:val="24"/>
        </w:rPr>
        <w:t>и</w:t>
      </w:r>
      <w:r w:rsidRPr="006E507D">
        <w:rPr>
          <w:rFonts w:ascii="Times New Roman" w:hAnsi="Times New Roman" w:cs="Times New Roman"/>
          <w:b/>
          <w:i/>
          <w:spacing w:val="8"/>
          <w:sz w:val="24"/>
          <w:szCs w:val="24"/>
        </w:rPr>
        <w:t xml:space="preserve"> </w:t>
      </w:r>
      <w:r w:rsidRPr="006E507D">
        <w:rPr>
          <w:rFonts w:ascii="Times New Roman" w:hAnsi="Times New Roman" w:cs="Times New Roman"/>
          <w:b/>
          <w:i/>
          <w:sz w:val="24"/>
          <w:szCs w:val="24"/>
        </w:rPr>
        <w:t>голоса</w:t>
      </w:r>
      <w:r w:rsidRPr="006E507D">
        <w:rPr>
          <w:rFonts w:ascii="Times New Roman" w:hAnsi="Times New Roman" w:cs="Times New Roman"/>
          <w:b/>
          <w:sz w:val="24"/>
          <w:szCs w:val="24"/>
        </w:rPr>
        <w:t>.</w:t>
      </w:r>
      <w:r w:rsidRPr="00E8785E">
        <w:rPr>
          <w:rFonts w:ascii="Times New Roman" w:hAnsi="Times New Roman" w:cs="Times New Roman"/>
          <w:spacing w:val="15"/>
          <w:sz w:val="24"/>
          <w:szCs w:val="24"/>
        </w:rPr>
        <w:t xml:space="preserve"> </w:t>
      </w:r>
      <w:r w:rsidRPr="00E8785E">
        <w:rPr>
          <w:rFonts w:ascii="Times New Roman" w:hAnsi="Times New Roman" w:cs="Times New Roman"/>
          <w:sz w:val="24"/>
          <w:szCs w:val="24"/>
        </w:rPr>
        <w:t>«</w:t>
      </w:r>
      <w:r w:rsidRPr="00E8785E">
        <w:rPr>
          <w:rFonts w:ascii="Times New Roman" w:hAnsi="Times New Roman" w:cs="Times New Roman"/>
          <w:spacing w:val="8"/>
          <w:sz w:val="24"/>
          <w:szCs w:val="24"/>
        </w:rPr>
        <w:t xml:space="preserve"> </w:t>
      </w:r>
      <w:r w:rsidRPr="00E8785E">
        <w:rPr>
          <w:rFonts w:ascii="Times New Roman" w:hAnsi="Times New Roman" w:cs="Times New Roman"/>
          <w:sz w:val="24"/>
          <w:szCs w:val="24"/>
        </w:rPr>
        <w:t>«Ворон»,</w:t>
      </w:r>
      <w:r w:rsidRPr="00E8785E">
        <w:rPr>
          <w:rFonts w:ascii="Times New Roman" w:hAnsi="Times New Roman" w:cs="Times New Roman"/>
          <w:spacing w:val="8"/>
          <w:sz w:val="24"/>
          <w:szCs w:val="24"/>
        </w:rPr>
        <w:t xml:space="preserve"> </w:t>
      </w:r>
      <w:r w:rsidRPr="00E8785E">
        <w:rPr>
          <w:rFonts w:ascii="Times New Roman" w:hAnsi="Times New Roman" w:cs="Times New Roman"/>
          <w:sz w:val="24"/>
          <w:szCs w:val="24"/>
        </w:rPr>
        <w:t>рус</w:t>
      </w:r>
      <w:proofErr w:type="gramStart"/>
      <w:r w:rsidRPr="00E8785E">
        <w:rPr>
          <w:rFonts w:ascii="Times New Roman" w:hAnsi="Times New Roman" w:cs="Times New Roman"/>
          <w:sz w:val="24"/>
          <w:szCs w:val="24"/>
        </w:rPr>
        <w:t>.</w:t>
      </w:r>
      <w:proofErr w:type="gramEnd"/>
      <w:r w:rsidRPr="00E8785E">
        <w:rPr>
          <w:rFonts w:ascii="Times New Roman" w:hAnsi="Times New Roman" w:cs="Times New Roman"/>
          <w:spacing w:val="10"/>
          <w:sz w:val="24"/>
          <w:szCs w:val="24"/>
        </w:rPr>
        <w:t xml:space="preserve"> </w:t>
      </w:r>
      <w:proofErr w:type="gramStart"/>
      <w:r w:rsidRPr="00E8785E">
        <w:rPr>
          <w:rFonts w:ascii="Times New Roman" w:hAnsi="Times New Roman" w:cs="Times New Roman"/>
          <w:sz w:val="24"/>
          <w:szCs w:val="24"/>
        </w:rPr>
        <w:t>н</w:t>
      </w:r>
      <w:proofErr w:type="gramEnd"/>
      <w:r w:rsidRPr="00E8785E">
        <w:rPr>
          <w:rFonts w:ascii="Times New Roman" w:hAnsi="Times New Roman" w:cs="Times New Roman"/>
          <w:sz w:val="24"/>
          <w:szCs w:val="24"/>
        </w:rPr>
        <w:t>ар.</w:t>
      </w:r>
      <w:r w:rsidRPr="00E8785E">
        <w:rPr>
          <w:rFonts w:ascii="Times New Roman" w:hAnsi="Times New Roman" w:cs="Times New Roman"/>
          <w:spacing w:val="8"/>
          <w:sz w:val="24"/>
          <w:szCs w:val="24"/>
        </w:rPr>
        <w:t xml:space="preserve"> </w:t>
      </w:r>
      <w:r w:rsidRPr="00E8785E">
        <w:rPr>
          <w:rFonts w:ascii="Times New Roman" w:hAnsi="Times New Roman" w:cs="Times New Roman"/>
          <w:sz w:val="24"/>
          <w:szCs w:val="24"/>
        </w:rPr>
        <w:t>песня,</w:t>
      </w:r>
      <w:r w:rsidRPr="00E8785E">
        <w:rPr>
          <w:rFonts w:ascii="Times New Roman" w:hAnsi="Times New Roman" w:cs="Times New Roman"/>
          <w:spacing w:val="10"/>
          <w:sz w:val="24"/>
          <w:szCs w:val="24"/>
        </w:rPr>
        <w:t xml:space="preserve"> </w:t>
      </w:r>
      <w:r w:rsidRPr="00E8785E">
        <w:rPr>
          <w:rFonts w:ascii="Times New Roman" w:hAnsi="Times New Roman" w:cs="Times New Roman"/>
          <w:sz w:val="24"/>
          <w:szCs w:val="24"/>
        </w:rPr>
        <w:t>обраб.</w:t>
      </w:r>
      <w:r w:rsidRPr="00E8785E">
        <w:rPr>
          <w:rFonts w:ascii="Times New Roman" w:hAnsi="Times New Roman" w:cs="Times New Roman"/>
          <w:spacing w:val="8"/>
          <w:sz w:val="24"/>
          <w:szCs w:val="24"/>
        </w:rPr>
        <w:t xml:space="preserve"> </w:t>
      </w:r>
      <w:r w:rsidRPr="00E8785E">
        <w:rPr>
          <w:rFonts w:ascii="Times New Roman" w:hAnsi="Times New Roman" w:cs="Times New Roman"/>
          <w:sz w:val="24"/>
          <w:szCs w:val="24"/>
        </w:rPr>
        <w:t>Е.</w:t>
      </w:r>
      <w:r w:rsidRPr="00E8785E">
        <w:rPr>
          <w:rFonts w:ascii="Times New Roman" w:hAnsi="Times New Roman" w:cs="Times New Roman"/>
          <w:spacing w:val="9"/>
          <w:sz w:val="24"/>
          <w:szCs w:val="24"/>
        </w:rPr>
        <w:t xml:space="preserve"> </w:t>
      </w:r>
      <w:r w:rsidRPr="00E8785E">
        <w:rPr>
          <w:rFonts w:ascii="Times New Roman" w:hAnsi="Times New Roman" w:cs="Times New Roman"/>
          <w:sz w:val="24"/>
          <w:szCs w:val="24"/>
        </w:rPr>
        <w:t>Тиличеевой; «Андрей-воробей»,</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рус</w:t>
      </w:r>
      <w:proofErr w:type="gramStart"/>
      <w:r w:rsidRPr="00E8785E">
        <w:rPr>
          <w:rFonts w:ascii="Times New Roman" w:hAnsi="Times New Roman" w:cs="Times New Roman"/>
          <w:sz w:val="24"/>
          <w:szCs w:val="24"/>
        </w:rPr>
        <w:t>.</w:t>
      </w:r>
      <w:proofErr w:type="gramEnd"/>
      <w:r w:rsidRPr="00E8785E">
        <w:rPr>
          <w:rFonts w:ascii="Times New Roman" w:hAnsi="Times New Roman" w:cs="Times New Roman"/>
          <w:spacing w:val="1"/>
          <w:sz w:val="24"/>
          <w:szCs w:val="24"/>
        </w:rPr>
        <w:t xml:space="preserve"> </w:t>
      </w:r>
      <w:proofErr w:type="gramStart"/>
      <w:r w:rsidRPr="00E8785E">
        <w:rPr>
          <w:rFonts w:ascii="Times New Roman" w:hAnsi="Times New Roman" w:cs="Times New Roman"/>
          <w:sz w:val="24"/>
          <w:szCs w:val="24"/>
        </w:rPr>
        <w:t>н</w:t>
      </w:r>
      <w:proofErr w:type="gramEnd"/>
      <w:r w:rsidRPr="00E8785E">
        <w:rPr>
          <w:rFonts w:ascii="Times New Roman" w:hAnsi="Times New Roman" w:cs="Times New Roman"/>
          <w:sz w:val="24"/>
          <w:szCs w:val="24"/>
        </w:rPr>
        <w:t>ар.</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песня,</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обр.</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Ю.</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Слонова;</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«Бубенчики»,</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«Гармошка»,</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муз.</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Е.</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Тиличеевой; «Считалочка», муз. И. Арсеева; «Паровоз», «Петрушка», муз. В. Карасевой, сл. Н.</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Френкель;</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«Барабан»,</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муз. Е.</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Тиличеевой,</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сл.</w:t>
      </w:r>
      <w:r w:rsidRPr="00E8785E">
        <w:rPr>
          <w:rFonts w:ascii="Times New Roman" w:hAnsi="Times New Roman" w:cs="Times New Roman"/>
          <w:spacing w:val="2"/>
          <w:sz w:val="24"/>
          <w:szCs w:val="24"/>
        </w:rPr>
        <w:t xml:space="preserve"> </w:t>
      </w:r>
      <w:r w:rsidRPr="00E8785E">
        <w:rPr>
          <w:rFonts w:ascii="Times New Roman" w:hAnsi="Times New Roman" w:cs="Times New Roman"/>
          <w:sz w:val="24"/>
          <w:szCs w:val="24"/>
        </w:rPr>
        <w:t>Н.</w:t>
      </w:r>
      <w:r w:rsidRPr="00E8785E">
        <w:rPr>
          <w:rFonts w:ascii="Times New Roman" w:hAnsi="Times New Roman" w:cs="Times New Roman"/>
          <w:spacing w:val="-2"/>
          <w:sz w:val="24"/>
          <w:szCs w:val="24"/>
        </w:rPr>
        <w:t xml:space="preserve"> </w:t>
      </w:r>
      <w:r w:rsidRPr="00E8785E">
        <w:rPr>
          <w:rFonts w:ascii="Times New Roman" w:hAnsi="Times New Roman" w:cs="Times New Roman"/>
          <w:sz w:val="24"/>
          <w:szCs w:val="24"/>
        </w:rPr>
        <w:t>Найденовой</w:t>
      </w:r>
      <w:r w:rsidRPr="00E8785E">
        <w:rPr>
          <w:rFonts w:ascii="Times New Roman" w:hAnsi="Times New Roman" w:cs="Times New Roman"/>
          <w:spacing w:val="4"/>
          <w:sz w:val="24"/>
          <w:szCs w:val="24"/>
        </w:rPr>
        <w:t xml:space="preserve"> </w:t>
      </w:r>
      <w:r w:rsidRPr="00E8785E">
        <w:rPr>
          <w:rFonts w:ascii="Times New Roman" w:hAnsi="Times New Roman" w:cs="Times New Roman"/>
          <w:sz w:val="24"/>
          <w:szCs w:val="24"/>
        </w:rPr>
        <w:t>«Тучка»;</w:t>
      </w:r>
    </w:p>
    <w:p w:rsidR="00E8785E" w:rsidRPr="00E8785E" w:rsidRDefault="00E8785E" w:rsidP="00E8785E">
      <w:pPr>
        <w:pStyle w:val="a9"/>
        <w:spacing w:line="276" w:lineRule="auto"/>
        <w:ind w:left="0" w:firstLine="425"/>
      </w:pPr>
      <w:r w:rsidRPr="006E507D">
        <w:rPr>
          <w:b/>
          <w:i/>
        </w:rPr>
        <w:t>Песни.</w:t>
      </w:r>
      <w:r w:rsidRPr="00E8785E">
        <w:rPr>
          <w:i/>
          <w:spacing w:val="58"/>
        </w:rPr>
        <w:t xml:space="preserve"> </w:t>
      </w:r>
      <w:r w:rsidRPr="00E8785E">
        <w:t>«Журавли»,</w:t>
      </w:r>
      <w:r w:rsidRPr="00E8785E">
        <w:rPr>
          <w:spacing w:val="55"/>
        </w:rPr>
        <w:t xml:space="preserve"> </w:t>
      </w:r>
      <w:r w:rsidRPr="00E8785E">
        <w:t>муз.</w:t>
      </w:r>
      <w:r w:rsidRPr="00E8785E">
        <w:rPr>
          <w:spacing w:val="54"/>
        </w:rPr>
        <w:t xml:space="preserve"> </w:t>
      </w:r>
      <w:r w:rsidRPr="00E8785E">
        <w:t>А.</w:t>
      </w:r>
      <w:r w:rsidRPr="00E8785E">
        <w:rPr>
          <w:spacing w:val="52"/>
        </w:rPr>
        <w:t xml:space="preserve"> </w:t>
      </w:r>
      <w:r w:rsidRPr="00E8785E">
        <w:t>Лившица,</w:t>
      </w:r>
      <w:r w:rsidRPr="00E8785E">
        <w:rPr>
          <w:spacing w:val="54"/>
        </w:rPr>
        <w:t xml:space="preserve"> </w:t>
      </w:r>
      <w:r w:rsidRPr="00E8785E">
        <w:t>сл.</w:t>
      </w:r>
      <w:r w:rsidRPr="00E8785E">
        <w:rPr>
          <w:spacing w:val="53"/>
        </w:rPr>
        <w:t xml:space="preserve"> </w:t>
      </w:r>
      <w:r w:rsidRPr="00E8785E">
        <w:t>М.</w:t>
      </w:r>
      <w:r w:rsidRPr="00E8785E">
        <w:rPr>
          <w:spacing w:val="56"/>
        </w:rPr>
        <w:t xml:space="preserve"> </w:t>
      </w:r>
      <w:r w:rsidRPr="00E8785E">
        <w:t>Познанской;</w:t>
      </w:r>
      <w:r w:rsidRPr="00E8785E">
        <w:rPr>
          <w:spacing w:val="56"/>
        </w:rPr>
        <w:t xml:space="preserve"> </w:t>
      </w:r>
      <w:r w:rsidRPr="00E8785E">
        <w:t>«К</w:t>
      </w:r>
      <w:r w:rsidRPr="00E8785E">
        <w:rPr>
          <w:spacing w:val="54"/>
        </w:rPr>
        <w:t xml:space="preserve"> </w:t>
      </w:r>
      <w:r w:rsidRPr="00E8785E">
        <w:t>нам</w:t>
      </w:r>
      <w:r w:rsidRPr="00E8785E">
        <w:rPr>
          <w:spacing w:val="55"/>
        </w:rPr>
        <w:t xml:space="preserve"> </w:t>
      </w:r>
      <w:r w:rsidRPr="00E8785E">
        <w:t>гости</w:t>
      </w:r>
      <w:r w:rsidRPr="00E8785E">
        <w:rPr>
          <w:spacing w:val="56"/>
        </w:rPr>
        <w:t xml:space="preserve"> </w:t>
      </w:r>
      <w:r w:rsidRPr="00E8785E">
        <w:t>пришли»,</w:t>
      </w:r>
      <w:r w:rsidRPr="00E8785E">
        <w:rPr>
          <w:spacing w:val="53"/>
        </w:rPr>
        <w:t xml:space="preserve"> </w:t>
      </w:r>
      <w:r w:rsidRPr="00E8785E">
        <w:t>муз.</w:t>
      </w:r>
      <w:r w:rsidRPr="00E8785E">
        <w:rPr>
          <w:spacing w:val="-57"/>
        </w:rPr>
        <w:t xml:space="preserve"> </w:t>
      </w:r>
      <w:r w:rsidRPr="00E8785E">
        <w:t>Ан. Александрова,</w:t>
      </w:r>
      <w:r w:rsidRPr="00E8785E">
        <w:rPr>
          <w:spacing w:val="1"/>
        </w:rPr>
        <w:t xml:space="preserve"> </w:t>
      </w:r>
      <w:r w:rsidRPr="00E8785E">
        <w:t>сл.</w:t>
      </w:r>
      <w:r w:rsidRPr="00E8785E">
        <w:rPr>
          <w:spacing w:val="1"/>
        </w:rPr>
        <w:t xml:space="preserve"> </w:t>
      </w:r>
      <w:r w:rsidRPr="00E8785E">
        <w:t>М.</w:t>
      </w:r>
      <w:r w:rsidRPr="00E8785E">
        <w:rPr>
          <w:spacing w:val="1"/>
        </w:rPr>
        <w:t xml:space="preserve"> </w:t>
      </w:r>
      <w:r w:rsidRPr="00E8785E">
        <w:t>Ивенсен;</w:t>
      </w:r>
      <w:r w:rsidRPr="00E8785E">
        <w:rPr>
          <w:spacing w:val="1"/>
        </w:rPr>
        <w:t xml:space="preserve"> </w:t>
      </w:r>
      <w:r w:rsidRPr="00E8785E">
        <w:t>«</w:t>
      </w:r>
      <w:proofErr w:type="gramStart"/>
      <w:r w:rsidRPr="00E8785E">
        <w:t>Огородная-хороводная</w:t>
      </w:r>
      <w:proofErr w:type="gramEnd"/>
      <w:r w:rsidRPr="00E8785E">
        <w:t>»,</w:t>
      </w:r>
      <w:r w:rsidRPr="00E8785E">
        <w:rPr>
          <w:spacing w:val="1"/>
        </w:rPr>
        <w:t xml:space="preserve"> </w:t>
      </w:r>
      <w:r w:rsidRPr="00E8785E">
        <w:t>муз.</w:t>
      </w:r>
      <w:r w:rsidRPr="00E8785E">
        <w:rPr>
          <w:spacing w:val="1"/>
        </w:rPr>
        <w:t xml:space="preserve"> </w:t>
      </w:r>
      <w:r w:rsidRPr="00E8785E">
        <w:t>Б.</w:t>
      </w:r>
      <w:r w:rsidRPr="00E8785E">
        <w:rPr>
          <w:spacing w:val="1"/>
        </w:rPr>
        <w:t xml:space="preserve"> </w:t>
      </w:r>
      <w:r w:rsidRPr="00E8785E">
        <w:t>Можжевелова,</w:t>
      </w:r>
      <w:r w:rsidRPr="00E8785E">
        <w:rPr>
          <w:spacing w:val="1"/>
        </w:rPr>
        <w:t xml:space="preserve"> </w:t>
      </w:r>
      <w:r w:rsidRPr="00E8785E">
        <w:t>сл.</w:t>
      </w:r>
      <w:r w:rsidRPr="00E8785E">
        <w:rPr>
          <w:spacing w:val="1"/>
        </w:rPr>
        <w:t xml:space="preserve"> </w:t>
      </w:r>
      <w:r w:rsidRPr="00E8785E">
        <w:t>Н.</w:t>
      </w:r>
      <w:r w:rsidRPr="00E8785E">
        <w:rPr>
          <w:spacing w:val="1"/>
        </w:rPr>
        <w:t xml:space="preserve"> </w:t>
      </w:r>
      <w:r w:rsidRPr="00E8785E">
        <w:t>Пассовой; «Голубые санки», муз. М. Иорданского, сл. М. Клоковой; «Гуси-гусенята», муз. Ан.</w:t>
      </w:r>
      <w:r w:rsidRPr="00E8785E">
        <w:rPr>
          <w:spacing w:val="1"/>
        </w:rPr>
        <w:t xml:space="preserve"> </w:t>
      </w:r>
      <w:r w:rsidRPr="00E8785E">
        <w:t>Александрова,</w:t>
      </w:r>
      <w:r w:rsidRPr="00E8785E">
        <w:rPr>
          <w:spacing w:val="1"/>
        </w:rPr>
        <w:t xml:space="preserve"> </w:t>
      </w:r>
      <w:r w:rsidRPr="00E8785E">
        <w:t>сл.</w:t>
      </w:r>
      <w:r w:rsidRPr="00E8785E">
        <w:rPr>
          <w:spacing w:val="1"/>
        </w:rPr>
        <w:t xml:space="preserve"> </w:t>
      </w:r>
      <w:r w:rsidRPr="00E8785E">
        <w:t>Г.</w:t>
      </w:r>
      <w:r w:rsidRPr="00E8785E">
        <w:rPr>
          <w:spacing w:val="1"/>
        </w:rPr>
        <w:t xml:space="preserve"> </w:t>
      </w:r>
      <w:r w:rsidRPr="00E8785E">
        <w:t>Бойко;</w:t>
      </w:r>
      <w:r w:rsidRPr="00E8785E">
        <w:rPr>
          <w:spacing w:val="1"/>
        </w:rPr>
        <w:t xml:space="preserve"> </w:t>
      </w:r>
      <w:r w:rsidRPr="00E8785E">
        <w:t>«Рыбка»,</w:t>
      </w:r>
      <w:r w:rsidRPr="00E8785E">
        <w:rPr>
          <w:spacing w:val="1"/>
        </w:rPr>
        <w:t xml:space="preserve"> </w:t>
      </w:r>
      <w:r w:rsidRPr="00E8785E">
        <w:t>муз.</w:t>
      </w:r>
      <w:r w:rsidRPr="00E8785E">
        <w:rPr>
          <w:spacing w:val="1"/>
        </w:rPr>
        <w:t xml:space="preserve"> </w:t>
      </w:r>
      <w:r w:rsidRPr="00E8785E">
        <w:t>М.</w:t>
      </w:r>
      <w:r w:rsidRPr="00E8785E">
        <w:rPr>
          <w:spacing w:val="1"/>
        </w:rPr>
        <w:t xml:space="preserve"> </w:t>
      </w:r>
      <w:r w:rsidRPr="00E8785E">
        <w:t>Красева,</w:t>
      </w:r>
      <w:r w:rsidRPr="00E8785E">
        <w:rPr>
          <w:spacing w:val="1"/>
        </w:rPr>
        <w:t xml:space="preserve"> </w:t>
      </w:r>
      <w:r w:rsidRPr="00E8785E">
        <w:t>сл.</w:t>
      </w:r>
      <w:r w:rsidRPr="00E8785E">
        <w:rPr>
          <w:spacing w:val="1"/>
        </w:rPr>
        <w:t xml:space="preserve"> </w:t>
      </w:r>
      <w:r w:rsidRPr="00E8785E">
        <w:t>М.</w:t>
      </w:r>
      <w:r w:rsidRPr="00E8785E">
        <w:rPr>
          <w:spacing w:val="1"/>
        </w:rPr>
        <w:t xml:space="preserve"> </w:t>
      </w:r>
      <w:r w:rsidRPr="00E8785E">
        <w:t>Клоковой;</w:t>
      </w:r>
      <w:r w:rsidRPr="00E8785E">
        <w:rPr>
          <w:spacing w:val="1"/>
        </w:rPr>
        <w:t xml:space="preserve"> </w:t>
      </w:r>
      <w:r w:rsidRPr="00E8785E">
        <w:t>«Курица»,</w:t>
      </w:r>
      <w:r w:rsidRPr="00E8785E">
        <w:rPr>
          <w:spacing w:val="1"/>
        </w:rPr>
        <w:t xml:space="preserve"> </w:t>
      </w:r>
      <w:r w:rsidRPr="00E8785E">
        <w:t>муз.</w:t>
      </w:r>
      <w:r w:rsidRPr="00E8785E">
        <w:rPr>
          <w:spacing w:val="1"/>
        </w:rPr>
        <w:t xml:space="preserve"> </w:t>
      </w:r>
      <w:r w:rsidRPr="00E8785E">
        <w:t>Е.</w:t>
      </w:r>
      <w:r w:rsidRPr="00E8785E">
        <w:rPr>
          <w:spacing w:val="1"/>
        </w:rPr>
        <w:t xml:space="preserve"> </w:t>
      </w:r>
      <w:r w:rsidRPr="00E8785E">
        <w:t>Тиличеевой,</w:t>
      </w:r>
      <w:r w:rsidRPr="00E8785E">
        <w:rPr>
          <w:spacing w:val="-1"/>
        </w:rPr>
        <w:t xml:space="preserve"> </w:t>
      </w:r>
      <w:r w:rsidRPr="00E8785E">
        <w:t>сл.</w:t>
      </w:r>
      <w:r w:rsidRPr="00E8785E">
        <w:rPr>
          <w:spacing w:val="-1"/>
        </w:rPr>
        <w:t xml:space="preserve"> </w:t>
      </w:r>
      <w:r w:rsidRPr="00E8785E">
        <w:t>М.</w:t>
      </w:r>
      <w:r w:rsidRPr="00E8785E">
        <w:rPr>
          <w:spacing w:val="-1"/>
        </w:rPr>
        <w:t xml:space="preserve"> </w:t>
      </w:r>
      <w:r w:rsidRPr="00E8785E">
        <w:t>Долинова;</w:t>
      </w:r>
    </w:p>
    <w:p w:rsidR="00E8785E" w:rsidRPr="006E507D" w:rsidRDefault="00E8785E" w:rsidP="00E8785E">
      <w:pPr>
        <w:ind w:firstLine="425"/>
        <w:jc w:val="both"/>
        <w:rPr>
          <w:rFonts w:ascii="Times New Roman" w:hAnsi="Times New Roman" w:cs="Times New Roman"/>
          <w:b/>
          <w:i/>
          <w:sz w:val="24"/>
          <w:szCs w:val="24"/>
        </w:rPr>
      </w:pPr>
      <w:r w:rsidRPr="006E507D">
        <w:rPr>
          <w:rFonts w:ascii="Times New Roman" w:hAnsi="Times New Roman" w:cs="Times New Roman"/>
          <w:b/>
          <w:i/>
          <w:sz w:val="24"/>
          <w:szCs w:val="24"/>
        </w:rPr>
        <w:t>Песенное</w:t>
      </w:r>
      <w:r w:rsidRPr="006E507D">
        <w:rPr>
          <w:rFonts w:ascii="Times New Roman" w:hAnsi="Times New Roman" w:cs="Times New Roman"/>
          <w:b/>
          <w:i/>
          <w:spacing w:val="-4"/>
          <w:sz w:val="24"/>
          <w:szCs w:val="24"/>
        </w:rPr>
        <w:t xml:space="preserve"> </w:t>
      </w:r>
      <w:r w:rsidRPr="006E507D">
        <w:rPr>
          <w:rFonts w:ascii="Times New Roman" w:hAnsi="Times New Roman" w:cs="Times New Roman"/>
          <w:b/>
          <w:i/>
          <w:sz w:val="24"/>
          <w:szCs w:val="24"/>
        </w:rPr>
        <w:t>творчество</w:t>
      </w:r>
    </w:p>
    <w:p w:rsidR="00E8785E" w:rsidRPr="00E8785E" w:rsidRDefault="00E8785E" w:rsidP="00E8785E">
      <w:pPr>
        <w:pStyle w:val="a9"/>
        <w:spacing w:line="276" w:lineRule="auto"/>
        <w:ind w:left="0" w:firstLine="425"/>
      </w:pPr>
      <w:r w:rsidRPr="006E507D">
        <w:rPr>
          <w:b/>
          <w:i/>
        </w:rPr>
        <w:t>Произведения.</w:t>
      </w:r>
      <w:r w:rsidRPr="00E8785E">
        <w:rPr>
          <w:i/>
          <w:spacing w:val="1"/>
        </w:rPr>
        <w:t xml:space="preserve"> </w:t>
      </w:r>
      <w:r w:rsidRPr="00E8785E">
        <w:t>«Колыбельная», рус</w:t>
      </w:r>
      <w:proofErr w:type="gramStart"/>
      <w:r w:rsidRPr="00E8785E">
        <w:t>.</w:t>
      </w:r>
      <w:proofErr w:type="gramEnd"/>
      <w:r w:rsidRPr="00E8785E">
        <w:t xml:space="preserve"> </w:t>
      </w:r>
      <w:proofErr w:type="gramStart"/>
      <w:r w:rsidRPr="00E8785E">
        <w:t>н</w:t>
      </w:r>
      <w:proofErr w:type="gramEnd"/>
      <w:r w:rsidRPr="00E8785E">
        <w:t>ар. песня; «Марш», муз. М. Красева;</w:t>
      </w:r>
      <w:r w:rsidRPr="00E8785E">
        <w:rPr>
          <w:spacing w:val="60"/>
        </w:rPr>
        <w:t xml:space="preserve"> </w:t>
      </w:r>
      <w:r w:rsidRPr="00E8785E">
        <w:t>«Дили-дили!</w:t>
      </w:r>
      <w:r w:rsidRPr="00E8785E">
        <w:rPr>
          <w:spacing w:val="1"/>
        </w:rPr>
        <w:t xml:space="preserve"> </w:t>
      </w:r>
      <w:r w:rsidRPr="00E8785E">
        <w:t>Бом! Бом!», укр. нар</w:t>
      </w:r>
      <w:proofErr w:type="gramStart"/>
      <w:r w:rsidRPr="00E8785E">
        <w:t>.</w:t>
      </w:r>
      <w:proofErr w:type="gramEnd"/>
      <w:r w:rsidRPr="00E8785E">
        <w:t xml:space="preserve"> </w:t>
      </w:r>
      <w:proofErr w:type="gramStart"/>
      <w:r w:rsidRPr="00E8785E">
        <w:t>п</w:t>
      </w:r>
      <w:proofErr w:type="gramEnd"/>
      <w:r w:rsidRPr="00E8785E">
        <w:t>есня, сл. Е. Макшанцевой; Потешки, дразнилки, считалки и другие рус. нар.</w:t>
      </w:r>
      <w:r w:rsidRPr="00E8785E">
        <w:rPr>
          <w:spacing w:val="-57"/>
        </w:rPr>
        <w:t xml:space="preserve"> </w:t>
      </w:r>
      <w:r w:rsidRPr="00E8785E">
        <w:t>попевки.</w:t>
      </w:r>
    </w:p>
    <w:p w:rsidR="00E8785E" w:rsidRPr="006E507D" w:rsidRDefault="00E8785E" w:rsidP="00E8785E">
      <w:pPr>
        <w:ind w:firstLine="425"/>
        <w:jc w:val="both"/>
        <w:rPr>
          <w:rFonts w:ascii="Times New Roman" w:hAnsi="Times New Roman" w:cs="Times New Roman"/>
          <w:b/>
          <w:i/>
          <w:sz w:val="24"/>
          <w:szCs w:val="24"/>
        </w:rPr>
      </w:pPr>
      <w:r w:rsidRPr="006E507D">
        <w:rPr>
          <w:rFonts w:ascii="Times New Roman" w:hAnsi="Times New Roman" w:cs="Times New Roman"/>
          <w:b/>
          <w:i/>
          <w:sz w:val="24"/>
          <w:szCs w:val="24"/>
        </w:rPr>
        <w:t>Музыкально-ритмические</w:t>
      </w:r>
      <w:r w:rsidRPr="006E507D">
        <w:rPr>
          <w:rFonts w:ascii="Times New Roman" w:hAnsi="Times New Roman" w:cs="Times New Roman"/>
          <w:b/>
          <w:i/>
          <w:spacing w:val="-3"/>
          <w:sz w:val="24"/>
          <w:szCs w:val="24"/>
        </w:rPr>
        <w:t xml:space="preserve"> </w:t>
      </w:r>
      <w:r w:rsidRPr="006E507D">
        <w:rPr>
          <w:rFonts w:ascii="Times New Roman" w:hAnsi="Times New Roman" w:cs="Times New Roman"/>
          <w:b/>
          <w:i/>
          <w:sz w:val="24"/>
          <w:szCs w:val="24"/>
        </w:rPr>
        <w:t>движения</w:t>
      </w:r>
    </w:p>
    <w:p w:rsidR="00E8785E" w:rsidRPr="00E8785E" w:rsidRDefault="00E8785E" w:rsidP="00E8785E">
      <w:pPr>
        <w:pStyle w:val="a9"/>
        <w:spacing w:line="276" w:lineRule="auto"/>
        <w:ind w:left="0" w:firstLine="425"/>
      </w:pPr>
      <w:r w:rsidRPr="006E507D">
        <w:rPr>
          <w:b/>
          <w:i/>
        </w:rPr>
        <w:t>Упражнения.</w:t>
      </w:r>
      <w:r w:rsidRPr="00E8785E">
        <w:rPr>
          <w:i/>
        </w:rPr>
        <w:t xml:space="preserve"> </w:t>
      </w:r>
      <w:r w:rsidRPr="00E8785E">
        <w:t>«Шаг и бег», муз. Н. Надененко</w:t>
      </w:r>
      <w:proofErr w:type="gramStart"/>
      <w:r w:rsidRPr="00E8785E">
        <w:t>;«</w:t>
      </w:r>
      <w:proofErr w:type="gramEnd"/>
      <w:r w:rsidRPr="00E8785E">
        <w:t>Плавные руки», муз. Р. Глиэра («Вальс»,</w:t>
      </w:r>
      <w:r w:rsidRPr="00E8785E">
        <w:rPr>
          <w:spacing w:val="1"/>
        </w:rPr>
        <w:t xml:space="preserve"> </w:t>
      </w:r>
      <w:r w:rsidRPr="00E8785E">
        <w:t>фрагмент); «Кто лучше скачет», муз. Т. Ломовой; «Росинки», муз. С. Майкапара; «Канава», рус</w:t>
      </w:r>
      <w:proofErr w:type="gramStart"/>
      <w:r w:rsidRPr="00E8785E">
        <w:t>.</w:t>
      </w:r>
      <w:proofErr w:type="gramEnd"/>
      <w:r w:rsidRPr="00E8785E">
        <w:rPr>
          <w:spacing w:val="1"/>
        </w:rPr>
        <w:t xml:space="preserve"> </w:t>
      </w:r>
      <w:proofErr w:type="gramStart"/>
      <w:r w:rsidRPr="00E8785E">
        <w:t>н</w:t>
      </w:r>
      <w:proofErr w:type="gramEnd"/>
      <w:r w:rsidRPr="00E8785E">
        <w:t>ар.</w:t>
      </w:r>
      <w:r w:rsidRPr="00E8785E">
        <w:rPr>
          <w:spacing w:val="-1"/>
        </w:rPr>
        <w:t xml:space="preserve"> </w:t>
      </w:r>
      <w:r w:rsidRPr="00E8785E">
        <w:t>мелодия, обр. Р. Рустамова.</w:t>
      </w:r>
    </w:p>
    <w:p w:rsidR="00E8785E" w:rsidRPr="00E8785E" w:rsidRDefault="00E8785E" w:rsidP="00E8785E">
      <w:pPr>
        <w:ind w:firstLine="425"/>
        <w:jc w:val="both"/>
        <w:rPr>
          <w:rFonts w:ascii="Times New Roman" w:hAnsi="Times New Roman" w:cs="Times New Roman"/>
          <w:sz w:val="24"/>
          <w:szCs w:val="24"/>
        </w:rPr>
      </w:pPr>
      <w:r w:rsidRPr="006E507D">
        <w:rPr>
          <w:rFonts w:ascii="Times New Roman" w:hAnsi="Times New Roman" w:cs="Times New Roman"/>
          <w:b/>
          <w:i/>
          <w:sz w:val="24"/>
          <w:szCs w:val="24"/>
        </w:rPr>
        <w:t>Упражнения с предметам</w:t>
      </w:r>
      <w:r w:rsidRPr="006E507D">
        <w:rPr>
          <w:rFonts w:ascii="Times New Roman" w:hAnsi="Times New Roman" w:cs="Times New Roman"/>
          <w:b/>
          <w:sz w:val="24"/>
          <w:szCs w:val="24"/>
        </w:rPr>
        <w:t>и.</w:t>
      </w:r>
      <w:r w:rsidRPr="00E8785E">
        <w:rPr>
          <w:rFonts w:ascii="Times New Roman" w:hAnsi="Times New Roman" w:cs="Times New Roman"/>
          <w:sz w:val="24"/>
          <w:szCs w:val="24"/>
        </w:rPr>
        <w:t xml:space="preserve"> «Упражнения с мячами», муз. Т. Ломовой; «Вальс», муз. Ф.</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Бургмюллера.</w:t>
      </w:r>
    </w:p>
    <w:p w:rsidR="00E8785E" w:rsidRPr="00E8785E" w:rsidRDefault="00E8785E" w:rsidP="00E8785E">
      <w:pPr>
        <w:pStyle w:val="a9"/>
        <w:spacing w:line="276" w:lineRule="auto"/>
        <w:ind w:left="0" w:firstLine="425"/>
      </w:pPr>
      <w:r w:rsidRPr="006E507D">
        <w:rPr>
          <w:b/>
          <w:i/>
        </w:rPr>
        <w:t>Этюды.</w:t>
      </w:r>
      <w:r w:rsidRPr="00E8785E">
        <w:rPr>
          <w:i/>
          <w:spacing w:val="2"/>
        </w:rPr>
        <w:t xml:space="preserve"> </w:t>
      </w:r>
      <w:r w:rsidRPr="00E8785E">
        <w:t>«Тихий</w:t>
      </w:r>
      <w:r w:rsidRPr="00E8785E">
        <w:rPr>
          <w:spacing w:val="-2"/>
        </w:rPr>
        <w:t xml:space="preserve"> </w:t>
      </w:r>
      <w:r w:rsidRPr="00E8785E">
        <w:t>танец»</w:t>
      </w:r>
      <w:r w:rsidRPr="00E8785E">
        <w:rPr>
          <w:spacing w:val="-8"/>
        </w:rPr>
        <w:t xml:space="preserve"> </w:t>
      </w:r>
      <w:r w:rsidRPr="00E8785E">
        <w:t>(тема</w:t>
      </w:r>
      <w:r w:rsidRPr="00E8785E">
        <w:rPr>
          <w:spacing w:val="-3"/>
        </w:rPr>
        <w:t xml:space="preserve"> </w:t>
      </w:r>
      <w:r w:rsidRPr="00E8785E">
        <w:t>из</w:t>
      </w:r>
      <w:r w:rsidRPr="00E8785E">
        <w:rPr>
          <w:spacing w:val="-2"/>
        </w:rPr>
        <w:t xml:space="preserve"> </w:t>
      </w:r>
      <w:r w:rsidRPr="00E8785E">
        <w:t>вариаций),</w:t>
      </w:r>
      <w:r w:rsidRPr="00E8785E">
        <w:rPr>
          <w:spacing w:val="-3"/>
        </w:rPr>
        <w:t xml:space="preserve"> </w:t>
      </w:r>
      <w:r w:rsidRPr="00E8785E">
        <w:t>муз.</w:t>
      </w:r>
      <w:r w:rsidRPr="00E8785E">
        <w:rPr>
          <w:spacing w:val="-2"/>
        </w:rPr>
        <w:t xml:space="preserve"> </w:t>
      </w:r>
      <w:r w:rsidRPr="00E8785E">
        <w:t>В.</w:t>
      </w:r>
      <w:r w:rsidRPr="00E8785E">
        <w:rPr>
          <w:spacing w:val="-2"/>
        </w:rPr>
        <w:t xml:space="preserve"> </w:t>
      </w:r>
      <w:r w:rsidRPr="00E8785E">
        <w:t>Моцарта</w:t>
      </w:r>
    </w:p>
    <w:p w:rsidR="00E8785E" w:rsidRPr="00E8785E" w:rsidRDefault="00E8785E" w:rsidP="00E8785E">
      <w:pPr>
        <w:pStyle w:val="a9"/>
        <w:spacing w:line="276" w:lineRule="auto"/>
        <w:ind w:left="0" w:firstLine="425"/>
      </w:pPr>
      <w:r w:rsidRPr="006E507D">
        <w:rPr>
          <w:b/>
          <w:i/>
        </w:rPr>
        <w:t>Танцы и пляски</w:t>
      </w:r>
      <w:r w:rsidRPr="006E507D">
        <w:rPr>
          <w:b/>
        </w:rPr>
        <w:t>.</w:t>
      </w:r>
      <w:r w:rsidRPr="00E8785E">
        <w:t xml:space="preserve"> «Дружные пары», муз. И. Штрауса («Полька»); «Приглашение», рус</w:t>
      </w:r>
      <w:proofErr w:type="gramStart"/>
      <w:r w:rsidRPr="00E8785E">
        <w:t>.</w:t>
      </w:r>
      <w:proofErr w:type="gramEnd"/>
      <w:r w:rsidRPr="00E8785E">
        <w:t xml:space="preserve"> </w:t>
      </w:r>
      <w:proofErr w:type="gramStart"/>
      <w:r w:rsidRPr="00E8785E">
        <w:t>н</w:t>
      </w:r>
      <w:proofErr w:type="gramEnd"/>
      <w:r w:rsidRPr="00E8785E">
        <w:t>ар.</w:t>
      </w:r>
      <w:r w:rsidRPr="00E8785E">
        <w:rPr>
          <w:spacing w:val="1"/>
        </w:rPr>
        <w:t xml:space="preserve"> </w:t>
      </w:r>
      <w:r w:rsidRPr="00E8785E">
        <w:t>мелодия «Лен»,</w:t>
      </w:r>
      <w:r w:rsidRPr="00E8785E">
        <w:rPr>
          <w:spacing w:val="-1"/>
        </w:rPr>
        <w:t xml:space="preserve"> </w:t>
      </w:r>
      <w:r w:rsidRPr="00E8785E">
        <w:t>обраб.</w:t>
      </w:r>
      <w:r w:rsidRPr="00E8785E">
        <w:rPr>
          <w:spacing w:val="-1"/>
        </w:rPr>
        <w:t xml:space="preserve"> </w:t>
      </w:r>
      <w:r w:rsidRPr="00E8785E">
        <w:t>М. Раухвергера;</w:t>
      </w:r>
      <w:r w:rsidRPr="00E8785E">
        <w:rPr>
          <w:spacing w:val="1"/>
        </w:rPr>
        <w:t xml:space="preserve"> </w:t>
      </w:r>
      <w:r w:rsidRPr="00E8785E">
        <w:t>«Круговая</w:t>
      </w:r>
      <w:r w:rsidRPr="00E8785E">
        <w:rPr>
          <w:spacing w:val="-3"/>
        </w:rPr>
        <w:t xml:space="preserve"> </w:t>
      </w:r>
      <w:r w:rsidRPr="00E8785E">
        <w:t>пляска»,</w:t>
      </w:r>
      <w:r w:rsidRPr="00E8785E">
        <w:rPr>
          <w:spacing w:val="-2"/>
        </w:rPr>
        <w:t xml:space="preserve"> </w:t>
      </w:r>
      <w:r w:rsidRPr="00E8785E">
        <w:t>рус</w:t>
      </w:r>
      <w:proofErr w:type="gramStart"/>
      <w:r w:rsidRPr="00E8785E">
        <w:t>.</w:t>
      </w:r>
      <w:proofErr w:type="gramEnd"/>
      <w:r w:rsidRPr="00E8785E">
        <w:rPr>
          <w:spacing w:val="-3"/>
        </w:rPr>
        <w:t xml:space="preserve"> </w:t>
      </w:r>
      <w:proofErr w:type="gramStart"/>
      <w:r w:rsidRPr="00E8785E">
        <w:t>н</w:t>
      </w:r>
      <w:proofErr w:type="gramEnd"/>
      <w:r w:rsidRPr="00E8785E">
        <w:t>ар.</w:t>
      </w:r>
      <w:r w:rsidRPr="00E8785E">
        <w:rPr>
          <w:spacing w:val="-3"/>
        </w:rPr>
        <w:t xml:space="preserve"> </w:t>
      </w:r>
      <w:r w:rsidRPr="00E8785E">
        <w:t>мелодия,</w:t>
      </w:r>
      <w:r w:rsidRPr="00E8785E">
        <w:rPr>
          <w:spacing w:val="-3"/>
        </w:rPr>
        <w:t xml:space="preserve"> </w:t>
      </w:r>
      <w:r w:rsidRPr="00E8785E">
        <w:t>обр.</w:t>
      </w:r>
      <w:r w:rsidRPr="00E8785E">
        <w:rPr>
          <w:spacing w:val="-3"/>
        </w:rPr>
        <w:t xml:space="preserve"> </w:t>
      </w:r>
      <w:r w:rsidRPr="00E8785E">
        <w:t>С.</w:t>
      </w:r>
      <w:r w:rsidRPr="00E8785E">
        <w:rPr>
          <w:spacing w:val="-3"/>
        </w:rPr>
        <w:t xml:space="preserve"> </w:t>
      </w:r>
      <w:r w:rsidRPr="00E8785E">
        <w:t>Разоренова;</w:t>
      </w:r>
    </w:p>
    <w:p w:rsidR="00E8785E" w:rsidRPr="00E8785E" w:rsidRDefault="00E8785E" w:rsidP="00E8785E">
      <w:pPr>
        <w:pStyle w:val="a9"/>
        <w:spacing w:line="276" w:lineRule="auto"/>
        <w:ind w:left="0" w:firstLine="425"/>
      </w:pPr>
      <w:r w:rsidRPr="006E507D">
        <w:rPr>
          <w:b/>
          <w:i/>
        </w:rPr>
        <w:t>Характерные</w:t>
      </w:r>
      <w:r w:rsidRPr="006E507D">
        <w:rPr>
          <w:b/>
          <w:i/>
          <w:spacing w:val="1"/>
        </w:rPr>
        <w:t xml:space="preserve"> </w:t>
      </w:r>
      <w:r w:rsidRPr="006E507D">
        <w:rPr>
          <w:b/>
          <w:i/>
        </w:rPr>
        <w:t>танцы.</w:t>
      </w:r>
      <w:r w:rsidRPr="00E8785E">
        <w:rPr>
          <w:i/>
          <w:spacing w:val="1"/>
        </w:rPr>
        <w:t xml:space="preserve"> </w:t>
      </w:r>
      <w:r w:rsidRPr="00E8785E">
        <w:t>«Матрешки»,</w:t>
      </w:r>
      <w:r w:rsidRPr="00E8785E">
        <w:rPr>
          <w:spacing w:val="1"/>
        </w:rPr>
        <w:t xml:space="preserve"> </w:t>
      </w:r>
      <w:r w:rsidRPr="00E8785E">
        <w:t>муз.</w:t>
      </w:r>
      <w:r w:rsidRPr="00E8785E">
        <w:rPr>
          <w:spacing w:val="1"/>
        </w:rPr>
        <w:t xml:space="preserve"> </w:t>
      </w:r>
      <w:r w:rsidRPr="00E8785E">
        <w:t>Б.</w:t>
      </w:r>
      <w:r w:rsidRPr="00E8785E">
        <w:rPr>
          <w:spacing w:val="1"/>
        </w:rPr>
        <w:t xml:space="preserve"> </w:t>
      </w:r>
      <w:r w:rsidRPr="00E8785E">
        <w:t>Мокроусова;</w:t>
      </w:r>
      <w:r w:rsidRPr="00E8785E">
        <w:rPr>
          <w:spacing w:val="1"/>
        </w:rPr>
        <w:t xml:space="preserve"> </w:t>
      </w:r>
      <w:r w:rsidRPr="00E8785E">
        <w:t>«Пляска</w:t>
      </w:r>
      <w:r w:rsidRPr="00E8785E">
        <w:rPr>
          <w:spacing w:val="1"/>
        </w:rPr>
        <w:t xml:space="preserve"> </w:t>
      </w:r>
      <w:r w:rsidRPr="00E8785E">
        <w:t>Петрушек»,</w:t>
      </w:r>
      <w:r w:rsidRPr="00E8785E">
        <w:rPr>
          <w:spacing w:val="1"/>
        </w:rPr>
        <w:t xml:space="preserve"> </w:t>
      </w:r>
      <w:r w:rsidRPr="00E8785E">
        <w:t>«Танец</w:t>
      </w:r>
      <w:r w:rsidRPr="00E8785E">
        <w:rPr>
          <w:spacing w:val="1"/>
        </w:rPr>
        <w:t xml:space="preserve"> </w:t>
      </w:r>
      <w:r w:rsidRPr="00E8785E">
        <w:t>Снегурочки</w:t>
      </w:r>
      <w:r w:rsidRPr="00E8785E">
        <w:rPr>
          <w:spacing w:val="-1"/>
        </w:rPr>
        <w:t xml:space="preserve"> </w:t>
      </w:r>
      <w:r w:rsidRPr="00E8785E">
        <w:t>и снежинок», муз. Р.</w:t>
      </w:r>
      <w:r w:rsidRPr="00E8785E">
        <w:rPr>
          <w:spacing w:val="-1"/>
        </w:rPr>
        <w:t xml:space="preserve"> </w:t>
      </w:r>
      <w:r w:rsidRPr="00E8785E">
        <w:t>Глиэра;</w:t>
      </w:r>
    </w:p>
    <w:p w:rsidR="00E8785E" w:rsidRPr="00E8785E" w:rsidRDefault="00E8785E" w:rsidP="00E8785E">
      <w:pPr>
        <w:pStyle w:val="a9"/>
        <w:spacing w:line="276" w:lineRule="auto"/>
        <w:ind w:left="0" w:firstLine="425"/>
      </w:pPr>
      <w:r w:rsidRPr="006E507D">
        <w:rPr>
          <w:b/>
          <w:noProof/>
          <w:lang w:eastAsia="ru-RU"/>
        </w:rPr>
        <mc:AlternateContent>
          <mc:Choice Requires="wps">
            <w:drawing>
              <wp:anchor distT="0" distB="0" distL="114300" distR="114300" simplePos="0" relativeHeight="251659264" behindDoc="1" locked="0" layoutInCell="1" allowOverlap="1" wp14:anchorId="264BC8E3" wp14:editId="44667179">
                <wp:simplePos x="0" y="0"/>
                <wp:positionH relativeFrom="page">
                  <wp:posOffset>1169035</wp:posOffset>
                </wp:positionH>
                <wp:positionV relativeFrom="paragraph">
                  <wp:posOffset>209550</wp:posOffset>
                </wp:positionV>
                <wp:extent cx="38100" cy="762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92.05pt;margin-top:16.5pt;width:3pt;height:.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mc:Fallback>
        </mc:AlternateContent>
      </w:r>
      <w:r w:rsidRPr="006E507D">
        <w:rPr>
          <w:b/>
          <w:i/>
        </w:rPr>
        <w:t>Хороводы</w:t>
      </w:r>
      <w:r w:rsidRPr="006E507D">
        <w:rPr>
          <w:b/>
        </w:rPr>
        <w:t>.</w:t>
      </w:r>
      <w:r w:rsidRPr="00E8785E">
        <w:t xml:space="preserve"> «Урожайная», муз. А. Филиппенко, сл. О. Волгиной; «Новогодняя хороводная»,</w:t>
      </w:r>
      <w:r w:rsidRPr="00E8785E">
        <w:rPr>
          <w:spacing w:val="1"/>
        </w:rPr>
        <w:t xml:space="preserve"> </w:t>
      </w:r>
      <w:r w:rsidRPr="00E8785E">
        <w:t>муз.</w:t>
      </w:r>
      <w:r w:rsidRPr="00E8785E">
        <w:rPr>
          <w:spacing w:val="-1"/>
        </w:rPr>
        <w:t xml:space="preserve"> </w:t>
      </w:r>
      <w:r w:rsidRPr="00E8785E">
        <w:t>С.</w:t>
      </w:r>
      <w:r w:rsidRPr="00E8785E">
        <w:rPr>
          <w:spacing w:val="-1"/>
        </w:rPr>
        <w:t xml:space="preserve"> </w:t>
      </w:r>
      <w:r w:rsidRPr="00E8785E">
        <w:t>Шайдар;</w:t>
      </w:r>
      <w:r w:rsidRPr="00E8785E">
        <w:rPr>
          <w:spacing w:val="4"/>
        </w:rPr>
        <w:t xml:space="preserve"> </w:t>
      </w:r>
      <w:r w:rsidRPr="00E8785E">
        <w:t>«Пошла</w:t>
      </w:r>
      <w:r w:rsidRPr="00E8785E">
        <w:rPr>
          <w:spacing w:val="-2"/>
        </w:rPr>
        <w:t xml:space="preserve"> </w:t>
      </w:r>
      <w:r w:rsidRPr="00E8785E">
        <w:t>млада</w:t>
      </w:r>
      <w:r w:rsidRPr="00E8785E">
        <w:rPr>
          <w:spacing w:val="-2"/>
        </w:rPr>
        <w:t xml:space="preserve"> </w:t>
      </w:r>
      <w:r w:rsidRPr="00E8785E">
        <w:t>за</w:t>
      </w:r>
      <w:r w:rsidRPr="00E8785E">
        <w:rPr>
          <w:spacing w:val="-1"/>
        </w:rPr>
        <w:t xml:space="preserve"> </w:t>
      </w:r>
      <w:r w:rsidRPr="00E8785E">
        <w:t>водой»,</w:t>
      </w:r>
      <w:r w:rsidRPr="00E8785E">
        <w:rPr>
          <w:spacing w:val="1"/>
        </w:rPr>
        <w:t xml:space="preserve"> </w:t>
      </w:r>
      <w:r w:rsidRPr="00E8785E">
        <w:t>рус</w:t>
      </w:r>
      <w:proofErr w:type="gramStart"/>
      <w:r w:rsidRPr="00E8785E">
        <w:t>.</w:t>
      </w:r>
      <w:proofErr w:type="gramEnd"/>
      <w:r w:rsidRPr="00E8785E">
        <w:rPr>
          <w:spacing w:val="1"/>
        </w:rPr>
        <w:t xml:space="preserve"> </w:t>
      </w:r>
      <w:proofErr w:type="gramStart"/>
      <w:r w:rsidRPr="00E8785E">
        <w:t>н</w:t>
      </w:r>
      <w:proofErr w:type="gramEnd"/>
      <w:r w:rsidRPr="00E8785E">
        <w:t>ар.</w:t>
      </w:r>
      <w:r w:rsidRPr="00E8785E">
        <w:rPr>
          <w:spacing w:val="-1"/>
        </w:rPr>
        <w:t xml:space="preserve"> </w:t>
      </w:r>
      <w:r w:rsidRPr="00E8785E">
        <w:t>песня,</w:t>
      </w:r>
      <w:r w:rsidRPr="00E8785E">
        <w:rPr>
          <w:spacing w:val="-1"/>
        </w:rPr>
        <w:t xml:space="preserve"> </w:t>
      </w:r>
      <w:r w:rsidRPr="00E8785E">
        <w:t>обраб. В.</w:t>
      </w:r>
      <w:r w:rsidRPr="00E8785E">
        <w:rPr>
          <w:spacing w:val="-1"/>
        </w:rPr>
        <w:t xml:space="preserve"> </w:t>
      </w:r>
      <w:r w:rsidRPr="00E8785E">
        <w:t>Агафонникова.</w:t>
      </w:r>
    </w:p>
    <w:p w:rsidR="00E8785E" w:rsidRPr="006E507D" w:rsidRDefault="00E8785E" w:rsidP="00E8785E">
      <w:pPr>
        <w:ind w:firstLine="425"/>
        <w:jc w:val="both"/>
        <w:rPr>
          <w:rFonts w:ascii="Times New Roman" w:hAnsi="Times New Roman" w:cs="Times New Roman"/>
          <w:b/>
          <w:i/>
          <w:sz w:val="24"/>
          <w:szCs w:val="24"/>
        </w:rPr>
      </w:pPr>
      <w:r w:rsidRPr="006E507D">
        <w:rPr>
          <w:rFonts w:ascii="Times New Roman" w:hAnsi="Times New Roman" w:cs="Times New Roman"/>
          <w:b/>
          <w:i/>
          <w:sz w:val="24"/>
          <w:szCs w:val="24"/>
        </w:rPr>
        <w:lastRenderedPageBreak/>
        <w:t>Музыкальные</w:t>
      </w:r>
      <w:r w:rsidRPr="006E507D">
        <w:rPr>
          <w:rFonts w:ascii="Times New Roman" w:hAnsi="Times New Roman" w:cs="Times New Roman"/>
          <w:b/>
          <w:i/>
          <w:spacing w:val="-2"/>
          <w:sz w:val="24"/>
          <w:szCs w:val="24"/>
        </w:rPr>
        <w:t xml:space="preserve"> </w:t>
      </w:r>
      <w:r w:rsidRPr="006E507D">
        <w:rPr>
          <w:rFonts w:ascii="Times New Roman" w:hAnsi="Times New Roman" w:cs="Times New Roman"/>
          <w:b/>
          <w:i/>
          <w:sz w:val="24"/>
          <w:szCs w:val="24"/>
        </w:rPr>
        <w:t>игры</w:t>
      </w:r>
    </w:p>
    <w:p w:rsidR="00E8785E" w:rsidRPr="00E8785E" w:rsidRDefault="00E8785E" w:rsidP="00E8785E">
      <w:pPr>
        <w:pStyle w:val="a9"/>
        <w:spacing w:line="276" w:lineRule="auto"/>
        <w:ind w:left="0" w:firstLine="425"/>
      </w:pPr>
      <w:r w:rsidRPr="006E507D">
        <w:rPr>
          <w:b/>
          <w:i/>
        </w:rPr>
        <w:t>Игры.</w:t>
      </w:r>
      <w:r w:rsidRPr="00E8785E">
        <w:rPr>
          <w:i/>
          <w:spacing w:val="1"/>
        </w:rPr>
        <w:t xml:space="preserve"> </w:t>
      </w:r>
      <w:r w:rsidRPr="00E8785E">
        <w:t>«Не</w:t>
      </w:r>
      <w:r w:rsidRPr="00E8785E">
        <w:rPr>
          <w:spacing w:val="1"/>
        </w:rPr>
        <w:t xml:space="preserve"> </w:t>
      </w:r>
      <w:r w:rsidRPr="00E8785E">
        <w:t>выпустим»,</w:t>
      </w:r>
      <w:r w:rsidRPr="00E8785E">
        <w:rPr>
          <w:spacing w:val="1"/>
        </w:rPr>
        <w:t xml:space="preserve"> </w:t>
      </w:r>
      <w:r w:rsidRPr="00E8785E">
        <w:t>муз.</w:t>
      </w:r>
      <w:r w:rsidRPr="00E8785E">
        <w:rPr>
          <w:spacing w:val="1"/>
        </w:rPr>
        <w:t xml:space="preserve"> </w:t>
      </w:r>
      <w:r w:rsidRPr="00E8785E">
        <w:t>Т.</w:t>
      </w:r>
      <w:r w:rsidRPr="00E8785E">
        <w:rPr>
          <w:spacing w:val="1"/>
        </w:rPr>
        <w:t xml:space="preserve"> </w:t>
      </w:r>
      <w:r w:rsidRPr="00E8785E">
        <w:t>Ломовой;</w:t>
      </w:r>
      <w:r w:rsidRPr="00E8785E">
        <w:rPr>
          <w:spacing w:val="1"/>
        </w:rPr>
        <w:t xml:space="preserve"> </w:t>
      </w:r>
      <w:r w:rsidRPr="00E8785E">
        <w:t>«Будь</w:t>
      </w:r>
      <w:r w:rsidRPr="00E8785E">
        <w:rPr>
          <w:spacing w:val="1"/>
        </w:rPr>
        <w:t xml:space="preserve"> </w:t>
      </w:r>
      <w:r w:rsidRPr="00E8785E">
        <w:t>ловким!»,</w:t>
      </w:r>
      <w:r w:rsidRPr="00E8785E">
        <w:rPr>
          <w:spacing w:val="1"/>
        </w:rPr>
        <w:t xml:space="preserve"> </w:t>
      </w:r>
      <w:r w:rsidRPr="00E8785E">
        <w:t>муз.</w:t>
      </w:r>
      <w:r w:rsidRPr="00E8785E">
        <w:rPr>
          <w:spacing w:val="1"/>
        </w:rPr>
        <w:t xml:space="preserve"> </w:t>
      </w:r>
      <w:r w:rsidRPr="00E8785E">
        <w:t>Н.</w:t>
      </w:r>
      <w:r w:rsidRPr="00E8785E">
        <w:rPr>
          <w:spacing w:val="1"/>
        </w:rPr>
        <w:t xml:space="preserve"> </w:t>
      </w:r>
      <w:r w:rsidRPr="00E8785E">
        <w:t>Ладухина;</w:t>
      </w:r>
      <w:r w:rsidRPr="00E8785E">
        <w:rPr>
          <w:spacing w:val="1"/>
        </w:rPr>
        <w:t xml:space="preserve"> </w:t>
      </w:r>
      <w:r w:rsidRPr="00E8785E">
        <w:t>«Игра</w:t>
      </w:r>
      <w:r w:rsidRPr="00E8785E">
        <w:rPr>
          <w:spacing w:val="1"/>
        </w:rPr>
        <w:t xml:space="preserve"> </w:t>
      </w:r>
      <w:r w:rsidRPr="00E8785E">
        <w:t>с</w:t>
      </w:r>
      <w:r w:rsidRPr="00E8785E">
        <w:rPr>
          <w:spacing w:val="1"/>
        </w:rPr>
        <w:t xml:space="preserve"> </w:t>
      </w:r>
      <w:r w:rsidRPr="00E8785E">
        <w:t>бубном», муз. М. Красева; «Ищи игрушку», «Найди себе пару», латв. нар</w:t>
      </w:r>
      <w:proofErr w:type="gramStart"/>
      <w:r w:rsidRPr="00E8785E">
        <w:t>.</w:t>
      </w:r>
      <w:proofErr w:type="gramEnd"/>
      <w:r w:rsidRPr="00E8785E">
        <w:t xml:space="preserve"> </w:t>
      </w:r>
      <w:proofErr w:type="gramStart"/>
      <w:r w:rsidRPr="00E8785E">
        <w:t>м</w:t>
      </w:r>
      <w:proofErr w:type="gramEnd"/>
      <w:r w:rsidRPr="00E8785E">
        <w:t>елодия, обраб. Т.</w:t>
      </w:r>
      <w:r w:rsidRPr="00E8785E">
        <w:rPr>
          <w:spacing w:val="1"/>
        </w:rPr>
        <w:t xml:space="preserve"> </w:t>
      </w:r>
      <w:r w:rsidRPr="00E8785E">
        <w:t>Попатенко;</w:t>
      </w:r>
      <w:r w:rsidRPr="00E8785E">
        <w:rPr>
          <w:spacing w:val="1"/>
        </w:rPr>
        <w:t xml:space="preserve"> </w:t>
      </w:r>
      <w:r w:rsidRPr="00E8785E">
        <w:t>«Найди</w:t>
      </w:r>
      <w:r w:rsidRPr="00E8785E">
        <w:rPr>
          <w:spacing w:val="1"/>
        </w:rPr>
        <w:t xml:space="preserve"> </w:t>
      </w:r>
      <w:r w:rsidRPr="00E8785E">
        <w:t>игрушку»,</w:t>
      </w:r>
      <w:r w:rsidRPr="00E8785E">
        <w:rPr>
          <w:spacing w:val="2"/>
        </w:rPr>
        <w:t xml:space="preserve"> </w:t>
      </w:r>
      <w:r w:rsidRPr="00E8785E">
        <w:t>латв.</w:t>
      </w:r>
      <w:r w:rsidRPr="00E8785E">
        <w:rPr>
          <w:spacing w:val="-1"/>
        </w:rPr>
        <w:t xml:space="preserve"> </w:t>
      </w:r>
      <w:r w:rsidRPr="00E8785E">
        <w:t>нар</w:t>
      </w:r>
      <w:proofErr w:type="gramStart"/>
      <w:r w:rsidRPr="00E8785E">
        <w:t>.</w:t>
      </w:r>
      <w:proofErr w:type="gramEnd"/>
      <w:r w:rsidRPr="00E8785E">
        <w:t xml:space="preserve"> </w:t>
      </w:r>
      <w:proofErr w:type="gramStart"/>
      <w:r w:rsidRPr="00E8785E">
        <w:t>п</w:t>
      </w:r>
      <w:proofErr w:type="gramEnd"/>
      <w:r w:rsidRPr="00E8785E">
        <w:t>есня, обр.</w:t>
      </w:r>
      <w:r w:rsidRPr="00E8785E">
        <w:rPr>
          <w:spacing w:val="-1"/>
        </w:rPr>
        <w:t xml:space="preserve"> </w:t>
      </w:r>
      <w:r w:rsidRPr="00E8785E">
        <w:t>Г.</w:t>
      </w:r>
      <w:r w:rsidRPr="00E8785E">
        <w:rPr>
          <w:spacing w:val="-1"/>
        </w:rPr>
        <w:t xml:space="preserve"> </w:t>
      </w:r>
      <w:r w:rsidRPr="00E8785E">
        <w:t>Фрида.</w:t>
      </w:r>
    </w:p>
    <w:p w:rsidR="00E8785E" w:rsidRPr="00E8785E" w:rsidRDefault="00E8785E" w:rsidP="00E8785E">
      <w:pPr>
        <w:pStyle w:val="a9"/>
        <w:spacing w:line="276" w:lineRule="auto"/>
        <w:ind w:left="0" w:firstLine="425"/>
      </w:pPr>
      <w:r w:rsidRPr="006E507D">
        <w:rPr>
          <w:b/>
          <w:i/>
        </w:rPr>
        <w:t>Игры с пением</w:t>
      </w:r>
      <w:r w:rsidRPr="00E8785E">
        <w:rPr>
          <w:i/>
        </w:rPr>
        <w:t xml:space="preserve">. </w:t>
      </w:r>
      <w:r w:rsidRPr="00E8785E">
        <w:t>«Колпачок», «Ворон», рус</w:t>
      </w:r>
      <w:proofErr w:type="gramStart"/>
      <w:r w:rsidRPr="00E8785E">
        <w:t>.</w:t>
      </w:r>
      <w:proofErr w:type="gramEnd"/>
      <w:r w:rsidRPr="00E8785E">
        <w:t xml:space="preserve"> </w:t>
      </w:r>
      <w:proofErr w:type="gramStart"/>
      <w:r w:rsidRPr="00E8785E">
        <w:t>н</w:t>
      </w:r>
      <w:proofErr w:type="gramEnd"/>
      <w:r w:rsidRPr="00E8785E">
        <w:t>ар. песни; «Заинька», рус. нар. песня, обраб. Н.</w:t>
      </w:r>
      <w:r w:rsidRPr="00E8785E">
        <w:rPr>
          <w:spacing w:val="1"/>
        </w:rPr>
        <w:t xml:space="preserve"> </w:t>
      </w:r>
      <w:r w:rsidRPr="00E8785E">
        <w:t>Римского-Корсакова;</w:t>
      </w:r>
      <w:r w:rsidRPr="00E8785E">
        <w:rPr>
          <w:spacing w:val="4"/>
        </w:rPr>
        <w:t xml:space="preserve"> </w:t>
      </w:r>
      <w:r w:rsidRPr="00E8785E">
        <w:t>«Как</w:t>
      </w:r>
      <w:r w:rsidRPr="00E8785E">
        <w:rPr>
          <w:spacing w:val="-1"/>
        </w:rPr>
        <w:t xml:space="preserve"> </w:t>
      </w:r>
      <w:r w:rsidRPr="00E8785E">
        <w:t>на</w:t>
      </w:r>
      <w:r w:rsidRPr="00E8785E">
        <w:rPr>
          <w:spacing w:val="-2"/>
        </w:rPr>
        <w:t xml:space="preserve"> </w:t>
      </w:r>
      <w:r w:rsidRPr="00E8785E">
        <w:t>тоненький</w:t>
      </w:r>
      <w:r w:rsidRPr="00E8785E">
        <w:rPr>
          <w:spacing w:val="-1"/>
        </w:rPr>
        <w:t xml:space="preserve"> </w:t>
      </w:r>
      <w:r w:rsidRPr="00E8785E">
        <w:t>ледок»,</w:t>
      </w:r>
      <w:r w:rsidRPr="00E8785E">
        <w:rPr>
          <w:spacing w:val="2"/>
        </w:rPr>
        <w:t xml:space="preserve"> </w:t>
      </w:r>
      <w:r w:rsidRPr="00E8785E">
        <w:t>рус</w:t>
      </w:r>
      <w:proofErr w:type="gramStart"/>
      <w:r w:rsidRPr="00E8785E">
        <w:t>.</w:t>
      </w:r>
      <w:proofErr w:type="gramEnd"/>
      <w:r w:rsidRPr="00E8785E">
        <w:rPr>
          <w:spacing w:val="-1"/>
        </w:rPr>
        <w:t xml:space="preserve"> </w:t>
      </w:r>
      <w:proofErr w:type="gramStart"/>
      <w:r w:rsidRPr="00E8785E">
        <w:t>н</w:t>
      </w:r>
      <w:proofErr w:type="gramEnd"/>
      <w:r w:rsidRPr="00E8785E">
        <w:t>ар.</w:t>
      </w:r>
      <w:r w:rsidRPr="00E8785E">
        <w:rPr>
          <w:spacing w:val="-1"/>
        </w:rPr>
        <w:t xml:space="preserve"> </w:t>
      </w:r>
      <w:r w:rsidRPr="00E8785E">
        <w:t>песня,</w:t>
      </w:r>
      <w:r w:rsidRPr="00E8785E">
        <w:rPr>
          <w:spacing w:val="-1"/>
        </w:rPr>
        <w:t xml:space="preserve"> </w:t>
      </w:r>
      <w:r w:rsidRPr="00E8785E">
        <w:t>обраб.</w:t>
      </w:r>
      <w:r w:rsidRPr="00E8785E">
        <w:rPr>
          <w:spacing w:val="-1"/>
        </w:rPr>
        <w:t xml:space="preserve"> </w:t>
      </w:r>
      <w:r w:rsidRPr="00E8785E">
        <w:t>А.</w:t>
      </w:r>
      <w:r w:rsidRPr="00E8785E">
        <w:rPr>
          <w:spacing w:val="-1"/>
        </w:rPr>
        <w:t xml:space="preserve"> </w:t>
      </w:r>
      <w:r w:rsidRPr="00E8785E">
        <w:t>Рубца;</w:t>
      </w:r>
    </w:p>
    <w:p w:rsidR="00E8785E" w:rsidRPr="006E507D" w:rsidRDefault="00E8785E" w:rsidP="006E507D">
      <w:pPr>
        <w:spacing w:after="0"/>
        <w:ind w:firstLine="425"/>
        <w:jc w:val="both"/>
        <w:rPr>
          <w:rFonts w:ascii="Times New Roman" w:hAnsi="Times New Roman" w:cs="Times New Roman"/>
          <w:b/>
          <w:i/>
          <w:sz w:val="24"/>
          <w:szCs w:val="24"/>
        </w:rPr>
      </w:pPr>
      <w:r w:rsidRPr="006E507D">
        <w:rPr>
          <w:rFonts w:ascii="Times New Roman" w:hAnsi="Times New Roman" w:cs="Times New Roman"/>
          <w:b/>
          <w:i/>
          <w:sz w:val="24"/>
          <w:szCs w:val="24"/>
        </w:rPr>
        <w:t>Музыкально-дидактические</w:t>
      </w:r>
      <w:r w:rsidRPr="006E507D">
        <w:rPr>
          <w:rFonts w:ascii="Times New Roman" w:hAnsi="Times New Roman" w:cs="Times New Roman"/>
          <w:b/>
          <w:i/>
          <w:spacing w:val="-4"/>
          <w:sz w:val="24"/>
          <w:szCs w:val="24"/>
        </w:rPr>
        <w:t xml:space="preserve"> </w:t>
      </w:r>
      <w:r w:rsidRPr="006E507D">
        <w:rPr>
          <w:rFonts w:ascii="Times New Roman" w:hAnsi="Times New Roman" w:cs="Times New Roman"/>
          <w:b/>
          <w:i/>
          <w:sz w:val="24"/>
          <w:szCs w:val="24"/>
        </w:rPr>
        <w:t>игры</w:t>
      </w:r>
    </w:p>
    <w:p w:rsidR="00E8785E" w:rsidRPr="00E8785E" w:rsidRDefault="00E8785E" w:rsidP="006E507D">
      <w:pPr>
        <w:spacing w:after="0"/>
        <w:ind w:firstLine="425"/>
        <w:jc w:val="both"/>
        <w:rPr>
          <w:rFonts w:ascii="Times New Roman" w:hAnsi="Times New Roman" w:cs="Times New Roman"/>
          <w:sz w:val="24"/>
          <w:szCs w:val="24"/>
        </w:rPr>
      </w:pPr>
      <w:r w:rsidRPr="006E507D">
        <w:rPr>
          <w:rFonts w:ascii="Times New Roman" w:hAnsi="Times New Roman" w:cs="Times New Roman"/>
          <w:b/>
          <w:i/>
          <w:sz w:val="24"/>
          <w:szCs w:val="24"/>
        </w:rPr>
        <w:t>Развитие</w:t>
      </w:r>
      <w:r w:rsidRPr="006E507D">
        <w:rPr>
          <w:rFonts w:ascii="Times New Roman" w:hAnsi="Times New Roman" w:cs="Times New Roman"/>
          <w:b/>
          <w:i/>
          <w:spacing w:val="49"/>
          <w:sz w:val="24"/>
          <w:szCs w:val="24"/>
        </w:rPr>
        <w:t xml:space="preserve"> </w:t>
      </w:r>
      <w:r w:rsidRPr="006E507D">
        <w:rPr>
          <w:rFonts w:ascii="Times New Roman" w:hAnsi="Times New Roman" w:cs="Times New Roman"/>
          <w:b/>
          <w:i/>
          <w:sz w:val="24"/>
          <w:szCs w:val="24"/>
        </w:rPr>
        <w:t>звуковысотного</w:t>
      </w:r>
      <w:r w:rsidRPr="006E507D">
        <w:rPr>
          <w:rFonts w:ascii="Times New Roman" w:hAnsi="Times New Roman" w:cs="Times New Roman"/>
          <w:b/>
          <w:i/>
          <w:spacing w:val="52"/>
          <w:sz w:val="24"/>
          <w:szCs w:val="24"/>
        </w:rPr>
        <w:t xml:space="preserve"> </w:t>
      </w:r>
      <w:r w:rsidRPr="006E507D">
        <w:rPr>
          <w:rFonts w:ascii="Times New Roman" w:hAnsi="Times New Roman" w:cs="Times New Roman"/>
          <w:b/>
          <w:i/>
          <w:sz w:val="24"/>
          <w:szCs w:val="24"/>
        </w:rPr>
        <w:t>слуха.</w:t>
      </w:r>
      <w:r w:rsidRPr="00E8785E">
        <w:rPr>
          <w:rFonts w:ascii="Times New Roman" w:hAnsi="Times New Roman" w:cs="Times New Roman"/>
          <w:i/>
          <w:spacing w:val="57"/>
          <w:sz w:val="24"/>
          <w:szCs w:val="24"/>
        </w:rPr>
        <w:t xml:space="preserve"> </w:t>
      </w:r>
      <w:r w:rsidRPr="00E8785E">
        <w:rPr>
          <w:rFonts w:ascii="Times New Roman" w:hAnsi="Times New Roman" w:cs="Times New Roman"/>
          <w:sz w:val="24"/>
          <w:szCs w:val="24"/>
        </w:rPr>
        <w:t>«Музыкальное</w:t>
      </w:r>
      <w:r w:rsidRPr="00E8785E">
        <w:rPr>
          <w:rFonts w:ascii="Times New Roman" w:hAnsi="Times New Roman" w:cs="Times New Roman"/>
          <w:spacing w:val="51"/>
          <w:sz w:val="24"/>
          <w:szCs w:val="24"/>
        </w:rPr>
        <w:t xml:space="preserve"> </w:t>
      </w:r>
      <w:r w:rsidRPr="00E8785E">
        <w:rPr>
          <w:rFonts w:ascii="Times New Roman" w:hAnsi="Times New Roman" w:cs="Times New Roman"/>
          <w:sz w:val="24"/>
          <w:szCs w:val="24"/>
        </w:rPr>
        <w:t>лото»,</w:t>
      </w:r>
      <w:r w:rsidRPr="00E8785E">
        <w:rPr>
          <w:rFonts w:ascii="Times New Roman" w:hAnsi="Times New Roman" w:cs="Times New Roman"/>
          <w:spacing w:val="56"/>
          <w:sz w:val="24"/>
          <w:szCs w:val="24"/>
        </w:rPr>
        <w:t xml:space="preserve"> </w:t>
      </w:r>
      <w:r w:rsidRPr="00E8785E">
        <w:rPr>
          <w:rFonts w:ascii="Times New Roman" w:hAnsi="Times New Roman" w:cs="Times New Roman"/>
          <w:sz w:val="24"/>
          <w:szCs w:val="24"/>
        </w:rPr>
        <w:t>«Ступеньки»,</w:t>
      </w:r>
      <w:r w:rsidRPr="00E8785E">
        <w:rPr>
          <w:rFonts w:ascii="Times New Roman" w:hAnsi="Times New Roman" w:cs="Times New Roman"/>
          <w:spacing w:val="59"/>
          <w:sz w:val="24"/>
          <w:szCs w:val="24"/>
        </w:rPr>
        <w:t xml:space="preserve"> </w:t>
      </w:r>
      <w:r w:rsidRPr="00E8785E">
        <w:rPr>
          <w:rFonts w:ascii="Times New Roman" w:hAnsi="Times New Roman" w:cs="Times New Roman"/>
          <w:sz w:val="24"/>
          <w:szCs w:val="24"/>
        </w:rPr>
        <w:t>«Где</w:t>
      </w:r>
      <w:r w:rsidRPr="00E8785E">
        <w:rPr>
          <w:rFonts w:ascii="Times New Roman" w:hAnsi="Times New Roman" w:cs="Times New Roman"/>
          <w:spacing w:val="51"/>
          <w:sz w:val="24"/>
          <w:szCs w:val="24"/>
        </w:rPr>
        <w:t xml:space="preserve"> </w:t>
      </w:r>
      <w:r w:rsidRPr="00E8785E">
        <w:rPr>
          <w:rFonts w:ascii="Times New Roman" w:hAnsi="Times New Roman" w:cs="Times New Roman"/>
          <w:sz w:val="24"/>
          <w:szCs w:val="24"/>
        </w:rPr>
        <w:t>мои</w:t>
      </w:r>
      <w:r w:rsidRPr="00E8785E">
        <w:rPr>
          <w:rFonts w:ascii="Times New Roman" w:hAnsi="Times New Roman" w:cs="Times New Roman"/>
          <w:spacing w:val="52"/>
          <w:sz w:val="24"/>
          <w:szCs w:val="24"/>
        </w:rPr>
        <w:t xml:space="preserve"> </w:t>
      </w:r>
      <w:r w:rsidRPr="00E8785E">
        <w:rPr>
          <w:rFonts w:ascii="Times New Roman" w:hAnsi="Times New Roman" w:cs="Times New Roman"/>
          <w:sz w:val="24"/>
          <w:szCs w:val="24"/>
        </w:rPr>
        <w:t>детки?»,</w:t>
      </w:r>
    </w:p>
    <w:p w:rsidR="00E8785E" w:rsidRPr="00E8785E" w:rsidRDefault="00E8785E" w:rsidP="006E507D">
      <w:pPr>
        <w:pStyle w:val="a9"/>
        <w:spacing w:line="276" w:lineRule="auto"/>
        <w:ind w:left="0" w:firstLine="425"/>
      </w:pPr>
      <w:r w:rsidRPr="00E8785E">
        <w:t>«Мама и детки». Развитие чувства ритма. «Определи по ритму», «Ритмические полоски», «Учись</w:t>
      </w:r>
      <w:r w:rsidRPr="00E8785E">
        <w:rPr>
          <w:spacing w:val="1"/>
        </w:rPr>
        <w:t xml:space="preserve"> </w:t>
      </w:r>
      <w:r w:rsidRPr="00E8785E">
        <w:t>танцевать»,</w:t>
      </w:r>
      <w:r w:rsidRPr="00E8785E">
        <w:rPr>
          <w:spacing w:val="3"/>
        </w:rPr>
        <w:t xml:space="preserve"> </w:t>
      </w:r>
      <w:r w:rsidRPr="00E8785E">
        <w:t>«Ищи».</w:t>
      </w:r>
    </w:p>
    <w:p w:rsidR="00E8785E" w:rsidRPr="00E8785E" w:rsidRDefault="00E8785E" w:rsidP="006E507D">
      <w:pPr>
        <w:spacing w:after="0"/>
        <w:ind w:firstLine="425"/>
        <w:jc w:val="both"/>
        <w:rPr>
          <w:rFonts w:ascii="Times New Roman" w:hAnsi="Times New Roman" w:cs="Times New Roman"/>
          <w:sz w:val="24"/>
          <w:szCs w:val="24"/>
        </w:rPr>
      </w:pPr>
      <w:r w:rsidRPr="006E507D">
        <w:rPr>
          <w:rFonts w:ascii="Times New Roman" w:hAnsi="Times New Roman" w:cs="Times New Roman"/>
          <w:b/>
          <w:i/>
          <w:sz w:val="24"/>
          <w:szCs w:val="24"/>
        </w:rPr>
        <w:t>Развитие тембрового слуха</w:t>
      </w:r>
      <w:r w:rsidRPr="00E8785E">
        <w:rPr>
          <w:rFonts w:ascii="Times New Roman" w:hAnsi="Times New Roman" w:cs="Times New Roman"/>
          <w:i/>
          <w:sz w:val="24"/>
          <w:szCs w:val="24"/>
        </w:rPr>
        <w:t xml:space="preserve">. </w:t>
      </w:r>
      <w:r w:rsidRPr="00E8785E">
        <w:rPr>
          <w:rFonts w:ascii="Times New Roman" w:hAnsi="Times New Roman" w:cs="Times New Roman"/>
          <w:sz w:val="24"/>
          <w:szCs w:val="24"/>
        </w:rPr>
        <w:t>«На чем играю?», «Музыкальные загадки», «Музыкальный</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домик».</w:t>
      </w:r>
    </w:p>
    <w:p w:rsidR="00E8785E" w:rsidRPr="00E8785E" w:rsidRDefault="00E8785E" w:rsidP="006E507D">
      <w:pPr>
        <w:spacing w:after="0"/>
        <w:ind w:firstLine="425"/>
        <w:jc w:val="both"/>
        <w:rPr>
          <w:rFonts w:ascii="Times New Roman" w:hAnsi="Times New Roman" w:cs="Times New Roman"/>
          <w:sz w:val="24"/>
          <w:szCs w:val="24"/>
        </w:rPr>
      </w:pPr>
      <w:r w:rsidRPr="006E507D">
        <w:rPr>
          <w:rFonts w:ascii="Times New Roman" w:hAnsi="Times New Roman" w:cs="Times New Roman"/>
          <w:b/>
          <w:i/>
          <w:sz w:val="24"/>
          <w:szCs w:val="24"/>
        </w:rPr>
        <w:t>Развитие</w:t>
      </w:r>
      <w:r w:rsidRPr="006E507D">
        <w:rPr>
          <w:rFonts w:ascii="Times New Roman" w:hAnsi="Times New Roman" w:cs="Times New Roman"/>
          <w:b/>
          <w:i/>
          <w:spacing w:val="-6"/>
          <w:sz w:val="24"/>
          <w:szCs w:val="24"/>
        </w:rPr>
        <w:t xml:space="preserve"> </w:t>
      </w:r>
      <w:r w:rsidRPr="006E507D">
        <w:rPr>
          <w:rFonts w:ascii="Times New Roman" w:hAnsi="Times New Roman" w:cs="Times New Roman"/>
          <w:b/>
          <w:i/>
          <w:sz w:val="24"/>
          <w:szCs w:val="24"/>
        </w:rPr>
        <w:t>диатонического</w:t>
      </w:r>
      <w:r w:rsidRPr="006E507D">
        <w:rPr>
          <w:rFonts w:ascii="Times New Roman" w:hAnsi="Times New Roman" w:cs="Times New Roman"/>
          <w:b/>
          <w:i/>
          <w:spacing w:val="-4"/>
          <w:sz w:val="24"/>
          <w:szCs w:val="24"/>
        </w:rPr>
        <w:t xml:space="preserve"> </w:t>
      </w:r>
      <w:r w:rsidRPr="006E507D">
        <w:rPr>
          <w:rFonts w:ascii="Times New Roman" w:hAnsi="Times New Roman" w:cs="Times New Roman"/>
          <w:b/>
          <w:i/>
          <w:sz w:val="24"/>
          <w:szCs w:val="24"/>
        </w:rPr>
        <w:t>слуха</w:t>
      </w:r>
      <w:r w:rsidRPr="006E507D">
        <w:rPr>
          <w:rFonts w:ascii="Times New Roman" w:hAnsi="Times New Roman" w:cs="Times New Roman"/>
          <w:b/>
          <w:sz w:val="24"/>
          <w:szCs w:val="24"/>
        </w:rPr>
        <w:t>.</w:t>
      </w:r>
      <w:r w:rsidRPr="00E8785E">
        <w:rPr>
          <w:rFonts w:ascii="Times New Roman" w:hAnsi="Times New Roman" w:cs="Times New Roman"/>
          <w:sz w:val="24"/>
          <w:szCs w:val="24"/>
        </w:rPr>
        <w:t xml:space="preserve"> «Громко,</w:t>
      </w:r>
      <w:r w:rsidRPr="00E8785E">
        <w:rPr>
          <w:rFonts w:ascii="Times New Roman" w:hAnsi="Times New Roman" w:cs="Times New Roman"/>
          <w:spacing w:val="-4"/>
          <w:sz w:val="24"/>
          <w:szCs w:val="24"/>
        </w:rPr>
        <w:t xml:space="preserve"> </w:t>
      </w:r>
      <w:r w:rsidRPr="00E8785E">
        <w:rPr>
          <w:rFonts w:ascii="Times New Roman" w:hAnsi="Times New Roman" w:cs="Times New Roman"/>
          <w:sz w:val="24"/>
          <w:szCs w:val="24"/>
        </w:rPr>
        <w:t>тихо</w:t>
      </w:r>
      <w:r w:rsidRPr="00E8785E">
        <w:rPr>
          <w:rFonts w:ascii="Times New Roman" w:hAnsi="Times New Roman" w:cs="Times New Roman"/>
          <w:spacing w:val="-4"/>
          <w:sz w:val="24"/>
          <w:szCs w:val="24"/>
        </w:rPr>
        <w:t xml:space="preserve"> </w:t>
      </w:r>
      <w:r w:rsidRPr="00E8785E">
        <w:rPr>
          <w:rFonts w:ascii="Times New Roman" w:hAnsi="Times New Roman" w:cs="Times New Roman"/>
          <w:sz w:val="24"/>
          <w:szCs w:val="24"/>
        </w:rPr>
        <w:t>запоем», «Звенящие</w:t>
      </w:r>
      <w:r w:rsidRPr="00E8785E">
        <w:rPr>
          <w:rFonts w:ascii="Times New Roman" w:hAnsi="Times New Roman" w:cs="Times New Roman"/>
          <w:spacing w:val="-4"/>
          <w:sz w:val="24"/>
          <w:szCs w:val="24"/>
        </w:rPr>
        <w:t xml:space="preserve"> </w:t>
      </w:r>
      <w:r w:rsidRPr="00E8785E">
        <w:rPr>
          <w:rFonts w:ascii="Times New Roman" w:hAnsi="Times New Roman" w:cs="Times New Roman"/>
          <w:sz w:val="24"/>
          <w:szCs w:val="24"/>
        </w:rPr>
        <w:t>колокольчики».</w:t>
      </w:r>
    </w:p>
    <w:p w:rsidR="00E8785E" w:rsidRPr="00E8785E" w:rsidRDefault="00E8785E" w:rsidP="006E507D">
      <w:pPr>
        <w:spacing w:after="0"/>
        <w:ind w:firstLine="425"/>
        <w:jc w:val="both"/>
        <w:rPr>
          <w:rFonts w:ascii="Times New Roman" w:hAnsi="Times New Roman" w:cs="Times New Roman"/>
          <w:sz w:val="24"/>
          <w:szCs w:val="24"/>
        </w:rPr>
      </w:pPr>
      <w:r w:rsidRPr="006E507D">
        <w:rPr>
          <w:rFonts w:ascii="Times New Roman" w:hAnsi="Times New Roman" w:cs="Times New Roman"/>
          <w:b/>
          <w:i/>
          <w:sz w:val="24"/>
          <w:szCs w:val="24"/>
        </w:rPr>
        <w:t>Развитие</w:t>
      </w:r>
      <w:r w:rsidRPr="006E507D">
        <w:rPr>
          <w:rFonts w:ascii="Times New Roman" w:hAnsi="Times New Roman" w:cs="Times New Roman"/>
          <w:b/>
          <w:i/>
          <w:spacing w:val="12"/>
          <w:sz w:val="24"/>
          <w:szCs w:val="24"/>
        </w:rPr>
        <w:t xml:space="preserve"> </w:t>
      </w:r>
      <w:r w:rsidRPr="006E507D">
        <w:rPr>
          <w:rFonts w:ascii="Times New Roman" w:hAnsi="Times New Roman" w:cs="Times New Roman"/>
          <w:b/>
          <w:i/>
          <w:sz w:val="24"/>
          <w:szCs w:val="24"/>
        </w:rPr>
        <w:t>восприятия</w:t>
      </w:r>
      <w:r w:rsidRPr="006E507D">
        <w:rPr>
          <w:rFonts w:ascii="Times New Roman" w:hAnsi="Times New Roman" w:cs="Times New Roman"/>
          <w:b/>
          <w:i/>
          <w:spacing w:val="15"/>
          <w:sz w:val="24"/>
          <w:szCs w:val="24"/>
        </w:rPr>
        <w:t xml:space="preserve"> </w:t>
      </w:r>
      <w:r w:rsidRPr="006E507D">
        <w:rPr>
          <w:rFonts w:ascii="Times New Roman" w:hAnsi="Times New Roman" w:cs="Times New Roman"/>
          <w:b/>
          <w:i/>
          <w:sz w:val="24"/>
          <w:szCs w:val="24"/>
        </w:rPr>
        <w:t>музыки</w:t>
      </w:r>
      <w:r w:rsidRPr="006E507D">
        <w:rPr>
          <w:rFonts w:ascii="Times New Roman" w:hAnsi="Times New Roman" w:cs="Times New Roman"/>
          <w:b/>
          <w:i/>
          <w:spacing w:val="13"/>
          <w:sz w:val="24"/>
          <w:szCs w:val="24"/>
        </w:rPr>
        <w:t xml:space="preserve"> </w:t>
      </w:r>
      <w:r w:rsidRPr="006E507D">
        <w:rPr>
          <w:rFonts w:ascii="Times New Roman" w:hAnsi="Times New Roman" w:cs="Times New Roman"/>
          <w:b/>
          <w:i/>
          <w:sz w:val="24"/>
          <w:szCs w:val="24"/>
        </w:rPr>
        <w:t>и</w:t>
      </w:r>
      <w:r w:rsidRPr="006E507D">
        <w:rPr>
          <w:rFonts w:ascii="Times New Roman" w:hAnsi="Times New Roman" w:cs="Times New Roman"/>
          <w:b/>
          <w:i/>
          <w:spacing w:val="14"/>
          <w:sz w:val="24"/>
          <w:szCs w:val="24"/>
        </w:rPr>
        <w:t xml:space="preserve"> </w:t>
      </w:r>
      <w:r w:rsidRPr="006E507D">
        <w:rPr>
          <w:rFonts w:ascii="Times New Roman" w:hAnsi="Times New Roman" w:cs="Times New Roman"/>
          <w:b/>
          <w:i/>
          <w:sz w:val="24"/>
          <w:szCs w:val="24"/>
        </w:rPr>
        <w:t>музыкальной</w:t>
      </w:r>
      <w:r w:rsidRPr="006E507D">
        <w:rPr>
          <w:rFonts w:ascii="Times New Roman" w:hAnsi="Times New Roman" w:cs="Times New Roman"/>
          <w:b/>
          <w:i/>
          <w:spacing w:val="11"/>
          <w:sz w:val="24"/>
          <w:szCs w:val="24"/>
        </w:rPr>
        <w:t xml:space="preserve"> </w:t>
      </w:r>
      <w:r w:rsidRPr="006E507D">
        <w:rPr>
          <w:rFonts w:ascii="Times New Roman" w:hAnsi="Times New Roman" w:cs="Times New Roman"/>
          <w:b/>
          <w:i/>
          <w:sz w:val="24"/>
          <w:szCs w:val="24"/>
        </w:rPr>
        <w:t>памяти</w:t>
      </w:r>
      <w:r w:rsidRPr="006E507D">
        <w:rPr>
          <w:rFonts w:ascii="Times New Roman" w:hAnsi="Times New Roman" w:cs="Times New Roman"/>
          <w:b/>
          <w:sz w:val="24"/>
          <w:szCs w:val="24"/>
        </w:rPr>
        <w:t>.</w:t>
      </w:r>
      <w:r w:rsidRPr="00E8785E">
        <w:rPr>
          <w:rFonts w:ascii="Times New Roman" w:hAnsi="Times New Roman" w:cs="Times New Roman"/>
          <w:spacing w:val="18"/>
          <w:sz w:val="24"/>
          <w:szCs w:val="24"/>
        </w:rPr>
        <w:t xml:space="preserve"> </w:t>
      </w:r>
      <w:r w:rsidRPr="00E8785E">
        <w:rPr>
          <w:rFonts w:ascii="Times New Roman" w:hAnsi="Times New Roman" w:cs="Times New Roman"/>
          <w:sz w:val="24"/>
          <w:szCs w:val="24"/>
        </w:rPr>
        <w:t>«Будь</w:t>
      </w:r>
      <w:r w:rsidRPr="00E8785E">
        <w:rPr>
          <w:rFonts w:ascii="Times New Roman" w:hAnsi="Times New Roman" w:cs="Times New Roman"/>
          <w:spacing w:val="15"/>
          <w:sz w:val="24"/>
          <w:szCs w:val="24"/>
        </w:rPr>
        <w:t xml:space="preserve"> </w:t>
      </w:r>
      <w:r w:rsidRPr="00E8785E">
        <w:rPr>
          <w:rFonts w:ascii="Times New Roman" w:hAnsi="Times New Roman" w:cs="Times New Roman"/>
          <w:sz w:val="24"/>
          <w:szCs w:val="24"/>
        </w:rPr>
        <w:t>внимательным»,</w:t>
      </w:r>
      <w:r w:rsidRPr="00E8785E">
        <w:rPr>
          <w:rFonts w:ascii="Times New Roman" w:hAnsi="Times New Roman" w:cs="Times New Roman"/>
          <w:spacing w:val="18"/>
          <w:sz w:val="24"/>
          <w:szCs w:val="24"/>
        </w:rPr>
        <w:t xml:space="preserve"> </w:t>
      </w:r>
      <w:r w:rsidRPr="00E8785E">
        <w:rPr>
          <w:rFonts w:ascii="Times New Roman" w:hAnsi="Times New Roman" w:cs="Times New Roman"/>
          <w:sz w:val="24"/>
          <w:szCs w:val="24"/>
        </w:rPr>
        <w:t>«Буратино», «Музыкальный</w:t>
      </w:r>
      <w:r w:rsidRPr="00E8785E">
        <w:rPr>
          <w:rFonts w:ascii="Times New Roman" w:hAnsi="Times New Roman" w:cs="Times New Roman"/>
          <w:spacing w:val="-6"/>
          <w:sz w:val="24"/>
          <w:szCs w:val="24"/>
        </w:rPr>
        <w:t xml:space="preserve"> </w:t>
      </w:r>
      <w:r w:rsidRPr="00E8785E">
        <w:rPr>
          <w:rFonts w:ascii="Times New Roman" w:hAnsi="Times New Roman" w:cs="Times New Roman"/>
          <w:sz w:val="24"/>
          <w:szCs w:val="24"/>
        </w:rPr>
        <w:t>магазин»,</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«Времена</w:t>
      </w:r>
      <w:r w:rsidRPr="00E8785E">
        <w:rPr>
          <w:rFonts w:ascii="Times New Roman" w:hAnsi="Times New Roman" w:cs="Times New Roman"/>
          <w:spacing w:val="-6"/>
          <w:sz w:val="24"/>
          <w:szCs w:val="24"/>
        </w:rPr>
        <w:t xml:space="preserve"> </w:t>
      </w:r>
      <w:r w:rsidRPr="00E8785E">
        <w:rPr>
          <w:rFonts w:ascii="Times New Roman" w:hAnsi="Times New Roman" w:cs="Times New Roman"/>
          <w:sz w:val="24"/>
          <w:szCs w:val="24"/>
        </w:rPr>
        <w:t>года»,</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«Наши</w:t>
      </w:r>
      <w:r w:rsidRPr="00E8785E">
        <w:rPr>
          <w:rFonts w:ascii="Times New Roman" w:hAnsi="Times New Roman" w:cs="Times New Roman"/>
          <w:spacing w:val="-6"/>
          <w:sz w:val="24"/>
          <w:szCs w:val="24"/>
        </w:rPr>
        <w:t xml:space="preserve"> </w:t>
      </w:r>
      <w:r w:rsidRPr="00E8785E">
        <w:rPr>
          <w:rFonts w:ascii="Times New Roman" w:hAnsi="Times New Roman" w:cs="Times New Roman"/>
          <w:sz w:val="24"/>
          <w:szCs w:val="24"/>
        </w:rPr>
        <w:t>песни».</w:t>
      </w:r>
    </w:p>
    <w:p w:rsidR="00E8785E" w:rsidRPr="00E8785E" w:rsidRDefault="00E8785E" w:rsidP="006E507D">
      <w:pPr>
        <w:pStyle w:val="a9"/>
        <w:spacing w:line="276" w:lineRule="auto"/>
        <w:ind w:left="0" w:firstLine="425"/>
      </w:pPr>
      <w:r w:rsidRPr="006E507D">
        <w:rPr>
          <w:b/>
          <w:i/>
        </w:rPr>
        <w:t>Инсценировки и музыкальные спектакли.</w:t>
      </w:r>
      <w:r w:rsidRPr="00E8785E">
        <w:rPr>
          <w:i/>
        </w:rPr>
        <w:t xml:space="preserve"> </w:t>
      </w:r>
      <w:r w:rsidRPr="00E8785E">
        <w:t>«Где был, Иванушка?», рус</w:t>
      </w:r>
      <w:proofErr w:type="gramStart"/>
      <w:r w:rsidRPr="00E8785E">
        <w:t>.</w:t>
      </w:r>
      <w:proofErr w:type="gramEnd"/>
      <w:r w:rsidRPr="00E8785E">
        <w:t xml:space="preserve"> </w:t>
      </w:r>
      <w:proofErr w:type="gramStart"/>
      <w:r w:rsidRPr="00E8785E">
        <w:t>н</w:t>
      </w:r>
      <w:proofErr w:type="gramEnd"/>
      <w:r w:rsidRPr="00E8785E">
        <w:t>ар. мелодия, обраб.</w:t>
      </w:r>
      <w:r w:rsidRPr="00E8785E">
        <w:rPr>
          <w:spacing w:val="1"/>
        </w:rPr>
        <w:t xml:space="preserve"> </w:t>
      </w:r>
      <w:r w:rsidRPr="00E8785E">
        <w:t>М. Иорданского; «Моя любимая кукла», автор Т. Коренева;«Полянка» (музыкальная играсказка),</w:t>
      </w:r>
      <w:r w:rsidRPr="00E8785E">
        <w:rPr>
          <w:spacing w:val="1"/>
        </w:rPr>
        <w:t xml:space="preserve"> </w:t>
      </w:r>
      <w:r w:rsidRPr="00E8785E">
        <w:t>муз</w:t>
      </w:r>
      <w:proofErr w:type="gramStart"/>
      <w:r w:rsidRPr="00E8785E">
        <w:t>.Т</w:t>
      </w:r>
      <w:proofErr w:type="gramEnd"/>
      <w:r w:rsidRPr="00E8785E">
        <w:t>. Вилькорейской.</w:t>
      </w:r>
    </w:p>
    <w:p w:rsidR="00E8785E" w:rsidRPr="00E8785E" w:rsidRDefault="00E8785E" w:rsidP="006E507D">
      <w:pPr>
        <w:spacing w:after="0"/>
        <w:ind w:firstLine="425"/>
        <w:jc w:val="both"/>
        <w:rPr>
          <w:rFonts w:ascii="Times New Roman" w:hAnsi="Times New Roman" w:cs="Times New Roman"/>
          <w:sz w:val="24"/>
          <w:szCs w:val="24"/>
        </w:rPr>
      </w:pPr>
      <w:r w:rsidRPr="006E507D">
        <w:rPr>
          <w:rFonts w:ascii="Times New Roman" w:hAnsi="Times New Roman" w:cs="Times New Roman"/>
          <w:b/>
          <w:i/>
          <w:sz w:val="24"/>
          <w:szCs w:val="24"/>
        </w:rPr>
        <w:t>Развитие</w:t>
      </w:r>
      <w:r w:rsidRPr="006E507D">
        <w:rPr>
          <w:rFonts w:ascii="Times New Roman" w:hAnsi="Times New Roman" w:cs="Times New Roman"/>
          <w:b/>
          <w:i/>
          <w:spacing w:val="49"/>
          <w:sz w:val="24"/>
          <w:szCs w:val="24"/>
        </w:rPr>
        <w:t xml:space="preserve"> </w:t>
      </w:r>
      <w:r w:rsidRPr="006E507D">
        <w:rPr>
          <w:rFonts w:ascii="Times New Roman" w:hAnsi="Times New Roman" w:cs="Times New Roman"/>
          <w:b/>
          <w:i/>
          <w:sz w:val="24"/>
          <w:szCs w:val="24"/>
        </w:rPr>
        <w:t>танцевально-игрового</w:t>
      </w:r>
      <w:r w:rsidRPr="006E507D">
        <w:rPr>
          <w:rFonts w:ascii="Times New Roman" w:hAnsi="Times New Roman" w:cs="Times New Roman"/>
          <w:b/>
          <w:i/>
          <w:spacing w:val="50"/>
          <w:sz w:val="24"/>
          <w:szCs w:val="24"/>
        </w:rPr>
        <w:t xml:space="preserve"> </w:t>
      </w:r>
      <w:r w:rsidRPr="006E507D">
        <w:rPr>
          <w:rFonts w:ascii="Times New Roman" w:hAnsi="Times New Roman" w:cs="Times New Roman"/>
          <w:b/>
          <w:i/>
          <w:sz w:val="24"/>
          <w:szCs w:val="24"/>
        </w:rPr>
        <w:t>творчества.</w:t>
      </w:r>
      <w:r w:rsidRPr="00E8785E">
        <w:rPr>
          <w:rFonts w:ascii="Times New Roman" w:hAnsi="Times New Roman" w:cs="Times New Roman"/>
          <w:i/>
          <w:spacing w:val="53"/>
          <w:sz w:val="24"/>
          <w:szCs w:val="24"/>
        </w:rPr>
        <w:t xml:space="preserve"> </w:t>
      </w:r>
      <w:r w:rsidRPr="00E8785E">
        <w:rPr>
          <w:rFonts w:ascii="Times New Roman" w:hAnsi="Times New Roman" w:cs="Times New Roman"/>
          <w:i/>
          <w:sz w:val="24"/>
          <w:szCs w:val="24"/>
        </w:rPr>
        <w:t>«</w:t>
      </w:r>
      <w:r w:rsidRPr="00E8785E">
        <w:rPr>
          <w:rFonts w:ascii="Times New Roman" w:hAnsi="Times New Roman" w:cs="Times New Roman"/>
          <w:sz w:val="24"/>
          <w:szCs w:val="24"/>
        </w:rPr>
        <w:t>Я</w:t>
      </w:r>
      <w:r w:rsidRPr="00E8785E">
        <w:rPr>
          <w:rFonts w:ascii="Times New Roman" w:hAnsi="Times New Roman" w:cs="Times New Roman"/>
          <w:spacing w:val="51"/>
          <w:sz w:val="24"/>
          <w:szCs w:val="24"/>
        </w:rPr>
        <w:t xml:space="preserve"> </w:t>
      </w:r>
      <w:r w:rsidRPr="00E8785E">
        <w:rPr>
          <w:rFonts w:ascii="Times New Roman" w:hAnsi="Times New Roman" w:cs="Times New Roman"/>
          <w:sz w:val="24"/>
          <w:szCs w:val="24"/>
        </w:rPr>
        <w:t>полю,</w:t>
      </w:r>
      <w:r w:rsidRPr="00E8785E">
        <w:rPr>
          <w:rFonts w:ascii="Times New Roman" w:hAnsi="Times New Roman" w:cs="Times New Roman"/>
          <w:spacing w:val="50"/>
          <w:sz w:val="24"/>
          <w:szCs w:val="24"/>
        </w:rPr>
        <w:t xml:space="preserve"> </w:t>
      </w:r>
      <w:r w:rsidRPr="00E8785E">
        <w:rPr>
          <w:rFonts w:ascii="Times New Roman" w:hAnsi="Times New Roman" w:cs="Times New Roman"/>
          <w:sz w:val="24"/>
          <w:szCs w:val="24"/>
        </w:rPr>
        <w:t>полю</w:t>
      </w:r>
      <w:r w:rsidRPr="00E8785E">
        <w:rPr>
          <w:rFonts w:ascii="Times New Roman" w:hAnsi="Times New Roman" w:cs="Times New Roman"/>
          <w:spacing w:val="52"/>
          <w:sz w:val="24"/>
          <w:szCs w:val="24"/>
        </w:rPr>
        <w:t xml:space="preserve"> </w:t>
      </w:r>
      <w:r w:rsidRPr="00E8785E">
        <w:rPr>
          <w:rFonts w:ascii="Times New Roman" w:hAnsi="Times New Roman" w:cs="Times New Roman"/>
          <w:sz w:val="24"/>
          <w:szCs w:val="24"/>
        </w:rPr>
        <w:t>лук»,</w:t>
      </w:r>
      <w:r w:rsidRPr="00E8785E">
        <w:rPr>
          <w:rFonts w:ascii="Times New Roman" w:hAnsi="Times New Roman" w:cs="Times New Roman"/>
          <w:spacing w:val="55"/>
          <w:sz w:val="24"/>
          <w:szCs w:val="24"/>
        </w:rPr>
        <w:t xml:space="preserve"> </w:t>
      </w:r>
      <w:r w:rsidRPr="00E8785E">
        <w:rPr>
          <w:rFonts w:ascii="Times New Roman" w:hAnsi="Times New Roman" w:cs="Times New Roman"/>
          <w:sz w:val="24"/>
          <w:szCs w:val="24"/>
        </w:rPr>
        <w:t>муз.</w:t>
      </w:r>
      <w:r w:rsidRPr="00E8785E">
        <w:rPr>
          <w:rFonts w:ascii="Times New Roman" w:hAnsi="Times New Roman" w:cs="Times New Roman"/>
          <w:spacing w:val="50"/>
          <w:sz w:val="24"/>
          <w:szCs w:val="24"/>
        </w:rPr>
        <w:t xml:space="preserve"> </w:t>
      </w:r>
      <w:r w:rsidRPr="00E8785E">
        <w:rPr>
          <w:rFonts w:ascii="Times New Roman" w:hAnsi="Times New Roman" w:cs="Times New Roman"/>
          <w:sz w:val="24"/>
          <w:szCs w:val="24"/>
        </w:rPr>
        <w:t>Е.</w:t>
      </w:r>
      <w:r w:rsidRPr="00E8785E">
        <w:rPr>
          <w:rFonts w:ascii="Times New Roman" w:hAnsi="Times New Roman" w:cs="Times New Roman"/>
          <w:spacing w:val="50"/>
          <w:sz w:val="24"/>
          <w:szCs w:val="24"/>
        </w:rPr>
        <w:t xml:space="preserve"> </w:t>
      </w:r>
      <w:r w:rsidRPr="00E8785E">
        <w:rPr>
          <w:rFonts w:ascii="Times New Roman" w:hAnsi="Times New Roman" w:cs="Times New Roman"/>
          <w:sz w:val="24"/>
          <w:szCs w:val="24"/>
        </w:rPr>
        <w:t>Тиличеевой;</w:t>
      </w:r>
    </w:p>
    <w:p w:rsidR="00E8785E" w:rsidRPr="00E8785E" w:rsidRDefault="00E8785E" w:rsidP="006E507D">
      <w:pPr>
        <w:pStyle w:val="a9"/>
        <w:spacing w:line="276" w:lineRule="auto"/>
        <w:ind w:left="0" w:firstLine="425"/>
      </w:pPr>
      <w:r w:rsidRPr="00E8785E">
        <w:t>«Вальс кошки», муз. В. Золотарева; «Гори, гори ясно!», рус</w:t>
      </w:r>
      <w:proofErr w:type="gramStart"/>
      <w:r w:rsidRPr="00E8785E">
        <w:t>.</w:t>
      </w:r>
      <w:proofErr w:type="gramEnd"/>
      <w:r w:rsidRPr="00E8785E">
        <w:t xml:space="preserve"> </w:t>
      </w:r>
      <w:proofErr w:type="gramStart"/>
      <w:r w:rsidRPr="00E8785E">
        <w:t>н</w:t>
      </w:r>
      <w:proofErr w:type="gramEnd"/>
      <w:r w:rsidRPr="00E8785E">
        <w:t>ар. мелодия, обраб. Р. Рустамова; «А</w:t>
      </w:r>
      <w:r w:rsidRPr="00E8785E">
        <w:rPr>
          <w:spacing w:val="-57"/>
        </w:rPr>
        <w:t xml:space="preserve"> </w:t>
      </w:r>
      <w:r w:rsidRPr="00E8785E">
        <w:t>я</w:t>
      </w:r>
      <w:r w:rsidRPr="00E8785E">
        <w:rPr>
          <w:spacing w:val="-1"/>
        </w:rPr>
        <w:t xml:space="preserve"> </w:t>
      </w:r>
      <w:r w:rsidRPr="00E8785E">
        <w:t>по лугу»,</w:t>
      </w:r>
      <w:r w:rsidRPr="00E8785E">
        <w:rPr>
          <w:spacing w:val="2"/>
        </w:rPr>
        <w:t xml:space="preserve"> </w:t>
      </w:r>
      <w:r w:rsidRPr="00E8785E">
        <w:t>рус</w:t>
      </w:r>
      <w:proofErr w:type="gramStart"/>
      <w:r w:rsidRPr="00E8785E">
        <w:t>.</w:t>
      </w:r>
      <w:proofErr w:type="gramEnd"/>
      <w:r w:rsidRPr="00E8785E">
        <w:t xml:space="preserve"> </w:t>
      </w:r>
      <w:proofErr w:type="gramStart"/>
      <w:r w:rsidRPr="00E8785E">
        <w:t>н</w:t>
      </w:r>
      <w:proofErr w:type="gramEnd"/>
      <w:r w:rsidRPr="00E8785E">
        <w:t>ар. мелодия, обраб. Т.</w:t>
      </w:r>
      <w:r w:rsidRPr="00E8785E">
        <w:rPr>
          <w:spacing w:val="-1"/>
        </w:rPr>
        <w:t xml:space="preserve"> </w:t>
      </w:r>
      <w:r w:rsidRPr="00E8785E">
        <w:t>Смирновой.</w:t>
      </w:r>
    </w:p>
    <w:p w:rsidR="00E8785E" w:rsidRPr="00E8785E" w:rsidRDefault="00E8785E" w:rsidP="006E507D">
      <w:pPr>
        <w:spacing w:after="0"/>
        <w:ind w:firstLine="425"/>
        <w:jc w:val="both"/>
        <w:rPr>
          <w:rFonts w:ascii="Times New Roman" w:hAnsi="Times New Roman" w:cs="Times New Roman"/>
          <w:sz w:val="24"/>
          <w:szCs w:val="24"/>
        </w:rPr>
      </w:pPr>
      <w:r w:rsidRPr="006E507D">
        <w:rPr>
          <w:rFonts w:ascii="Times New Roman" w:hAnsi="Times New Roman" w:cs="Times New Roman"/>
          <w:b/>
          <w:i/>
          <w:sz w:val="24"/>
          <w:szCs w:val="24"/>
        </w:rPr>
        <w:t>Игра</w:t>
      </w:r>
      <w:r w:rsidRPr="006E507D">
        <w:rPr>
          <w:rFonts w:ascii="Times New Roman" w:hAnsi="Times New Roman" w:cs="Times New Roman"/>
          <w:b/>
          <w:i/>
          <w:spacing w:val="1"/>
          <w:sz w:val="24"/>
          <w:szCs w:val="24"/>
        </w:rPr>
        <w:t xml:space="preserve"> </w:t>
      </w:r>
      <w:r w:rsidRPr="006E507D">
        <w:rPr>
          <w:rFonts w:ascii="Times New Roman" w:hAnsi="Times New Roman" w:cs="Times New Roman"/>
          <w:b/>
          <w:i/>
          <w:sz w:val="24"/>
          <w:szCs w:val="24"/>
        </w:rPr>
        <w:t>на</w:t>
      </w:r>
      <w:r w:rsidRPr="006E507D">
        <w:rPr>
          <w:rFonts w:ascii="Times New Roman" w:hAnsi="Times New Roman" w:cs="Times New Roman"/>
          <w:b/>
          <w:i/>
          <w:spacing w:val="1"/>
          <w:sz w:val="24"/>
          <w:szCs w:val="24"/>
        </w:rPr>
        <w:t xml:space="preserve"> </w:t>
      </w:r>
      <w:r w:rsidRPr="006E507D">
        <w:rPr>
          <w:rFonts w:ascii="Times New Roman" w:hAnsi="Times New Roman" w:cs="Times New Roman"/>
          <w:b/>
          <w:i/>
          <w:sz w:val="24"/>
          <w:szCs w:val="24"/>
        </w:rPr>
        <w:t>детских</w:t>
      </w:r>
      <w:r w:rsidRPr="006E507D">
        <w:rPr>
          <w:rFonts w:ascii="Times New Roman" w:hAnsi="Times New Roman" w:cs="Times New Roman"/>
          <w:b/>
          <w:i/>
          <w:spacing w:val="1"/>
          <w:sz w:val="24"/>
          <w:szCs w:val="24"/>
        </w:rPr>
        <w:t xml:space="preserve"> </w:t>
      </w:r>
      <w:r w:rsidRPr="006E507D">
        <w:rPr>
          <w:rFonts w:ascii="Times New Roman" w:hAnsi="Times New Roman" w:cs="Times New Roman"/>
          <w:b/>
          <w:i/>
          <w:sz w:val="24"/>
          <w:szCs w:val="24"/>
        </w:rPr>
        <w:t>музыкальных</w:t>
      </w:r>
      <w:r w:rsidRPr="006E507D">
        <w:rPr>
          <w:rFonts w:ascii="Times New Roman" w:hAnsi="Times New Roman" w:cs="Times New Roman"/>
          <w:b/>
          <w:i/>
          <w:spacing w:val="1"/>
          <w:sz w:val="24"/>
          <w:szCs w:val="24"/>
        </w:rPr>
        <w:t xml:space="preserve"> </w:t>
      </w:r>
      <w:r w:rsidRPr="006E507D">
        <w:rPr>
          <w:rFonts w:ascii="Times New Roman" w:hAnsi="Times New Roman" w:cs="Times New Roman"/>
          <w:b/>
          <w:i/>
          <w:sz w:val="24"/>
          <w:szCs w:val="24"/>
        </w:rPr>
        <w:t>инструментах.</w:t>
      </w:r>
      <w:r w:rsidRPr="00E8785E">
        <w:rPr>
          <w:rFonts w:ascii="Times New Roman" w:hAnsi="Times New Roman" w:cs="Times New Roman"/>
          <w:i/>
          <w:spacing w:val="1"/>
          <w:sz w:val="24"/>
          <w:szCs w:val="24"/>
        </w:rPr>
        <w:t xml:space="preserve"> </w:t>
      </w:r>
      <w:r w:rsidRPr="00E8785E">
        <w:rPr>
          <w:rFonts w:ascii="Times New Roman" w:hAnsi="Times New Roman" w:cs="Times New Roman"/>
          <w:sz w:val="24"/>
          <w:szCs w:val="24"/>
        </w:rPr>
        <w:t>«Дон-дон»,</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рус</w:t>
      </w:r>
      <w:proofErr w:type="gramStart"/>
      <w:r w:rsidRPr="00E8785E">
        <w:rPr>
          <w:rFonts w:ascii="Times New Roman" w:hAnsi="Times New Roman" w:cs="Times New Roman"/>
          <w:sz w:val="24"/>
          <w:szCs w:val="24"/>
        </w:rPr>
        <w:t>.</w:t>
      </w:r>
      <w:proofErr w:type="gramEnd"/>
      <w:r w:rsidRPr="00E8785E">
        <w:rPr>
          <w:rFonts w:ascii="Times New Roman" w:hAnsi="Times New Roman" w:cs="Times New Roman"/>
          <w:spacing w:val="1"/>
          <w:sz w:val="24"/>
          <w:szCs w:val="24"/>
        </w:rPr>
        <w:t xml:space="preserve"> </w:t>
      </w:r>
      <w:proofErr w:type="gramStart"/>
      <w:r w:rsidRPr="00E8785E">
        <w:rPr>
          <w:rFonts w:ascii="Times New Roman" w:hAnsi="Times New Roman" w:cs="Times New Roman"/>
          <w:sz w:val="24"/>
          <w:szCs w:val="24"/>
        </w:rPr>
        <w:t>н</w:t>
      </w:r>
      <w:proofErr w:type="gramEnd"/>
      <w:r w:rsidRPr="00E8785E">
        <w:rPr>
          <w:rFonts w:ascii="Times New Roman" w:hAnsi="Times New Roman" w:cs="Times New Roman"/>
          <w:sz w:val="24"/>
          <w:szCs w:val="24"/>
        </w:rPr>
        <w:t>ар.</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песня,</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обраб.</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Р.</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Рустамова</w:t>
      </w:r>
      <w:proofErr w:type="gramStart"/>
      <w:r w:rsidRPr="00E8785E">
        <w:rPr>
          <w:rFonts w:ascii="Times New Roman" w:hAnsi="Times New Roman" w:cs="Times New Roman"/>
          <w:sz w:val="24"/>
          <w:szCs w:val="24"/>
        </w:rPr>
        <w:t>;«</w:t>
      </w:r>
      <w:proofErr w:type="gramEnd"/>
      <w:r w:rsidRPr="00E8785E">
        <w:rPr>
          <w:rFonts w:ascii="Times New Roman" w:hAnsi="Times New Roman" w:cs="Times New Roman"/>
          <w:sz w:val="24"/>
          <w:szCs w:val="24"/>
        </w:rPr>
        <w:t>Гори,</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гори</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ясно!»,</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рус.</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нар.</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мелодия;</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««Часики»,</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муз.</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С. Вольфензона;</w:t>
      </w:r>
    </w:p>
    <w:p w:rsidR="00E8785E" w:rsidRPr="006E507D" w:rsidRDefault="00E8785E" w:rsidP="006E507D">
      <w:pPr>
        <w:pStyle w:val="2"/>
        <w:spacing w:before="0"/>
        <w:rPr>
          <w:rFonts w:ascii="Times New Roman" w:hAnsi="Times New Roman" w:cs="Times New Roman"/>
          <w:color w:val="auto"/>
          <w:sz w:val="24"/>
          <w:szCs w:val="24"/>
        </w:rPr>
      </w:pPr>
      <w:r w:rsidRPr="006E507D">
        <w:rPr>
          <w:rFonts w:ascii="Times New Roman" w:hAnsi="Times New Roman" w:cs="Times New Roman"/>
          <w:color w:val="auto"/>
          <w:sz w:val="24"/>
          <w:szCs w:val="24"/>
        </w:rPr>
        <w:t>от 6</w:t>
      </w:r>
      <w:r w:rsidRPr="006E507D">
        <w:rPr>
          <w:rFonts w:ascii="Times New Roman" w:hAnsi="Times New Roman" w:cs="Times New Roman"/>
          <w:color w:val="auto"/>
          <w:spacing w:val="-2"/>
          <w:sz w:val="24"/>
          <w:szCs w:val="24"/>
        </w:rPr>
        <w:t xml:space="preserve"> </w:t>
      </w:r>
      <w:r w:rsidRPr="006E507D">
        <w:rPr>
          <w:rFonts w:ascii="Times New Roman" w:hAnsi="Times New Roman" w:cs="Times New Roman"/>
          <w:color w:val="auto"/>
          <w:sz w:val="24"/>
          <w:szCs w:val="24"/>
        </w:rPr>
        <w:t>лет</w:t>
      </w:r>
      <w:r w:rsidRPr="006E507D">
        <w:rPr>
          <w:rFonts w:ascii="Times New Roman" w:hAnsi="Times New Roman" w:cs="Times New Roman"/>
          <w:color w:val="auto"/>
          <w:spacing w:val="1"/>
          <w:sz w:val="24"/>
          <w:szCs w:val="24"/>
        </w:rPr>
        <w:t xml:space="preserve"> </w:t>
      </w:r>
      <w:r w:rsidRPr="006E507D">
        <w:rPr>
          <w:rFonts w:ascii="Times New Roman" w:hAnsi="Times New Roman" w:cs="Times New Roman"/>
          <w:color w:val="auto"/>
          <w:sz w:val="24"/>
          <w:szCs w:val="24"/>
        </w:rPr>
        <w:t>до</w:t>
      </w:r>
      <w:r w:rsidRPr="006E507D">
        <w:rPr>
          <w:rFonts w:ascii="Times New Roman" w:hAnsi="Times New Roman" w:cs="Times New Roman"/>
          <w:color w:val="auto"/>
          <w:spacing w:val="-2"/>
          <w:sz w:val="24"/>
          <w:szCs w:val="24"/>
        </w:rPr>
        <w:t xml:space="preserve"> </w:t>
      </w:r>
      <w:r w:rsidRPr="006E507D">
        <w:rPr>
          <w:rFonts w:ascii="Times New Roman" w:hAnsi="Times New Roman" w:cs="Times New Roman"/>
          <w:color w:val="auto"/>
          <w:sz w:val="24"/>
          <w:szCs w:val="24"/>
        </w:rPr>
        <w:t>7</w:t>
      </w:r>
      <w:r w:rsidRPr="006E507D">
        <w:rPr>
          <w:rFonts w:ascii="Times New Roman" w:hAnsi="Times New Roman" w:cs="Times New Roman"/>
          <w:color w:val="auto"/>
          <w:spacing w:val="-1"/>
          <w:sz w:val="24"/>
          <w:szCs w:val="24"/>
        </w:rPr>
        <w:t xml:space="preserve"> </w:t>
      </w:r>
      <w:r w:rsidRPr="006E507D">
        <w:rPr>
          <w:rFonts w:ascii="Times New Roman" w:hAnsi="Times New Roman" w:cs="Times New Roman"/>
          <w:color w:val="auto"/>
          <w:sz w:val="24"/>
          <w:szCs w:val="24"/>
        </w:rPr>
        <w:t>лет</w:t>
      </w:r>
    </w:p>
    <w:p w:rsidR="00E8785E" w:rsidRPr="00E8785E" w:rsidRDefault="00E8785E" w:rsidP="006E507D">
      <w:pPr>
        <w:pStyle w:val="a9"/>
        <w:spacing w:line="276" w:lineRule="auto"/>
        <w:ind w:left="0" w:firstLine="425"/>
      </w:pPr>
      <w:r w:rsidRPr="006E507D">
        <w:rPr>
          <w:b/>
          <w:i/>
        </w:rPr>
        <w:t>Слушание.</w:t>
      </w:r>
      <w:r w:rsidRPr="00E8785E">
        <w:rPr>
          <w:i/>
          <w:spacing w:val="1"/>
        </w:rPr>
        <w:t xml:space="preserve"> </w:t>
      </w:r>
      <w:r w:rsidRPr="00E8785E">
        <w:t>«Колыбельная»,</w:t>
      </w:r>
      <w:r w:rsidRPr="00E8785E">
        <w:rPr>
          <w:spacing w:val="1"/>
        </w:rPr>
        <w:t xml:space="preserve"> </w:t>
      </w:r>
      <w:r w:rsidRPr="00E8785E">
        <w:t>муз.</w:t>
      </w:r>
      <w:r w:rsidRPr="00E8785E">
        <w:rPr>
          <w:spacing w:val="1"/>
        </w:rPr>
        <w:t xml:space="preserve"> </w:t>
      </w:r>
      <w:proofErr w:type="gramStart"/>
      <w:r w:rsidRPr="00E8785E">
        <w:t>В.</w:t>
      </w:r>
      <w:r w:rsidRPr="00E8785E">
        <w:rPr>
          <w:spacing w:val="1"/>
        </w:rPr>
        <w:t xml:space="preserve"> </w:t>
      </w:r>
      <w:r w:rsidRPr="00E8785E">
        <w:t>Моцарта;</w:t>
      </w:r>
      <w:r w:rsidRPr="00E8785E">
        <w:rPr>
          <w:spacing w:val="1"/>
        </w:rPr>
        <w:t xml:space="preserve"> </w:t>
      </w:r>
      <w:r w:rsidRPr="00E8785E">
        <w:t>«Осень»</w:t>
      </w:r>
      <w:r w:rsidRPr="00E8785E">
        <w:rPr>
          <w:spacing w:val="1"/>
        </w:rPr>
        <w:t xml:space="preserve"> </w:t>
      </w:r>
      <w:r w:rsidRPr="00E8785E">
        <w:t>(из</w:t>
      </w:r>
      <w:r w:rsidRPr="00E8785E">
        <w:rPr>
          <w:spacing w:val="1"/>
        </w:rPr>
        <w:t xml:space="preserve"> </w:t>
      </w:r>
      <w:r w:rsidRPr="00E8785E">
        <w:t>цикла</w:t>
      </w:r>
      <w:r w:rsidRPr="00E8785E">
        <w:rPr>
          <w:spacing w:val="1"/>
        </w:rPr>
        <w:t xml:space="preserve"> </w:t>
      </w:r>
      <w:r w:rsidRPr="00E8785E">
        <w:t>«Времена</w:t>
      </w:r>
      <w:r w:rsidRPr="00E8785E">
        <w:rPr>
          <w:spacing w:val="1"/>
        </w:rPr>
        <w:t xml:space="preserve"> </w:t>
      </w:r>
      <w:r w:rsidRPr="00E8785E">
        <w:t>года»</w:t>
      </w:r>
      <w:r w:rsidRPr="00E8785E">
        <w:rPr>
          <w:spacing w:val="1"/>
        </w:rPr>
        <w:t xml:space="preserve"> </w:t>
      </w:r>
      <w:r w:rsidRPr="00E8785E">
        <w:t>А.</w:t>
      </w:r>
      <w:r w:rsidRPr="00E8785E">
        <w:rPr>
          <w:spacing w:val="1"/>
        </w:rPr>
        <w:t xml:space="preserve"> </w:t>
      </w:r>
      <w:r w:rsidRPr="00E8785E">
        <w:t>Вивальди);</w:t>
      </w:r>
      <w:r w:rsidRPr="00E8785E">
        <w:rPr>
          <w:spacing w:val="1"/>
        </w:rPr>
        <w:t xml:space="preserve"> </w:t>
      </w:r>
      <w:r w:rsidRPr="00E8785E">
        <w:t>«Октябрь» (из цикла</w:t>
      </w:r>
      <w:r w:rsidRPr="00E8785E">
        <w:rPr>
          <w:spacing w:val="1"/>
        </w:rPr>
        <w:t xml:space="preserve"> </w:t>
      </w:r>
      <w:r w:rsidRPr="00E8785E">
        <w:t>«Времена</w:t>
      </w:r>
      <w:r w:rsidRPr="00E8785E">
        <w:rPr>
          <w:spacing w:val="1"/>
        </w:rPr>
        <w:t xml:space="preserve"> </w:t>
      </w:r>
      <w:r w:rsidRPr="00E8785E">
        <w:t>года» П. Чайковского);</w:t>
      </w:r>
      <w:r w:rsidRPr="00E8785E">
        <w:rPr>
          <w:spacing w:val="1"/>
        </w:rPr>
        <w:t xml:space="preserve"> </w:t>
      </w:r>
      <w:r w:rsidRPr="00E8785E">
        <w:t>«Детская полька», муз.</w:t>
      </w:r>
      <w:proofErr w:type="gramEnd"/>
      <w:r w:rsidRPr="00E8785E">
        <w:t xml:space="preserve"> М.</w:t>
      </w:r>
      <w:r w:rsidRPr="00E8785E">
        <w:rPr>
          <w:spacing w:val="1"/>
        </w:rPr>
        <w:t xml:space="preserve"> </w:t>
      </w:r>
      <w:r w:rsidRPr="00E8785E">
        <w:t>Глинки;</w:t>
      </w:r>
      <w:r w:rsidRPr="00E8785E">
        <w:rPr>
          <w:spacing w:val="64"/>
        </w:rPr>
        <w:t xml:space="preserve"> </w:t>
      </w:r>
      <w:r w:rsidRPr="00E8785E">
        <w:t>«Море»,</w:t>
      </w:r>
      <w:r w:rsidRPr="00E8785E">
        <w:rPr>
          <w:spacing w:val="69"/>
        </w:rPr>
        <w:t xml:space="preserve"> </w:t>
      </w:r>
      <w:r w:rsidRPr="00E8785E">
        <w:t>«Белка»,</w:t>
      </w:r>
      <w:r w:rsidRPr="00E8785E">
        <w:rPr>
          <w:spacing w:val="62"/>
        </w:rPr>
        <w:t xml:space="preserve"> </w:t>
      </w:r>
      <w:r w:rsidRPr="00E8785E">
        <w:t>муз.</w:t>
      </w:r>
      <w:r w:rsidRPr="00E8785E">
        <w:rPr>
          <w:spacing w:val="62"/>
        </w:rPr>
        <w:t xml:space="preserve"> </w:t>
      </w:r>
      <w:r w:rsidRPr="00E8785E">
        <w:t>Н.</w:t>
      </w:r>
      <w:r w:rsidRPr="00E8785E">
        <w:rPr>
          <w:spacing w:val="64"/>
        </w:rPr>
        <w:t xml:space="preserve"> </w:t>
      </w:r>
      <w:r w:rsidRPr="00E8785E">
        <w:t>Римского-Корсакова</w:t>
      </w:r>
      <w:r w:rsidRPr="00E8785E">
        <w:rPr>
          <w:spacing w:val="63"/>
        </w:rPr>
        <w:t xml:space="preserve"> </w:t>
      </w:r>
      <w:r w:rsidRPr="00E8785E">
        <w:t>(из</w:t>
      </w:r>
      <w:r w:rsidRPr="00E8785E">
        <w:rPr>
          <w:spacing w:val="64"/>
        </w:rPr>
        <w:t xml:space="preserve"> </w:t>
      </w:r>
      <w:r w:rsidRPr="00E8785E">
        <w:t>оперы</w:t>
      </w:r>
      <w:r w:rsidRPr="00E8785E">
        <w:rPr>
          <w:spacing w:val="67"/>
        </w:rPr>
        <w:t xml:space="preserve"> </w:t>
      </w:r>
      <w:r w:rsidRPr="00E8785E">
        <w:t>«Сказка</w:t>
      </w:r>
      <w:r w:rsidRPr="00E8785E">
        <w:rPr>
          <w:spacing w:val="62"/>
        </w:rPr>
        <w:t xml:space="preserve"> </w:t>
      </w:r>
      <w:r w:rsidRPr="00E8785E">
        <w:t>о</w:t>
      </w:r>
      <w:r w:rsidRPr="00E8785E">
        <w:rPr>
          <w:spacing w:val="62"/>
        </w:rPr>
        <w:t xml:space="preserve"> </w:t>
      </w:r>
      <w:r w:rsidRPr="00E8785E">
        <w:t>царе</w:t>
      </w:r>
      <w:r w:rsidRPr="00E8785E">
        <w:rPr>
          <w:spacing w:val="62"/>
        </w:rPr>
        <w:t xml:space="preserve"> </w:t>
      </w:r>
      <w:r w:rsidRPr="00E8785E">
        <w:t>Салтане»); «Табакерочный</w:t>
      </w:r>
      <w:r w:rsidRPr="00E8785E">
        <w:rPr>
          <w:spacing w:val="62"/>
        </w:rPr>
        <w:t xml:space="preserve"> </w:t>
      </w:r>
      <w:r w:rsidRPr="00E8785E">
        <w:t>вальс»,</w:t>
      </w:r>
      <w:r w:rsidRPr="00E8785E">
        <w:rPr>
          <w:spacing w:val="62"/>
        </w:rPr>
        <w:t xml:space="preserve"> </w:t>
      </w:r>
      <w:r w:rsidRPr="00E8785E">
        <w:t>муз.</w:t>
      </w:r>
      <w:r w:rsidRPr="00E8785E">
        <w:rPr>
          <w:spacing w:val="61"/>
        </w:rPr>
        <w:t xml:space="preserve"> </w:t>
      </w:r>
      <w:r w:rsidRPr="00E8785E">
        <w:t>А.</w:t>
      </w:r>
      <w:r w:rsidRPr="00E8785E">
        <w:rPr>
          <w:spacing w:val="62"/>
        </w:rPr>
        <w:t xml:space="preserve"> </w:t>
      </w:r>
      <w:r w:rsidRPr="00E8785E">
        <w:t>Даргомыжского;</w:t>
      </w:r>
      <w:r w:rsidRPr="00E8785E">
        <w:rPr>
          <w:spacing w:val="67"/>
        </w:rPr>
        <w:t xml:space="preserve"> </w:t>
      </w:r>
      <w:r w:rsidRPr="00E8785E">
        <w:t>«Итальянская</w:t>
      </w:r>
      <w:r w:rsidRPr="00E8785E">
        <w:rPr>
          <w:spacing w:val="62"/>
        </w:rPr>
        <w:t xml:space="preserve"> </w:t>
      </w:r>
      <w:r w:rsidRPr="00E8785E">
        <w:t>полька»,</w:t>
      </w:r>
      <w:r w:rsidRPr="00E8785E">
        <w:rPr>
          <w:spacing w:val="61"/>
        </w:rPr>
        <w:t xml:space="preserve"> </w:t>
      </w:r>
      <w:r w:rsidRPr="00E8785E">
        <w:t>муз.</w:t>
      </w:r>
      <w:r w:rsidRPr="00E8785E">
        <w:rPr>
          <w:spacing w:val="62"/>
        </w:rPr>
        <w:t xml:space="preserve"> </w:t>
      </w:r>
      <w:r w:rsidRPr="00E8785E">
        <w:t>С.</w:t>
      </w:r>
      <w:r w:rsidRPr="00E8785E">
        <w:rPr>
          <w:spacing w:val="62"/>
        </w:rPr>
        <w:t xml:space="preserve"> </w:t>
      </w:r>
      <w:r w:rsidRPr="00E8785E">
        <w:t>Рахманинова; «Танец с саблями», муз. А. Хачатуряна; «Кавалерийская», муз. Д. Кабалевского; «Пляска птиц»,</w:t>
      </w:r>
      <w:r w:rsidRPr="00E8785E">
        <w:rPr>
          <w:spacing w:val="1"/>
        </w:rPr>
        <w:t xml:space="preserve"> </w:t>
      </w:r>
      <w:r w:rsidRPr="00E8785E">
        <w:t>муз.</w:t>
      </w:r>
      <w:r w:rsidRPr="00E8785E">
        <w:rPr>
          <w:spacing w:val="1"/>
        </w:rPr>
        <w:t xml:space="preserve"> </w:t>
      </w:r>
      <w:r w:rsidRPr="00E8785E">
        <w:t>Н.</w:t>
      </w:r>
      <w:r w:rsidRPr="00E8785E">
        <w:rPr>
          <w:spacing w:val="1"/>
        </w:rPr>
        <w:t xml:space="preserve"> </w:t>
      </w:r>
      <w:r w:rsidRPr="00E8785E">
        <w:t>Римского-Корсакова</w:t>
      </w:r>
      <w:r w:rsidRPr="00E8785E">
        <w:rPr>
          <w:spacing w:val="1"/>
        </w:rPr>
        <w:t xml:space="preserve"> </w:t>
      </w:r>
      <w:r w:rsidRPr="00E8785E">
        <w:t>(из</w:t>
      </w:r>
      <w:r w:rsidRPr="00E8785E">
        <w:rPr>
          <w:spacing w:val="1"/>
        </w:rPr>
        <w:t xml:space="preserve"> </w:t>
      </w:r>
      <w:r w:rsidRPr="00E8785E">
        <w:t>оперы</w:t>
      </w:r>
      <w:r w:rsidRPr="00E8785E">
        <w:rPr>
          <w:spacing w:val="1"/>
        </w:rPr>
        <w:t xml:space="preserve"> </w:t>
      </w:r>
      <w:r w:rsidRPr="00E8785E">
        <w:t>«Снегурочка»);</w:t>
      </w:r>
      <w:r w:rsidRPr="00E8785E">
        <w:rPr>
          <w:spacing w:val="1"/>
        </w:rPr>
        <w:t xml:space="preserve"> </w:t>
      </w:r>
      <w:r w:rsidRPr="00E8785E">
        <w:t>«Рассвет</w:t>
      </w:r>
      <w:r w:rsidRPr="00E8785E">
        <w:rPr>
          <w:spacing w:val="1"/>
        </w:rPr>
        <w:t xml:space="preserve"> </w:t>
      </w:r>
      <w:r w:rsidRPr="00E8785E">
        <w:t>на</w:t>
      </w:r>
      <w:r w:rsidRPr="00E8785E">
        <w:rPr>
          <w:spacing w:val="1"/>
        </w:rPr>
        <w:t xml:space="preserve"> </w:t>
      </w:r>
      <w:r w:rsidRPr="00E8785E">
        <w:t>Москве-реке»,</w:t>
      </w:r>
      <w:r w:rsidRPr="00E8785E">
        <w:rPr>
          <w:spacing w:val="1"/>
        </w:rPr>
        <w:t xml:space="preserve"> </w:t>
      </w:r>
      <w:r w:rsidRPr="00E8785E">
        <w:t>муз.</w:t>
      </w:r>
      <w:r w:rsidRPr="00E8785E">
        <w:rPr>
          <w:spacing w:val="1"/>
        </w:rPr>
        <w:t xml:space="preserve"> </w:t>
      </w:r>
      <w:r w:rsidRPr="00E8785E">
        <w:t>М.</w:t>
      </w:r>
      <w:r w:rsidRPr="00E8785E">
        <w:rPr>
          <w:spacing w:val="1"/>
        </w:rPr>
        <w:t xml:space="preserve"> </w:t>
      </w:r>
      <w:r w:rsidRPr="00E8785E">
        <w:t>Мусоргского</w:t>
      </w:r>
      <w:r w:rsidRPr="00E8785E">
        <w:rPr>
          <w:spacing w:val="-2"/>
        </w:rPr>
        <w:t xml:space="preserve"> </w:t>
      </w:r>
      <w:r w:rsidRPr="00E8785E">
        <w:t>(вступление</w:t>
      </w:r>
      <w:r w:rsidRPr="00E8785E">
        <w:rPr>
          <w:spacing w:val="-3"/>
        </w:rPr>
        <w:t xml:space="preserve"> </w:t>
      </w:r>
      <w:r w:rsidRPr="00E8785E">
        <w:t>к</w:t>
      </w:r>
      <w:r w:rsidRPr="00E8785E">
        <w:rPr>
          <w:spacing w:val="-2"/>
        </w:rPr>
        <w:t xml:space="preserve"> </w:t>
      </w:r>
      <w:r w:rsidRPr="00E8785E">
        <w:t>опере</w:t>
      </w:r>
      <w:r w:rsidRPr="00E8785E">
        <w:rPr>
          <w:spacing w:val="2"/>
        </w:rPr>
        <w:t xml:space="preserve"> </w:t>
      </w:r>
      <w:r w:rsidRPr="00E8785E">
        <w:t>«Хованщина»);</w:t>
      </w:r>
      <w:r w:rsidRPr="00E8785E">
        <w:rPr>
          <w:spacing w:val="3"/>
        </w:rPr>
        <w:t xml:space="preserve"> </w:t>
      </w:r>
      <w:r w:rsidRPr="00E8785E">
        <w:t>«Лето»</w:t>
      </w:r>
      <w:r w:rsidRPr="00E8785E">
        <w:rPr>
          <w:spacing w:val="-8"/>
        </w:rPr>
        <w:t xml:space="preserve"> </w:t>
      </w:r>
      <w:r w:rsidRPr="00E8785E">
        <w:t>из</w:t>
      </w:r>
      <w:r w:rsidRPr="00E8785E">
        <w:rPr>
          <w:spacing w:val="-2"/>
        </w:rPr>
        <w:t xml:space="preserve"> </w:t>
      </w:r>
      <w:r w:rsidRPr="00E8785E">
        <w:t>цикла «Времена</w:t>
      </w:r>
      <w:r w:rsidRPr="00E8785E">
        <w:rPr>
          <w:spacing w:val="-3"/>
        </w:rPr>
        <w:t xml:space="preserve"> </w:t>
      </w:r>
      <w:r w:rsidRPr="00E8785E">
        <w:t>года»</w:t>
      </w:r>
      <w:r w:rsidRPr="00E8785E">
        <w:rPr>
          <w:spacing w:val="-8"/>
        </w:rPr>
        <w:t xml:space="preserve"> </w:t>
      </w:r>
      <w:r w:rsidRPr="00E8785E">
        <w:t>А.</w:t>
      </w:r>
      <w:r w:rsidRPr="00E8785E">
        <w:rPr>
          <w:spacing w:val="-1"/>
        </w:rPr>
        <w:t xml:space="preserve"> </w:t>
      </w:r>
      <w:r w:rsidRPr="00E8785E">
        <w:t>Вивальди.</w:t>
      </w:r>
    </w:p>
    <w:p w:rsidR="00E8785E" w:rsidRPr="006E507D" w:rsidRDefault="00E8785E" w:rsidP="006E507D">
      <w:pPr>
        <w:spacing w:after="0"/>
        <w:ind w:firstLine="425"/>
        <w:jc w:val="both"/>
        <w:rPr>
          <w:rFonts w:ascii="Times New Roman" w:hAnsi="Times New Roman" w:cs="Times New Roman"/>
          <w:b/>
          <w:i/>
          <w:sz w:val="24"/>
          <w:szCs w:val="24"/>
        </w:rPr>
      </w:pPr>
      <w:r w:rsidRPr="006E507D">
        <w:rPr>
          <w:rFonts w:ascii="Times New Roman" w:hAnsi="Times New Roman" w:cs="Times New Roman"/>
          <w:b/>
          <w:i/>
          <w:sz w:val="24"/>
          <w:szCs w:val="24"/>
        </w:rPr>
        <w:t>Пение</w:t>
      </w:r>
    </w:p>
    <w:p w:rsidR="00E8785E" w:rsidRPr="00E8785E" w:rsidRDefault="00E8785E" w:rsidP="006E507D">
      <w:pPr>
        <w:pStyle w:val="a9"/>
        <w:spacing w:line="276" w:lineRule="auto"/>
        <w:ind w:left="0" w:firstLine="425"/>
      </w:pPr>
      <w:r w:rsidRPr="006E507D">
        <w:rPr>
          <w:b/>
          <w:i/>
        </w:rPr>
        <w:t>Упражнения на развитие слуха и голоса</w:t>
      </w:r>
      <w:r w:rsidRPr="006E507D">
        <w:rPr>
          <w:b/>
        </w:rPr>
        <w:t>.</w:t>
      </w:r>
      <w:r w:rsidRPr="00E8785E">
        <w:t xml:space="preserve"> «Бубенчики», «Наш дом», «Дудка», «Кукушечка»,</w:t>
      </w:r>
      <w:r w:rsidRPr="00E8785E">
        <w:rPr>
          <w:spacing w:val="-57"/>
        </w:rPr>
        <w:t xml:space="preserve"> </w:t>
      </w:r>
      <w:r w:rsidRPr="00E8785E">
        <w:t>муз. Е. Тиличеевой, сл. М. Долинова; «В школу», муз. Е. Тиличеевой, сл. М. Долинова; «Кот</w:t>
      </w:r>
      <w:proofErr w:type="gramStart"/>
      <w:r w:rsidRPr="00E8785E">
        <w:t>я-</w:t>
      </w:r>
      <w:proofErr w:type="gramEnd"/>
      <w:r w:rsidRPr="00E8785E">
        <w:rPr>
          <w:spacing w:val="1"/>
        </w:rPr>
        <w:t xml:space="preserve"> </w:t>
      </w:r>
      <w:r w:rsidRPr="00E8785E">
        <w:t>коток», «Колыбельная», «Горошина», муз. В. Карасевой; «Качели», муз. Е. Тиличеевой, сл. М.</w:t>
      </w:r>
      <w:r w:rsidRPr="00E8785E">
        <w:rPr>
          <w:spacing w:val="1"/>
        </w:rPr>
        <w:t xml:space="preserve"> </w:t>
      </w:r>
      <w:r w:rsidRPr="00E8785E">
        <w:t>Долинова;</w:t>
      </w:r>
    </w:p>
    <w:p w:rsidR="00E8785E" w:rsidRPr="00E8785E" w:rsidRDefault="00E8785E" w:rsidP="006E507D">
      <w:pPr>
        <w:pStyle w:val="a9"/>
        <w:spacing w:line="276" w:lineRule="auto"/>
        <w:ind w:left="0" w:firstLine="425"/>
      </w:pPr>
      <w:r w:rsidRPr="006E507D">
        <w:rPr>
          <w:b/>
          <w:i/>
        </w:rPr>
        <w:t>Песни.</w:t>
      </w:r>
      <w:r w:rsidRPr="00E8785E">
        <w:rPr>
          <w:i/>
          <w:spacing w:val="1"/>
        </w:rPr>
        <w:t xml:space="preserve"> </w:t>
      </w:r>
      <w:r w:rsidRPr="00E8785E">
        <w:t>«Листопад»,</w:t>
      </w:r>
      <w:r w:rsidRPr="00E8785E">
        <w:rPr>
          <w:spacing w:val="60"/>
        </w:rPr>
        <w:t xml:space="preserve"> </w:t>
      </w:r>
      <w:r w:rsidRPr="00E8785E">
        <w:t>муз. Т. Попатенко, сл. Е. Авдиенко;</w:t>
      </w:r>
      <w:r w:rsidRPr="00E8785E">
        <w:rPr>
          <w:spacing w:val="60"/>
        </w:rPr>
        <w:t xml:space="preserve"> </w:t>
      </w:r>
      <w:r w:rsidRPr="00E8785E">
        <w:t>«Здравствуй, Родина моя!», муз.</w:t>
      </w:r>
      <w:r w:rsidRPr="00E8785E">
        <w:rPr>
          <w:spacing w:val="1"/>
        </w:rPr>
        <w:t xml:space="preserve"> </w:t>
      </w:r>
      <w:r w:rsidRPr="00E8785E">
        <w:t xml:space="preserve">Ю. Чичкова, сл. К. Ибряева; «Зимняя песенка», муз. М. </w:t>
      </w:r>
      <w:proofErr w:type="gramStart"/>
      <w:r w:rsidRPr="00E8785E">
        <w:t>Kpa</w:t>
      </w:r>
      <w:proofErr w:type="gramEnd"/>
      <w:r w:rsidRPr="00E8785E">
        <w:t>сева, сл. С. Вышеславцевой; «Елка»,</w:t>
      </w:r>
      <w:r w:rsidRPr="00E8785E">
        <w:rPr>
          <w:spacing w:val="1"/>
        </w:rPr>
        <w:t xml:space="preserve"> </w:t>
      </w:r>
      <w:r w:rsidRPr="00E8785E">
        <w:t>муз. Е. Тиличеевой, сл. Е. Шмановой; сл. З. Петровой; «</w:t>
      </w:r>
      <w:proofErr w:type="gramStart"/>
      <w:r w:rsidRPr="00E8785E">
        <w:t>Самая</w:t>
      </w:r>
      <w:proofErr w:type="gramEnd"/>
      <w:r w:rsidRPr="00E8785E">
        <w:t xml:space="preserve"> хорошая», муз. В. Иванникова, сл.</w:t>
      </w:r>
      <w:r w:rsidRPr="00E8785E">
        <w:rPr>
          <w:spacing w:val="1"/>
        </w:rPr>
        <w:t xml:space="preserve"> </w:t>
      </w:r>
      <w:r w:rsidRPr="00E8785E">
        <w:t>О. Фадеевой; «Хорошо у нас в саду», муз. В. Герчик, сл. А. Пришельца; «Новогодний хоровод»,</w:t>
      </w:r>
      <w:r w:rsidRPr="00E8785E">
        <w:rPr>
          <w:spacing w:val="1"/>
        </w:rPr>
        <w:t xml:space="preserve"> </w:t>
      </w:r>
      <w:r w:rsidRPr="00E8785E">
        <w:t>муз. Т. Попатенко; «</w:t>
      </w:r>
      <w:proofErr w:type="gramStart"/>
      <w:r w:rsidRPr="00E8785E">
        <w:t>Новогодняя</w:t>
      </w:r>
      <w:proofErr w:type="gramEnd"/>
      <w:r w:rsidRPr="00E8785E">
        <w:t xml:space="preserve"> хороводная», муз. С. Шнайдера; «Песенка про бабушку», «Бра</w:t>
      </w:r>
      <w:proofErr w:type="gramStart"/>
      <w:r w:rsidRPr="00E8785E">
        <w:t>т-</w:t>
      </w:r>
      <w:proofErr w:type="gramEnd"/>
      <w:r w:rsidRPr="00E8785E">
        <w:rPr>
          <w:spacing w:val="1"/>
        </w:rPr>
        <w:t xml:space="preserve"> </w:t>
      </w:r>
      <w:r w:rsidRPr="00E8785E">
        <w:t>солдат»,</w:t>
      </w:r>
      <w:r w:rsidRPr="00E8785E">
        <w:rPr>
          <w:spacing w:val="2"/>
        </w:rPr>
        <w:t xml:space="preserve"> </w:t>
      </w:r>
      <w:r w:rsidRPr="00E8785E">
        <w:t>муз.</w:t>
      </w:r>
      <w:r w:rsidRPr="00E8785E">
        <w:rPr>
          <w:spacing w:val="2"/>
        </w:rPr>
        <w:t xml:space="preserve"> </w:t>
      </w:r>
      <w:r w:rsidRPr="00E8785E">
        <w:t>М. Парцхаладзе;</w:t>
      </w:r>
      <w:r w:rsidRPr="00E8785E">
        <w:rPr>
          <w:spacing w:val="5"/>
        </w:rPr>
        <w:t xml:space="preserve"> </w:t>
      </w:r>
      <w:r w:rsidRPr="00E8785E">
        <w:t>«Пришла</w:t>
      </w:r>
      <w:r w:rsidRPr="00E8785E">
        <w:rPr>
          <w:spacing w:val="-1"/>
        </w:rPr>
        <w:t xml:space="preserve"> </w:t>
      </w:r>
      <w:r w:rsidRPr="00E8785E">
        <w:t>весна»,</w:t>
      </w:r>
      <w:r w:rsidRPr="00E8785E">
        <w:rPr>
          <w:spacing w:val="5"/>
        </w:rPr>
        <w:t xml:space="preserve"> </w:t>
      </w:r>
      <w:r w:rsidRPr="00E8785E">
        <w:t>муз. З.</w:t>
      </w:r>
      <w:r w:rsidRPr="00E8785E">
        <w:rPr>
          <w:spacing w:val="2"/>
        </w:rPr>
        <w:t xml:space="preserve"> </w:t>
      </w:r>
      <w:r w:rsidRPr="00E8785E">
        <w:t>Левиной, сл.</w:t>
      </w:r>
      <w:r w:rsidRPr="00E8785E">
        <w:rPr>
          <w:spacing w:val="1"/>
        </w:rPr>
        <w:t xml:space="preserve"> </w:t>
      </w:r>
      <w:r w:rsidRPr="00E8785E">
        <w:t>Л. Некрасовой;</w:t>
      </w:r>
      <w:r w:rsidRPr="00E8785E">
        <w:rPr>
          <w:spacing w:val="5"/>
        </w:rPr>
        <w:t xml:space="preserve"> </w:t>
      </w:r>
      <w:r w:rsidRPr="00E8785E">
        <w:t>«До</w:t>
      </w:r>
      <w:r w:rsidRPr="00E8785E">
        <w:rPr>
          <w:spacing w:val="2"/>
        </w:rPr>
        <w:t xml:space="preserve"> </w:t>
      </w:r>
      <w:r w:rsidRPr="00E8785E">
        <w:t>свиданья, детский сад», муз. Ю. Слонова, сл. B. Малкова; «Мы теперь ученики», муз. Г. Струве; «Праздник</w:t>
      </w:r>
      <w:r w:rsidRPr="00E8785E">
        <w:rPr>
          <w:spacing w:val="1"/>
        </w:rPr>
        <w:t xml:space="preserve"> </w:t>
      </w:r>
      <w:r w:rsidRPr="00E8785E">
        <w:t>Победы»,</w:t>
      </w:r>
      <w:r w:rsidRPr="00E8785E">
        <w:rPr>
          <w:spacing w:val="1"/>
        </w:rPr>
        <w:t xml:space="preserve"> </w:t>
      </w:r>
      <w:r w:rsidRPr="00E8785E">
        <w:t>муз.</w:t>
      </w:r>
      <w:r w:rsidRPr="00E8785E">
        <w:rPr>
          <w:spacing w:val="-1"/>
        </w:rPr>
        <w:t xml:space="preserve"> </w:t>
      </w:r>
      <w:r w:rsidRPr="00E8785E">
        <w:t>М.</w:t>
      </w:r>
      <w:r w:rsidRPr="00E8785E">
        <w:rPr>
          <w:spacing w:val="2"/>
        </w:rPr>
        <w:t xml:space="preserve"> </w:t>
      </w:r>
      <w:r w:rsidRPr="00E8785E">
        <w:t>Парцхаладзе;</w:t>
      </w:r>
      <w:r w:rsidRPr="00E8785E">
        <w:rPr>
          <w:spacing w:val="1"/>
        </w:rPr>
        <w:t xml:space="preserve"> </w:t>
      </w:r>
      <w:r w:rsidRPr="00E8785E">
        <w:t>«Песня</w:t>
      </w:r>
      <w:r w:rsidRPr="00E8785E">
        <w:rPr>
          <w:spacing w:val="-1"/>
        </w:rPr>
        <w:t xml:space="preserve"> </w:t>
      </w:r>
      <w:r w:rsidRPr="00E8785E">
        <w:t>о Москве»,</w:t>
      </w:r>
      <w:r w:rsidRPr="00E8785E">
        <w:rPr>
          <w:spacing w:val="1"/>
        </w:rPr>
        <w:t xml:space="preserve"> </w:t>
      </w:r>
      <w:r w:rsidRPr="00E8785E">
        <w:t>муз. Г.</w:t>
      </w:r>
      <w:r w:rsidRPr="00E8785E">
        <w:rPr>
          <w:spacing w:val="-2"/>
        </w:rPr>
        <w:t xml:space="preserve"> </w:t>
      </w:r>
      <w:r w:rsidRPr="00E8785E">
        <w:t>Свиридова;</w:t>
      </w:r>
    </w:p>
    <w:p w:rsidR="00E8785E" w:rsidRPr="00E8785E" w:rsidRDefault="00E8785E" w:rsidP="006E507D">
      <w:pPr>
        <w:pStyle w:val="a9"/>
        <w:spacing w:line="276" w:lineRule="auto"/>
        <w:ind w:left="0" w:firstLine="425"/>
      </w:pPr>
      <w:r w:rsidRPr="006E507D">
        <w:rPr>
          <w:b/>
          <w:i/>
        </w:rPr>
        <w:lastRenderedPageBreak/>
        <w:t>Песенное творчество.</w:t>
      </w:r>
      <w:r w:rsidRPr="00E8785E">
        <w:rPr>
          <w:i/>
          <w:spacing w:val="60"/>
        </w:rPr>
        <w:t xml:space="preserve"> </w:t>
      </w:r>
      <w:r w:rsidRPr="00E8785E">
        <w:t>«Веселая песенка», муз. Г.Струве, сл. В. Викторова; «Плясовая»,</w:t>
      </w:r>
      <w:r w:rsidRPr="00E8785E">
        <w:rPr>
          <w:spacing w:val="1"/>
        </w:rPr>
        <w:t xml:space="preserve"> </w:t>
      </w:r>
      <w:r w:rsidRPr="00E8785E">
        <w:t>муз.</w:t>
      </w:r>
      <w:r w:rsidRPr="00E8785E">
        <w:rPr>
          <w:spacing w:val="-1"/>
        </w:rPr>
        <w:t xml:space="preserve"> </w:t>
      </w:r>
      <w:r w:rsidRPr="00E8785E">
        <w:t>Т. Ломовой;</w:t>
      </w:r>
      <w:r w:rsidRPr="00E8785E">
        <w:rPr>
          <w:spacing w:val="5"/>
        </w:rPr>
        <w:t xml:space="preserve"> </w:t>
      </w:r>
      <w:r w:rsidRPr="00E8785E">
        <w:t>«Весной»,</w:t>
      </w:r>
      <w:r w:rsidRPr="00E8785E">
        <w:rPr>
          <w:spacing w:val="-1"/>
        </w:rPr>
        <w:t xml:space="preserve"> </w:t>
      </w:r>
      <w:r w:rsidRPr="00E8785E">
        <w:t>муз. Г.</w:t>
      </w:r>
      <w:r w:rsidRPr="00E8785E">
        <w:rPr>
          <w:spacing w:val="-1"/>
        </w:rPr>
        <w:t xml:space="preserve"> </w:t>
      </w:r>
      <w:r w:rsidRPr="00E8785E">
        <w:t>Зингера;</w:t>
      </w:r>
    </w:p>
    <w:p w:rsidR="00E8785E" w:rsidRPr="006E507D" w:rsidRDefault="00E8785E" w:rsidP="006E507D">
      <w:pPr>
        <w:spacing w:after="0"/>
        <w:ind w:firstLine="425"/>
        <w:jc w:val="both"/>
        <w:rPr>
          <w:rFonts w:ascii="Times New Roman" w:hAnsi="Times New Roman" w:cs="Times New Roman"/>
          <w:b/>
          <w:i/>
          <w:sz w:val="24"/>
          <w:szCs w:val="24"/>
        </w:rPr>
      </w:pPr>
      <w:r w:rsidRPr="006E507D">
        <w:rPr>
          <w:rFonts w:ascii="Times New Roman" w:hAnsi="Times New Roman" w:cs="Times New Roman"/>
          <w:b/>
          <w:i/>
          <w:sz w:val="24"/>
          <w:szCs w:val="24"/>
        </w:rPr>
        <w:t>Музыкально-ритмические</w:t>
      </w:r>
      <w:r w:rsidRPr="006E507D">
        <w:rPr>
          <w:rFonts w:ascii="Times New Roman" w:hAnsi="Times New Roman" w:cs="Times New Roman"/>
          <w:b/>
          <w:i/>
          <w:spacing w:val="-7"/>
          <w:sz w:val="24"/>
          <w:szCs w:val="24"/>
        </w:rPr>
        <w:t xml:space="preserve"> </w:t>
      </w:r>
      <w:r w:rsidRPr="006E507D">
        <w:rPr>
          <w:rFonts w:ascii="Times New Roman" w:hAnsi="Times New Roman" w:cs="Times New Roman"/>
          <w:b/>
          <w:i/>
          <w:sz w:val="24"/>
          <w:szCs w:val="24"/>
        </w:rPr>
        <w:t>движения</w:t>
      </w:r>
    </w:p>
    <w:p w:rsidR="00E8785E" w:rsidRPr="00E8785E" w:rsidRDefault="00E8785E" w:rsidP="006E507D">
      <w:pPr>
        <w:pStyle w:val="a9"/>
        <w:spacing w:line="276" w:lineRule="auto"/>
        <w:ind w:left="0" w:firstLine="425"/>
      </w:pPr>
      <w:r w:rsidRPr="006E507D">
        <w:rPr>
          <w:b/>
          <w:i/>
        </w:rPr>
        <w:t>Упражнения</w:t>
      </w:r>
      <w:r w:rsidRPr="006E507D">
        <w:rPr>
          <w:b/>
        </w:rPr>
        <w:t>.</w:t>
      </w:r>
      <w:r w:rsidRPr="00E8785E">
        <w:t xml:space="preserve"> «Марш», муз. М. Робера; «Бег», «Цветные флажки», муз. Е. Тиличеевой; «Кто</w:t>
      </w:r>
      <w:r w:rsidRPr="00E8785E">
        <w:rPr>
          <w:spacing w:val="-57"/>
        </w:rPr>
        <w:t xml:space="preserve"> </w:t>
      </w:r>
      <w:r w:rsidRPr="00E8785E">
        <w:t>лучше</w:t>
      </w:r>
      <w:r w:rsidRPr="00E8785E">
        <w:rPr>
          <w:spacing w:val="1"/>
        </w:rPr>
        <w:t xml:space="preserve"> </w:t>
      </w:r>
      <w:r w:rsidRPr="00E8785E">
        <w:t>скачет?»,</w:t>
      </w:r>
      <w:r w:rsidRPr="00E8785E">
        <w:rPr>
          <w:spacing w:val="1"/>
        </w:rPr>
        <w:t xml:space="preserve"> </w:t>
      </w:r>
      <w:r w:rsidRPr="00E8785E">
        <w:t>«Шагают</w:t>
      </w:r>
      <w:r w:rsidRPr="00E8785E">
        <w:rPr>
          <w:spacing w:val="1"/>
        </w:rPr>
        <w:t xml:space="preserve"> </w:t>
      </w:r>
      <w:r w:rsidRPr="00E8785E">
        <w:t>девочки</w:t>
      </w:r>
      <w:r w:rsidRPr="00E8785E">
        <w:rPr>
          <w:spacing w:val="1"/>
        </w:rPr>
        <w:t xml:space="preserve"> </w:t>
      </w:r>
      <w:r w:rsidRPr="00E8785E">
        <w:t>и</w:t>
      </w:r>
      <w:r w:rsidRPr="00E8785E">
        <w:rPr>
          <w:spacing w:val="1"/>
        </w:rPr>
        <w:t xml:space="preserve"> </w:t>
      </w:r>
      <w:r w:rsidRPr="00E8785E">
        <w:t>мальчики»,</w:t>
      </w:r>
      <w:r w:rsidRPr="00E8785E">
        <w:rPr>
          <w:spacing w:val="1"/>
        </w:rPr>
        <w:t xml:space="preserve"> </w:t>
      </w:r>
      <w:r w:rsidRPr="00E8785E">
        <w:t>муз.</w:t>
      </w:r>
      <w:r w:rsidRPr="00E8785E">
        <w:rPr>
          <w:spacing w:val="1"/>
        </w:rPr>
        <w:t xml:space="preserve"> </w:t>
      </w:r>
      <w:r w:rsidRPr="00E8785E">
        <w:t>В.</w:t>
      </w:r>
      <w:r w:rsidRPr="00E8785E">
        <w:rPr>
          <w:spacing w:val="1"/>
        </w:rPr>
        <w:t xml:space="preserve"> </w:t>
      </w:r>
      <w:r w:rsidRPr="00E8785E">
        <w:t>Золотарева</w:t>
      </w:r>
      <w:proofErr w:type="gramStart"/>
      <w:r w:rsidRPr="00E8785E">
        <w:t>;п</w:t>
      </w:r>
      <w:proofErr w:type="gramEnd"/>
      <w:r w:rsidRPr="00E8785E">
        <w:t>однимай</w:t>
      </w:r>
      <w:r w:rsidRPr="00E8785E">
        <w:rPr>
          <w:spacing w:val="1"/>
        </w:rPr>
        <w:t xml:space="preserve"> </w:t>
      </w:r>
      <w:r w:rsidRPr="00E8785E">
        <w:t>и</w:t>
      </w:r>
      <w:r w:rsidRPr="00E8785E">
        <w:rPr>
          <w:spacing w:val="60"/>
        </w:rPr>
        <w:t xml:space="preserve"> </w:t>
      </w:r>
      <w:r w:rsidRPr="00E8785E">
        <w:t>скрещивай</w:t>
      </w:r>
      <w:r w:rsidRPr="00E8785E">
        <w:rPr>
          <w:spacing w:val="1"/>
        </w:rPr>
        <w:t xml:space="preserve"> </w:t>
      </w:r>
      <w:r w:rsidRPr="00E8785E">
        <w:t xml:space="preserve">флажки («Этюд», муз. </w:t>
      </w:r>
      <w:proofErr w:type="gramStart"/>
      <w:r w:rsidRPr="00E8785E">
        <w:t>К. Гуритта); полоскать платочки:</w:t>
      </w:r>
      <w:proofErr w:type="gramEnd"/>
      <w:r w:rsidRPr="00E8785E">
        <w:t xml:space="preserve"> «Ой, утушка луговая», рус</w:t>
      </w:r>
      <w:proofErr w:type="gramStart"/>
      <w:r w:rsidRPr="00E8785E">
        <w:t>.</w:t>
      </w:r>
      <w:proofErr w:type="gramEnd"/>
      <w:r w:rsidRPr="00E8785E">
        <w:t xml:space="preserve"> </w:t>
      </w:r>
      <w:proofErr w:type="gramStart"/>
      <w:r w:rsidRPr="00E8785E">
        <w:t>н</w:t>
      </w:r>
      <w:proofErr w:type="gramEnd"/>
      <w:r w:rsidRPr="00E8785E">
        <w:t>ар. мелодия,</w:t>
      </w:r>
      <w:r w:rsidRPr="00E8785E">
        <w:rPr>
          <w:spacing w:val="1"/>
        </w:rPr>
        <w:t xml:space="preserve"> </w:t>
      </w:r>
      <w:r w:rsidRPr="00E8785E">
        <w:t>обраб.</w:t>
      </w:r>
      <w:r w:rsidRPr="00E8785E">
        <w:rPr>
          <w:spacing w:val="1"/>
        </w:rPr>
        <w:t xml:space="preserve"> </w:t>
      </w:r>
      <w:r w:rsidRPr="00E8785E">
        <w:t>Т.</w:t>
      </w:r>
      <w:r w:rsidRPr="00E8785E">
        <w:rPr>
          <w:spacing w:val="1"/>
        </w:rPr>
        <w:t xml:space="preserve"> </w:t>
      </w:r>
      <w:r w:rsidRPr="00E8785E">
        <w:t>Ломовой;</w:t>
      </w:r>
      <w:r w:rsidRPr="00E8785E">
        <w:rPr>
          <w:spacing w:val="1"/>
        </w:rPr>
        <w:t xml:space="preserve"> </w:t>
      </w:r>
      <w:r w:rsidRPr="00E8785E">
        <w:t>«Упражнение</w:t>
      </w:r>
      <w:r w:rsidRPr="00E8785E">
        <w:rPr>
          <w:spacing w:val="1"/>
        </w:rPr>
        <w:t xml:space="preserve"> </w:t>
      </w:r>
      <w:r w:rsidRPr="00E8785E">
        <w:t>с</w:t>
      </w:r>
      <w:r w:rsidRPr="00E8785E">
        <w:rPr>
          <w:spacing w:val="1"/>
        </w:rPr>
        <w:t xml:space="preserve"> </w:t>
      </w:r>
      <w:r w:rsidRPr="00E8785E">
        <w:t>кубиками»,</w:t>
      </w:r>
      <w:r w:rsidRPr="00E8785E">
        <w:rPr>
          <w:spacing w:val="1"/>
        </w:rPr>
        <w:t xml:space="preserve"> </w:t>
      </w:r>
      <w:r w:rsidRPr="00E8785E">
        <w:t>муз.</w:t>
      </w:r>
      <w:r w:rsidRPr="00E8785E">
        <w:rPr>
          <w:spacing w:val="1"/>
        </w:rPr>
        <w:t xml:space="preserve"> </w:t>
      </w:r>
      <w:proofErr w:type="gramStart"/>
      <w:r w:rsidRPr="00E8785E">
        <w:t>С.</w:t>
      </w:r>
      <w:r w:rsidRPr="00E8785E">
        <w:rPr>
          <w:spacing w:val="1"/>
        </w:rPr>
        <w:t xml:space="preserve"> </w:t>
      </w:r>
      <w:r w:rsidRPr="00E8785E">
        <w:t>Соснина;</w:t>
      </w:r>
      <w:r w:rsidRPr="00E8785E">
        <w:rPr>
          <w:spacing w:val="1"/>
        </w:rPr>
        <w:t xml:space="preserve"> </w:t>
      </w:r>
      <w:r w:rsidRPr="00E8785E">
        <w:t>«Упражнение</w:t>
      </w:r>
      <w:r w:rsidRPr="00E8785E">
        <w:rPr>
          <w:spacing w:val="1"/>
        </w:rPr>
        <w:t xml:space="preserve"> </w:t>
      </w:r>
      <w:r w:rsidRPr="00E8785E">
        <w:t>с</w:t>
      </w:r>
      <w:r w:rsidRPr="00E8785E">
        <w:rPr>
          <w:spacing w:val="1"/>
        </w:rPr>
        <w:t xml:space="preserve"> </w:t>
      </w:r>
      <w:r w:rsidRPr="00E8785E">
        <w:t>лентой»</w:t>
      </w:r>
      <w:r w:rsidRPr="00E8785E">
        <w:rPr>
          <w:spacing w:val="1"/>
        </w:rPr>
        <w:t xml:space="preserve"> </w:t>
      </w:r>
      <w:r w:rsidRPr="00E8785E">
        <w:t>(«Игровая»,</w:t>
      </w:r>
      <w:r w:rsidRPr="00E8785E">
        <w:rPr>
          <w:spacing w:val="1"/>
        </w:rPr>
        <w:t xml:space="preserve"> </w:t>
      </w:r>
      <w:r w:rsidRPr="00E8785E">
        <w:t>муз.</w:t>
      </w:r>
      <w:proofErr w:type="gramEnd"/>
      <w:r w:rsidRPr="00E8785E">
        <w:t xml:space="preserve"> </w:t>
      </w:r>
      <w:proofErr w:type="gramStart"/>
      <w:r w:rsidRPr="00E8785E">
        <w:t>И.</w:t>
      </w:r>
      <w:r w:rsidRPr="00E8785E">
        <w:rPr>
          <w:spacing w:val="-1"/>
        </w:rPr>
        <w:t xml:space="preserve"> </w:t>
      </w:r>
      <w:r w:rsidRPr="00E8785E">
        <w:t>Кишко).</w:t>
      </w:r>
      <w:proofErr w:type="gramEnd"/>
    </w:p>
    <w:p w:rsidR="00E8785E" w:rsidRPr="00E8785E" w:rsidRDefault="00E8785E" w:rsidP="006E507D">
      <w:pPr>
        <w:pStyle w:val="a9"/>
        <w:spacing w:line="276" w:lineRule="auto"/>
        <w:ind w:left="0" w:firstLine="425"/>
      </w:pPr>
      <w:r w:rsidRPr="006E507D">
        <w:rPr>
          <w:b/>
          <w:i/>
        </w:rPr>
        <w:t>Этюды.</w:t>
      </w:r>
      <w:r w:rsidRPr="00E8785E">
        <w:rPr>
          <w:i/>
        </w:rPr>
        <w:t xml:space="preserve"> </w:t>
      </w:r>
      <w:r w:rsidRPr="00E8785E">
        <w:t xml:space="preserve">«Медведи пляшут», муз. </w:t>
      </w:r>
      <w:proofErr w:type="gramStart"/>
      <w:r w:rsidRPr="00E8785E">
        <w:t>М. Красева; Показывай направление («Марш», муз.</w:t>
      </w:r>
      <w:proofErr w:type="gramEnd"/>
      <w:r w:rsidRPr="00E8785E">
        <w:t xml:space="preserve"> Д.</w:t>
      </w:r>
      <w:r w:rsidRPr="00E8785E">
        <w:rPr>
          <w:spacing w:val="1"/>
        </w:rPr>
        <w:t xml:space="preserve"> </w:t>
      </w:r>
      <w:r w:rsidRPr="00E8785E">
        <w:t>Кабалевского);</w:t>
      </w:r>
      <w:r w:rsidRPr="00E8785E">
        <w:rPr>
          <w:spacing w:val="37"/>
        </w:rPr>
        <w:t xml:space="preserve"> </w:t>
      </w:r>
      <w:r w:rsidRPr="00E8785E">
        <w:t>каждая</w:t>
      </w:r>
      <w:r w:rsidRPr="00E8785E">
        <w:rPr>
          <w:spacing w:val="37"/>
        </w:rPr>
        <w:t xml:space="preserve"> </w:t>
      </w:r>
      <w:r w:rsidRPr="00E8785E">
        <w:t>пара</w:t>
      </w:r>
      <w:r w:rsidRPr="00E8785E">
        <w:rPr>
          <w:spacing w:val="36"/>
        </w:rPr>
        <w:t xml:space="preserve"> </w:t>
      </w:r>
      <w:r w:rsidRPr="00E8785E">
        <w:t>пляшет</w:t>
      </w:r>
      <w:r w:rsidRPr="00E8785E">
        <w:rPr>
          <w:spacing w:val="37"/>
        </w:rPr>
        <w:t xml:space="preserve"> </w:t>
      </w:r>
      <w:r w:rsidRPr="00E8785E">
        <w:t>по-своему</w:t>
      </w:r>
      <w:r w:rsidRPr="00E8785E">
        <w:rPr>
          <w:spacing w:val="32"/>
        </w:rPr>
        <w:t xml:space="preserve"> </w:t>
      </w:r>
      <w:r w:rsidRPr="00E8785E">
        <w:t>(«Ах</w:t>
      </w:r>
      <w:r w:rsidRPr="00E8785E">
        <w:rPr>
          <w:spacing w:val="38"/>
        </w:rPr>
        <w:t xml:space="preserve"> </w:t>
      </w:r>
      <w:r w:rsidRPr="00E8785E">
        <w:t>ты,</w:t>
      </w:r>
      <w:r w:rsidRPr="00E8785E">
        <w:rPr>
          <w:spacing w:val="37"/>
        </w:rPr>
        <w:t xml:space="preserve"> </w:t>
      </w:r>
      <w:r w:rsidRPr="00E8785E">
        <w:t>береза»,</w:t>
      </w:r>
      <w:r w:rsidRPr="00E8785E">
        <w:rPr>
          <w:spacing w:val="37"/>
        </w:rPr>
        <w:t xml:space="preserve"> </w:t>
      </w:r>
      <w:r w:rsidRPr="00E8785E">
        <w:t>рус</w:t>
      </w:r>
      <w:proofErr w:type="gramStart"/>
      <w:r w:rsidRPr="00E8785E">
        <w:t>.</w:t>
      </w:r>
      <w:proofErr w:type="gramEnd"/>
      <w:r w:rsidRPr="00E8785E">
        <w:rPr>
          <w:spacing w:val="37"/>
        </w:rPr>
        <w:t xml:space="preserve"> </w:t>
      </w:r>
      <w:proofErr w:type="gramStart"/>
      <w:r w:rsidRPr="00E8785E">
        <w:t>н</w:t>
      </w:r>
      <w:proofErr w:type="gramEnd"/>
      <w:r w:rsidRPr="00E8785E">
        <w:t>ар.</w:t>
      </w:r>
      <w:r w:rsidRPr="00E8785E">
        <w:rPr>
          <w:spacing w:val="37"/>
        </w:rPr>
        <w:t xml:space="preserve"> </w:t>
      </w:r>
      <w:r w:rsidRPr="00E8785E">
        <w:t>мелодия); «Попрыгунья»,</w:t>
      </w:r>
      <w:r w:rsidRPr="00E8785E">
        <w:rPr>
          <w:spacing w:val="2"/>
        </w:rPr>
        <w:t xml:space="preserve"> </w:t>
      </w:r>
      <w:r w:rsidRPr="00E8785E">
        <w:t>«Лягушки</w:t>
      </w:r>
      <w:r w:rsidRPr="00E8785E">
        <w:rPr>
          <w:spacing w:val="-4"/>
        </w:rPr>
        <w:t xml:space="preserve"> </w:t>
      </w:r>
      <w:r w:rsidRPr="00E8785E">
        <w:t>и</w:t>
      </w:r>
      <w:r w:rsidRPr="00E8785E">
        <w:rPr>
          <w:spacing w:val="-3"/>
        </w:rPr>
        <w:t xml:space="preserve"> </w:t>
      </w:r>
      <w:r w:rsidRPr="00E8785E">
        <w:t>аисты»,</w:t>
      </w:r>
      <w:r w:rsidRPr="00E8785E">
        <w:rPr>
          <w:spacing w:val="-3"/>
        </w:rPr>
        <w:t xml:space="preserve"> </w:t>
      </w:r>
      <w:r w:rsidRPr="00E8785E">
        <w:t>муз.</w:t>
      </w:r>
      <w:r w:rsidRPr="00E8785E">
        <w:rPr>
          <w:spacing w:val="-4"/>
        </w:rPr>
        <w:t xml:space="preserve"> </w:t>
      </w:r>
      <w:r w:rsidRPr="00E8785E">
        <w:t>В.</w:t>
      </w:r>
      <w:r w:rsidRPr="00E8785E">
        <w:rPr>
          <w:spacing w:val="-1"/>
        </w:rPr>
        <w:t xml:space="preserve"> </w:t>
      </w:r>
      <w:r w:rsidRPr="00E8785E">
        <w:t>Витлина</w:t>
      </w:r>
      <w:proofErr w:type="gramStart"/>
      <w:r w:rsidRPr="00E8785E">
        <w:t>;</w:t>
      </w:r>
      <w:r w:rsidRPr="00E8785E">
        <w:rPr>
          <w:spacing w:val="-2"/>
        </w:rPr>
        <w:t xml:space="preserve"> </w:t>
      </w:r>
      <w:r w:rsidRPr="00E8785E">
        <w:t>«</w:t>
      </w:r>
      <w:proofErr w:type="gramEnd"/>
    </w:p>
    <w:p w:rsidR="00E8785E" w:rsidRPr="00E8785E" w:rsidRDefault="00E8785E" w:rsidP="006E507D">
      <w:pPr>
        <w:pStyle w:val="a9"/>
        <w:spacing w:line="276" w:lineRule="auto"/>
        <w:ind w:left="0" w:firstLine="425"/>
      </w:pPr>
      <w:r w:rsidRPr="006E507D">
        <w:rPr>
          <w:b/>
          <w:i/>
        </w:rPr>
        <w:t>Танцы и пляски</w:t>
      </w:r>
      <w:r w:rsidRPr="006E507D">
        <w:rPr>
          <w:b/>
        </w:rPr>
        <w:t>.</w:t>
      </w:r>
      <w:r w:rsidRPr="00E8785E">
        <w:t xml:space="preserve"> «Задорный танец», муз. В. Золотарева; «Полька», муз. В. Косенко; «Вальс»,</w:t>
      </w:r>
      <w:r w:rsidRPr="00E8785E">
        <w:rPr>
          <w:spacing w:val="-57"/>
        </w:rPr>
        <w:t xml:space="preserve"> </w:t>
      </w:r>
      <w:r w:rsidRPr="00E8785E">
        <w:t>муз. Е. Макарова; «Яблочко», муз. Р. Глиэра (из балета «Красный мак»); «Прялица», рус</w:t>
      </w:r>
      <w:proofErr w:type="gramStart"/>
      <w:r w:rsidRPr="00E8785E">
        <w:t>.</w:t>
      </w:r>
      <w:proofErr w:type="gramEnd"/>
      <w:r w:rsidRPr="00E8785E">
        <w:t xml:space="preserve"> </w:t>
      </w:r>
      <w:proofErr w:type="gramStart"/>
      <w:r w:rsidRPr="00E8785E">
        <w:t>н</w:t>
      </w:r>
      <w:proofErr w:type="gramEnd"/>
      <w:r w:rsidRPr="00E8785E">
        <w:t>ар.</w:t>
      </w:r>
      <w:r w:rsidRPr="00E8785E">
        <w:rPr>
          <w:spacing w:val="1"/>
        </w:rPr>
        <w:t xml:space="preserve"> </w:t>
      </w:r>
      <w:r w:rsidRPr="00E8785E">
        <w:t>мелодия,</w:t>
      </w:r>
      <w:r w:rsidRPr="00E8785E">
        <w:rPr>
          <w:spacing w:val="-1"/>
        </w:rPr>
        <w:t xml:space="preserve"> </w:t>
      </w:r>
      <w:r w:rsidRPr="00E8785E">
        <w:t>обраб.</w:t>
      </w:r>
      <w:r w:rsidRPr="00E8785E">
        <w:rPr>
          <w:spacing w:val="-1"/>
        </w:rPr>
        <w:t xml:space="preserve"> </w:t>
      </w:r>
      <w:r w:rsidRPr="00E8785E">
        <w:t>Т. Ломовой;</w:t>
      </w:r>
      <w:r w:rsidRPr="00E8785E">
        <w:rPr>
          <w:spacing w:val="4"/>
        </w:rPr>
        <w:t xml:space="preserve"> </w:t>
      </w:r>
      <w:r w:rsidRPr="00E8785E">
        <w:t>«Сударушка»,</w:t>
      </w:r>
      <w:r w:rsidRPr="00E8785E">
        <w:rPr>
          <w:spacing w:val="1"/>
        </w:rPr>
        <w:t xml:space="preserve"> </w:t>
      </w:r>
      <w:r w:rsidRPr="00E8785E">
        <w:t>рус</w:t>
      </w:r>
      <w:proofErr w:type="gramStart"/>
      <w:r w:rsidRPr="00E8785E">
        <w:t>.</w:t>
      </w:r>
      <w:proofErr w:type="gramEnd"/>
      <w:r w:rsidRPr="00E8785E">
        <w:rPr>
          <w:spacing w:val="-1"/>
        </w:rPr>
        <w:t xml:space="preserve"> </w:t>
      </w:r>
      <w:proofErr w:type="gramStart"/>
      <w:r w:rsidRPr="00E8785E">
        <w:t>н</w:t>
      </w:r>
      <w:proofErr w:type="gramEnd"/>
      <w:r w:rsidRPr="00E8785E">
        <w:t>ар. мелодия,</w:t>
      </w:r>
      <w:r w:rsidRPr="00E8785E">
        <w:rPr>
          <w:spacing w:val="-1"/>
        </w:rPr>
        <w:t xml:space="preserve"> </w:t>
      </w:r>
      <w:r w:rsidRPr="00E8785E">
        <w:t>обраб.</w:t>
      </w:r>
      <w:r w:rsidRPr="00E8785E">
        <w:rPr>
          <w:spacing w:val="-1"/>
        </w:rPr>
        <w:t xml:space="preserve"> </w:t>
      </w:r>
      <w:r w:rsidRPr="00E8785E">
        <w:t>Ю. Слонова;</w:t>
      </w:r>
      <w:r w:rsidRPr="00E8785E">
        <w:rPr>
          <w:spacing w:val="1"/>
        </w:rPr>
        <w:t xml:space="preserve"> </w:t>
      </w:r>
    </w:p>
    <w:p w:rsidR="00E8785E" w:rsidRPr="00E8785E" w:rsidRDefault="00E8785E" w:rsidP="006E507D">
      <w:pPr>
        <w:spacing w:after="0"/>
        <w:ind w:firstLine="425"/>
        <w:jc w:val="both"/>
        <w:rPr>
          <w:rFonts w:ascii="Times New Roman" w:hAnsi="Times New Roman" w:cs="Times New Roman"/>
          <w:sz w:val="24"/>
          <w:szCs w:val="24"/>
        </w:rPr>
      </w:pPr>
      <w:r w:rsidRPr="006E507D">
        <w:rPr>
          <w:rFonts w:ascii="Times New Roman" w:hAnsi="Times New Roman" w:cs="Times New Roman"/>
          <w:b/>
          <w:i/>
          <w:sz w:val="24"/>
          <w:szCs w:val="24"/>
        </w:rPr>
        <w:t>Характерные</w:t>
      </w:r>
      <w:r w:rsidRPr="006E507D">
        <w:rPr>
          <w:rFonts w:ascii="Times New Roman" w:hAnsi="Times New Roman" w:cs="Times New Roman"/>
          <w:b/>
          <w:i/>
          <w:spacing w:val="-5"/>
          <w:sz w:val="24"/>
          <w:szCs w:val="24"/>
        </w:rPr>
        <w:t xml:space="preserve"> </w:t>
      </w:r>
      <w:r w:rsidRPr="006E507D">
        <w:rPr>
          <w:rFonts w:ascii="Times New Roman" w:hAnsi="Times New Roman" w:cs="Times New Roman"/>
          <w:b/>
          <w:i/>
          <w:sz w:val="24"/>
          <w:szCs w:val="24"/>
        </w:rPr>
        <w:t>танцы.</w:t>
      </w:r>
      <w:r w:rsidRPr="00E8785E">
        <w:rPr>
          <w:rFonts w:ascii="Times New Roman" w:hAnsi="Times New Roman" w:cs="Times New Roman"/>
          <w:i/>
          <w:spacing w:val="2"/>
          <w:sz w:val="24"/>
          <w:szCs w:val="24"/>
        </w:rPr>
        <w:t xml:space="preserve"> </w:t>
      </w:r>
      <w:r w:rsidRPr="00E8785E">
        <w:rPr>
          <w:rFonts w:ascii="Times New Roman" w:hAnsi="Times New Roman" w:cs="Times New Roman"/>
          <w:sz w:val="24"/>
          <w:szCs w:val="24"/>
        </w:rPr>
        <w:t>«Танец</w:t>
      </w:r>
      <w:r w:rsidRPr="00E8785E">
        <w:rPr>
          <w:rFonts w:ascii="Times New Roman" w:hAnsi="Times New Roman" w:cs="Times New Roman"/>
          <w:spacing w:val="-4"/>
          <w:sz w:val="24"/>
          <w:szCs w:val="24"/>
        </w:rPr>
        <w:t xml:space="preserve"> </w:t>
      </w:r>
      <w:r w:rsidRPr="00E8785E">
        <w:rPr>
          <w:rFonts w:ascii="Times New Roman" w:hAnsi="Times New Roman" w:cs="Times New Roman"/>
          <w:sz w:val="24"/>
          <w:szCs w:val="24"/>
        </w:rPr>
        <w:t>снежинок»,</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муз.</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А.</w:t>
      </w:r>
      <w:r w:rsidRPr="00E8785E">
        <w:rPr>
          <w:rFonts w:ascii="Times New Roman" w:hAnsi="Times New Roman" w:cs="Times New Roman"/>
          <w:spacing w:val="-4"/>
          <w:sz w:val="24"/>
          <w:szCs w:val="24"/>
        </w:rPr>
        <w:t xml:space="preserve"> </w:t>
      </w:r>
      <w:r w:rsidRPr="00E8785E">
        <w:rPr>
          <w:rFonts w:ascii="Times New Roman" w:hAnsi="Times New Roman" w:cs="Times New Roman"/>
          <w:sz w:val="24"/>
          <w:szCs w:val="24"/>
        </w:rPr>
        <w:t>Жилина;</w:t>
      </w:r>
      <w:r w:rsidRPr="00E8785E">
        <w:rPr>
          <w:rFonts w:ascii="Times New Roman" w:hAnsi="Times New Roman" w:cs="Times New Roman"/>
          <w:spacing w:val="-2"/>
          <w:sz w:val="24"/>
          <w:szCs w:val="24"/>
        </w:rPr>
        <w:t xml:space="preserve"> </w:t>
      </w:r>
      <w:r w:rsidRPr="00E8785E">
        <w:rPr>
          <w:rFonts w:ascii="Times New Roman" w:hAnsi="Times New Roman" w:cs="Times New Roman"/>
          <w:sz w:val="24"/>
          <w:szCs w:val="24"/>
        </w:rPr>
        <w:t>«Выход</w:t>
      </w:r>
      <w:r w:rsidRPr="00E8785E">
        <w:rPr>
          <w:rFonts w:ascii="Times New Roman" w:hAnsi="Times New Roman" w:cs="Times New Roman"/>
          <w:spacing w:val="-3"/>
          <w:sz w:val="24"/>
          <w:szCs w:val="24"/>
        </w:rPr>
        <w:t xml:space="preserve"> </w:t>
      </w:r>
      <w:r w:rsidRPr="00E8785E">
        <w:rPr>
          <w:rFonts w:ascii="Times New Roman" w:hAnsi="Times New Roman" w:cs="Times New Roman"/>
          <w:sz w:val="24"/>
          <w:szCs w:val="24"/>
        </w:rPr>
        <w:t>к</w:t>
      </w:r>
      <w:r w:rsidRPr="00E8785E">
        <w:rPr>
          <w:rFonts w:ascii="Times New Roman" w:hAnsi="Times New Roman" w:cs="Times New Roman"/>
          <w:spacing w:val="-2"/>
          <w:sz w:val="24"/>
          <w:szCs w:val="24"/>
        </w:rPr>
        <w:t xml:space="preserve"> </w:t>
      </w:r>
      <w:r w:rsidRPr="00E8785E">
        <w:rPr>
          <w:rFonts w:ascii="Times New Roman" w:hAnsi="Times New Roman" w:cs="Times New Roman"/>
          <w:sz w:val="24"/>
          <w:szCs w:val="24"/>
        </w:rPr>
        <w:t>пляске</w:t>
      </w:r>
      <w:r w:rsidRPr="00E8785E">
        <w:rPr>
          <w:rFonts w:ascii="Times New Roman" w:hAnsi="Times New Roman" w:cs="Times New Roman"/>
          <w:spacing w:val="-5"/>
          <w:sz w:val="24"/>
          <w:szCs w:val="24"/>
        </w:rPr>
        <w:t xml:space="preserve"> </w:t>
      </w:r>
      <w:r w:rsidRPr="00E8785E">
        <w:rPr>
          <w:rFonts w:ascii="Times New Roman" w:hAnsi="Times New Roman" w:cs="Times New Roman"/>
          <w:sz w:val="24"/>
          <w:szCs w:val="24"/>
        </w:rPr>
        <w:t>медвежат»,</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муз. М.</w:t>
      </w:r>
      <w:r w:rsidRPr="00E8785E">
        <w:rPr>
          <w:rFonts w:ascii="Times New Roman" w:hAnsi="Times New Roman" w:cs="Times New Roman"/>
          <w:spacing w:val="-4"/>
          <w:sz w:val="24"/>
          <w:szCs w:val="24"/>
        </w:rPr>
        <w:t xml:space="preserve"> </w:t>
      </w:r>
      <w:r w:rsidRPr="00E8785E">
        <w:rPr>
          <w:rFonts w:ascii="Times New Roman" w:hAnsi="Times New Roman" w:cs="Times New Roman"/>
          <w:sz w:val="24"/>
          <w:szCs w:val="24"/>
        </w:rPr>
        <w:t>Красева;</w:t>
      </w:r>
      <w:r w:rsidRPr="00E8785E">
        <w:rPr>
          <w:rFonts w:ascii="Times New Roman" w:hAnsi="Times New Roman" w:cs="Times New Roman"/>
          <w:spacing w:val="2"/>
          <w:sz w:val="24"/>
          <w:szCs w:val="24"/>
        </w:rPr>
        <w:t xml:space="preserve"> </w:t>
      </w:r>
      <w:r w:rsidRPr="00E8785E">
        <w:rPr>
          <w:rFonts w:ascii="Times New Roman" w:hAnsi="Times New Roman" w:cs="Times New Roman"/>
          <w:sz w:val="24"/>
          <w:szCs w:val="24"/>
        </w:rPr>
        <w:t>«Матрешки»,</w:t>
      </w:r>
      <w:r w:rsidRPr="00E8785E">
        <w:rPr>
          <w:rFonts w:ascii="Times New Roman" w:hAnsi="Times New Roman" w:cs="Times New Roman"/>
          <w:spacing w:val="-3"/>
          <w:sz w:val="24"/>
          <w:szCs w:val="24"/>
        </w:rPr>
        <w:t xml:space="preserve"> </w:t>
      </w:r>
      <w:r w:rsidRPr="00E8785E">
        <w:rPr>
          <w:rFonts w:ascii="Times New Roman" w:hAnsi="Times New Roman" w:cs="Times New Roman"/>
          <w:sz w:val="24"/>
          <w:szCs w:val="24"/>
        </w:rPr>
        <w:t>муз.</w:t>
      </w:r>
      <w:r w:rsidRPr="00E8785E">
        <w:rPr>
          <w:rFonts w:ascii="Times New Roman" w:hAnsi="Times New Roman" w:cs="Times New Roman"/>
          <w:spacing w:val="-3"/>
          <w:sz w:val="24"/>
          <w:szCs w:val="24"/>
        </w:rPr>
        <w:t xml:space="preserve"> </w:t>
      </w:r>
      <w:r w:rsidRPr="00E8785E">
        <w:rPr>
          <w:rFonts w:ascii="Times New Roman" w:hAnsi="Times New Roman" w:cs="Times New Roman"/>
          <w:sz w:val="24"/>
          <w:szCs w:val="24"/>
        </w:rPr>
        <w:t>Ю.</w:t>
      </w:r>
      <w:r w:rsidRPr="00E8785E">
        <w:rPr>
          <w:rFonts w:ascii="Times New Roman" w:hAnsi="Times New Roman" w:cs="Times New Roman"/>
          <w:spacing w:val="-3"/>
          <w:sz w:val="24"/>
          <w:szCs w:val="24"/>
        </w:rPr>
        <w:t xml:space="preserve"> </w:t>
      </w:r>
      <w:r w:rsidRPr="00E8785E">
        <w:rPr>
          <w:rFonts w:ascii="Times New Roman" w:hAnsi="Times New Roman" w:cs="Times New Roman"/>
          <w:sz w:val="24"/>
          <w:szCs w:val="24"/>
        </w:rPr>
        <w:t>Слонова,</w:t>
      </w:r>
      <w:r w:rsidRPr="00E8785E">
        <w:rPr>
          <w:rFonts w:ascii="Times New Roman" w:hAnsi="Times New Roman" w:cs="Times New Roman"/>
          <w:spacing w:val="-2"/>
          <w:sz w:val="24"/>
          <w:szCs w:val="24"/>
        </w:rPr>
        <w:t xml:space="preserve"> </w:t>
      </w:r>
      <w:r w:rsidRPr="00E8785E">
        <w:rPr>
          <w:rFonts w:ascii="Times New Roman" w:hAnsi="Times New Roman" w:cs="Times New Roman"/>
          <w:sz w:val="24"/>
          <w:szCs w:val="24"/>
        </w:rPr>
        <w:t>сл.</w:t>
      </w:r>
      <w:r w:rsidRPr="00E8785E">
        <w:rPr>
          <w:rFonts w:ascii="Times New Roman" w:hAnsi="Times New Roman" w:cs="Times New Roman"/>
          <w:spacing w:val="-3"/>
          <w:sz w:val="24"/>
          <w:szCs w:val="24"/>
        </w:rPr>
        <w:t xml:space="preserve"> </w:t>
      </w:r>
      <w:r w:rsidRPr="00E8785E">
        <w:rPr>
          <w:rFonts w:ascii="Times New Roman" w:hAnsi="Times New Roman" w:cs="Times New Roman"/>
          <w:sz w:val="24"/>
          <w:szCs w:val="24"/>
        </w:rPr>
        <w:t>Л.</w:t>
      </w:r>
      <w:r w:rsidRPr="00E8785E">
        <w:rPr>
          <w:rFonts w:ascii="Times New Roman" w:hAnsi="Times New Roman" w:cs="Times New Roman"/>
          <w:spacing w:val="-4"/>
          <w:sz w:val="24"/>
          <w:szCs w:val="24"/>
        </w:rPr>
        <w:t xml:space="preserve"> </w:t>
      </w:r>
      <w:r w:rsidRPr="00E8785E">
        <w:rPr>
          <w:rFonts w:ascii="Times New Roman" w:hAnsi="Times New Roman" w:cs="Times New Roman"/>
          <w:sz w:val="24"/>
          <w:szCs w:val="24"/>
        </w:rPr>
        <w:t>Некрасовой.</w:t>
      </w:r>
    </w:p>
    <w:p w:rsidR="00E8785E" w:rsidRPr="00E8785E" w:rsidRDefault="00E8785E" w:rsidP="006E507D">
      <w:pPr>
        <w:pStyle w:val="a9"/>
        <w:spacing w:line="276" w:lineRule="auto"/>
        <w:ind w:left="0" w:firstLine="425"/>
      </w:pPr>
      <w:r w:rsidRPr="006E507D">
        <w:rPr>
          <w:b/>
          <w:i/>
        </w:rPr>
        <w:t>Хороводы</w:t>
      </w:r>
      <w:r w:rsidRPr="006E507D">
        <w:rPr>
          <w:b/>
        </w:rPr>
        <w:t>.</w:t>
      </w:r>
      <w:r w:rsidRPr="00E8785E">
        <w:t xml:space="preserve"> «Выйду ль я на реченьку», рус</w:t>
      </w:r>
      <w:proofErr w:type="gramStart"/>
      <w:r w:rsidRPr="00E8785E">
        <w:t>.</w:t>
      </w:r>
      <w:proofErr w:type="gramEnd"/>
      <w:r w:rsidRPr="00E8785E">
        <w:t xml:space="preserve"> </w:t>
      </w:r>
      <w:proofErr w:type="gramStart"/>
      <w:r w:rsidRPr="00E8785E">
        <w:t>н</w:t>
      </w:r>
      <w:proofErr w:type="gramEnd"/>
      <w:r w:rsidRPr="00E8785E">
        <w:t>ар. песня, обраб. В. Иванникова; «На горе-то</w:t>
      </w:r>
      <w:r w:rsidRPr="00E8785E">
        <w:rPr>
          <w:spacing w:val="1"/>
        </w:rPr>
        <w:t xml:space="preserve"> </w:t>
      </w:r>
      <w:r w:rsidRPr="00E8785E">
        <w:t>калина», рус</w:t>
      </w:r>
      <w:proofErr w:type="gramStart"/>
      <w:r w:rsidRPr="00E8785E">
        <w:t>.</w:t>
      </w:r>
      <w:proofErr w:type="gramEnd"/>
      <w:r w:rsidRPr="00E8785E">
        <w:t xml:space="preserve"> </w:t>
      </w:r>
      <w:proofErr w:type="gramStart"/>
      <w:r w:rsidRPr="00E8785E">
        <w:t>н</w:t>
      </w:r>
      <w:proofErr w:type="gramEnd"/>
      <w:r w:rsidRPr="00E8785E">
        <w:t>ар. мелодия, обраб. А. Новикова; «Во саду ли, в огороде», рус</w:t>
      </w:r>
      <w:proofErr w:type="gramStart"/>
      <w:r w:rsidRPr="00E8785E">
        <w:t>.</w:t>
      </w:r>
      <w:proofErr w:type="gramEnd"/>
      <w:r w:rsidRPr="00E8785E">
        <w:t xml:space="preserve"> </w:t>
      </w:r>
      <w:proofErr w:type="gramStart"/>
      <w:r w:rsidRPr="00E8785E">
        <w:t>н</w:t>
      </w:r>
      <w:proofErr w:type="gramEnd"/>
      <w:r w:rsidRPr="00E8785E">
        <w:t>ар. мелодия, обраб.</w:t>
      </w:r>
      <w:r w:rsidRPr="00E8785E">
        <w:rPr>
          <w:spacing w:val="1"/>
        </w:rPr>
        <w:t xml:space="preserve"> </w:t>
      </w:r>
      <w:r w:rsidRPr="00E8785E">
        <w:t>И.</w:t>
      </w:r>
      <w:r w:rsidRPr="00E8785E">
        <w:rPr>
          <w:spacing w:val="-2"/>
        </w:rPr>
        <w:t xml:space="preserve"> </w:t>
      </w:r>
      <w:r w:rsidRPr="00E8785E">
        <w:t>Арсеева.</w:t>
      </w:r>
    </w:p>
    <w:p w:rsidR="00E8785E" w:rsidRPr="006E507D" w:rsidRDefault="00E8785E" w:rsidP="006E507D">
      <w:pPr>
        <w:spacing w:after="0"/>
        <w:ind w:firstLine="425"/>
        <w:jc w:val="both"/>
        <w:rPr>
          <w:rFonts w:ascii="Times New Roman" w:hAnsi="Times New Roman" w:cs="Times New Roman"/>
          <w:b/>
          <w:i/>
          <w:sz w:val="24"/>
          <w:szCs w:val="24"/>
        </w:rPr>
      </w:pPr>
      <w:r w:rsidRPr="006E507D">
        <w:rPr>
          <w:rFonts w:ascii="Times New Roman" w:hAnsi="Times New Roman" w:cs="Times New Roman"/>
          <w:b/>
          <w:i/>
          <w:sz w:val="24"/>
          <w:szCs w:val="24"/>
        </w:rPr>
        <w:t>Музыкальные</w:t>
      </w:r>
      <w:r w:rsidRPr="006E507D">
        <w:rPr>
          <w:rFonts w:ascii="Times New Roman" w:hAnsi="Times New Roman" w:cs="Times New Roman"/>
          <w:b/>
          <w:i/>
          <w:spacing w:val="-2"/>
          <w:sz w:val="24"/>
          <w:szCs w:val="24"/>
        </w:rPr>
        <w:t xml:space="preserve"> </w:t>
      </w:r>
      <w:r w:rsidRPr="006E507D">
        <w:rPr>
          <w:rFonts w:ascii="Times New Roman" w:hAnsi="Times New Roman" w:cs="Times New Roman"/>
          <w:b/>
          <w:i/>
          <w:sz w:val="24"/>
          <w:szCs w:val="24"/>
        </w:rPr>
        <w:t>игры</w:t>
      </w:r>
    </w:p>
    <w:p w:rsidR="00E8785E" w:rsidRPr="00E8785E" w:rsidRDefault="00E8785E" w:rsidP="006E507D">
      <w:pPr>
        <w:pStyle w:val="a9"/>
        <w:spacing w:line="276" w:lineRule="auto"/>
        <w:ind w:left="0" w:firstLine="425"/>
      </w:pPr>
      <w:r w:rsidRPr="006E507D">
        <w:rPr>
          <w:b/>
          <w:i/>
        </w:rPr>
        <w:t>Игры</w:t>
      </w:r>
      <w:r w:rsidRPr="006E507D">
        <w:rPr>
          <w:b/>
        </w:rPr>
        <w:t>.</w:t>
      </w:r>
      <w:r w:rsidRPr="00E8785E">
        <w:rPr>
          <w:spacing w:val="1"/>
        </w:rPr>
        <w:t xml:space="preserve"> </w:t>
      </w:r>
      <w:r w:rsidRPr="00E8785E">
        <w:t>Кот</w:t>
      </w:r>
      <w:r w:rsidRPr="00E8785E">
        <w:rPr>
          <w:spacing w:val="1"/>
        </w:rPr>
        <w:t xml:space="preserve"> </w:t>
      </w:r>
      <w:r w:rsidRPr="00E8785E">
        <w:t>и</w:t>
      </w:r>
      <w:r w:rsidRPr="00E8785E">
        <w:rPr>
          <w:spacing w:val="1"/>
        </w:rPr>
        <w:t xml:space="preserve"> </w:t>
      </w:r>
      <w:r w:rsidRPr="00E8785E">
        <w:t>мыши»,</w:t>
      </w:r>
      <w:r w:rsidRPr="00E8785E">
        <w:rPr>
          <w:spacing w:val="1"/>
        </w:rPr>
        <w:t xml:space="preserve"> </w:t>
      </w:r>
      <w:r w:rsidRPr="00E8785E">
        <w:t>муз.</w:t>
      </w:r>
      <w:r w:rsidRPr="00E8785E">
        <w:rPr>
          <w:spacing w:val="1"/>
        </w:rPr>
        <w:t xml:space="preserve"> </w:t>
      </w:r>
      <w:r w:rsidRPr="00E8785E">
        <w:t>Т.</w:t>
      </w:r>
      <w:r w:rsidRPr="00E8785E">
        <w:rPr>
          <w:spacing w:val="1"/>
        </w:rPr>
        <w:t xml:space="preserve"> </w:t>
      </w:r>
      <w:r w:rsidRPr="00E8785E">
        <w:t>Ломовой;</w:t>
      </w:r>
      <w:r w:rsidRPr="00E8785E">
        <w:rPr>
          <w:spacing w:val="1"/>
        </w:rPr>
        <w:t xml:space="preserve"> </w:t>
      </w:r>
      <w:r w:rsidRPr="00E8785E">
        <w:t>«Кто</w:t>
      </w:r>
      <w:r w:rsidRPr="00E8785E">
        <w:rPr>
          <w:spacing w:val="1"/>
        </w:rPr>
        <w:t xml:space="preserve"> </w:t>
      </w:r>
      <w:r w:rsidRPr="00E8785E">
        <w:t>скорей?»,</w:t>
      </w:r>
      <w:r w:rsidRPr="00E8785E">
        <w:rPr>
          <w:spacing w:val="1"/>
        </w:rPr>
        <w:t xml:space="preserve"> </w:t>
      </w:r>
      <w:r w:rsidRPr="00E8785E">
        <w:t>муз.</w:t>
      </w:r>
      <w:r w:rsidRPr="00E8785E">
        <w:rPr>
          <w:spacing w:val="1"/>
        </w:rPr>
        <w:t xml:space="preserve"> </w:t>
      </w:r>
      <w:r w:rsidRPr="00E8785E">
        <w:t>М.</w:t>
      </w:r>
      <w:r w:rsidRPr="00E8785E">
        <w:rPr>
          <w:spacing w:val="1"/>
        </w:rPr>
        <w:t xml:space="preserve"> </w:t>
      </w:r>
      <w:r w:rsidRPr="00E8785E">
        <w:t>Шварца;</w:t>
      </w:r>
      <w:r w:rsidRPr="00E8785E">
        <w:rPr>
          <w:spacing w:val="1"/>
        </w:rPr>
        <w:t xml:space="preserve"> </w:t>
      </w:r>
      <w:r w:rsidRPr="00E8785E">
        <w:t>«Игра</w:t>
      </w:r>
      <w:r w:rsidRPr="00E8785E">
        <w:rPr>
          <w:spacing w:val="1"/>
        </w:rPr>
        <w:t xml:space="preserve"> </w:t>
      </w:r>
      <w:r w:rsidRPr="00E8785E">
        <w:t>с</w:t>
      </w:r>
      <w:r w:rsidRPr="00E8785E">
        <w:rPr>
          <w:spacing w:val="1"/>
        </w:rPr>
        <w:t xml:space="preserve"> </w:t>
      </w:r>
      <w:r w:rsidRPr="00E8785E">
        <w:t>погремушками», муз. Ф. Шуберта «Экоссез»; «Поездка», «Пастух и козлята», рус</w:t>
      </w:r>
      <w:proofErr w:type="gramStart"/>
      <w:r w:rsidRPr="00E8785E">
        <w:t>.</w:t>
      </w:r>
      <w:proofErr w:type="gramEnd"/>
      <w:r w:rsidRPr="00E8785E">
        <w:t xml:space="preserve"> </w:t>
      </w:r>
      <w:proofErr w:type="gramStart"/>
      <w:r w:rsidRPr="00E8785E">
        <w:t>н</w:t>
      </w:r>
      <w:proofErr w:type="gramEnd"/>
      <w:r w:rsidRPr="00E8785E">
        <w:t>ар. песня,</w:t>
      </w:r>
      <w:r w:rsidRPr="00E8785E">
        <w:rPr>
          <w:spacing w:val="1"/>
        </w:rPr>
        <w:t xml:space="preserve"> </w:t>
      </w:r>
      <w:r w:rsidRPr="00E8785E">
        <w:t>обраб.</w:t>
      </w:r>
      <w:r w:rsidRPr="00E8785E">
        <w:rPr>
          <w:spacing w:val="-1"/>
        </w:rPr>
        <w:t xml:space="preserve"> </w:t>
      </w:r>
      <w:r w:rsidRPr="00E8785E">
        <w:t>В. Трутовского.</w:t>
      </w:r>
    </w:p>
    <w:p w:rsidR="00E8785E" w:rsidRPr="00E8785E" w:rsidRDefault="00E8785E" w:rsidP="006E507D">
      <w:pPr>
        <w:pStyle w:val="a9"/>
        <w:spacing w:line="276" w:lineRule="auto"/>
        <w:ind w:left="0" w:firstLine="425"/>
      </w:pPr>
      <w:r w:rsidRPr="006E507D">
        <w:rPr>
          <w:b/>
          <w:i/>
        </w:rPr>
        <w:t>Игры с пением</w:t>
      </w:r>
      <w:r w:rsidRPr="006E507D">
        <w:rPr>
          <w:b/>
        </w:rPr>
        <w:t>.</w:t>
      </w:r>
      <w:r w:rsidRPr="00E8785E">
        <w:t xml:space="preserve"> «Плетень», рус</w:t>
      </w:r>
      <w:proofErr w:type="gramStart"/>
      <w:r w:rsidRPr="00E8785E">
        <w:t>.</w:t>
      </w:r>
      <w:proofErr w:type="gramEnd"/>
      <w:r w:rsidRPr="00E8785E">
        <w:t xml:space="preserve"> </w:t>
      </w:r>
      <w:proofErr w:type="gramStart"/>
      <w:r w:rsidRPr="00E8785E">
        <w:t>н</w:t>
      </w:r>
      <w:proofErr w:type="gramEnd"/>
      <w:r w:rsidRPr="00E8785E">
        <w:t>ар. мелодия «Сеяли девушки», обр. И. Кишко; «Узнай по</w:t>
      </w:r>
      <w:r w:rsidRPr="00E8785E">
        <w:rPr>
          <w:spacing w:val="1"/>
        </w:rPr>
        <w:t xml:space="preserve"> </w:t>
      </w:r>
      <w:r w:rsidRPr="00E8785E">
        <w:t>голосу», муз. В. Ребикова («Пьеса»); «Теремок», рус</w:t>
      </w:r>
      <w:proofErr w:type="gramStart"/>
      <w:r w:rsidRPr="00E8785E">
        <w:t>.</w:t>
      </w:r>
      <w:proofErr w:type="gramEnd"/>
      <w:r w:rsidRPr="00E8785E">
        <w:t xml:space="preserve"> </w:t>
      </w:r>
      <w:proofErr w:type="gramStart"/>
      <w:r w:rsidRPr="00E8785E">
        <w:t>н</w:t>
      </w:r>
      <w:proofErr w:type="gramEnd"/>
      <w:r w:rsidRPr="00E8785E">
        <w:t>ар. песня; «Метелица», «Ой, вставала я</w:t>
      </w:r>
      <w:r w:rsidRPr="00E8785E">
        <w:rPr>
          <w:spacing w:val="1"/>
        </w:rPr>
        <w:t xml:space="preserve"> </w:t>
      </w:r>
      <w:r w:rsidRPr="00E8785E">
        <w:t>ранешенько», рус. нар. песни; «Ищи», муз. Т. Ломовой; «Со вьюном я хожу», рус</w:t>
      </w:r>
      <w:proofErr w:type="gramStart"/>
      <w:r w:rsidRPr="00E8785E">
        <w:t>.</w:t>
      </w:r>
      <w:proofErr w:type="gramEnd"/>
      <w:r w:rsidRPr="00E8785E">
        <w:t xml:space="preserve"> </w:t>
      </w:r>
      <w:proofErr w:type="gramStart"/>
      <w:r w:rsidRPr="00E8785E">
        <w:t>н</w:t>
      </w:r>
      <w:proofErr w:type="gramEnd"/>
      <w:r w:rsidRPr="00E8785E">
        <w:t>ар. песня,</w:t>
      </w:r>
      <w:r w:rsidRPr="00E8785E">
        <w:rPr>
          <w:spacing w:val="1"/>
        </w:rPr>
        <w:t xml:space="preserve"> </w:t>
      </w:r>
      <w:r w:rsidRPr="00E8785E">
        <w:t>обраб. А. Гречанинова; «Земелюшка-чернозем», рус</w:t>
      </w:r>
      <w:proofErr w:type="gramStart"/>
      <w:r w:rsidRPr="00E8785E">
        <w:t>.</w:t>
      </w:r>
      <w:proofErr w:type="gramEnd"/>
      <w:r w:rsidRPr="00E8785E">
        <w:t xml:space="preserve"> </w:t>
      </w:r>
      <w:proofErr w:type="gramStart"/>
      <w:r w:rsidRPr="00E8785E">
        <w:t>н</w:t>
      </w:r>
      <w:proofErr w:type="gramEnd"/>
      <w:r w:rsidRPr="00E8785E">
        <w:t>ар. песня; «Савка и Гришка», белорус. нар.</w:t>
      </w:r>
      <w:r w:rsidRPr="00E8785E">
        <w:rPr>
          <w:spacing w:val="1"/>
        </w:rPr>
        <w:t xml:space="preserve"> </w:t>
      </w:r>
      <w:r w:rsidRPr="00E8785E">
        <w:t>песня;</w:t>
      </w:r>
      <w:r w:rsidRPr="00E8785E">
        <w:rPr>
          <w:spacing w:val="2"/>
        </w:rPr>
        <w:t xml:space="preserve"> </w:t>
      </w:r>
      <w:r w:rsidRPr="00E8785E">
        <w:t>«Уж</w:t>
      </w:r>
      <w:r w:rsidRPr="00E8785E">
        <w:rPr>
          <w:spacing w:val="-3"/>
        </w:rPr>
        <w:t xml:space="preserve"> </w:t>
      </w:r>
      <w:r w:rsidRPr="00E8785E">
        <w:t>как</w:t>
      </w:r>
      <w:r w:rsidRPr="00E8785E">
        <w:rPr>
          <w:spacing w:val="-3"/>
        </w:rPr>
        <w:t xml:space="preserve"> </w:t>
      </w:r>
      <w:r w:rsidRPr="00E8785E">
        <w:t>по</w:t>
      </w:r>
      <w:r w:rsidRPr="00E8785E">
        <w:rPr>
          <w:spacing w:val="-2"/>
        </w:rPr>
        <w:t xml:space="preserve"> </w:t>
      </w:r>
      <w:r w:rsidRPr="00E8785E">
        <w:t>мосту-мосточку»,</w:t>
      </w:r>
      <w:r w:rsidRPr="00E8785E">
        <w:rPr>
          <w:spacing w:val="3"/>
        </w:rPr>
        <w:t xml:space="preserve"> </w:t>
      </w:r>
      <w:r w:rsidRPr="00E8785E">
        <w:t>«Как</w:t>
      </w:r>
      <w:r w:rsidRPr="00E8785E">
        <w:rPr>
          <w:spacing w:val="-1"/>
        </w:rPr>
        <w:t xml:space="preserve"> </w:t>
      </w:r>
      <w:r w:rsidRPr="00E8785E">
        <w:t>у</w:t>
      </w:r>
      <w:r w:rsidRPr="00E8785E">
        <w:rPr>
          <w:spacing w:val="-8"/>
        </w:rPr>
        <w:t xml:space="preserve"> </w:t>
      </w:r>
      <w:r w:rsidRPr="00E8785E">
        <w:t>наших</w:t>
      </w:r>
      <w:r w:rsidRPr="00E8785E">
        <w:rPr>
          <w:spacing w:val="2"/>
        </w:rPr>
        <w:t xml:space="preserve"> </w:t>
      </w:r>
      <w:r w:rsidRPr="00E8785E">
        <w:t>у</w:t>
      </w:r>
      <w:r w:rsidRPr="00E8785E">
        <w:rPr>
          <w:spacing w:val="-11"/>
        </w:rPr>
        <w:t xml:space="preserve"> </w:t>
      </w:r>
      <w:r w:rsidRPr="00E8785E">
        <w:t>ворот»,</w:t>
      </w:r>
      <w:r w:rsidRPr="00E8785E">
        <w:rPr>
          <w:spacing w:val="1"/>
        </w:rPr>
        <w:t xml:space="preserve"> </w:t>
      </w:r>
      <w:r w:rsidRPr="00E8785E">
        <w:t>«Камаринская»,</w:t>
      </w:r>
      <w:r w:rsidRPr="00E8785E">
        <w:rPr>
          <w:spacing w:val="-2"/>
        </w:rPr>
        <w:t xml:space="preserve"> </w:t>
      </w:r>
      <w:r w:rsidRPr="00E8785E">
        <w:t>обраб.</w:t>
      </w:r>
      <w:r w:rsidRPr="00E8785E">
        <w:rPr>
          <w:spacing w:val="-3"/>
        </w:rPr>
        <w:t xml:space="preserve"> </w:t>
      </w:r>
      <w:r w:rsidRPr="00E8785E">
        <w:t>А.</w:t>
      </w:r>
      <w:r w:rsidRPr="00E8785E">
        <w:rPr>
          <w:spacing w:val="-2"/>
        </w:rPr>
        <w:t xml:space="preserve"> </w:t>
      </w:r>
      <w:r w:rsidRPr="00E8785E">
        <w:t>Быканова;</w:t>
      </w:r>
    </w:p>
    <w:p w:rsidR="00E8785E" w:rsidRPr="006E507D" w:rsidRDefault="00E8785E" w:rsidP="006E507D">
      <w:pPr>
        <w:spacing w:after="0"/>
        <w:ind w:firstLine="425"/>
        <w:jc w:val="both"/>
        <w:rPr>
          <w:rFonts w:ascii="Times New Roman" w:hAnsi="Times New Roman" w:cs="Times New Roman"/>
          <w:b/>
          <w:i/>
          <w:sz w:val="24"/>
          <w:szCs w:val="24"/>
        </w:rPr>
      </w:pPr>
      <w:r w:rsidRPr="006E507D">
        <w:rPr>
          <w:rFonts w:ascii="Times New Roman" w:hAnsi="Times New Roman" w:cs="Times New Roman"/>
          <w:b/>
          <w:i/>
          <w:sz w:val="24"/>
          <w:szCs w:val="24"/>
        </w:rPr>
        <w:t>Музыкально-дидактические</w:t>
      </w:r>
      <w:r w:rsidRPr="006E507D">
        <w:rPr>
          <w:rFonts w:ascii="Times New Roman" w:hAnsi="Times New Roman" w:cs="Times New Roman"/>
          <w:b/>
          <w:i/>
          <w:spacing w:val="-5"/>
          <w:sz w:val="24"/>
          <w:szCs w:val="24"/>
        </w:rPr>
        <w:t xml:space="preserve"> </w:t>
      </w:r>
      <w:r w:rsidRPr="006E507D">
        <w:rPr>
          <w:rFonts w:ascii="Times New Roman" w:hAnsi="Times New Roman" w:cs="Times New Roman"/>
          <w:b/>
          <w:i/>
          <w:sz w:val="24"/>
          <w:szCs w:val="24"/>
        </w:rPr>
        <w:t>игры</w:t>
      </w:r>
    </w:p>
    <w:p w:rsidR="00E8785E" w:rsidRPr="00E8785E" w:rsidRDefault="00E8785E" w:rsidP="006E507D">
      <w:pPr>
        <w:spacing w:after="0"/>
        <w:ind w:firstLine="425"/>
        <w:jc w:val="both"/>
        <w:rPr>
          <w:rFonts w:ascii="Times New Roman" w:hAnsi="Times New Roman" w:cs="Times New Roman"/>
          <w:sz w:val="24"/>
          <w:szCs w:val="24"/>
        </w:rPr>
      </w:pPr>
      <w:r w:rsidRPr="006E507D">
        <w:rPr>
          <w:rFonts w:ascii="Times New Roman" w:hAnsi="Times New Roman" w:cs="Times New Roman"/>
          <w:b/>
          <w:i/>
          <w:sz w:val="24"/>
          <w:szCs w:val="24"/>
        </w:rPr>
        <w:t>Развитие</w:t>
      </w:r>
      <w:r w:rsidRPr="006E507D">
        <w:rPr>
          <w:rFonts w:ascii="Times New Roman" w:hAnsi="Times New Roman" w:cs="Times New Roman"/>
          <w:b/>
          <w:i/>
          <w:spacing w:val="1"/>
          <w:sz w:val="24"/>
          <w:szCs w:val="24"/>
        </w:rPr>
        <w:t xml:space="preserve"> </w:t>
      </w:r>
      <w:r w:rsidRPr="006E507D">
        <w:rPr>
          <w:rFonts w:ascii="Times New Roman" w:hAnsi="Times New Roman" w:cs="Times New Roman"/>
          <w:b/>
          <w:i/>
          <w:sz w:val="24"/>
          <w:szCs w:val="24"/>
        </w:rPr>
        <w:t>звуковысотного</w:t>
      </w:r>
      <w:r w:rsidRPr="006E507D">
        <w:rPr>
          <w:rFonts w:ascii="Times New Roman" w:hAnsi="Times New Roman" w:cs="Times New Roman"/>
          <w:b/>
          <w:i/>
          <w:spacing w:val="1"/>
          <w:sz w:val="24"/>
          <w:szCs w:val="24"/>
        </w:rPr>
        <w:t xml:space="preserve"> </w:t>
      </w:r>
      <w:r w:rsidRPr="006E507D">
        <w:rPr>
          <w:rFonts w:ascii="Times New Roman" w:hAnsi="Times New Roman" w:cs="Times New Roman"/>
          <w:b/>
          <w:i/>
          <w:sz w:val="24"/>
          <w:szCs w:val="24"/>
        </w:rPr>
        <w:t>слуха</w:t>
      </w:r>
      <w:r w:rsidRPr="006E507D">
        <w:rPr>
          <w:rFonts w:ascii="Times New Roman" w:hAnsi="Times New Roman" w:cs="Times New Roman"/>
          <w:b/>
          <w:sz w:val="24"/>
          <w:szCs w:val="24"/>
        </w:rPr>
        <w:t>.</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«Три</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поросенка»,</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«Подумай,</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отгадай»,</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«Звуки</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разные</w:t>
      </w:r>
      <w:r w:rsidRPr="00E8785E">
        <w:rPr>
          <w:rFonts w:ascii="Times New Roman" w:hAnsi="Times New Roman" w:cs="Times New Roman"/>
          <w:spacing w:val="-57"/>
          <w:sz w:val="24"/>
          <w:szCs w:val="24"/>
        </w:rPr>
        <w:t xml:space="preserve"> </w:t>
      </w:r>
      <w:r w:rsidRPr="00E8785E">
        <w:rPr>
          <w:rFonts w:ascii="Times New Roman" w:hAnsi="Times New Roman" w:cs="Times New Roman"/>
          <w:sz w:val="24"/>
          <w:szCs w:val="24"/>
        </w:rPr>
        <w:t>бывают»,</w:t>
      </w:r>
      <w:r w:rsidRPr="00E8785E">
        <w:rPr>
          <w:rFonts w:ascii="Times New Roman" w:hAnsi="Times New Roman" w:cs="Times New Roman"/>
          <w:spacing w:val="3"/>
          <w:sz w:val="24"/>
          <w:szCs w:val="24"/>
        </w:rPr>
        <w:t xml:space="preserve"> </w:t>
      </w:r>
      <w:r w:rsidRPr="00E8785E">
        <w:rPr>
          <w:rFonts w:ascii="Times New Roman" w:hAnsi="Times New Roman" w:cs="Times New Roman"/>
          <w:sz w:val="24"/>
          <w:szCs w:val="24"/>
        </w:rPr>
        <w:t>«Веселые Петрушки».</w:t>
      </w:r>
    </w:p>
    <w:p w:rsidR="00E8785E" w:rsidRPr="00E8785E" w:rsidRDefault="00E8785E" w:rsidP="006E507D">
      <w:pPr>
        <w:pStyle w:val="a9"/>
        <w:spacing w:line="276" w:lineRule="auto"/>
        <w:ind w:left="0" w:firstLine="425"/>
      </w:pPr>
      <w:r w:rsidRPr="006E507D">
        <w:rPr>
          <w:b/>
          <w:i/>
        </w:rPr>
        <w:t>Развитие чувства ритма</w:t>
      </w:r>
      <w:r w:rsidRPr="00E8785E">
        <w:t>. «Прогулка в парк», «Выполни задание», «Определи по ритму».</w:t>
      </w:r>
      <w:r w:rsidRPr="00E8785E">
        <w:rPr>
          <w:spacing w:val="1"/>
        </w:rPr>
        <w:t xml:space="preserve"> </w:t>
      </w:r>
      <w:r w:rsidRPr="00E8785E">
        <w:t>Развитие</w:t>
      </w:r>
      <w:r w:rsidRPr="00E8785E">
        <w:rPr>
          <w:spacing w:val="21"/>
        </w:rPr>
        <w:t xml:space="preserve"> </w:t>
      </w:r>
      <w:r w:rsidRPr="00E8785E">
        <w:t>тембрового</w:t>
      </w:r>
      <w:r w:rsidRPr="00E8785E">
        <w:rPr>
          <w:spacing w:val="22"/>
        </w:rPr>
        <w:t xml:space="preserve"> </w:t>
      </w:r>
      <w:r w:rsidRPr="00E8785E">
        <w:t>слуха.</w:t>
      </w:r>
      <w:r w:rsidRPr="00E8785E">
        <w:rPr>
          <w:spacing w:val="26"/>
        </w:rPr>
        <w:t xml:space="preserve"> </w:t>
      </w:r>
      <w:r w:rsidRPr="00E8785E">
        <w:t>«Угадай,</w:t>
      </w:r>
      <w:r w:rsidRPr="00E8785E">
        <w:rPr>
          <w:spacing w:val="22"/>
        </w:rPr>
        <w:t xml:space="preserve"> </w:t>
      </w:r>
      <w:r w:rsidRPr="00E8785E">
        <w:t>на</w:t>
      </w:r>
      <w:r w:rsidRPr="00E8785E">
        <w:rPr>
          <w:spacing w:val="21"/>
        </w:rPr>
        <w:t xml:space="preserve"> </w:t>
      </w:r>
      <w:r w:rsidRPr="00E8785E">
        <w:t>чем</w:t>
      </w:r>
      <w:r w:rsidRPr="00E8785E">
        <w:rPr>
          <w:spacing w:val="21"/>
        </w:rPr>
        <w:t xml:space="preserve"> </w:t>
      </w:r>
      <w:r w:rsidRPr="00E8785E">
        <w:t>играю»,</w:t>
      </w:r>
      <w:r w:rsidRPr="00E8785E">
        <w:rPr>
          <w:spacing w:val="26"/>
        </w:rPr>
        <w:t xml:space="preserve"> </w:t>
      </w:r>
      <w:r w:rsidRPr="00E8785E">
        <w:t>«Рассказ</w:t>
      </w:r>
      <w:r w:rsidRPr="00E8785E">
        <w:rPr>
          <w:spacing w:val="23"/>
        </w:rPr>
        <w:t xml:space="preserve"> </w:t>
      </w:r>
      <w:r w:rsidRPr="00E8785E">
        <w:t>музыкального</w:t>
      </w:r>
      <w:r w:rsidRPr="00E8785E">
        <w:rPr>
          <w:spacing w:val="22"/>
        </w:rPr>
        <w:t xml:space="preserve"> </w:t>
      </w:r>
      <w:r w:rsidRPr="00E8785E">
        <w:t>инструмента»,</w:t>
      </w:r>
    </w:p>
    <w:p w:rsidR="00E8785E" w:rsidRPr="00E8785E" w:rsidRDefault="00E8785E" w:rsidP="006E507D">
      <w:pPr>
        <w:pStyle w:val="a9"/>
        <w:spacing w:line="276" w:lineRule="auto"/>
        <w:ind w:left="0" w:firstLine="425"/>
      </w:pPr>
      <w:r w:rsidRPr="00E8785E">
        <w:t>«Музыкальный</w:t>
      </w:r>
      <w:r w:rsidRPr="00E8785E">
        <w:rPr>
          <w:spacing w:val="-2"/>
        </w:rPr>
        <w:t xml:space="preserve"> </w:t>
      </w:r>
      <w:r w:rsidRPr="00E8785E">
        <w:t>домик».</w:t>
      </w:r>
    </w:p>
    <w:p w:rsidR="00E8785E" w:rsidRPr="00E8785E" w:rsidRDefault="00E8785E" w:rsidP="006E507D">
      <w:pPr>
        <w:spacing w:after="0"/>
        <w:ind w:firstLine="425"/>
        <w:jc w:val="both"/>
        <w:rPr>
          <w:rFonts w:ascii="Times New Roman" w:hAnsi="Times New Roman" w:cs="Times New Roman"/>
          <w:sz w:val="24"/>
          <w:szCs w:val="24"/>
        </w:rPr>
      </w:pPr>
      <w:r w:rsidRPr="006E507D">
        <w:rPr>
          <w:rFonts w:ascii="Times New Roman" w:hAnsi="Times New Roman" w:cs="Times New Roman"/>
          <w:b/>
          <w:i/>
          <w:sz w:val="24"/>
          <w:szCs w:val="24"/>
        </w:rPr>
        <w:t>Развитие</w:t>
      </w:r>
      <w:r w:rsidRPr="006E507D">
        <w:rPr>
          <w:rFonts w:ascii="Times New Roman" w:hAnsi="Times New Roman" w:cs="Times New Roman"/>
          <w:b/>
          <w:i/>
          <w:spacing w:val="-6"/>
          <w:sz w:val="24"/>
          <w:szCs w:val="24"/>
        </w:rPr>
        <w:t xml:space="preserve"> </w:t>
      </w:r>
      <w:r w:rsidRPr="006E507D">
        <w:rPr>
          <w:rFonts w:ascii="Times New Roman" w:hAnsi="Times New Roman" w:cs="Times New Roman"/>
          <w:b/>
          <w:i/>
          <w:sz w:val="24"/>
          <w:szCs w:val="24"/>
        </w:rPr>
        <w:t>диатонического</w:t>
      </w:r>
      <w:r w:rsidRPr="006E507D">
        <w:rPr>
          <w:rFonts w:ascii="Times New Roman" w:hAnsi="Times New Roman" w:cs="Times New Roman"/>
          <w:b/>
          <w:i/>
          <w:spacing w:val="-4"/>
          <w:sz w:val="24"/>
          <w:szCs w:val="24"/>
        </w:rPr>
        <w:t xml:space="preserve"> </w:t>
      </w:r>
      <w:r w:rsidRPr="006E507D">
        <w:rPr>
          <w:rFonts w:ascii="Times New Roman" w:hAnsi="Times New Roman" w:cs="Times New Roman"/>
          <w:b/>
          <w:i/>
          <w:sz w:val="24"/>
          <w:szCs w:val="24"/>
        </w:rPr>
        <w:t>слуха</w:t>
      </w:r>
      <w:r w:rsidRPr="006E507D">
        <w:rPr>
          <w:rFonts w:ascii="Times New Roman" w:hAnsi="Times New Roman" w:cs="Times New Roman"/>
          <w:b/>
          <w:sz w:val="24"/>
          <w:szCs w:val="24"/>
        </w:rPr>
        <w:t>.</w:t>
      </w:r>
      <w:r w:rsidRPr="00E8785E">
        <w:rPr>
          <w:rFonts w:ascii="Times New Roman" w:hAnsi="Times New Roman" w:cs="Times New Roman"/>
          <w:sz w:val="24"/>
          <w:szCs w:val="24"/>
        </w:rPr>
        <w:t xml:space="preserve"> «</w:t>
      </w:r>
      <w:proofErr w:type="gramStart"/>
      <w:r w:rsidRPr="00E8785E">
        <w:rPr>
          <w:rFonts w:ascii="Times New Roman" w:hAnsi="Times New Roman" w:cs="Times New Roman"/>
          <w:sz w:val="24"/>
          <w:szCs w:val="24"/>
        </w:rPr>
        <w:t>Громко-тихо</w:t>
      </w:r>
      <w:proofErr w:type="gramEnd"/>
      <w:r w:rsidRPr="00E8785E">
        <w:rPr>
          <w:rFonts w:ascii="Times New Roman" w:hAnsi="Times New Roman" w:cs="Times New Roman"/>
          <w:spacing w:val="-4"/>
          <w:sz w:val="24"/>
          <w:szCs w:val="24"/>
        </w:rPr>
        <w:t xml:space="preserve"> </w:t>
      </w:r>
      <w:r w:rsidRPr="00E8785E">
        <w:rPr>
          <w:rFonts w:ascii="Times New Roman" w:hAnsi="Times New Roman" w:cs="Times New Roman"/>
          <w:sz w:val="24"/>
          <w:szCs w:val="24"/>
        </w:rPr>
        <w:t>запоем»,</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«Звенящие</w:t>
      </w:r>
      <w:r w:rsidRPr="00E8785E">
        <w:rPr>
          <w:rFonts w:ascii="Times New Roman" w:hAnsi="Times New Roman" w:cs="Times New Roman"/>
          <w:spacing w:val="-4"/>
          <w:sz w:val="24"/>
          <w:szCs w:val="24"/>
        </w:rPr>
        <w:t xml:space="preserve"> </w:t>
      </w:r>
      <w:r w:rsidRPr="00E8785E">
        <w:rPr>
          <w:rFonts w:ascii="Times New Roman" w:hAnsi="Times New Roman" w:cs="Times New Roman"/>
          <w:sz w:val="24"/>
          <w:szCs w:val="24"/>
        </w:rPr>
        <w:t>колокольчики,</w:t>
      </w:r>
      <w:r w:rsidRPr="00E8785E">
        <w:rPr>
          <w:rFonts w:ascii="Times New Roman" w:hAnsi="Times New Roman" w:cs="Times New Roman"/>
          <w:spacing w:val="-7"/>
          <w:sz w:val="24"/>
          <w:szCs w:val="24"/>
        </w:rPr>
        <w:t xml:space="preserve"> </w:t>
      </w:r>
      <w:r w:rsidRPr="00E8785E">
        <w:rPr>
          <w:rFonts w:ascii="Times New Roman" w:hAnsi="Times New Roman" w:cs="Times New Roman"/>
          <w:sz w:val="24"/>
          <w:szCs w:val="24"/>
        </w:rPr>
        <w:t>ищи».</w:t>
      </w:r>
    </w:p>
    <w:p w:rsidR="00E8785E" w:rsidRPr="00E8785E" w:rsidRDefault="00E8785E" w:rsidP="006E507D">
      <w:pPr>
        <w:spacing w:after="0"/>
        <w:ind w:firstLine="425"/>
        <w:jc w:val="both"/>
        <w:rPr>
          <w:rFonts w:ascii="Times New Roman" w:hAnsi="Times New Roman" w:cs="Times New Roman"/>
          <w:sz w:val="24"/>
          <w:szCs w:val="24"/>
        </w:rPr>
      </w:pPr>
      <w:r w:rsidRPr="006E507D">
        <w:rPr>
          <w:rFonts w:ascii="Times New Roman" w:hAnsi="Times New Roman" w:cs="Times New Roman"/>
          <w:b/>
          <w:i/>
          <w:sz w:val="24"/>
          <w:szCs w:val="24"/>
        </w:rPr>
        <w:t>Развитие</w:t>
      </w:r>
      <w:r w:rsidRPr="006E507D">
        <w:rPr>
          <w:rFonts w:ascii="Times New Roman" w:hAnsi="Times New Roman" w:cs="Times New Roman"/>
          <w:b/>
          <w:i/>
          <w:spacing w:val="46"/>
          <w:sz w:val="24"/>
          <w:szCs w:val="24"/>
        </w:rPr>
        <w:t xml:space="preserve"> </w:t>
      </w:r>
      <w:r w:rsidRPr="006E507D">
        <w:rPr>
          <w:rFonts w:ascii="Times New Roman" w:hAnsi="Times New Roman" w:cs="Times New Roman"/>
          <w:b/>
          <w:i/>
          <w:sz w:val="24"/>
          <w:szCs w:val="24"/>
        </w:rPr>
        <w:t>восприятия</w:t>
      </w:r>
      <w:r w:rsidRPr="006E507D">
        <w:rPr>
          <w:rFonts w:ascii="Times New Roman" w:hAnsi="Times New Roman" w:cs="Times New Roman"/>
          <w:b/>
          <w:i/>
          <w:spacing w:val="49"/>
          <w:sz w:val="24"/>
          <w:szCs w:val="24"/>
        </w:rPr>
        <w:t xml:space="preserve"> </w:t>
      </w:r>
      <w:r w:rsidRPr="006E507D">
        <w:rPr>
          <w:rFonts w:ascii="Times New Roman" w:hAnsi="Times New Roman" w:cs="Times New Roman"/>
          <w:b/>
          <w:i/>
          <w:sz w:val="24"/>
          <w:szCs w:val="24"/>
        </w:rPr>
        <w:t>музыки</w:t>
      </w:r>
      <w:r w:rsidRPr="006E507D">
        <w:rPr>
          <w:rFonts w:ascii="Times New Roman" w:hAnsi="Times New Roman" w:cs="Times New Roman"/>
          <w:b/>
          <w:sz w:val="24"/>
          <w:szCs w:val="24"/>
        </w:rPr>
        <w:t>.</w:t>
      </w:r>
      <w:r w:rsidRPr="00E8785E">
        <w:rPr>
          <w:rFonts w:ascii="Times New Roman" w:hAnsi="Times New Roman" w:cs="Times New Roman"/>
          <w:spacing w:val="49"/>
          <w:sz w:val="24"/>
          <w:szCs w:val="24"/>
        </w:rPr>
        <w:t xml:space="preserve"> </w:t>
      </w:r>
      <w:r w:rsidRPr="00E8785E">
        <w:rPr>
          <w:rFonts w:ascii="Times New Roman" w:hAnsi="Times New Roman" w:cs="Times New Roman"/>
          <w:sz w:val="24"/>
          <w:szCs w:val="24"/>
        </w:rPr>
        <w:t>«На</w:t>
      </w:r>
      <w:r w:rsidRPr="00E8785E">
        <w:rPr>
          <w:rFonts w:ascii="Times New Roman" w:hAnsi="Times New Roman" w:cs="Times New Roman"/>
          <w:spacing w:val="47"/>
          <w:sz w:val="24"/>
          <w:szCs w:val="24"/>
        </w:rPr>
        <w:t xml:space="preserve"> </w:t>
      </w:r>
      <w:r w:rsidRPr="00E8785E">
        <w:rPr>
          <w:rFonts w:ascii="Times New Roman" w:hAnsi="Times New Roman" w:cs="Times New Roman"/>
          <w:sz w:val="24"/>
          <w:szCs w:val="24"/>
        </w:rPr>
        <w:t>лугу»,</w:t>
      </w:r>
      <w:r w:rsidRPr="00E8785E">
        <w:rPr>
          <w:rFonts w:ascii="Times New Roman" w:hAnsi="Times New Roman" w:cs="Times New Roman"/>
          <w:spacing w:val="53"/>
          <w:sz w:val="24"/>
          <w:szCs w:val="24"/>
        </w:rPr>
        <w:t xml:space="preserve"> </w:t>
      </w:r>
      <w:r w:rsidRPr="00E8785E">
        <w:rPr>
          <w:rFonts w:ascii="Times New Roman" w:hAnsi="Times New Roman" w:cs="Times New Roman"/>
          <w:sz w:val="24"/>
          <w:szCs w:val="24"/>
        </w:rPr>
        <w:t>«Песня</w:t>
      </w:r>
      <w:r w:rsidRPr="00E8785E">
        <w:rPr>
          <w:rFonts w:ascii="Times New Roman" w:hAnsi="Times New Roman" w:cs="Times New Roman"/>
          <w:spacing w:val="49"/>
          <w:sz w:val="24"/>
          <w:szCs w:val="24"/>
        </w:rPr>
        <w:t xml:space="preserve"> </w:t>
      </w:r>
      <w:r w:rsidRPr="00E8785E">
        <w:rPr>
          <w:rFonts w:ascii="Times New Roman" w:hAnsi="Times New Roman" w:cs="Times New Roman"/>
          <w:sz w:val="24"/>
          <w:szCs w:val="24"/>
        </w:rPr>
        <w:t>—</w:t>
      </w:r>
      <w:r w:rsidRPr="00E8785E">
        <w:rPr>
          <w:rFonts w:ascii="Times New Roman" w:hAnsi="Times New Roman" w:cs="Times New Roman"/>
          <w:spacing w:val="48"/>
          <w:sz w:val="24"/>
          <w:szCs w:val="24"/>
        </w:rPr>
        <w:t xml:space="preserve"> </w:t>
      </w:r>
      <w:r w:rsidRPr="00E8785E">
        <w:rPr>
          <w:rFonts w:ascii="Times New Roman" w:hAnsi="Times New Roman" w:cs="Times New Roman"/>
          <w:sz w:val="24"/>
          <w:szCs w:val="24"/>
        </w:rPr>
        <w:t>танец</w:t>
      </w:r>
      <w:r w:rsidRPr="00E8785E">
        <w:rPr>
          <w:rFonts w:ascii="Times New Roman" w:hAnsi="Times New Roman" w:cs="Times New Roman"/>
          <w:spacing w:val="50"/>
          <w:sz w:val="24"/>
          <w:szCs w:val="24"/>
        </w:rPr>
        <w:t xml:space="preserve"> </w:t>
      </w:r>
      <w:r w:rsidRPr="00E8785E">
        <w:rPr>
          <w:rFonts w:ascii="Times New Roman" w:hAnsi="Times New Roman" w:cs="Times New Roman"/>
          <w:sz w:val="24"/>
          <w:szCs w:val="24"/>
        </w:rPr>
        <w:t>—</w:t>
      </w:r>
      <w:r w:rsidRPr="00E8785E">
        <w:rPr>
          <w:rFonts w:ascii="Times New Roman" w:hAnsi="Times New Roman" w:cs="Times New Roman"/>
          <w:spacing w:val="45"/>
          <w:sz w:val="24"/>
          <w:szCs w:val="24"/>
        </w:rPr>
        <w:t xml:space="preserve"> </w:t>
      </w:r>
      <w:r w:rsidRPr="00E8785E">
        <w:rPr>
          <w:rFonts w:ascii="Times New Roman" w:hAnsi="Times New Roman" w:cs="Times New Roman"/>
          <w:sz w:val="24"/>
          <w:szCs w:val="24"/>
        </w:rPr>
        <w:t>марш»,</w:t>
      </w:r>
      <w:r w:rsidRPr="00E8785E">
        <w:rPr>
          <w:rFonts w:ascii="Times New Roman" w:hAnsi="Times New Roman" w:cs="Times New Roman"/>
          <w:spacing w:val="53"/>
          <w:sz w:val="24"/>
          <w:szCs w:val="24"/>
        </w:rPr>
        <w:t xml:space="preserve"> </w:t>
      </w:r>
      <w:r w:rsidRPr="00E8785E">
        <w:rPr>
          <w:rFonts w:ascii="Times New Roman" w:hAnsi="Times New Roman" w:cs="Times New Roman"/>
          <w:sz w:val="24"/>
          <w:szCs w:val="24"/>
        </w:rPr>
        <w:t>«Времена</w:t>
      </w:r>
      <w:r w:rsidRPr="00E8785E">
        <w:rPr>
          <w:rFonts w:ascii="Times New Roman" w:hAnsi="Times New Roman" w:cs="Times New Roman"/>
          <w:spacing w:val="47"/>
          <w:sz w:val="24"/>
          <w:szCs w:val="24"/>
        </w:rPr>
        <w:t xml:space="preserve"> </w:t>
      </w:r>
      <w:r w:rsidRPr="00E8785E">
        <w:rPr>
          <w:rFonts w:ascii="Times New Roman" w:hAnsi="Times New Roman" w:cs="Times New Roman"/>
          <w:sz w:val="24"/>
          <w:szCs w:val="24"/>
        </w:rPr>
        <w:t>года», «Наши</w:t>
      </w:r>
      <w:r w:rsidRPr="00E8785E">
        <w:rPr>
          <w:rFonts w:ascii="Times New Roman" w:hAnsi="Times New Roman" w:cs="Times New Roman"/>
          <w:spacing w:val="-4"/>
          <w:sz w:val="24"/>
          <w:szCs w:val="24"/>
        </w:rPr>
        <w:t xml:space="preserve"> </w:t>
      </w:r>
      <w:r w:rsidRPr="00E8785E">
        <w:rPr>
          <w:rFonts w:ascii="Times New Roman" w:hAnsi="Times New Roman" w:cs="Times New Roman"/>
          <w:sz w:val="24"/>
          <w:szCs w:val="24"/>
        </w:rPr>
        <w:t>любимые</w:t>
      </w:r>
      <w:r w:rsidRPr="00E8785E">
        <w:rPr>
          <w:rFonts w:ascii="Times New Roman" w:hAnsi="Times New Roman" w:cs="Times New Roman"/>
          <w:spacing w:val="-6"/>
          <w:sz w:val="24"/>
          <w:szCs w:val="24"/>
        </w:rPr>
        <w:t xml:space="preserve"> </w:t>
      </w:r>
      <w:r w:rsidRPr="00E8785E">
        <w:rPr>
          <w:rFonts w:ascii="Times New Roman" w:hAnsi="Times New Roman" w:cs="Times New Roman"/>
          <w:sz w:val="24"/>
          <w:szCs w:val="24"/>
        </w:rPr>
        <w:t>произведения».</w:t>
      </w:r>
    </w:p>
    <w:p w:rsidR="00E8785E" w:rsidRPr="00E8785E" w:rsidRDefault="00E8785E" w:rsidP="006E507D">
      <w:pPr>
        <w:spacing w:after="0"/>
        <w:ind w:firstLine="425"/>
        <w:jc w:val="both"/>
        <w:rPr>
          <w:rFonts w:ascii="Times New Roman" w:hAnsi="Times New Roman" w:cs="Times New Roman"/>
          <w:sz w:val="24"/>
          <w:szCs w:val="24"/>
        </w:rPr>
      </w:pPr>
      <w:r w:rsidRPr="006E507D">
        <w:rPr>
          <w:rFonts w:ascii="Times New Roman" w:hAnsi="Times New Roman" w:cs="Times New Roman"/>
          <w:b/>
          <w:i/>
          <w:sz w:val="24"/>
          <w:szCs w:val="24"/>
        </w:rPr>
        <w:t>Развитие</w:t>
      </w:r>
      <w:r w:rsidRPr="006E507D">
        <w:rPr>
          <w:rFonts w:ascii="Times New Roman" w:hAnsi="Times New Roman" w:cs="Times New Roman"/>
          <w:b/>
          <w:i/>
          <w:spacing w:val="58"/>
          <w:sz w:val="24"/>
          <w:szCs w:val="24"/>
        </w:rPr>
        <w:t xml:space="preserve"> </w:t>
      </w:r>
      <w:r w:rsidRPr="006E507D">
        <w:rPr>
          <w:rFonts w:ascii="Times New Roman" w:hAnsi="Times New Roman" w:cs="Times New Roman"/>
          <w:b/>
          <w:i/>
          <w:sz w:val="24"/>
          <w:szCs w:val="24"/>
        </w:rPr>
        <w:t>музыкальной</w:t>
      </w:r>
      <w:r w:rsidRPr="006E507D">
        <w:rPr>
          <w:rFonts w:ascii="Times New Roman" w:hAnsi="Times New Roman" w:cs="Times New Roman"/>
          <w:b/>
          <w:i/>
          <w:spacing w:val="59"/>
          <w:sz w:val="24"/>
          <w:szCs w:val="24"/>
        </w:rPr>
        <w:t xml:space="preserve"> </w:t>
      </w:r>
      <w:r w:rsidRPr="006E507D">
        <w:rPr>
          <w:rFonts w:ascii="Times New Roman" w:hAnsi="Times New Roman" w:cs="Times New Roman"/>
          <w:b/>
          <w:i/>
          <w:sz w:val="24"/>
          <w:szCs w:val="24"/>
        </w:rPr>
        <w:t>памяти</w:t>
      </w:r>
      <w:r w:rsidRPr="00E8785E">
        <w:rPr>
          <w:rFonts w:ascii="Times New Roman" w:hAnsi="Times New Roman" w:cs="Times New Roman"/>
          <w:sz w:val="24"/>
          <w:szCs w:val="24"/>
        </w:rPr>
        <w:t>.</w:t>
      </w:r>
      <w:r w:rsidRPr="00E8785E">
        <w:rPr>
          <w:rFonts w:ascii="Times New Roman" w:hAnsi="Times New Roman" w:cs="Times New Roman"/>
          <w:spacing w:val="4"/>
          <w:sz w:val="24"/>
          <w:szCs w:val="24"/>
        </w:rPr>
        <w:t xml:space="preserve"> </w:t>
      </w:r>
      <w:r w:rsidRPr="00E8785E">
        <w:rPr>
          <w:rFonts w:ascii="Times New Roman" w:hAnsi="Times New Roman" w:cs="Times New Roman"/>
          <w:sz w:val="24"/>
          <w:szCs w:val="24"/>
        </w:rPr>
        <w:t>«Назови</w:t>
      </w:r>
      <w:r w:rsidRPr="00E8785E">
        <w:rPr>
          <w:rFonts w:ascii="Times New Roman" w:hAnsi="Times New Roman" w:cs="Times New Roman"/>
          <w:spacing w:val="60"/>
          <w:sz w:val="24"/>
          <w:szCs w:val="24"/>
        </w:rPr>
        <w:t xml:space="preserve"> </w:t>
      </w:r>
      <w:r w:rsidRPr="00E8785E">
        <w:rPr>
          <w:rFonts w:ascii="Times New Roman" w:hAnsi="Times New Roman" w:cs="Times New Roman"/>
          <w:sz w:val="24"/>
          <w:szCs w:val="24"/>
        </w:rPr>
        <w:t>композитора»,</w:t>
      </w:r>
      <w:r w:rsidRPr="00E8785E">
        <w:rPr>
          <w:rFonts w:ascii="Times New Roman" w:hAnsi="Times New Roman" w:cs="Times New Roman"/>
          <w:spacing w:val="4"/>
          <w:sz w:val="24"/>
          <w:szCs w:val="24"/>
        </w:rPr>
        <w:t xml:space="preserve"> </w:t>
      </w:r>
      <w:r w:rsidRPr="00E8785E">
        <w:rPr>
          <w:rFonts w:ascii="Times New Roman" w:hAnsi="Times New Roman" w:cs="Times New Roman"/>
          <w:sz w:val="24"/>
          <w:szCs w:val="24"/>
        </w:rPr>
        <w:t>«Угадай</w:t>
      </w:r>
      <w:r w:rsidRPr="00E8785E">
        <w:rPr>
          <w:rFonts w:ascii="Times New Roman" w:hAnsi="Times New Roman" w:cs="Times New Roman"/>
          <w:spacing w:val="60"/>
          <w:sz w:val="24"/>
          <w:szCs w:val="24"/>
        </w:rPr>
        <w:t xml:space="preserve"> </w:t>
      </w:r>
      <w:r w:rsidRPr="00E8785E">
        <w:rPr>
          <w:rFonts w:ascii="Times New Roman" w:hAnsi="Times New Roman" w:cs="Times New Roman"/>
          <w:sz w:val="24"/>
          <w:szCs w:val="24"/>
        </w:rPr>
        <w:t>песню»,</w:t>
      </w:r>
      <w:r w:rsidRPr="00E8785E">
        <w:rPr>
          <w:rFonts w:ascii="Times New Roman" w:hAnsi="Times New Roman" w:cs="Times New Roman"/>
          <w:spacing w:val="4"/>
          <w:sz w:val="24"/>
          <w:szCs w:val="24"/>
        </w:rPr>
        <w:t xml:space="preserve"> </w:t>
      </w:r>
      <w:r w:rsidRPr="00E8785E">
        <w:rPr>
          <w:rFonts w:ascii="Times New Roman" w:hAnsi="Times New Roman" w:cs="Times New Roman"/>
          <w:sz w:val="24"/>
          <w:szCs w:val="24"/>
        </w:rPr>
        <w:t>«Повтори</w:t>
      </w:r>
      <w:r w:rsidRPr="00E8785E">
        <w:rPr>
          <w:rFonts w:ascii="Times New Roman" w:hAnsi="Times New Roman" w:cs="Times New Roman"/>
          <w:spacing w:val="-57"/>
          <w:sz w:val="24"/>
          <w:szCs w:val="24"/>
        </w:rPr>
        <w:t xml:space="preserve"> </w:t>
      </w:r>
      <w:r w:rsidRPr="00E8785E">
        <w:rPr>
          <w:rFonts w:ascii="Times New Roman" w:hAnsi="Times New Roman" w:cs="Times New Roman"/>
          <w:sz w:val="24"/>
          <w:szCs w:val="24"/>
        </w:rPr>
        <w:t>мелодию»,</w:t>
      </w:r>
      <w:r w:rsidRPr="00E8785E">
        <w:rPr>
          <w:rFonts w:ascii="Times New Roman" w:hAnsi="Times New Roman" w:cs="Times New Roman"/>
          <w:spacing w:val="3"/>
          <w:sz w:val="24"/>
          <w:szCs w:val="24"/>
        </w:rPr>
        <w:t xml:space="preserve"> </w:t>
      </w:r>
      <w:r w:rsidRPr="00E8785E">
        <w:rPr>
          <w:rFonts w:ascii="Times New Roman" w:hAnsi="Times New Roman" w:cs="Times New Roman"/>
          <w:sz w:val="24"/>
          <w:szCs w:val="24"/>
        </w:rPr>
        <w:t>«Узнай произведение».</w:t>
      </w:r>
    </w:p>
    <w:p w:rsidR="00E8785E" w:rsidRPr="00E8785E" w:rsidRDefault="00E8785E" w:rsidP="006E507D">
      <w:pPr>
        <w:spacing w:after="0"/>
        <w:ind w:firstLine="425"/>
        <w:jc w:val="both"/>
        <w:rPr>
          <w:rFonts w:ascii="Times New Roman" w:hAnsi="Times New Roman" w:cs="Times New Roman"/>
          <w:sz w:val="24"/>
          <w:szCs w:val="24"/>
        </w:rPr>
      </w:pPr>
      <w:r w:rsidRPr="006E507D">
        <w:rPr>
          <w:rFonts w:ascii="Times New Roman" w:hAnsi="Times New Roman" w:cs="Times New Roman"/>
          <w:b/>
          <w:i/>
          <w:sz w:val="24"/>
          <w:szCs w:val="24"/>
        </w:rPr>
        <w:t>Инсценировки</w:t>
      </w:r>
      <w:r w:rsidRPr="006E507D">
        <w:rPr>
          <w:rFonts w:ascii="Times New Roman" w:hAnsi="Times New Roman" w:cs="Times New Roman"/>
          <w:b/>
          <w:i/>
          <w:spacing w:val="6"/>
          <w:sz w:val="24"/>
          <w:szCs w:val="24"/>
        </w:rPr>
        <w:t xml:space="preserve"> </w:t>
      </w:r>
      <w:r w:rsidRPr="006E507D">
        <w:rPr>
          <w:rFonts w:ascii="Times New Roman" w:hAnsi="Times New Roman" w:cs="Times New Roman"/>
          <w:b/>
          <w:i/>
          <w:sz w:val="24"/>
          <w:szCs w:val="24"/>
        </w:rPr>
        <w:t>и</w:t>
      </w:r>
      <w:r w:rsidRPr="006E507D">
        <w:rPr>
          <w:rFonts w:ascii="Times New Roman" w:hAnsi="Times New Roman" w:cs="Times New Roman"/>
          <w:b/>
          <w:i/>
          <w:spacing w:val="7"/>
          <w:sz w:val="24"/>
          <w:szCs w:val="24"/>
        </w:rPr>
        <w:t xml:space="preserve"> </w:t>
      </w:r>
      <w:r w:rsidRPr="006E507D">
        <w:rPr>
          <w:rFonts w:ascii="Times New Roman" w:hAnsi="Times New Roman" w:cs="Times New Roman"/>
          <w:b/>
          <w:i/>
          <w:sz w:val="24"/>
          <w:szCs w:val="24"/>
        </w:rPr>
        <w:t>музыкальные</w:t>
      </w:r>
      <w:r w:rsidRPr="006E507D">
        <w:rPr>
          <w:rFonts w:ascii="Times New Roman" w:hAnsi="Times New Roman" w:cs="Times New Roman"/>
          <w:b/>
          <w:i/>
          <w:spacing w:val="5"/>
          <w:sz w:val="24"/>
          <w:szCs w:val="24"/>
        </w:rPr>
        <w:t xml:space="preserve"> </w:t>
      </w:r>
      <w:r w:rsidRPr="006E507D">
        <w:rPr>
          <w:rFonts w:ascii="Times New Roman" w:hAnsi="Times New Roman" w:cs="Times New Roman"/>
          <w:b/>
          <w:i/>
          <w:sz w:val="24"/>
          <w:szCs w:val="24"/>
        </w:rPr>
        <w:t>спектакли.</w:t>
      </w:r>
      <w:r w:rsidRPr="00E8785E">
        <w:rPr>
          <w:rFonts w:ascii="Times New Roman" w:hAnsi="Times New Roman" w:cs="Times New Roman"/>
          <w:i/>
          <w:spacing w:val="15"/>
          <w:sz w:val="24"/>
          <w:szCs w:val="24"/>
        </w:rPr>
        <w:t xml:space="preserve"> </w:t>
      </w:r>
      <w:r w:rsidRPr="00E8785E">
        <w:rPr>
          <w:rFonts w:ascii="Times New Roman" w:hAnsi="Times New Roman" w:cs="Times New Roman"/>
          <w:sz w:val="24"/>
          <w:szCs w:val="24"/>
        </w:rPr>
        <w:t>«Как</w:t>
      </w:r>
      <w:r w:rsidRPr="00E8785E">
        <w:rPr>
          <w:rFonts w:ascii="Times New Roman" w:hAnsi="Times New Roman" w:cs="Times New Roman"/>
          <w:spacing w:val="7"/>
          <w:sz w:val="24"/>
          <w:szCs w:val="24"/>
        </w:rPr>
        <w:t xml:space="preserve"> </w:t>
      </w:r>
      <w:r w:rsidRPr="00E8785E">
        <w:rPr>
          <w:rFonts w:ascii="Times New Roman" w:hAnsi="Times New Roman" w:cs="Times New Roman"/>
          <w:sz w:val="24"/>
          <w:szCs w:val="24"/>
        </w:rPr>
        <w:t>у</w:t>
      </w:r>
      <w:r w:rsidRPr="00E8785E">
        <w:rPr>
          <w:rFonts w:ascii="Times New Roman" w:hAnsi="Times New Roman" w:cs="Times New Roman"/>
          <w:spacing w:val="2"/>
          <w:sz w:val="24"/>
          <w:szCs w:val="24"/>
        </w:rPr>
        <w:t xml:space="preserve"> </w:t>
      </w:r>
      <w:r w:rsidRPr="00E8785E">
        <w:rPr>
          <w:rFonts w:ascii="Times New Roman" w:hAnsi="Times New Roman" w:cs="Times New Roman"/>
          <w:sz w:val="24"/>
          <w:szCs w:val="24"/>
        </w:rPr>
        <w:t>наших</w:t>
      </w:r>
      <w:r w:rsidRPr="00E8785E">
        <w:rPr>
          <w:rFonts w:ascii="Times New Roman" w:hAnsi="Times New Roman" w:cs="Times New Roman"/>
          <w:spacing w:val="10"/>
          <w:sz w:val="24"/>
          <w:szCs w:val="24"/>
        </w:rPr>
        <w:t xml:space="preserve"> </w:t>
      </w:r>
      <w:r w:rsidRPr="00E8785E">
        <w:rPr>
          <w:rFonts w:ascii="Times New Roman" w:hAnsi="Times New Roman" w:cs="Times New Roman"/>
          <w:sz w:val="24"/>
          <w:szCs w:val="24"/>
        </w:rPr>
        <w:t>у ворот»,</w:t>
      </w:r>
      <w:r w:rsidRPr="00E8785E">
        <w:rPr>
          <w:rFonts w:ascii="Times New Roman" w:hAnsi="Times New Roman" w:cs="Times New Roman"/>
          <w:spacing w:val="7"/>
          <w:sz w:val="24"/>
          <w:szCs w:val="24"/>
        </w:rPr>
        <w:t xml:space="preserve"> </w:t>
      </w:r>
      <w:r w:rsidRPr="00E8785E">
        <w:rPr>
          <w:rFonts w:ascii="Times New Roman" w:hAnsi="Times New Roman" w:cs="Times New Roman"/>
          <w:sz w:val="24"/>
          <w:szCs w:val="24"/>
        </w:rPr>
        <w:t>рус</w:t>
      </w:r>
      <w:proofErr w:type="gramStart"/>
      <w:r w:rsidRPr="00E8785E">
        <w:rPr>
          <w:rFonts w:ascii="Times New Roman" w:hAnsi="Times New Roman" w:cs="Times New Roman"/>
          <w:sz w:val="24"/>
          <w:szCs w:val="24"/>
        </w:rPr>
        <w:t>.</w:t>
      </w:r>
      <w:proofErr w:type="gramEnd"/>
      <w:r w:rsidRPr="00E8785E">
        <w:rPr>
          <w:rFonts w:ascii="Times New Roman" w:hAnsi="Times New Roman" w:cs="Times New Roman"/>
          <w:spacing w:val="8"/>
          <w:sz w:val="24"/>
          <w:szCs w:val="24"/>
        </w:rPr>
        <w:t xml:space="preserve"> </w:t>
      </w:r>
      <w:proofErr w:type="gramStart"/>
      <w:r w:rsidRPr="00E8785E">
        <w:rPr>
          <w:rFonts w:ascii="Times New Roman" w:hAnsi="Times New Roman" w:cs="Times New Roman"/>
          <w:sz w:val="24"/>
          <w:szCs w:val="24"/>
        </w:rPr>
        <w:t>н</w:t>
      </w:r>
      <w:proofErr w:type="gramEnd"/>
      <w:r w:rsidRPr="00E8785E">
        <w:rPr>
          <w:rFonts w:ascii="Times New Roman" w:hAnsi="Times New Roman" w:cs="Times New Roman"/>
          <w:sz w:val="24"/>
          <w:szCs w:val="24"/>
        </w:rPr>
        <w:t>ар.</w:t>
      </w:r>
      <w:r w:rsidRPr="00E8785E">
        <w:rPr>
          <w:rFonts w:ascii="Times New Roman" w:hAnsi="Times New Roman" w:cs="Times New Roman"/>
          <w:spacing w:val="7"/>
          <w:sz w:val="24"/>
          <w:szCs w:val="24"/>
        </w:rPr>
        <w:t xml:space="preserve"> </w:t>
      </w:r>
      <w:r w:rsidRPr="00E8785E">
        <w:rPr>
          <w:rFonts w:ascii="Times New Roman" w:hAnsi="Times New Roman" w:cs="Times New Roman"/>
          <w:sz w:val="24"/>
          <w:szCs w:val="24"/>
        </w:rPr>
        <w:t>мелодия,</w:t>
      </w:r>
      <w:r w:rsidRPr="00E8785E">
        <w:rPr>
          <w:rFonts w:ascii="Times New Roman" w:hAnsi="Times New Roman" w:cs="Times New Roman"/>
          <w:spacing w:val="6"/>
          <w:sz w:val="24"/>
          <w:szCs w:val="24"/>
        </w:rPr>
        <w:t xml:space="preserve"> </w:t>
      </w:r>
      <w:r w:rsidRPr="00E8785E">
        <w:rPr>
          <w:rFonts w:ascii="Times New Roman" w:hAnsi="Times New Roman" w:cs="Times New Roman"/>
          <w:sz w:val="24"/>
          <w:szCs w:val="24"/>
        </w:rPr>
        <w:t>обр.</w:t>
      </w:r>
      <w:r w:rsidRPr="00E8785E">
        <w:rPr>
          <w:rFonts w:ascii="Times New Roman" w:hAnsi="Times New Roman" w:cs="Times New Roman"/>
          <w:spacing w:val="7"/>
          <w:sz w:val="24"/>
          <w:szCs w:val="24"/>
        </w:rPr>
        <w:t xml:space="preserve"> </w:t>
      </w:r>
      <w:r w:rsidRPr="00E8785E">
        <w:rPr>
          <w:rFonts w:ascii="Times New Roman" w:hAnsi="Times New Roman" w:cs="Times New Roman"/>
          <w:sz w:val="24"/>
          <w:szCs w:val="24"/>
        </w:rPr>
        <w:t>В.</w:t>
      </w:r>
      <w:r w:rsidRPr="00E8785E">
        <w:rPr>
          <w:rFonts w:ascii="Times New Roman" w:hAnsi="Times New Roman" w:cs="Times New Roman"/>
          <w:spacing w:val="-57"/>
          <w:sz w:val="24"/>
          <w:szCs w:val="24"/>
        </w:rPr>
        <w:t xml:space="preserve"> </w:t>
      </w:r>
      <w:r w:rsidRPr="00E8785E">
        <w:rPr>
          <w:rFonts w:ascii="Times New Roman" w:hAnsi="Times New Roman" w:cs="Times New Roman"/>
          <w:sz w:val="24"/>
          <w:szCs w:val="24"/>
        </w:rPr>
        <w:t>Агафонникова;</w:t>
      </w:r>
      <w:r w:rsidRPr="00E8785E">
        <w:rPr>
          <w:rFonts w:ascii="Times New Roman" w:hAnsi="Times New Roman" w:cs="Times New Roman"/>
          <w:spacing w:val="15"/>
          <w:sz w:val="24"/>
          <w:szCs w:val="24"/>
        </w:rPr>
        <w:t xml:space="preserve"> </w:t>
      </w:r>
      <w:r w:rsidRPr="00E8785E">
        <w:rPr>
          <w:rFonts w:ascii="Times New Roman" w:hAnsi="Times New Roman" w:cs="Times New Roman"/>
          <w:sz w:val="24"/>
          <w:szCs w:val="24"/>
        </w:rPr>
        <w:t>«Как</w:t>
      </w:r>
      <w:r w:rsidRPr="00E8785E">
        <w:rPr>
          <w:rFonts w:ascii="Times New Roman" w:hAnsi="Times New Roman" w:cs="Times New Roman"/>
          <w:spacing w:val="14"/>
          <w:sz w:val="24"/>
          <w:szCs w:val="24"/>
        </w:rPr>
        <w:t xml:space="preserve"> </w:t>
      </w:r>
      <w:r w:rsidRPr="00E8785E">
        <w:rPr>
          <w:rFonts w:ascii="Times New Roman" w:hAnsi="Times New Roman" w:cs="Times New Roman"/>
          <w:sz w:val="24"/>
          <w:szCs w:val="24"/>
        </w:rPr>
        <w:t>на</w:t>
      </w:r>
      <w:r w:rsidRPr="00E8785E">
        <w:rPr>
          <w:rFonts w:ascii="Times New Roman" w:hAnsi="Times New Roman" w:cs="Times New Roman"/>
          <w:spacing w:val="11"/>
          <w:sz w:val="24"/>
          <w:szCs w:val="24"/>
        </w:rPr>
        <w:t xml:space="preserve"> </w:t>
      </w:r>
      <w:r w:rsidRPr="00E8785E">
        <w:rPr>
          <w:rFonts w:ascii="Times New Roman" w:hAnsi="Times New Roman" w:cs="Times New Roman"/>
          <w:sz w:val="24"/>
          <w:szCs w:val="24"/>
        </w:rPr>
        <w:t>тоненький</w:t>
      </w:r>
      <w:r w:rsidRPr="00E8785E">
        <w:rPr>
          <w:rFonts w:ascii="Times New Roman" w:hAnsi="Times New Roman" w:cs="Times New Roman"/>
          <w:spacing w:val="14"/>
          <w:sz w:val="24"/>
          <w:szCs w:val="24"/>
        </w:rPr>
        <w:t xml:space="preserve"> </w:t>
      </w:r>
      <w:r w:rsidRPr="00E8785E">
        <w:rPr>
          <w:rFonts w:ascii="Times New Roman" w:hAnsi="Times New Roman" w:cs="Times New Roman"/>
          <w:sz w:val="24"/>
          <w:szCs w:val="24"/>
        </w:rPr>
        <w:t>ледок»,</w:t>
      </w:r>
      <w:r w:rsidRPr="00E8785E">
        <w:rPr>
          <w:rFonts w:ascii="Times New Roman" w:hAnsi="Times New Roman" w:cs="Times New Roman"/>
          <w:spacing w:val="13"/>
          <w:sz w:val="24"/>
          <w:szCs w:val="24"/>
        </w:rPr>
        <w:t xml:space="preserve"> </w:t>
      </w:r>
      <w:r w:rsidRPr="00E8785E">
        <w:rPr>
          <w:rFonts w:ascii="Times New Roman" w:hAnsi="Times New Roman" w:cs="Times New Roman"/>
          <w:sz w:val="24"/>
          <w:szCs w:val="24"/>
        </w:rPr>
        <w:t>рус.</w:t>
      </w:r>
      <w:r w:rsidRPr="00E8785E">
        <w:rPr>
          <w:rFonts w:ascii="Times New Roman" w:hAnsi="Times New Roman" w:cs="Times New Roman"/>
          <w:spacing w:val="12"/>
          <w:sz w:val="24"/>
          <w:szCs w:val="24"/>
        </w:rPr>
        <w:t xml:space="preserve"> </w:t>
      </w:r>
      <w:r w:rsidRPr="00E8785E">
        <w:rPr>
          <w:rFonts w:ascii="Times New Roman" w:hAnsi="Times New Roman" w:cs="Times New Roman"/>
          <w:sz w:val="24"/>
          <w:szCs w:val="24"/>
        </w:rPr>
        <w:t>нар.</w:t>
      </w:r>
      <w:r w:rsidRPr="00E8785E">
        <w:rPr>
          <w:rFonts w:ascii="Times New Roman" w:hAnsi="Times New Roman" w:cs="Times New Roman"/>
          <w:spacing w:val="13"/>
          <w:sz w:val="24"/>
          <w:szCs w:val="24"/>
        </w:rPr>
        <w:t xml:space="preserve"> </w:t>
      </w:r>
      <w:r w:rsidRPr="00E8785E">
        <w:rPr>
          <w:rFonts w:ascii="Times New Roman" w:hAnsi="Times New Roman" w:cs="Times New Roman"/>
          <w:sz w:val="24"/>
          <w:szCs w:val="24"/>
        </w:rPr>
        <w:t>песня;</w:t>
      </w:r>
      <w:r w:rsidRPr="00E8785E">
        <w:rPr>
          <w:rFonts w:ascii="Times New Roman" w:hAnsi="Times New Roman" w:cs="Times New Roman"/>
          <w:spacing w:val="13"/>
          <w:sz w:val="24"/>
          <w:szCs w:val="24"/>
        </w:rPr>
        <w:t xml:space="preserve"> </w:t>
      </w:r>
      <w:r w:rsidRPr="00E8785E">
        <w:rPr>
          <w:rFonts w:ascii="Times New Roman" w:hAnsi="Times New Roman" w:cs="Times New Roman"/>
          <w:sz w:val="24"/>
          <w:szCs w:val="24"/>
        </w:rPr>
        <w:t>«На</w:t>
      </w:r>
      <w:r w:rsidRPr="00E8785E">
        <w:rPr>
          <w:rFonts w:ascii="Times New Roman" w:hAnsi="Times New Roman" w:cs="Times New Roman"/>
          <w:spacing w:val="20"/>
          <w:sz w:val="24"/>
          <w:szCs w:val="24"/>
        </w:rPr>
        <w:t xml:space="preserve"> </w:t>
      </w:r>
      <w:r w:rsidRPr="00E8785E">
        <w:rPr>
          <w:rFonts w:ascii="Times New Roman" w:hAnsi="Times New Roman" w:cs="Times New Roman"/>
          <w:sz w:val="24"/>
          <w:szCs w:val="24"/>
        </w:rPr>
        <w:t>зеленом</w:t>
      </w:r>
      <w:r w:rsidRPr="00E8785E">
        <w:rPr>
          <w:rFonts w:ascii="Times New Roman" w:hAnsi="Times New Roman" w:cs="Times New Roman"/>
          <w:spacing w:val="11"/>
          <w:sz w:val="24"/>
          <w:szCs w:val="24"/>
        </w:rPr>
        <w:t xml:space="preserve"> </w:t>
      </w:r>
      <w:r w:rsidRPr="00E8785E">
        <w:rPr>
          <w:rFonts w:ascii="Times New Roman" w:hAnsi="Times New Roman" w:cs="Times New Roman"/>
          <w:sz w:val="24"/>
          <w:szCs w:val="24"/>
        </w:rPr>
        <w:t>лугу»,</w:t>
      </w:r>
      <w:r w:rsidRPr="00E8785E">
        <w:rPr>
          <w:rFonts w:ascii="Times New Roman" w:hAnsi="Times New Roman" w:cs="Times New Roman"/>
          <w:spacing w:val="13"/>
          <w:sz w:val="24"/>
          <w:szCs w:val="24"/>
        </w:rPr>
        <w:t xml:space="preserve"> </w:t>
      </w:r>
      <w:r w:rsidRPr="00E8785E">
        <w:rPr>
          <w:rFonts w:ascii="Times New Roman" w:hAnsi="Times New Roman" w:cs="Times New Roman"/>
          <w:sz w:val="24"/>
          <w:szCs w:val="24"/>
        </w:rPr>
        <w:t>рус.</w:t>
      </w:r>
      <w:r w:rsidRPr="00E8785E">
        <w:rPr>
          <w:rFonts w:ascii="Times New Roman" w:hAnsi="Times New Roman" w:cs="Times New Roman"/>
          <w:spacing w:val="13"/>
          <w:sz w:val="24"/>
          <w:szCs w:val="24"/>
        </w:rPr>
        <w:t xml:space="preserve"> </w:t>
      </w:r>
      <w:r w:rsidRPr="00E8785E">
        <w:rPr>
          <w:rFonts w:ascii="Times New Roman" w:hAnsi="Times New Roman" w:cs="Times New Roman"/>
          <w:sz w:val="24"/>
          <w:szCs w:val="24"/>
        </w:rPr>
        <w:t>нар.</w:t>
      </w:r>
      <w:r w:rsidRPr="00E8785E">
        <w:rPr>
          <w:rFonts w:ascii="Times New Roman" w:hAnsi="Times New Roman" w:cs="Times New Roman"/>
          <w:spacing w:val="12"/>
          <w:sz w:val="24"/>
          <w:szCs w:val="24"/>
        </w:rPr>
        <w:t xml:space="preserve"> </w:t>
      </w:r>
      <w:r w:rsidRPr="00E8785E">
        <w:rPr>
          <w:rFonts w:ascii="Times New Roman" w:hAnsi="Times New Roman" w:cs="Times New Roman"/>
          <w:sz w:val="24"/>
          <w:szCs w:val="24"/>
        </w:rPr>
        <w:t>мелодия; «Заинька,</w:t>
      </w:r>
      <w:r w:rsidRPr="00E8785E">
        <w:rPr>
          <w:rFonts w:ascii="Times New Roman" w:hAnsi="Times New Roman" w:cs="Times New Roman"/>
          <w:spacing w:val="20"/>
          <w:sz w:val="24"/>
          <w:szCs w:val="24"/>
        </w:rPr>
        <w:t xml:space="preserve"> </w:t>
      </w:r>
      <w:r w:rsidRPr="00E8785E">
        <w:rPr>
          <w:rFonts w:ascii="Times New Roman" w:hAnsi="Times New Roman" w:cs="Times New Roman"/>
          <w:sz w:val="24"/>
          <w:szCs w:val="24"/>
        </w:rPr>
        <w:t>выходи»,</w:t>
      </w:r>
      <w:r w:rsidRPr="00E8785E">
        <w:rPr>
          <w:rFonts w:ascii="Times New Roman" w:hAnsi="Times New Roman" w:cs="Times New Roman"/>
          <w:spacing w:val="21"/>
          <w:sz w:val="24"/>
          <w:szCs w:val="24"/>
        </w:rPr>
        <w:t xml:space="preserve"> </w:t>
      </w:r>
      <w:r w:rsidRPr="00E8785E">
        <w:rPr>
          <w:rFonts w:ascii="Times New Roman" w:hAnsi="Times New Roman" w:cs="Times New Roman"/>
          <w:sz w:val="24"/>
          <w:szCs w:val="24"/>
        </w:rPr>
        <w:t>рус.</w:t>
      </w:r>
      <w:r w:rsidRPr="00E8785E">
        <w:rPr>
          <w:rFonts w:ascii="Times New Roman" w:hAnsi="Times New Roman" w:cs="Times New Roman"/>
          <w:spacing w:val="21"/>
          <w:sz w:val="24"/>
          <w:szCs w:val="24"/>
        </w:rPr>
        <w:t xml:space="preserve"> </w:t>
      </w:r>
      <w:r w:rsidRPr="00E8785E">
        <w:rPr>
          <w:rFonts w:ascii="Times New Roman" w:hAnsi="Times New Roman" w:cs="Times New Roman"/>
          <w:sz w:val="24"/>
          <w:szCs w:val="24"/>
        </w:rPr>
        <w:t>нар.</w:t>
      </w:r>
      <w:r w:rsidRPr="00E8785E">
        <w:rPr>
          <w:rFonts w:ascii="Times New Roman" w:hAnsi="Times New Roman" w:cs="Times New Roman"/>
          <w:spacing w:val="20"/>
          <w:sz w:val="24"/>
          <w:szCs w:val="24"/>
        </w:rPr>
        <w:t xml:space="preserve"> </w:t>
      </w:r>
      <w:r w:rsidRPr="00E8785E">
        <w:rPr>
          <w:rFonts w:ascii="Times New Roman" w:hAnsi="Times New Roman" w:cs="Times New Roman"/>
          <w:sz w:val="24"/>
          <w:szCs w:val="24"/>
        </w:rPr>
        <w:t>песня,</w:t>
      </w:r>
      <w:r w:rsidRPr="00E8785E">
        <w:rPr>
          <w:rFonts w:ascii="Times New Roman" w:hAnsi="Times New Roman" w:cs="Times New Roman"/>
          <w:spacing w:val="21"/>
          <w:sz w:val="24"/>
          <w:szCs w:val="24"/>
        </w:rPr>
        <w:t xml:space="preserve"> </w:t>
      </w:r>
      <w:r w:rsidRPr="00E8785E">
        <w:rPr>
          <w:rFonts w:ascii="Times New Roman" w:hAnsi="Times New Roman" w:cs="Times New Roman"/>
          <w:sz w:val="24"/>
          <w:szCs w:val="24"/>
        </w:rPr>
        <w:t>обраб.</w:t>
      </w:r>
      <w:r w:rsidRPr="00E8785E">
        <w:rPr>
          <w:rFonts w:ascii="Times New Roman" w:hAnsi="Times New Roman" w:cs="Times New Roman"/>
          <w:spacing w:val="22"/>
          <w:sz w:val="24"/>
          <w:szCs w:val="24"/>
        </w:rPr>
        <w:t xml:space="preserve"> </w:t>
      </w:r>
      <w:r w:rsidRPr="00E8785E">
        <w:rPr>
          <w:rFonts w:ascii="Times New Roman" w:hAnsi="Times New Roman" w:cs="Times New Roman"/>
          <w:sz w:val="24"/>
          <w:szCs w:val="24"/>
        </w:rPr>
        <w:t>Е.</w:t>
      </w:r>
      <w:r w:rsidRPr="00E8785E">
        <w:rPr>
          <w:rFonts w:ascii="Times New Roman" w:hAnsi="Times New Roman" w:cs="Times New Roman"/>
          <w:spacing w:val="23"/>
          <w:sz w:val="24"/>
          <w:szCs w:val="24"/>
        </w:rPr>
        <w:t xml:space="preserve"> </w:t>
      </w:r>
      <w:r w:rsidRPr="00E8785E">
        <w:rPr>
          <w:rFonts w:ascii="Times New Roman" w:hAnsi="Times New Roman" w:cs="Times New Roman"/>
          <w:sz w:val="24"/>
          <w:szCs w:val="24"/>
        </w:rPr>
        <w:t>Тиличеевой;</w:t>
      </w:r>
      <w:r w:rsidRPr="00E8785E">
        <w:rPr>
          <w:rFonts w:ascii="Times New Roman" w:hAnsi="Times New Roman" w:cs="Times New Roman"/>
          <w:spacing w:val="49"/>
          <w:sz w:val="24"/>
          <w:szCs w:val="24"/>
        </w:rPr>
        <w:t xml:space="preserve"> </w:t>
      </w:r>
      <w:r w:rsidRPr="00E8785E">
        <w:rPr>
          <w:rFonts w:ascii="Times New Roman" w:hAnsi="Times New Roman" w:cs="Times New Roman"/>
          <w:sz w:val="24"/>
          <w:szCs w:val="24"/>
        </w:rPr>
        <w:t>«Золушка»,</w:t>
      </w:r>
      <w:r w:rsidRPr="00E8785E">
        <w:rPr>
          <w:rFonts w:ascii="Times New Roman" w:hAnsi="Times New Roman" w:cs="Times New Roman"/>
          <w:spacing w:val="22"/>
          <w:sz w:val="24"/>
          <w:szCs w:val="24"/>
        </w:rPr>
        <w:t xml:space="preserve"> </w:t>
      </w:r>
      <w:r w:rsidRPr="00E8785E">
        <w:rPr>
          <w:rFonts w:ascii="Times New Roman" w:hAnsi="Times New Roman" w:cs="Times New Roman"/>
          <w:sz w:val="24"/>
          <w:szCs w:val="24"/>
        </w:rPr>
        <w:t>авт.</w:t>
      </w:r>
      <w:r w:rsidRPr="00E8785E">
        <w:rPr>
          <w:rFonts w:ascii="Times New Roman" w:hAnsi="Times New Roman" w:cs="Times New Roman"/>
          <w:spacing w:val="21"/>
          <w:sz w:val="24"/>
          <w:szCs w:val="24"/>
        </w:rPr>
        <w:t xml:space="preserve"> </w:t>
      </w:r>
      <w:r w:rsidRPr="00E8785E">
        <w:rPr>
          <w:rFonts w:ascii="Times New Roman" w:hAnsi="Times New Roman" w:cs="Times New Roman"/>
          <w:sz w:val="24"/>
          <w:szCs w:val="24"/>
        </w:rPr>
        <w:t>Т.</w:t>
      </w:r>
      <w:r w:rsidRPr="00E8785E">
        <w:rPr>
          <w:rFonts w:ascii="Times New Roman" w:hAnsi="Times New Roman" w:cs="Times New Roman"/>
          <w:spacing w:val="21"/>
          <w:sz w:val="24"/>
          <w:szCs w:val="24"/>
        </w:rPr>
        <w:t xml:space="preserve"> </w:t>
      </w:r>
      <w:r w:rsidRPr="00E8785E">
        <w:rPr>
          <w:rFonts w:ascii="Times New Roman" w:hAnsi="Times New Roman" w:cs="Times New Roman"/>
          <w:sz w:val="24"/>
          <w:szCs w:val="24"/>
        </w:rPr>
        <w:t>Коренева,</w:t>
      </w:r>
      <w:r w:rsidRPr="00E8785E">
        <w:rPr>
          <w:rFonts w:ascii="Times New Roman" w:hAnsi="Times New Roman" w:cs="Times New Roman"/>
          <w:spacing w:val="25"/>
          <w:sz w:val="24"/>
          <w:szCs w:val="24"/>
        </w:rPr>
        <w:t xml:space="preserve"> </w:t>
      </w:r>
      <w:r w:rsidRPr="00E8785E">
        <w:rPr>
          <w:rFonts w:ascii="Times New Roman" w:hAnsi="Times New Roman" w:cs="Times New Roman"/>
          <w:sz w:val="24"/>
          <w:szCs w:val="24"/>
        </w:rPr>
        <w:t>«Мух</w:t>
      </w:r>
      <w:proofErr w:type="gramStart"/>
      <w:r w:rsidRPr="00E8785E">
        <w:rPr>
          <w:rFonts w:ascii="Times New Roman" w:hAnsi="Times New Roman" w:cs="Times New Roman"/>
          <w:sz w:val="24"/>
          <w:szCs w:val="24"/>
        </w:rPr>
        <w:t>а-</w:t>
      </w:r>
      <w:proofErr w:type="gramEnd"/>
      <w:r w:rsidRPr="00E8785E">
        <w:rPr>
          <w:rFonts w:ascii="Times New Roman" w:hAnsi="Times New Roman" w:cs="Times New Roman"/>
          <w:spacing w:val="-57"/>
          <w:sz w:val="24"/>
          <w:szCs w:val="24"/>
        </w:rPr>
        <w:t xml:space="preserve"> </w:t>
      </w:r>
      <w:r w:rsidRPr="00E8785E">
        <w:rPr>
          <w:rFonts w:ascii="Times New Roman" w:hAnsi="Times New Roman" w:cs="Times New Roman"/>
          <w:sz w:val="24"/>
          <w:szCs w:val="24"/>
        </w:rPr>
        <w:t>цокотуха»</w:t>
      </w:r>
      <w:r w:rsidRPr="00E8785E">
        <w:rPr>
          <w:rFonts w:ascii="Times New Roman" w:hAnsi="Times New Roman" w:cs="Times New Roman"/>
          <w:spacing w:val="-7"/>
          <w:sz w:val="24"/>
          <w:szCs w:val="24"/>
        </w:rPr>
        <w:t xml:space="preserve"> </w:t>
      </w:r>
      <w:r w:rsidRPr="00E8785E">
        <w:rPr>
          <w:rFonts w:ascii="Times New Roman" w:hAnsi="Times New Roman" w:cs="Times New Roman"/>
          <w:sz w:val="24"/>
          <w:szCs w:val="24"/>
        </w:rPr>
        <w:t>(опера-игра</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по</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мотивам</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сказки</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К. Чуковского),</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муз. М.</w:t>
      </w:r>
      <w:r w:rsidRPr="00E8785E">
        <w:rPr>
          <w:rFonts w:ascii="Times New Roman" w:hAnsi="Times New Roman" w:cs="Times New Roman"/>
          <w:spacing w:val="-2"/>
          <w:sz w:val="24"/>
          <w:szCs w:val="24"/>
        </w:rPr>
        <w:t xml:space="preserve"> </w:t>
      </w:r>
      <w:r w:rsidRPr="00E8785E">
        <w:rPr>
          <w:rFonts w:ascii="Times New Roman" w:hAnsi="Times New Roman" w:cs="Times New Roman"/>
          <w:sz w:val="24"/>
          <w:szCs w:val="24"/>
        </w:rPr>
        <w:t>Красева.</w:t>
      </w:r>
    </w:p>
    <w:p w:rsidR="00E8785E" w:rsidRPr="00E8785E" w:rsidRDefault="00E8785E" w:rsidP="006E507D">
      <w:pPr>
        <w:spacing w:after="0"/>
        <w:ind w:firstLine="425"/>
        <w:jc w:val="both"/>
        <w:rPr>
          <w:rFonts w:ascii="Times New Roman" w:hAnsi="Times New Roman" w:cs="Times New Roman"/>
          <w:sz w:val="24"/>
          <w:szCs w:val="24"/>
        </w:rPr>
      </w:pPr>
      <w:r w:rsidRPr="006E507D">
        <w:rPr>
          <w:rFonts w:ascii="Times New Roman" w:hAnsi="Times New Roman" w:cs="Times New Roman"/>
          <w:b/>
          <w:i/>
          <w:sz w:val="24"/>
          <w:szCs w:val="24"/>
        </w:rPr>
        <w:t>Развитие</w:t>
      </w:r>
      <w:r w:rsidRPr="006E507D">
        <w:rPr>
          <w:rFonts w:ascii="Times New Roman" w:hAnsi="Times New Roman" w:cs="Times New Roman"/>
          <w:b/>
          <w:i/>
          <w:spacing w:val="1"/>
          <w:sz w:val="24"/>
          <w:szCs w:val="24"/>
        </w:rPr>
        <w:t xml:space="preserve"> </w:t>
      </w:r>
      <w:r w:rsidRPr="006E507D">
        <w:rPr>
          <w:rFonts w:ascii="Times New Roman" w:hAnsi="Times New Roman" w:cs="Times New Roman"/>
          <w:b/>
          <w:i/>
          <w:sz w:val="24"/>
          <w:szCs w:val="24"/>
        </w:rPr>
        <w:t>танцевально-игрового</w:t>
      </w:r>
      <w:r w:rsidRPr="006E507D">
        <w:rPr>
          <w:rFonts w:ascii="Times New Roman" w:hAnsi="Times New Roman" w:cs="Times New Roman"/>
          <w:b/>
          <w:i/>
          <w:spacing w:val="1"/>
          <w:sz w:val="24"/>
          <w:szCs w:val="24"/>
        </w:rPr>
        <w:t xml:space="preserve"> </w:t>
      </w:r>
      <w:r w:rsidRPr="006E507D">
        <w:rPr>
          <w:rFonts w:ascii="Times New Roman" w:hAnsi="Times New Roman" w:cs="Times New Roman"/>
          <w:b/>
          <w:i/>
          <w:sz w:val="24"/>
          <w:szCs w:val="24"/>
        </w:rPr>
        <w:t>творчества.</w:t>
      </w:r>
      <w:r w:rsidRPr="00E8785E">
        <w:rPr>
          <w:rFonts w:ascii="Times New Roman" w:hAnsi="Times New Roman" w:cs="Times New Roman"/>
          <w:i/>
          <w:spacing w:val="1"/>
          <w:sz w:val="24"/>
          <w:szCs w:val="24"/>
        </w:rPr>
        <w:t xml:space="preserve"> </w:t>
      </w:r>
      <w:r w:rsidRPr="00E8785E">
        <w:rPr>
          <w:rFonts w:ascii="Times New Roman" w:hAnsi="Times New Roman" w:cs="Times New Roman"/>
          <w:sz w:val="24"/>
          <w:szCs w:val="24"/>
        </w:rPr>
        <w:t>«Полька»,</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муз.</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Ю.</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Чичкова;</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«Хожу</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я по</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улице»,</w:t>
      </w:r>
      <w:r w:rsidRPr="00E8785E">
        <w:rPr>
          <w:rFonts w:ascii="Times New Roman" w:hAnsi="Times New Roman" w:cs="Times New Roman"/>
          <w:spacing w:val="60"/>
          <w:sz w:val="24"/>
          <w:szCs w:val="24"/>
        </w:rPr>
        <w:t xml:space="preserve"> </w:t>
      </w:r>
      <w:r w:rsidRPr="00E8785E">
        <w:rPr>
          <w:rFonts w:ascii="Times New Roman" w:hAnsi="Times New Roman" w:cs="Times New Roman"/>
          <w:sz w:val="24"/>
          <w:szCs w:val="24"/>
        </w:rPr>
        <w:t>рус</w:t>
      </w:r>
      <w:proofErr w:type="gramStart"/>
      <w:r w:rsidRPr="00E8785E">
        <w:rPr>
          <w:rFonts w:ascii="Times New Roman" w:hAnsi="Times New Roman" w:cs="Times New Roman"/>
          <w:sz w:val="24"/>
          <w:szCs w:val="24"/>
        </w:rPr>
        <w:t>.</w:t>
      </w:r>
      <w:proofErr w:type="gramEnd"/>
      <w:r w:rsidRPr="00E8785E">
        <w:rPr>
          <w:rFonts w:ascii="Times New Roman" w:hAnsi="Times New Roman" w:cs="Times New Roman"/>
          <w:spacing w:val="58"/>
          <w:sz w:val="24"/>
          <w:szCs w:val="24"/>
        </w:rPr>
        <w:t xml:space="preserve"> </w:t>
      </w:r>
      <w:proofErr w:type="gramStart"/>
      <w:r w:rsidRPr="00E8785E">
        <w:rPr>
          <w:rFonts w:ascii="Times New Roman" w:hAnsi="Times New Roman" w:cs="Times New Roman"/>
          <w:sz w:val="24"/>
          <w:szCs w:val="24"/>
        </w:rPr>
        <w:t>н</w:t>
      </w:r>
      <w:proofErr w:type="gramEnd"/>
      <w:r w:rsidRPr="00E8785E">
        <w:rPr>
          <w:rFonts w:ascii="Times New Roman" w:hAnsi="Times New Roman" w:cs="Times New Roman"/>
          <w:sz w:val="24"/>
          <w:szCs w:val="24"/>
        </w:rPr>
        <w:t>ар.</w:t>
      </w:r>
      <w:r w:rsidRPr="00E8785E">
        <w:rPr>
          <w:rFonts w:ascii="Times New Roman" w:hAnsi="Times New Roman" w:cs="Times New Roman"/>
          <w:spacing w:val="58"/>
          <w:sz w:val="24"/>
          <w:szCs w:val="24"/>
        </w:rPr>
        <w:t xml:space="preserve"> </w:t>
      </w:r>
      <w:r w:rsidRPr="00E8785E">
        <w:rPr>
          <w:rFonts w:ascii="Times New Roman" w:hAnsi="Times New Roman" w:cs="Times New Roman"/>
          <w:sz w:val="24"/>
          <w:szCs w:val="24"/>
        </w:rPr>
        <w:t>песня,</w:t>
      </w:r>
      <w:r w:rsidRPr="00E8785E">
        <w:rPr>
          <w:rFonts w:ascii="Times New Roman" w:hAnsi="Times New Roman" w:cs="Times New Roman"/>
          <w:spacing w:val="59"/>
          <w:sz w:val="24"/>
          <w:szCs w:val="24"/>
        </w:rPr>
        <w:t xml:space="preserve"> </w:t>
      </w:r>
      <w:r w:rsidRPr="00E8785E">
        <w:rPr>
          <w:rFonts w:ascii="Times New Roman" w:hAnsi="Times New Roman" w:cs="Times New Roman"/>
          <w:sz w:val="24"/>
          <w:szCs w:val="24"/>
        </w:rPr>
        <w:t>обраб.</w:t>
      </w:r>
      <w:r w:rsidRPr="00E8785E">
        <w:rPr>
          <w:rFonts w:ascii="Times New Roman" w:hAnsi="Times New Roman" w:cs="Times New Roman"/>
          <w:spacing w:val="58"/>
          <w:sz w:val="24"/>
          <w:szCs w:val="24"/>
        </w:rPr>
        <w:t xml:space="preserve"> </w:t>
      </w:r>
      <w:r w:rsidRPr="00E8785E">
        <w:rPr>
          <w:rFonts w:ascii="Times New Roman" w:hAnsi="Times New Roman" w:cs="Times New Roman"/>
          <w:sz w:val="24"/>
          <w:szCs w:val="24"/>
        </w:rPr>
        <w:t>А.</w:t>
      </w:r>
      <w:r w:rsidRPr="00E8785E">
        <w:rPr>
          <w:rFonts w:ascii="Times New Roman" w:hAnsi="Times New Roman" w:cs="Times New Roman"/>
          <w:spacing w:val="57"/>
          <w:sz w:val="24"/>
          <w:szCs w:val="24"/>
        </w:rPr>
        <w:t xml:space="preserve"> </w:t>
      </w:r>
      <w:r w:rsidRPr="00E8785E">
        <w:rPr>
          <w:rFonts w:ascii="Times New Roman" w:hAnsi="Times New Roman" w:cs="Times New Roman"/>
          <w:sz w:val="24"/>
          <w:szCs w:val="24"/>
        </w:rPr>
        <w:t>Б.</w:t>
      </w:r>
      <w:r w:rsidRPr="00E8785E">
        <w:rPr>
          <w:rFonts w:ascii="Times New Roman" w:hAnsi="Times New Roman" w:cs="Times New Roman"/>
          <w:spacing w:val="58"/>
          <w:sz w:val="24"/>
          <w:szCs w:val="24"/>
        </w:rPr>
        <w:t xml:space="preserve"> </w:t>
      </w:r>
      <w:r w:rsidRPr="00E8785E">
        <w:rPr>
          <w:rFonts w:ascii="Times New Roman" w:hAnsi="Times New Roman" w:cs="Times New Roman"/>
          <w:sz w:val="24"/>
          <w:szCs w:val="24"/>
        </w:rPr>
        <w:t>Дюбюк;</w:t>
      </w:r>
      <w:r w:rsidRPr="00E8785E">
        <w:rPr>
          <w:rFonts w:ascii="Times New Roman" w:hAnsi="Times New Roman" w:cs="Times New Roman"/>
          <w:spacing w:val="61"/>
          <w:sz w:val="24"/>
          <w:szCs w:val="24"/>
        </w:rPr>
        <w:t xml:space="preserve"> </w:t>
      </w:r>
      <w:r w:rsidRPr="00E8785E">
        <w:rPr>
          <w:rFonts w:ascii="Times New Roman" w:hAnsi="Times New Roman" w:cs="Times New Roman"/>
          <w:sz w:val="24"/>
          <w:szCs w:val="24"/>
        </w:rPr>
        <w:t>«Зимний  праздник»,</w:t>
      </w:r>
      <w:r w:rsidRPr="00E8785E">
        <w:rPr>
          <w:rFonts w:ascii="Times New Roman" w:hAnsi="Times New Roman" w:cs="Times New Roman"/>
          <w:spacing w:val="58"/>
          <w:sz w:val="24"/>
          <w:szCs w:val="24"/>
        </w:rPr>
        <w:t xml:space="preserve"> </w:t>
      </w:r>
      <w:r w:rsidRPr="00E8785E">
        <w:rPr>
          <w:rFonts w:ascii="Times New Roman" w:hAnsi="Times New Roman" w:cs="Times New Roman"/>
          <w:sz w:val="24"/>
          <w:szCs w:val="24"/>
        </w:rPr>
        <w:t>муз.</w:t>
      </w:r>
      <w:r w:rsidRPr="00E8785E">
        <w:rPr>
          <w:rFonts w:ascii="Times New Roman" w:hAnsi="Times New Roman" w:cs="Times New Roman"/>
          <w:spacing w:val="58"/>
          <w:sz w:val="24"/>
          <w:szCs w:val="24"/>
        </w:rPr>
        <w:t xml:space="preserve"> </w:t>
      </w:r>
      <w:r w:rsidRPr="00E8785E">
        <w:rPr>
          <w:rFonts w:ascii="Times New Roman" w:hAnsi="Times New Roman" w:cs="Times New Roman"/>
          <w:sz w:val="24"/>
          <w:szCs w:val="24"/>
        </w:rPr>
        <w:t>М.</w:t>
      </w:r>
      <w:r w:rsidRPr="00E8785E">
        <w:rPr>
          <w:rFonts w:ascii="Times New Roman" w:hAnsi="Times New Roman" w:cs="Times New Roman"/>
          <w:spacing w:val="59"/>
          <w:sz w:val="24"/>
          <w:szCs w:val="24"/>
        </w:rPr>
        <w:t xml:space="preserve"> </w:t>
      </w:r>
      <w:r w:rsidRPr="00E8785E">
        <w:rPr>
          <w:rFonts w:ascii="Times New Roman" w:hAnsi="Times New Roman" w:cs="Times New Roman"/>
          <w:sz w:val="24"/>
          <w:szCs w:val="24"/>
        </w:rPr>
        <w:t xml:space="preserve">Старокадомского; «Вальс», муз. Е. Макарова; «Тачанка», муз. К. Листова; «Два петуха», муз. С. </w:t>
      </w:r>
      <w:r w:rsidRPr="00E8785E">
        <w:rPr>
          <w:rFonts w:ascii="Times New Roman" w:hAnsi="Times New Roman" w:cs="Times New Roman"/>
          <w:sz w:val="24"/>
          <w:szCs w:val="24"/>
        </w:rPr>
        <w:lastRenderedPageBreak/>
        <w:t>Разоренова; «Вышли</w:t>
      </w:r>
      <w:r w:rsidRPr="00E8785E">
        <w:rPr>
          <w:rFonts w:ascii="Times New Roman" w:hAnsi="Times New Roman" w:cs="Times New Roman"/>
          <w:spacing w:val="-57"/>
          <w:sz w:val="24"/>
          <w:szCs w:val="24"/>
        </w:rPr>
        <w:t xml:space="preserve"> </w:t>
      </w:r>
      <w:r w:rsidRPr="00E8785E">
        <w:rPr>
          <w:rFonts w:ascii="Times New Roman" w:hAnsi="Times New Roman" w:cs="Times New Roman"/>
          <w:sz w:val="24"/>
          <w:szCs w:val="24"/>
        </w:rPr>
        <w:t>куклы</w:t>
      </w:r>
      <w:r w:rsidRPr="00E8785E">
        <w:rPr>
          <w:rFonts w:ascii="Times New Roman" w:hAnsi="Times New Roman" w:cs="Times New Roman"/>
          <w:spacing w:val="88"/>
          <w:sz w:val="24"/>
          <w:szCs w:val="24"/>
        </w:rPr>
        <w:t xml:space="preserve"> </w:t>
      </w:r>
      <w:r w:rsidRPr="00E8785E">
        <w:rPr>
          <w:rFonts w:ascii="Times New Roman" w:hAnsi="Times New Roman" w:cs="Times New Roman"/>
          <w:sz w:val="24"/>
          <w:szCs w:val="24"/>
        </w:rPr>
        <w:t>танцевать»,</w:t>
      </w:r>
      <w:r w:rsidRPr="00E8785E">
        <w:rPr>
          <w:rFonts w:ascii="Times New Roman" w:hAnsi="Times New Roman" w:cs="Times New Roman"/>
          <w:spacing w:val="90"/>
          <w:sz w:val="24"/>
          <w:szCs w:val="24"/>
        </w:rPr>
        <w:t xml:space="preserve"> </w:t>
      </w:r>
      <w:r w:rsidRPr="00E8785E">
        <w:rPr>
          <w:rFonts w:ascii="Times New Roman" w:hAnsi="Times New Roman" w:cs="Times New Roman"/>
          <w:sz w:val="24"/>
          <w:szCs w:val="24"/>
        </w:rPr>
        <w:t>муз.</w:t>
      </w:r>
      <w:r w:rsidRPr="00E8785E">
        <w:rPr>
          <w:rFonts w:ascii="Times New Roman" w:hAnsi="Times New Roman" w:cs="Times New Roman"/>
          <w:spacing w:val="87"/>
          <w:sz w:val="24"/>
          <w:szCs w:val="24"/>
        </w:rPr>
        <w:t xml:space="preserve"> </w:t>
      </w:r>
      <w:r w:rsidRPr="00E8785E">
        <w:rPr>
          <w:rFonts w:ascii="Times New Roman" w:hAnsi="Times New Roman" w:cs="Times New Roman"/>
          <w:sz w:val="24"/>
          <w:szCs w:val="24"/>
        </w:rPr>
        <w:t>В.</w:t>
      </w:r>
      <w:r w:rsidRPr="00E8785E">
        <w:rPr>
          <w:rFonts w:ascii="Times New Roman" w:hAnsi="Times New Roman" w:cs="Times New Roman"/>
          <w:spacing w:val="89"/>
          <w:sz w:val="24"/>
          <w:szCs w:val="24"/>
        </w:rPr>
        <w:t xml:space="preserve"> </w:t>
      </w:r>
      <w:r w:rsidRPr="00E8785E">
        <w:rPr>
          <w:rFonts w:ascii="Times New Roman" w:hAnsi="Times New Roman" w:cs="Times New Roman"/>
          <w:sz w:val="24"/>
          <w:szCs w:val="24"/>
        </w:rPr>
        <w:t>Витлина;</w:t>
      </w:r>
      <w:r w:rsidRPr="00E8785E">
        <w:rPr>
          <w:rFonts w:ascii="Times New Roman" w:hAnsi="Times New Roman" w:cs="Times New Roman"/>
          <w:spacing w:val="93"/>
          <w:sz w:val="24"/>
          <w:szCs w:val="24"/>
        </w:rPr>
        <w:t xml:space="preserve"> </w:t>
      </w:r>
      <w:r w:rsidRPr="00E8785E">
        <w:rPr>
          <w:rFonts w:ascii="Times New Roman" w:hAnsi="Times New Roman" w:cs="Times New Roman"/>
          <w:sz w:val="24"/>
          <w:szCs w:val="24"/>
        </w:rPr>
        <w:t>«Полька»,</w:t>
      </w:r>
      <w:r w:rsidRPr="00E8785E">
        <w:rPr>
          <w:rFonts w:ascii="Times New Roman" w:hAnsi="Times New Roman" w:cs="Times New Roman"/>
          <w:spacing w:val="94"/>
          <w:sz w:val="24"/>
          <w:szCs w:val="24"/>
        </w:rPr>
        <w:t xml:space="preserve"> </w:t>
      </w:r>
      <w:r w:rsidRPr="00E8785E">
        <w:rPr>
          <w:rFonts w:ascii="Times New Roman" w:hAnsi="Times New Roman" w:cs="Times New Roman"/>
          <w:sz w:val="24"/>
          <w:szCs w:val="24"/>
        </w:rPr>
        <w:t>латв.</w:t>
      </w:r>
      <w:r w:rsidRPr="00E8785E">
        <w:rPr>
          <w:rFonts w:ascii="Times New Roman" w:hAnsi="Times New Roman" w:cs="Times New Roman"/>
          <w:spacing w:val="87"/>
          <w:sz w:val="24"/>
          <w:szCs w:val="24"/>
        </w:rPr>
        <w:t xml:space="preserve"> </w:t>
      </w:r>
      <w:r w:rsidRPr="00E8785E">
        <w:rPr>
          <w:rFonts w:ascii="Times New Roman" w:hAnsi="Times New Roman" w:cs="Times New Roman"/>
          <w:sz w:val="24"/>
          <w:szCs w:val="24"/>
        </w:rPr>
        <w:t>нар</w:t>
      </w:r>
      <w:proofErr w:type="gramStart"/>
      <w:r w:rsidRPr="00E8785E">
        <w:rPr>
          <w:rFonts w:ascii="Times New Roman" w:hAnsi="Times New Roman" w:cs="Times New Roman"/>
          <w:sz w:val="24"/>
          <w:szCs w:val="24"/>
        </w:rPr>
        <w:t>.</w:t>
      </w:r>
      <w:proofErr w:type="gramEnd"/>
      <w:r w:rsidRPr="00E8785E">
        <w:rPr>
          <w:rFonts w:ascii="Times New Roman" w:hAnsi="Times New Roman" w:cs="Times New Roman"/>
          <w:spacing w:val="90"/>
          <w:sz w:val="24"/>
          <w:szCs w:val="24"/>
        </w:rPr>
        <w:t xml:space="preserve"> </w:t>
      </w:r>
      <w:proofErr w:type="gramStart"/>
      <w:r w:rsidRPr="00E8785E">
        <w:rPr>
          <w:rFonts w:ascii="Times New Roman" w:hAnsi="Times New Roman" w:cs="Times New Roman"/>
          <w:sz w:val="24"/>
          <w:szCs w:val="24"/>
        </w:rPr>
        <w:t>м</w:t>
      </w:r>
      <w:proofErr w:type="gramEnd"/>
      <w:r w:rsidRPr="00E8785E">
        <w:rPr>
          <w:rFonts w:ascii="Times New Roman" w:hAnsi="Times New Roman" w:cs="Times New Roman"/>
          <w:sz w:val="24"/>
          <w:szCs w:val="24"/>
        </w:rPr>
        <w:t>елодия,</w:t>
      </w:r>
      <w:r w:rsidRPr="00E8785E">
        <w:rPr>
          <w:rFonts w:ascii="Times New Roman" w:hAnsi="Times New Roman" w:cs="Times New Roman"/>
          <w:spacing w:val="87"/>
          <w:sz w:val="24"/>
          <w:szCs w:val="24"/>
        </w:rPr>
        <w:t xml:space="preserve"> </w:t>
      </w:r>
      <w:r w:rsidRPr="00E8785E">
        <w:rPr>
          <w:rFonts w:ascii="Times New Roman" w:hAnsi="Times New Roman" w:cs="Times New Roman"/>
          <w:sz w:val="24"/>
          <w:szCs w:val="24"/>
        </w:rPr>
        <w:t>обраб.</w:t>
      </w:r>
      <w:r w:rsidRPr="00E8785E">
        <w:rPr>
          <w:rFonts w:ascii="Times New Roman" w:hAnsi="Times New Roman" w:cs="Times New Roman"/>
          <w:spacing w:val="88"/>
          <w:sz w:val="24"/>
          <w:szCs w:val="24"/>
        </w:rPr>
        <w:t xml:space="preserve"> </w:t>
      </w:r>
      <w:r w:rsidRPr="00E8785E">
        <w:rPr>
          <w:rFonts w:ascii="Times New Roman" w:hAnsi="Times New Roman" w:cs="Times New Roman"/>
          <w:sz w:val="24"/>
          <w:szCs w:val="24"/>
        </w:rPr>
        <w:t>А.</w:t>
      </w:r>
      <w:r w:rsidRPr="00E8785E">
        <w:rPr>
          <w:rFonts w:ascii="Times New Roman" w:hAnsi="Times New Roman" w:cs="Times New Roman"/>
          <w:spacing w:val="87"/>
          <w:sz w:val="24"/>
          <w:szCs w:val="24"/>
        </w:rPr>
        <w:t xml:space="preserve"> </w:t>
      </w:r>
      <w:r w:rsidRPr="00E8785E">
        <w:rPr>
          <w:rFonts w:ascii="Times New Roman" w:hAnsi="Times New Roman" w:cs="Times New Roman"/>
          <w:sz w:val="24"/>
          <w:szCs w:val="24"/>
        </w:rPr>
        <w:t>Жилинского; «Русский</w:t>
      </w:r>
      <w:r w:rsidRPr="00E8785E">
        <w:rPr>
          <w:rFonts w:ascii="Times New Roman" w:hAnsi="Times New Roman" w:cs="Times New Roman"/>
          <w:spacing w:val="-3"/>
          <w:sz w:val="24"/>
          <w:szCs w:val="24"/>
        </w:rPr>
        <w:t xml:space="preserve"> </w:t>
      </w:r>
      <w:r w:rsidRPr="00E8785E">
        <w:rPr>
          <w:rFonts w:ascii="Times New Roman" w:hAnsi="Times New Roman" w:cs="Times New Roman"/>
          <w:sz w:val="24"/>
          <w:szCs w:val="24"/>
        </w:rPr>
        <w:t>перепляс»,</w:t>
      </w:r>
      <w:r w:rsidRPr="00E8785E">
        <w:rPr>
          <w:rFonts w:ascii="Times New Roman" w:hAnsi="Times New Roman" w:cs="Times New Roman"/>
          <w:spacing w:val="-2"/>
          <w:sz w:val="24"/>
          <w:szCs w:val="24"/>
        </w:rPr>
        <w:t xml:space="preserve"> </w:t>
      </w:r>
      <w:r w:rsidRPr="00E8785E">
        <w:rPr>
          <w:rFonts w:ascii="Times New Roman" w:hAnsi="Times New Roman" w:cs="Times New Roman"/>
          <w:sz w:val="24"/>
          <w:szCs w:val="24"/>
        </w:rPr>
        <w:t>рус</w:t>
      </w:r>
      <w:proofErr w:type="gramStart"/>
      <w:r w:rsidRPr="00E8785E">
        <w:rPr>
          <w:rFonts w:ascii="Times New Roman" w:hAnsi="Times New Roman" w:cs="Times New Roman"/>
          <w:sz w:val="24"/>
          <w:szCs w:val="24"/>
        </w:rPr>
        <w:t>.</w:t>
      </w:r>
      <w:proofErr w:type="gramEnd"/>
      <w:r w:rsidRPr="00E8785E">
        <w:rPr>
          <w:rFonts w:ascii="Times New Roman" w:hAnsi="Times New Roman" w:cs="Times New Roman"/>
          <w:spacing w:val="-3"/>
          <w:sz w:val="24"/>
          <w:szCs w:val="24"/>
        </w:rPr>
        <w:t xml:space="preserve"> </w:t>
      </w:r>
      <w:proofErr w:type="gramStart"/>
      <w:r w:rsidRPr="00E8785E">
        <w:rPr>
          <w:rFonts w:ascii="Times New Roman" w:hAnsi="Times New Roman" w:cs="Times New Roman"/>
          <w:sz w:val="24"/>
          <w:szCs w:val="24"/>
        </w:rPr>
        <w:t>н</w:t>
      </w:r>
      <w:proofErr w:type="gramEnd"/>
      <w:r w:rsidRPr="00E8785E">
        <w:rPr>
          <w:rFonts w:ascii="Times New Roman" w:hAnsi="Times New Roman" w:cs="Times New Roman"/>
          <w:sz w:val="24"/>
          <w:szCs w:val="24"/>
        </w:rPr>
        <w:t>ар.</w:t>
      </w:r>
      <w:r w:rsidRPr="00E8785E">
        <w:rPr>
          <w:rFonts w:ascii="Times New Roman" w:hAnsi="Times New Roman" w:cs="Times New Roman"/>
          <w:spacing w:val="-2"/>
          <w:sz w:val="24"/>
          <w:szCs w:val="24"/>
        </w:rPr>
        <w:t xml:space="preserve"> </w:t>
      </w:r>
      <w:r w:rsidRPr="00E8785E">
        <w:rPr>
          <w:rFonts w:ascii="Times New Roman" w:hAnsi="Times New Roman" w:cs="Times New Roman"/>
          <w:sz w:val="24"/>
          <w:szCs w:val="24"/>
        </w:rPr>
        <w:t>песня,</w:t>
      </w:r>
      <w:r w:rsidRPr="00E8785E">
        <w:rPr>
          <w:rFonts w:ascii="Times New Roman" w:hAnsi="Times New Roman" w:cs="Times New Roman"/>
          <w:spacing w:val="-2"/>
          <w:sz w:val="24"/>
          <w:szCs w:val="24"/>
        </w:rPr>
        <w:t xml:space="preserve"> </w:t>
      </w:r>
      <w:r w:rsidRPr="00E8785E">
        <w:rPr>
          <w:rFonts w:ascii="Times New Roman" w:hAnsi="Times New Roman" w:cs="Times New Roman"/>
          <w:sz w:val="24"/>
          <w:szCs w:val="24"/>
        </w:rPr>
        <w:t>обраб.</w:t>
      </w:r>
      <w:r w:rsidRPr="00E8785E">
        <w:rPr>
          <w:rFonts w:ascii="Times New Roman" w:hAnsi="Times New Roman" w:cs="Times New Roman"/>
          <w:spacing w:val="-3"/>
          <w:sz w:val="24"/>
          <w:szCs w:val="24"/>
        </w:rPr>
        <w:t xml:space="preserve"> </w:t>
      </w:r>
      <w:r w:rsidRPr="00E8785E">
        <w:rPr>
          <w:rFonts w:ascii="Times New Roman" w:hAnsi="Times New Roman" w:cs="Times New Roman"/>
          <w:sz w:val="24"/>
          <w:szCs w:val="24"/>
        </w:rPr>
        <w:t>К.</w:t>
      </w:r>
      <w:r w:rsidRPr="00E8785E">
        <w:rPr>
          <w:rFonts w:ascii="Times New Roman" w:hAnsi="Times New Roman" w:cs="Times New Roman"/>
          <w:spacing w:val="-2"/>
          <w:sz w:val="24"/>
          <w:szCs w:val="24"/>
        </w:rPr>
        <w:t xml:space="preserve"> </w:t>
      </w:r>
      <w:r w:rsidRPr="00E8785E">
        <w:rPr>
          <w:rFonts w:ascii="Times New Roman" w:hAnsi="Times New Roman" w:cs="Times New Roman"/>
          <w:sz w:val="24"/>
          <w:szCs w:val="24"/>
        </w:rPr>
        <w:t>Волкова.</w:t>
      </w:r>
    </w:p>
    <w:p w:rsidR="00E8785E" w:rsidRPr="00E8785E" w:rsidRDefault="00E8785E" w:rsidP="006E507D">
      <w:pPr>
        <w:pStyle w:val="a9"/>
        <w:spacing w:line="276" w:lineRule="auto"/>
        <w:ind w:left="0" w:firstLine="425"/>
      </w:pPr>
      <w:r w:rsidRPr="006E507D">
        <w:rPr>
          <w:b/>
          <w:i/>
        </w:rPr>
        <w:t>Игра</w:t>
      </w:r>
      <w:r w:rsidRPr="006E507D">
        <w:rPr>
          <w:b/>
          <w:i/>
          <w:spacing w:val="1"/>
        </w:rPr>
        <w:t xml:space="preserve"> </w:t>
      </w:r>
      <w:r w:rsidRPr="006E507D">
        <w:rPr>
          <w:b/>
          <w:i/>
        </w:rPr>
        <w:t>на</w:t>
      </w:r>
      <w:r w:rsidRPr="006E507D">
        <w:rPr>
          <w:b/>
          <w:i/>
          <w:spacing w:val="1"/>
        </w:rPr>
        <w:t xml:space="preserve"> </w:t>
      </w:r>
      <w:r w:rsidRPr="006E507D">
        <w:rPr>
          <w:b/>
          <w:i/>
        </w:rPr>
        <w:t>детских</w:t>
      </w:r>
      <w:r w:rsidRPr="006E507D">
        <w:rPr>
          <w:b/>
          <w:i/>
          <w:spacing w:val="1"/>
        </w:rPr>
        <w:t xml:space="preserve"> </w:t>
      </w:r>
      <w:r w:rsidRPr="006E507D">
        <w:rPr>
          <w:b/>
          <w:i/>
        </w:rPr>
        <w:t>музыкальных</w:t>
      </w:r>
      <w:r w:rsidRPr="006E507D">
        <w:rPr>
          <w:b/>
          <w:i/>
          <w:spacing w:val="1"/>
        </w:rPr>
        <w:t xml:space="preserve"> </w:t>
      </w:r>
      <w:r w:rsidRPr="006E507D">
        <w:rPr>
          <w:b/>
          <w:i/>
        </w:rPr>
        <w:t>инструментах.</w:t>
      </w:r>
      <w:r w:rsidRPr="00E8785E">
        <w:rPr>
          <w:i/>
          <w:spacing w:val="1"/>
        </w:rPr>
        <w:t xml:space="preserve"> </w:t>
      </w:r>
      <w:r w:rsidRPr="00E8785E">
        <w:t>«Бубенчики»,</w:t>
      </w:r>
      <w:r w:rsidRPr="00E8785E">
        <w:rPr>
          <w:spacing w:val="1"/>
        </w:rPr>
        <w:t xml:space="preserve"> </w:t>
      </w:r>
      <w:r w:rsidRPr="00E8785E">
        <w:t>«Гармошка»,</w:t>
      </w:r>
      <w:r w:rsidRPr="00E8785E">
        <w:rPr>
          <w:spacing w:val="1"/>
        </w:rPr>
        <w:t xml:space="preserve"> </w:t>
      </w:r>
      <w:r w:rsidRPr="00E8785E">
        <w:t>муз.</w:t>
      </w:r>
      <w:r w:rsidRPr="00E8785E">
        <w:rPr>
          <w:spacing w:val="1"/>
        </w:rPr>
        <w:t xml:space="preserve"> </w:t>
      </w:r>
      <w:r w:rsidRPr="00E8785E">
        <w:t>Е.</w:t>
      </w:r>
      <w:r w:rsidRPr="00E8785E">
        <w:rPr>
          <w:spacing w:val="1"/>
        </w:rPr>
        <w:t xml:space="preserve"> </w:t>
      </w:r>
      <w:r w:rsidRPr="00E8785E">
        <w:t>Тиличеевой,</w:t>
      </w:r>
      <w:r w:rsidRPr="00E8785E">
        <w:rPr>
          <w:spacing w:val="1"/>
        </w:rPr>
        <w:t xml:space="preserve"> </w:t>
      </w:r>
      <w:r w:rsidRPr="00E8785E">
        <w:t>сл.</w:t>
      </w:r>
      <w:r w:rsidRPr="00E8785E">
        <w:rPr>
          <w:spacing w:val="1"/>
        </w:rPr>
        <w:t xml:space="preserve"> </w:t>
      </w:r>
      <w:r w:rsidRPr="00E8785E">
        <w:t>М.</w:t>
      </w:r>
      <w:r w:rsidRPr="00E8785E">
        <w:rPr>
          <w:spacing w:val="1"/>
        </w:rPr>
        <w:t xml:space="preserve"> </w:t>
      </w:r>
      <w:r w:rsidRPr="00E8785E">
        <w:t>Долинова;</w:t>
      </w:r>
      <w:r w:rsidRPr="00E8785E">
        <w:rPr>
          <w:spacing w:val="1"/>
        </w:rPr>
        <w:t xml:space="preserve"> </w:t>
      </w:r>
      <w:r w:rsidRPr="00E8785E">
        <w:t>«Наш</w:t>
      </w:r>
      <w:r w:rsidRPr="00E8785E">
        <w:rPr>
          <w:spacing w:val="1"/>
        </w:rPr>
        <w:t xml:space="preserve"> </w:t>
      </w:r>
      <w:r w:rsidRPr="00E8785E">
        <w:t>оркестр»,</w:t>
      </w:r>
      <w:r w:rsidRPr="00E8785E">
        <w:rPr>
          <w:spacing w:val="1"/>
        </w:rPr>
        <w:t xml:space="preserve"> </w:t>
      </w:r>
      <w:r w:rsidRPr="00E8785E">
        <w:t>муз.</w:t>
      </w:r>
      <w:r w:rsidRPr="00E8785E">
        <w:rPr>
          <w:spacing w:val="1"/>
        </w:rPr>
        <w:t xml:space="preserve"> </w:t>
      </w:r>
      <w:r w:rsidRPr="00E8785E">
        <w:t>Е.</w:t>
      </w:r>
      <w:r w:rsidRPr="00E8785E">
        <w:rPr>
          <w:spacing w:val="1"/>
        </w:rPr>
        <w:t xml:space="preserve"> </w:t>
      </w:r>
      <w:r w:rsidRPr="00E8785E">
        <w:t>Тиличеевой,</w:t>
      </w:r>
      <w:r w:rsidRPr="00E8785E">
        <w:rPr>
          <w:spacing w:val="1"/>
        </w:rPr>
        <w:t xml:space="preserve"> </w:t>
      </w:r>
      <w:r w:rsidRPr="00E8785E">
        <w:t>сл.</w:t>
      </w:r>
      <w:r w:rsidRPr="00E8785E">
        <w:rPr>
          <w:spacing w:val="1"/>
        </w:rPr>
        <w:t xml:space="preserve"> </w:t>
      </w:r>
      <w:r w:rsidRPr="00E8785E">
        <w:t>Ю.</w:t>
      </w:r>
      <w:r w:rsidRPr="00E8785E">
        <w:rPr>
          <w:spacing w:val="1"/>
        </w:rPr>
        <w:t xml:space="preserve"> </w:t>
      </w:r>
      <w:r w:rsidRPr="00E8785E">
        <w:t>Островского</w:t>
      </w:r>
      <w:r w:rsidRPr="00E8785E">
        <w:rPr>
          <w:spacing w:val="1"/>
        </w:rPr>
        <w:t xml:space="preserve"> </w:t>
      </w:r>
      <w:r w:rsidRPr="00E8785E">
        <w:t>«На</w:t>
      </w:r>
      <w:r w:rsidRPr="00E8785E">
        <w:rPr>
          <w:spacing w:val="1"/>
        </w:rPr>
        <w:t xml:space="preserve"> </w:t>
      </w:r>
      <w:r w:rsidRPr="00E8785E">
        <w:t>зеленом лугу», «Во саду ли, в огороде», «Сорока-сорока», рус</w:t>
      </w:r>
      <w:proofErr w:type="gramStart"/>
      <w:r w:rsidRPr="00E8785E">
        <w:t>.</w:t>
      </w:r>
      <w:proofErr w:type="gramEnd"/>
      <w:r w:rsidRPr="00E8785E">
        <w:t xml:space="preserve"> </w:t>
      </w:r>
      <w:proofErr w:type="gramStart"/>
      <w:r w:rsidRPr="00E8785E">
        <w:t>н</w:t>
      </w:r>
      <w:proofErr w:type="gramEnd"/>
      <w:r w:rsidRPr="00E8785E">
        <w:t>ар. мелодии; «Белка» (отрывок из</w:t>
      </w:r>
      <w:r w:rsidRPr="00E8785E">
        <w:rPr>
          <w:spacing w:val="1"/>
        </w:rPr>
        <w:t xml:space="preserve"> </w:t>
      </w:r>
      <w:r w:rsidRPr="00E8785E">
        <w:t>оперы «Сказка о царе Салтане», муз. Н. Римского-Корсакова); «Я на горку шла», «Во поле береза</w:t>
      </w:r>
      <w:r w:rsidRPr="00E8785E">
        <w:rPr>
          <w:spacing w:val="1"/>
        </w:rPr>
        <w:t xml:space="preserve"> </w:t>
      </w:r>
      <w:r w:rsidRPr="00E8785E">
        <w:t>стояла»,</w:t>
      </w:r>
      <w:r w:rsidRPr="00E8785E">
        <w:rPr>
          <w:spacing w:val="47"/>
        </w:rPr>
        <w:t xml:space="preserve"> </w:t>
      </w:r>
      <w:r w:rsidRPr="00E8785E">
        <w:t>рус</w:t>
      </w:r>
      <w:proofErr w:type="gramStart"/>
      <w:r w:rsidRPr="00E8785E">
        <w:t>.</w:t>
      </w:r>
      <w:proofErr w:type="gramEnd"/>
      <w:r w:rsidRPr="00E8785E">
        <w:rPr>
          <w:spacing w:val="46"/>
        </w:rPr>
        <w:t xml:space="preserve"> </w:t>
      </w:r>
      <w:proofErr w:type="gramStart"/>
      <w:r w:rsidRPr="00E8785E">
        <w:t>н</w:t>
      </w:r>
      <w:proofErr w:type="gramEnd"/>
      <w:r w:rsidRPr="00E8785E">
        <w:t>ар.</w:t>
      </w:r>
      <w:r w:rsidRPr="00E8785E">
        <w:rPr>
          <w:spacing w:val="105"/>
        </w:rPr>
        <w:t xml:space="preserve"> </w:t>
      </w:r>
      <w:r w:rsidRPr="00E8785E">
        <w:t>песни;</w:t>
      </w:r>
      <w:r w:rsidRPr="00E8785E">
        <w:rPr>
          <w:spacing w:val="109"/>
        </w:rPr>
        <w:t xml:space="preserve"> </w:t>
      </w:r>
      <w:r w:rsidRPr="00E8785E">
        <w:t>«К</w:t>
      </w:r>
      <w:r w:rsidRPr="00E8785E">
        <w:rPr>
          <w:spacing w:val="105"/>
        </w:rPr>
        <w:t xml:space="preserve"> </w:t>
      </w:r>
      <w:r w:rsidRPr="00E8785E">
        <w:t>нам</w:t>
      </w:r>
      <w:r w:rsidRPr="00E8785E">
        <w:rPr>
          <w:spacing w:val="105"/>
        </w:rPr>
        <w:t xml:space="preserve"> </w:t>
      </w:r>
      <w:r w:rsidRPr="00E8785E">
        <w:t>гости</w:t>
      </w:r>
      <w:r w:rsidRPr="00E8785E">
        <w:rPr>
          <w:spacing w:val="106"/>
        </w:rPr>
        <w:t xml:space="preserve"> </w:t>
      </w:r>
      <w:r w:rsidRPr="00E8785E">
        <w:t>пришли»,</w:t>
      </w:r>
      <w:r w:rsidRPr="00E8785E">
        <w:rPr>
          <w:spacing w:val="106"/>
        </w:rPr>
        <w:t xml:space="preserve"> </w:t>
      </w:r>
      <w:r w:rsidRPr="00E8785E">
        <w:t>муз.</w:t>
      </w:r>
      <w:r w:rsidRPr="00E8785E">
        <w:rPr>
          <w:spacing w:val="106"/>
        </w:rPr>
        <w:t xml:space="preserve"> </w:t>
      </w:r>
      <w:r w:rsidRPr="00E8785E">
        <w:t>Ан.</w:t>
      </w:r>
      <w:r w:rsidRPr="00E8785E">
        <w:rPr>
          <w:spacing w:val="105"/>
        </w:rPr>
        <w:t xml:space="preserve"> </w:t>
      </w:r>
      <w:r w:rsidRPr="00E8785E">
        <w:t>Александрова;</w:t>
      </w:r>
      <w:r w:rsidRPr="00E8785E">
        <w:rPr>
          <w:spacing w:val="112"/>
        </w:rPr>
        <w:t xml:space="preserve"> </w:t>
      </w:r>
      <w:r w:rsidRPr="00E8785E">
        <w:t>«Вальс»,</w:t>
      </w:r>
      <w:r w:rsidRPr="00E8785E">
        <w:rPr>
          <w:spacing w:val="107"/>
        </w:rPr>
        <w:t xml:space="preserve"> </w:t>
      </w:r>
      <w:r w:rsidRPr="00E8785E">
        <w:t>муз.</w:t>
      </w:r>
      <w:r w:rsidRPr="00E8785E">
        <w:rPr>
          <w:spacing w:val="-58"/>
        </w:rPr>
        <w:t xml:space="preserve"> </w:t>
      </w:r>
      <w:r w:rsidRPr="00E8785E">
        <w:t>Е.</w:t>
      </w:r>
      <w:r w:rsidRPr="00E8785E">
        <w:rPr>
          <w:spacing w:val="-1"/>
        </w:rPr>
        <w:t xml:space="preserve"> </w:t>
      </w:r>
      <w:r w:rsidRPr="00E8785E">
        <w:t>Тиличеевой.</w:t>
      </w:r>
    </w:p>
    <w:p w:rsidR="00E8785E" w:rsidRPr="006E507D" w:rsidRDefault="00E8785E" w:rsidP="006E507D">
      <w:pPr>
        <w:pStyle w:val="2"/>
        <w:spacing w:before="0"/>
        <w:ind w:firstLine="425"/>
        <w:rPr>
          <w:rFonts w:ascii="Times New Roman" w:hAnsi="Times New Roman" w:cs="Times New Roman"/>
          <w:color w:val="auto"/>
          <w:sz w:val="24"/>
          <w:szCs w:val="24"/>
        </w:rPr>
      </w:pPr>
      <w:r w:rsidRPr="006E507D">
        <w:rPr>
          <w:rFonts w:ascii="Times New Roman" w:hAnsi="Times New Roman" w:cs="Times New Roman"/>
          <w:color w:val="auto"/>
          <w:sz w:val="24"/>
          <w:szCs w:val="24"/>
        </w:rPr>
        <w:t>Примерный перечень произведений изобразительного искусства</w:t>
      </w:r>
      <w:r w:rsidRPr="006E507D">
        <w:rPr>
          <w:rFonts w:ascii="Times New Roman" w:hAnsi="Times New Roman" w:cs="Times New Roman"/>
          <w:color w:val="auto"/>
          <w:spacing w:val="-57"/>
          <w:sz w:val="24"/>
          <w:szCs w:val="24"/>
        </w:rPr>
        <w:t xml:space="preserve"> </w:t>
      </w:r>
      <w:r w:rsidRPr="006E507D">
        <w:rPr>
          <w:rFonts w:ascii="Times New Roman" w:hAnsi="Times New Roman" w:cs="Times New Roman"/>
          <w:color w:val="auto"/>
          <w:sz w:val="24"/>
          <w:szCs w:val="24"/>
        </w:rPr>
        <w:t>от</w:t>
      </w:r>
      <w:r w:rsidRPr="006E507D">
        <w:rPr>
          <w:rFonts w:ascii="Times New Roman" w:hAnsi="Times New Roman" w:cs="Times New Roman"/>
          <w:color w:val="auto"/>
          <w:spacing w:val="1"/>
          <w:sz w:val="24"/>
          <w:szCs w:val="24"/>
        </w:rPr>
        <w:t xml:space="preserve"> </w:t>
      </w:r>
      <w:r w:rsidRPr="006E507D">
        <w:rPr>
          <w:rFonts w:ascii="Times New Roman" w:hAnsi="Times New Roman" w:cs="Times New Roman"/>
          <w:color w:val="auto"/>
          <w:sz w:val="24"/>
          <w:szCs w:val="24"/>
        </w:rPr>
        <w:t>2</w:t>
      </w:r>
      <w:r w:rsidRPr="006E507D">
        <w:rPr>
          <w:rFonts w:ascii="Times New Roman" w:hAnsi="Times New Roman" w:cs="Times New Roman"/>
          <w:color w:val="auto"/>
          <w:spacing w:val="-3"/>
          <w:sz w:val="24"/>
          <w:szCs w:val="24"/>
        </w:rPr>
        <w:t xml:space="preserve"> </w:t>
      </w:r>
      <w:r w:rsidRPr="006E507D">
        <w:rPr>
          <w:rFonts w:ascii="Times New Roman" w:hAnsi="Times New Roman" w:cs="Times New Roman"/>
          <w:color w:val="auto"/>
          <w:sz w:val="24"/>
          <w:szCs w:val="24"/>
        </w:rPr>
        <w:t>до 3 лет</w:t>
      </w:r>
    </w:p>
    <w:p w:rsidR="00E8785E" w:rsidRPr="00E8785E" w:rsidRDefault="00E8785E" w:rsidP="006E507D">
      <w:pPr>
        <w:spacing w:after="0"/>
        <w:ind w:firstLine="425"/>
        <w:jc w:val="both"/>
        <w:rPr>
          <w:rFonts w:ascii="Times New Roman" w:hAnsi="Times New Roman" w:cs="Times New Roman"/>
          <w:sz w:val="24"/>
          <w:szCs w:val="24"/>
        </w:rPr>
      </w:pPr>
      <w:r w:rsidRPr="006E507D">
        <w:rPr>
          <w:rFonts w:ascii="Times New Roman" w:hAnsi="Times New Roman" w:cs="Times New Roman"/>
          <w:b/>
          <w:i/>
          <w:sz w:val="24"/>
          <w:szCs w:val="24"/>
        </w:rPr>
        <w:t>Иллюстрации к</w:t>
      </w:r>
      <w:r w:rsidRPr="006E507D">
        <w:rPr>
          <w:rFonts w:ascii="Times New Roman" w:hAnsi="Times New Roman" w:cs="Times New Roman"/>
          <w:b/>
          <w:i/>
          <w:spacing w:val="2"/>
          <w:sz w:val="24"/>
          <w:szCs w:val="24"/>
        </w:rPr>
        <w:t xml:space="preserve"> </w:t>
      </w:r>
      <w:r w:rsidRPr="006E507D">
        <w:rPr>
          <w:rFonts w:ascii="Times New Roman" w:hAnsi="Times New Roman" w:cs="Times New Roman"/>
          <w:b/>
          <w:i/>
          <w:sz w:val="24"/>
          <w:szCs w:val="24"/>
        </w:rPr>
        <w:t>книгам:</w:t>
      </w:r>
      <w:r w:rsidRPr="00E8785E">
        <w:rPr>
          <w:rFonts w:ascii="Times New Roman" w:hAnsi="Times New Roman" w:cs="Times New Roman"/>
          <w:i/>
          <w:spacing w:val="3"/>
          <w:sz w:val="24"/>
          <w:szCs w:val="24"/>
        </w:rPr>
        <w:t xml:space="preserve"> </w:t>
      </w:r>
      <w:r w:rsidRPr="00E8785E">
        <w:rPr>
          <w:rFonts w:ascii="Times New Roman" w:hAnsi="Times New Roman" w:cs="Times New Roman"/>
          <w:sz w:val="24"/>
          <w:szCs w:val="24"/>
        </w:rPr>
        <w:t>В.</w:t>
      </w:r>
      <w:r w:rsidRPr="00E8785E">
        <w:rPr>
          <w:rFonts w:ascii="Times New Roman" w:hAnsi="Times New Roman" w:cs="Times New Roman"/>
          <w:spacing w:val="3"/>
          <w:sz w:val="24"/>
          <w:szCs w:val="24"/>
        </w:rPr>
        <w:t xml:space="preserve"> </w:t>
      </w:r>
      <w:r w:rsidRPr="00E8785E">
        <w:rPr>
          <w:rFonts w:ascii="Times New Roman" w:hAnsi="Times New Roman" w:cs="Times New Roman"/>
          <w:sz w:val="24"/>
          <w:szCs w:val="24"/>
        </w:rPr>
        <w:t>Сутеев</w:t>
      </w:r>
      <w:r w:rsidRPr="00E8785E">
        <w:rPr>
          <w:rFonts w:ascii="Times New Roman" w:hAnsi="Times New Roman" w:cs="Times New Roman"/>
          <w:spacing w:val="8"/>
          <w:sz w:val="24"/>
          <w:szCs w:val="24"/>
        </w:rPr>
        <w:t xml:space="preserve"> </w:t>
      </w:r>
      <w:r w:rsidRPr="00E8785E">
        <w:rPr>
          <w:rFonts w:ascii="Times New Roman" w:hAnsi="Times New Roman" w:cs="Times New Roman"/>
          <w:sz w:val="24"/>
          <w:szCs w:val="24"/>
        </w:rPr>
        <w:t>«Кораблик»,</w:t>
      </w:r>
      <w:r w:rsidRPr="00E8785E">
        <w:rPr>
          <w:rFonts w:ascii="Times New Roman" w:hAnsi="Times New Roman" w:cs="Times New Roman"/>
          <w:spacing w:val="5"/>
          <w:sz w:val="24"/>
          <w:szCs w:val="24"/>
        </w:rPr>
        <w:t xml:space="preserve"> </w:t>
      </w:r>
      <w:r w:rsidRPr="00E8785E">
        <w:rPr>
          <w:rFonts w:ascii="Times New Roman" w:hAnsi="Times New Roman" w:cs="Times New Roman"/>
          <w:sz w:val="24"/>
          <w:szCs w:val="24"/>
        </w:rPr>
        <w:t>«Кто</w:t>
      </w:r>
      <w:r w:rsidRPr="00E8785E">
        <w:rPr>
          <w:rFonts w:ascii="Times New Roman" w:hAnsi="Times New Roman" w:cs="Times New Roman"/>
          <w:spacing w:val="4"/>
          <w:sz w:val="24"/>
          <w:szCs w:val="24"/>
        </w:rPr>
        <w:t xml:space="preserve"> </w:t>
      </w:r>
      <w:r w:rsidRPr="00E8785E">
        <w:rPr>
          <w:rFonts w:ascii="Times New Roman" w:hAnsi="Times New Roman" w:cs="Times New Roman"/>
          <w:sz w:val="24"/>
          <w:szCs w:val="24"/>
        </w:rPr>
        <w:t>сказал мяу?»,</w:t>
      </w:r>
      <w:r w:rsidRPr="00E8785E">
        <w:rPr>
          <w:rFonts w:ascii="Times New Roman" w:hAnsi="Times New Roman" w:cs="Times New Roman"/>
          <w:spacing w:val="9"/>
          <w:sz w:val="24"/>
          <w:szCs w:val="24"/>
        </w:rPr>
        <w:t xml:space="preserve"> </w:t>
      </w:r>
      <w:r w:rsidRPr="00E8785E">
        <w:rPr>
          <w:rFonts w:ascii="Times New Roman" w:hAnsi="Times New Roman" w:cs="Times New Roman"/>
          <w:sz w:val="24"/>
          <w:szCs w:val="24"/>
        </w:rPr>
        <w:t>«Цыпленок</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и</w:t>
      </w:r>
      <w:r w:rsidRPr="00E8785E">
        <w:rPr>
          <w:rFonts w:ascii="Times New Roman" w:hAnsi="Times New Roman" w:cs="Times New Roman"/>
          <w:spacing w:val="2"/>
          <w:sz w:val="24"/>
          <w:szCs w:val="24"/>
        </w:rPr>
        <w:t xml:space="preserve"> </w:t>
      </w:r>
      <w:r w:rsidRPr="00E8785E">
        <w:rPr>
          <w:rFonts w:ascii="Times New Roman" w:hAnsi="Times New Roman" w:cs="Times New Roman"/>
          <w:sz w:val="24"/>
          <w:szCs w:val="24"/>
        </w:rPr>
        <w:t>Утенок»;</w:t>
      </w:r>
      <w:r w:rsidRPr="00E8785E">
        <w:rPr>
          <w:rFonts w:ascii="Times New Roman" w:hAnsi="Times New Roman" w:cs="Times New Roman"/>
          <w:spacing w:val="6"/>
          <w:sz w:val="24"/>
          <w:szCs w:val="24"/>
        </w:rPr>
        <w:t xml:space="preserve"> </w:t>
      </w:r>
      <w:r w:rsidRPr="00E8785E">
        <w:rPr>
          <w:rFonts w:ascii="Times New Roman" w:hAnsi="Times New Roman" w:cs="Times New Roman"/>
          <w:sz w:val="24"/>
          <w:szCs w:val="24"/>
        </w:rPr>
        <w:t>В. Чижов</w:t>
      </w:r>
      <w:r w:rsidRPr="00E8785E">
        <w:rPr>
          <w:rFonts w:ascii="Times New Roman" w:hAnsi="Times New Roman" w:cs="Times New Roman"/>
          <w:spacing w:val="51"/>
          <w:sz w:val="24"/>
          <w:szCs w:val="24"/>
        </w:rPr>
        <w:t xml:space="preserve"> </w:t>
      </w:r>
      <w:r w:rsidRPr="00E8785E">
        <w:rPr>
          <w:rFonts w:ascii="Times New Roman" w:hAnsi="Times New Roman" w:cs="Times New Roman"/>
          <w:sz w:val="24"/>
          <w:szCs w:val="24"/>
        </w:rPr>
        <w:t>к</w:t>
      </w:r>
      <w:r w:rsidRPr="00E8785E">
        <w:rPr>
          <w:rFonts w:ascii="Times New Roman" w:hAnsi="Times New Roman" w:cs="Times New Roman"/>
          <w:spacing w:val="53"/>
          <w:sz w:val="24"/>
          <w:szCs w:val="24"/>
        </w:rPr>
        <w:t xml:space="preserve"> </w:t>
      </w:r>
      <w:r w:rsidRPr="00E8785E">
        <w:rPr>
          <w:rFonts w:ascii="Times New Roman" w:hAnsi="Times New Roman" w:cs="Times New Roman"/>
          <w:sz w:val="24"/>
          <w:szCs w:val="24"/>
        </w:rPr>
        <w:t>книге</w:t>
      </w:r>
      <w:r w:rsidRPr="00E8785E">
        <w:rPr>
          <w:rFonts w:ascii="Times New Roman" w:hAnsi="Times New Roman" w:cs="Times New Roman"/>
          <w:spacing w:val="51"/>
          <w:sz w:val="24"/>
          <w:szCs w:val="24"/>
        </w:rPr>
        <w:t xml:space="preserve"> </w:t>
      </w:r>
      <w:r w:rsidRPr="00E8785E">
        <w:rPr>
          <w:rFonts w:ascii="Times New Roman" w:hAnsi="Times New Roman" w:cs="Times New Roman"/>
          <w:sz w:val="24"/>
          <w:szCs w:val="24"/>
        </w:rPr>
        <w:t>А.</w:t>
      </w:r>
      <w:r w:rsidRPr="00E8785E">
        <w:rPr>
          <w:rFonts w:ascii="Times New Roman" w:hAnsi="Times New Roman" w:cs="Times New Roman"/>
          <w:spacing w:val="52"/>
          <w:sz w:val="24"/>
          <w:szCs w:val="24"/>
        </w:rPr>
        <w:t xml:space="preserve"> </w:t>
      </w:r>
      <w:r w:rsidRPr="00E8785E">
        <w:rPr>
          <w:rFonts w:ascii="Times New Roman" w:hAnsi="Times New Roman" w:cs="Times New Roman"/>
          <w:sz w:val="24"/>
          <w:szCs w:val="24"/>
        </w:rPr>
        <w:t>Барто,</w:t>
      </w:r>
      <w:r w:rsidRPr="00E8785E">
        <w:rPr>
          <w:rFonts w:ascii="Times New Roman" w:hAnsi="Times New Roman" w:cs="Times New Roman"/>
          <w:spacing w:val="53"/>
          <w:sz w:val="24"/>
          <w:szCs w:val="24"/>
        </w:rPr>
        <w:t xml:space="preserve"> </w:t>
      </w:r>
      <w:r w:rsidRPr="00E8785E">
        <w:rPr>
          <w:rFonts w:ascii="Times New Roman" w:hAnsi="Times New Roman" w:cs="Times New Roman"/>
          <w:sz w:val="24"/>
          <w:szCs w:val="24"/>
        </w:rPr>
        <w:t>З.</w:t>
      </w:r>
      <w:r w:rsidRPr="00E8785E">
        <w:rPr>
          <w:rFonts w:ascii="Times New Roman" w:hAnsi="Times New Roman" w:cs="Times New Roman"/>
          <w:spacing w:val="52"/>
          <w:sz w:val="24"/>
          <w:szCs w:val="24"/>
        </w:rPr>
        <w:t xml:space="preserve"> </w:t>
      </w:r>
      <w:r w:rsidRPr="00E8785E">
        <w:rPr>
          <w:rFonts w:ascii="Times New Roman" w:hAnsi="Times New Roman" w:cs="Times New Roman"/>
          <w:sz w:val="24"/>
          <w:szCs w:val="24"/>
        </w:rPr>
        <w:t>Александрова</w:t>
      </w:r>
      <w:r w:rsidRPr="00E8785E">
        <w:rPr>
          <w:rFonts w:ascii="Times New Roman" w:hAnsi="Times New Roman" w:cs="Times New Roman"/>
          <w:spacing w:val="50"/>
          <w:sz w:val="24"/>
          <w:szCs w:val="24"/>
        </w:rPr>
        <w:t xml:space="preserve"> </w:t>
      </w:r>
      <w:proofErr w:type="gramStart"/>
      <w:r w:rsidRPr="00E8785E">
        <w:rPr>
          <w:rFonts w:ascii="Times New Roman" w:hAnsi="Times New Roman" w:cs="Times New Roman"/>
          <w:sz w:val="24"/>
          <w:szCs w:val="24"/>
        </w:rPr>
        <w:t>З</w:t>
      </w:r>
      <w:proofErr w:type="gramEnd"/>
      <w:r w:rsidRPr="00E8785E">
        <w:rPr>
          <w:rFonts w:ascii="Times New Roman" w:hAnsi="Times New Roman" w:cs="Times New Roman"/>
          <w:sz w:val="24"/>
          <w:szCs w:val="24"/>
        </w:rPr>
        <w:t>,</w:t>
      </w:r>
      <w:r w:rsidRPr="00E8785E">
        <w:rPr>
          <w:rFonts w:ascii="Times New Roman" w:hAnsi="Times New Roman" w:cs="Times New Roman"/>
          <w:spacing w:val="55"/>
          <w:sz w:val="24"/>
          <w:szCs w:val="24"/>
        </w:rPr>
        <w:t xml:space="preserve"> </w:t>
      </w:r>
      <w:r w:rsidRPr="00E8785E">
        <w:rPr>
          <w:rFonts w:ascii="Times New Roman" w:hAnsi="Times New Roman" w:cs="Times New Roman"/>
          <w:sz w:val="24"/>
          <w:szCs w:val="24"/>
        </w:rPr>
        <w:t>С.</w:t>
      </w:r>
      <w:r w:rsidRPr="00E8785E">
        <w:rPr>
          <w:rFonts w:ascii="Times New Roman" w:hAnsi="Times New Roman" w:cs="Times New Roman"/>
          <w:spacing w:val="52"/>
          <w:sz w:val="24"/>
          <w:szCs w:val="24"/>
        </w:rPr>
        <w:t xml:space="preserve"> </w:t>
      </w:r>
      <w:r w:rsidRPr="00E8785E">
        <w:rPr>
          <w:rFonts w:ascii="Times New Roman" w:hAnsi="Times New Roman" w:cs="Times New Roman"/>
          <w:sz w:val="24"/>
          <w:szCs w:val="24"/>
        </w:rPr>
        <w:t>Михалков</w:t>
      </w:r>
      <w:r w:rsidRPr="00E8785E">
        <w:rPr>
          <w:rFonts w:ascii="Times New Roman" w:hAnsi="Times New Roman" w:cs="Times New Roman"/>
          <w:spacing w:val="56"/>
          <w:sz w:val="24"/>
          <w:szCs w:val="24"/>
        </w:rPr>
        <w:t xml:space="preserve"> </w:t>
      </w:r>
      <w:r w:rsidRPr="00E8785E">
        <w:rPr>
          <w:rFonts w:ascii="Times New Roman" w:hAnsi="Times New Roman" w:cs="Times New Roman"/>
          <w:sz w:val="24"/>
          <w:szCs w:val="24"/>
        </w:rPr>
        <w:t>«Игрушки»;</w:t>
      </w:r>
      <w:r w:rsidRPr="00E8785E">
        <w:rPr>
          <w:rFonts w:ascii="Times New Roman" w:hAnsi="Times New Roman" w:cs="Times New Roman"/>
          <w:spacing w:val="54"/>
          <w:sz w:val="24"/>
          <w:szCs w:val="24"/>
        </w:rPr>
        <w:t xml:space="preserve"> </w:t>
      </w:r>
      <w:r w:rsidRPr="00E8785E">
        <w:rPr>
          <w:rFonts w:ascii="Times New Roman" w:hAnsi="Times New Roman" w:cs="Times New Roman"/>
          <w:sz w:val="24"/>
          <w:szCs w:val="24"/>
        </w:rPr>
        <w:t>Е.</w:t>
      </w:r>
      <w:r w:rsidRPr="00E8785E">
        <w:rPr>
          <w:rFonts w:ascii="Times New Roman" w:hAnsi="Times New Roman" w:cs="Times New Roman"/>
          <w:spacing w:val="52"/>
          <w:sz w:val="24"/>
          <w:szCs w:val="24"/>
        </w:rPr>
        <w:t xml:space="preserve"> </w:t>
      </w:r>
      <w:r w:rsidRPr="00E8785E">
        <w:rPr>
          <w:rFonts w:ascii="Times New Roman" w:hAnsi="Times New Roman" w:cs="Times New Roman"/>
          <w:sz w:val="24"/>
          <w:szCs w:val="24"/>
        </w:rPr>
        <w:t>Чарушин</w:t>
      </w:r>
      <w:r w:rsidRPr="00E8785E">
        <w:rPr>
          <w:rFonts w:ascii="Times New Roman" w:hAnsi="Times New Roman" w:cs="Times New Roman"/>
          <w:spacing w:val="54"/>
          <w:sz w:val="24"/>
          <w:szCs w:val="24"/>
        </w:rPr>
        <w:t xml:space="preserve"> </w:t>
      </w:r>
      <w:r w:rsidRPr="00E8785E">
        <w:rPr>
          <w:rFonts w:ascii="Times New Roman" w:hAnsi="Times New Roman" w:cs="Times New Roman"/>
          <w:sz w:val="24"/>
          <w:szCs w:val="24"/>
        </w:rPr>
        <w:t>Рассказы.</w:t>
      </w:r>
      <w:r w:rsidRPr="00E8785E">
        <w:rPr>
          <w:rFonts w:ascii="Times New Roman" w:hAnsi="Times New Roman" w:cs="Times New Roman"/>
          <w:spacing w:val="-57"/>
          <w:sz w:val="24"/>
          <w:szCs w:val="24"/>
        </w:rPr>
        <w:t xml:space="preserve"> </w:t>
      </w:r>
      <w:r w:rsidRPr="00E8785E">
        <w:rPr>
          <w:rFonts w:ascii="Times New Roman" w:hAnsi="Times New Roman" w:cs="Times New Roman"/>
          <w:sz w:val="24"/>
          <w:szCs w:val="24"/>
        </w:rPr>
        <w:t>Рисунки</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животных;</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Ю.</w:t>
      </w:r>
      <w:r w:rsidRPr="00E8785E">
        <w:rPr>
          <w:rFonts w:ascii="Times New Roman" w:hAnsi="Times New Roman" w:cs="Times New Roman"/>
          <w:spacing w:val="-3"/>
          <w:sz w:val="24"/>
          <w:szCs w:val="24"/>
        </w:rPr>
        <w:t xml:space="preserve"> </w:t>
      </w:r>
      <w:r w:rsidRPr="00E8785E">
        <w:rPr>
          <w:rFonts w:ascii="Times New Roman" w:hAnsi="Times New Roman" w:cs="Times New Roman"/>
          <w:sz w:val="24"/>
          <w:szCs w:val="24"/>
        </w:rPr>
        <w:t>Васнецов</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к</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книге</w:t>
      </w:r>
      <w:r w:rsidRPr="00E8785E">
        <w:rPr>
          <w:rFonts w:ascii="Times New Roman" w:hAnsi="Times New Roman" w:cs="Times New Roman"/>
          <w:spacing w:val="2"/>
          <w:sz w:val="24"/>
          <w:szCs w:val="24"/>
        </w:rPr>
        <w:t xml:space="preserve"> </w:t>
      </w:r>
      <w:r w:rsidRPr="00E8785E">
        <w:rPr>
          <w:rFonts w:ascii="Times New Roman" w:hAnsi="Times New Roman" w:cs="Times New Roman"/>
          <w:sz w:val="24"/>
          <w:szCs w:val="24"/>
        </w:rPr>
        <w:t>«Колобок»,</w:t>
      </w:r>
      <w:r w:rsidRPr="00E8785E">
        <w:rPr>
          <w:rFonts w:ascii="Times New Roman" w:hAnsi="Times New Roman" w:cs="Times New Roman"/>
          <w:spacing w:val="-3"/>
          <w:sz w:val="24"/>
          <w:szCs w:val="24"/>
        </w:rPr>
        <w:t xml:space="preserve"> </w:t>
      </w:r>
      <w:r w:rsidRPr="00E8785E">
        <w:rPr>
          <w:rFonts w:ascii="Times New Roman" w:hAnsi="Times New Roman" w:cs="Times New Roman"/>
          <w:sz w:val="24"/>
          <w:szCs w:val="24"/>
        </w:rPr>
        <w:t>«Терем-теремок».</w:t>
      </w:r>
    </w:p>
    <w:p w:rsidR="00E8785E" w:rsidRPr="006E507D" w:rsidRDefault="00E8785E" w:rsidP="006E507D">
      <w:pPr>
        <w:pStyle w:val="2"/>
        <w:spacing w:before="0"/>
        <w:ind w:firstLine="425"/>
        <w:rPr>
          <w:rFonts w:ascii="Times New Roman" w:hAnsi="Times New Roman" w:cs="Times New Roman"/>
          <w:color w:val="auto"/>
          <w:sz w:val="24"/>
          <w:szCs w:val="24"/>
        </w:rPr>
      </w:pPr>
      <w:r w:rsidRPr="006E507D">
        <w:rPr>
          <w:rFonts w:ascii="Times New Roman" w:hAnsi="Times New Roman" w:cs="Times New Roman"/>
          <w:color w:val="auto"/>
          <w:sz w:val="24"/>
          <w:szCs w:val="24"/>
        </w:rPr>
        <w:t>от</w:t>
      </w:r>
      <w:r w:rsidRPr="006E507D">
        <w:rPr>
          <w:rFonts w:ascii="Times New Roman" w:hAnsi="Times New Roman" w:cs="Times New Roman"/>
          <w:color w:val="auto"/>
          <w:spacing w:val="1"/>
          <w:sz w:val="24"/>
          <w:szCs w:val="24"/>
        </w:rPr>
        <w:t xml:space="preserve"> </w:t>
      </w:r>
      <w:r w:rsidRPr="006E507D">
        <w:rPr>
          <w:rFonts w:ascii="Times New Roman" w:hAnsi="Times New Roman" w:cs="Times New Roman"/>
          <w:color w:val="auto"/>
          <w:sz w:val="24"/>
          <w:szCs w:val="24"/>
        </w:rPr>
        <w:t>3</w:t>
      </w:r>
      <w:r w:rsidRPr="006E507D">
        <w:rPr>
          <w:rFonts w:ascii="Times New Roman" w:hAnsi="Times New Roman" w:cs="Times New Roman"/>
          <w:color w:val="auto"/>
          <w:spacing w:val="-3"/>
          <w:sz w:val="24"/>
          <w:szCs w:val="24"/>
        </w:rPr>
        <w:t xml:space="preserve"> </w:t>
      </w:r>
      <w:r w:rsidRPr="006E507D">
        <w:rPr>
          <w:rFonts w:ascii="Times New Roman" w:hAnsi="Times New Roman" w:cs="Times New Roman"/>
          <w:color w:val="auto"/>
          <w:sz w:val="24"/>
          <w:szCs w:val="24"/>
        </w:rPr>
        <w:t>до</w:t>
      </w:r>
      <w:r w:rsidRPr="006E507D">
        <w:rPr>
          <w:rFonts w:ascii="Times New Roman" w:hAnsi="Times New Roman" w:cs="Times New Roman"/>
          <w:color w:val="auto"/>
          <w:spacing w:val="-1"/>
          <w:sz w:val="24"/>
          <w:szCs w:val="24"/>
        </w:rPr>
        <w:t xml:space="preserve"> </w:t>
      </w:r>
      <w:r w:rsidRPr="006E507D">
        <w:rPr>
          <w:rFonts w:ascii="Times New Roman" w:hAnsi="Times New Roman" w:cs="Times New Roman"/>
          <w:color w:val="auto"/>
          <w:sz w:val="24"/>
          <w:szCs w:val="24"/>
        </w:rPr>
        <w:t>4 лет</w:t>
      </w:r>
    </w:p>
    <w:p w:rsidR="00E8785E" w:rsidRPr="00E8785E" w:rsidRDefault="00E8785E" w:rsidP="006E507D">
      <w:pPr>
        <w:spacing w:after="0"/>
        <w:ind w:firstLine="425"/>
        <w:jc w:val="both"/>
        <w:rPr>
          <w:rFonts w:ascii="Times New Roman" w:hAnsi="Times New Roman" w:cs="Times New Roman"/>
          <w:sz w:val="24"/>
          <w:szCs w:val="24"/>
        </w:rPr>
      </w:pPr>
      <w:r w:rsidRPr="006E507D">
        <w:rPr>
          <w:rFonts w:ascii="Times New Roman" w:hAnsi="Times New Roman" w:cs="Times New Roman"/>
          <w:b/>
          <w:i/>
          <w:sz w:val="24"/>
          <w:szCs w:val="24"/>
        </w:rPr>
        <w:t>Иллюстрации</w:t>
      </w:r>
      <w:r w:rsidRPr="006E507D">
        <w:rPr>
          <w:rFonts w:ascii="Times New Roman" w:hAnsi="Times New Roman" w:cs="Times New Roman"/>
          <w:b/>
          <w:i/>
          <w:spacing w:val="26"/>
          <w:sz w:val="24"/>
          <w:szCs w:val="24"/>
        </w:rPr>
        <w:t xml:space="preserve"> </w:t>
      </w:r>
      <w:r w:rsidRPr="006E507D">
        <w:rPr>
          <w:rFonts w:ascii="Times New Roman" w:hAnsi="Times New Roman" w:cs="Times New Roman"/>
          <w:b/>
          <w:i/>
          <w:sz w:val="24"/>
          <w:szCs w:val="24"/>
        </w:rPr>
        <w:t>к</w:t>
      </w:r>
      <w:r w:rsidRPr="006E507D">
        <w:rPr>
          <w:rFonts w:ascii="Times New Roman" w:hAnsi="Times New Roman" w:cs="Times New Roman"/>
          <w:b/>
          <w:i/>
          <w:spacing w:val="27"/>
          <w:sz w:val="24"/>
          <w:szCs w:val="24"/>
        </w:rPr>
        <w:t xml:space="preserve"> </w:t>
      </w:r>
      <w:r w:rsidRPr="006E507D">
        <w:rPr>
          <w:rFonts w:ascii="Times New Roman" w:hAnsi="Times New Roman" w:cs="Times New Roman"/>
          <w:b/>
          <w:i/>
          <w:sz w:val="24"/>
          <w:szCs w:val="24"/>
        </w:rPr>
        <w:t>книгам:</w:t>
      </w:r>
      <w:r w:rsidRPr="00E8785E">
        <w:rPr>
          <w:rFonts w:ascii="Times New Roman" w:hAnsi="Times New Roman" w:cs="Times New Roman"/>
          <w:i/>
          <w:spacing w:val="28"/>
          <w:sz w:val="24"/>
          <w:szCs w:val="24"/>
        </w:rPr>
        <w:t xml:space="preserve"> </w:t>
      </w:r>
      <w:r w:rsidRPr="00E8785E">
        <w:rPr>
          <w:rFonts w:ascii="Times New Roman" w:hAnsi="Times New Roman" w:cs="Times New Roman"/>
          <w:sz w:val="24"/>
          <w:szCs w:val="24"/>
        </w:rPr>
        <w:t>Ю.</w:t>
      </w:r>
      <w:r w:rsidRPr="00E8785E">
        <w:rPr>
          <w:rFonts w:ascii="Times New Roman" w:hAnsi="Times New Roman" w:cs="Times New Roman"/>
          <w:spacing w:val="26"/>
          <w:sz w:val="24"/>
          <w:szCs w:val="24"/>
        </w:rPr>
        <w:t xml:space="preserve"> </w:t>
      </w:r>
      <w:r w:rsidRPr="00E8785E">
        <w:rPr>
          <w:rFonts w:ascii="Times New Roman" w:hAnsi="Times New Roman" w:cs="Times New Roman"/>
          <w:sz w:val="24"/>
          <w:szCs w:val="24"/>
        </w:rPr>
        <w:t>Васнецов</w:t>
      </w:r>
      <w:r w:rsidRPr="00E8785E">
        <w:rPr>
          <w:rFonts w:ascii="Times New Roman" w:hAnsi="Times New Roman" w:cs="Times New Roman"/>
          <w:spacing w:val="27"/>
          <w:sz w:val="24"/>
          <w:szCs w:val="24"/>
        </w:rPr>
        <w:t xml:space="preserve"> </w:t>
      </w:r>
      <w:r w:rsidRPr="00E8785E">
        <w:rPr>
          <w:rFonts w:ascii="Times New Roman" w:hAnsi="Times New Roman" w:cs="Times New Roman"/>
          <w:sz w:val="24"/>
          <w:szCs w:val="24"/>
        </w:rPr>
        <w:t>к</w:t>
      </w:r>
      <w:r w:rsidRPr="00E8785E">
        <w:rPr>
          <w:rFonts w:ascii="Times New Roman" w:hAnsi="Times New Roman" w:cs="Times New Roman"/>
          <w:spacing w:val="27"/>
          <w:sz w:val="24"/>
          <w:szCs w:val="24"/>
        </w:rPr>
        <w:t xml:space="preserve"> </w:t>
      </w:r>
      <w:r w:rsidRPr="00E8785E">
        <w:rPr>
          <w:rFonts w:ascii="Times New Roman" w:hAnsi="Times New Roman" w:cs="Times New Roman"/>
          <w:sz w:val="24"/>
          <w:szCs w:val="24"/>
        </w:rPr>
        <w:t>книге</w:t>
      </w:r>
      <w:r w:rsidRPr="00E8785E">
        <w:rPr>
          <w:rFonts w:ascii="Times New Roman" w:hAnsi="Times New Roman" w:cs="Times New Roman"/>
          <w:spacing w:val="23"/>
          <w:sz w:val="24"/>
          <w:szCs w:val="24"/>
        </w:rPr>
        <w:t xml:space="preserve"> </w:t>
      </w:r>
      <w:r w:rsidRPr="00E8785E">
        <w:rPr>
          <w:rFonts w:ascii="Times New Roman" w:hAnsi="Times New Roman" w:cs="Times New Roman"/>
          <w:sz w:val="24"/>
          <w:szCs w:val="24"/>
        </w:rPr>
        <w:t>Л.Н.</w:t>
      </w:r>
      <w:r w:rsidRPr="00E8785E">
        <w:rPr>
          <w:rFonts w:ascii="Times New Roman" w:hAnsi="Times New Roman" w:cs="Times New Roman"/>
          <w:spacing w:val="26"/>
          <w:sz w:val="24"/>
          <w:szCs w:val="24"/>
        </w:rPr>
        <w:t xml:space="preserve"> </w:t>
      </w:r>
      <w:r w:rsidRPr="00E8785E">
        <w:rPr>
          <w:rFonts w:ascii="Times New Roman" w:hAnsi="Times New Roman" w:cs="Times New Roman"/>
          <w:sz w:val="24"/>
          <w:szCs w:val="24"/>
        </w:rPr>
        <w:t>Толстого</w:t>
      </w:r>
      <w:r w:rsidRPr="00E8785E">
        <w:rPr>
          <w:rFonts w:ascii="Times New Roman" w:hAnsi="Times New Roman" w:cs="Times New Roman"/>
          <w:spacing w:val="34"/>
          <w:sz w:val="24"/>
          <w:szCs w:val="24"/>
        </w:rPr>
        <w:t xml:space="preserve"> </w:t>
      </w:r>
      <w:r w:rsidRPr="00E8785E">
        <w:rPr>
          <w:rFonts w:ascii="Times New Roman" w:hAnsi="Times New Roman" w:cs="Times New Roman"/>
          <w:sz w:val="24"/>
          <w:szCs w:val="24"/>
        </w:rPr>
        <w:t>«Три</w:t>
      </w:r>
      <w:r w:rsidRPr="00E8785E">
        <w:rPr>
          <w:rFonts w:ascii="Times New Roman" w:hAnsi="Times New Roman" w:cs="Times New Roman"/>
          <w:spacing w:val="27"/>
          <w:sz w:val="24"/>
          <w:szCs w:val="24"/>
        </w:rPr>
        <w:t xml:space="preserve"> </w:t>
      </w:r>
      <w:r w:rsidRPr="00E8785E">
        <w:rPr>
          <w:rFonts w:ascii="Times New Roman" w:hAnsi="Times New Roman" w:cs="Times New Roman"/>
          <w:sz w:val="24"/>
          <w:szCs w:val="24"/>
        </w:rPr>
        <w:t>медведя»</w:t>
      </w:r>
      <w:r w:rsidRPr="00E8785E">
        <w:rPr>
          <w:rFonts w:ascii="Times New Roman" w:hAnsi="Times New Roman" w:cs="Times New Roman"/>
          <w:spacing w:val="11"/>
          <w:sz w:val="24"/>
          <w:szCs w:val="24"/>
        </w:rPr>
        <w:t xml:space="preserve"> </w:t>
      </w:r>
      <w:r w:rsidRPr="00E8785E">
        <w:rPr>
          <w:rFonts w:ascii="Times New Roman" w:hAnsi="Times New Roman" w:cs="Times New Roman"/>
          <w:sz w:val="24"/>
          <w:szCs w:val="24"/>
        </w:rPr>
        <w:t>К.</w:t>
      </w:r>
      <w:r w:rsidRPr="00E8785E">
        <w:rPr>
          <w:rFonts w:ascii="Times New Roman" w:hAnsi="Times New Roman" w:cs="Times New Roman"/>
          <w:spacing w:val="26"/>
          <w:sz w:val="24"/>
          <w:szCs w:val="24"/>
        </w:rPr>
        <w:t xml:space="preserve"> </w:t>
      </w:r>
      <w:r w:rsidRPr="00E8785E">
        <w:rPr>
          <w:rFonts w:ascii="Times New Roman" w:hAnsi="Times New Roman" w:cs="Times New Roman"/>
          <w:sz w:val="24"/>
          <w:szCs w:val="24"/>
        </w:rPr>
        <w:t>Чуковского «Путаница».</w:t>
      </w:r>
    </w:p>
    <w:p w:rsidR="00E8785E" w:rsidRPr="00E8785E" w:rsidRDefault="00E8785E" w:rsidP="006E507D">
      <w:pPr>
        <w:pStyle w:val="a9"/>
        <w:spacing w:line="276" w:lineRule="auto"/>
        <w:ind w:left="0" w:firstLine="425"/>
      </w:pPr>
      <w:r w:rsidRPr="006E507D">
        <w:rPr>
          <w:b/>
          <w:i/>
        </w:rPr>
        <w:t>Иллюстрации, репродукции картин</w:t>
      </w:r>
      <w:r w:rsidRPr="00E8785E">
        <w:rPr>
          <w:i/>
        </w:rPr>
        <w:t xml:space="preserve">: </w:t>
      </w:r>
      <w:r w:rsidRPr="00E8785E">
        <w:t>П. Кончаловский «Клубника», «Персики», «Сирень в</w:t>
      </w:r>
      <w:r w:rsidRPr="00E8785E">
        <w:rPr>
          <w:spacing w:val="1"/>
        </w:rPr>
        <w:t xml:space="preserve"> </w:t>
      </w:r>
      <w:r w:rsidRPr="00E8785E">
        <w:t>корзине»;</w:t>
      </w:r>
      <w:r w:rsidRPr="00E8785E">
        <w:rPr>
          <w:spacing w:val="1"/>
        </w:rPr>
        <w:t xml:space="preserve"> </w:t>
      </w:r>
      <w:r w:rsidRPr="00E8785E">
        <w:t>Н.С.</w:t>
      </w:r>
      <w:r w:rsidRPr="00E8785E">
        <w:rPr>
          <w:spacing w:val="1"/>
        </w:rPr>
        <w:t xml:space="preserve"> </w:t>
      </w:r>
      <w:r w:rsidRPr="00E8785E">
        <w:t>Петров-Водкин</w:t>
      </w:r>
      <w:r w:rsidRPr="00E8785E">
        <w:rPr>
          <w:spacing w:val="1"/>
        </w:rPr>
        <w:t xml:space="preserve"> </w:t>
      </w:r>
      <w:r w:rsidRPr="00E8785E">
        <w:t>«Яблоки</w:t>
      </w:r>
      <w:r w:rsidRPr="00E8785E">
        <w:rPr>
          <w:spacing w:val="1"/>
        </w:rPr>
        <w:t xml:space="preserve"> </w:t>
      </w:r>
      <w:r w:rsidRPr="00E8785E">
        <w:t>на</w:t>
      </w:r>
      <w:r w:rsidRPr="00E8785E">
        <w:rPr>
          <w:spacing w:val="1"/>
        </w:rPr>
        <w:t xml:space="preserve"> </w:t>
      </w:r>
      <w:r w:rsidRPr="00E8785E">
        <w:t>красном</w:t>
      </w:r>
      <w:r w:rsidRPr="00E8785E">
        <w:rPr>
          <w:spacing w:val="1"/>
        </w:rPr>
        <w:t xml:space="preserve"> </w:t>
      </w:r>
      <w:r w:rsidRPr="00E8785E">
        <w:t>фоне»;</w:t>
      </w:r>
      <w:r w:rsidRPr="00E8785E">
        <w:rPr>
          <w:spacing w:val="1"/>
        </w:rPr>
        <w:t xml:space="preserve"> </w:t>
      </w:r>
      <w:r w:rsidRPr="00E8785E">
        <w:t>М.И.</w:t>
      </w:r>
      <w:r w:rsidRPr="00E8785E">
        <w:rPr>
          <w:spacing w:val="1"/>
        </w:rPr>
        <w:t xml:space="preserve"> </w:t>
      </w:r>
      <w:r w:rsidRPr="00E8785E">
        <w:t>Климентов</w:t>
      </w:r>
      <w:r w:rsidRPr="00E8785E">
        <w:rPr>
          <w:spacing w:val="1"/>
        </w:rPr>
        <w:t xml:space="preserve"> </w:t>
      </w:r>
      <w:r w:rsidRPr="00E8785E">
        <w:t>«Курица</w:t>
      </w:r>
      <w:r w:rsidRPr="00E8785E">
        <w:rPr>
          <w:spacing w:val="1"/>
        </w:rPr>
        <w:t xml:space="preserve"> </w:t>
      </w:r>
      <w:r w:rsidRPr="00E8785E">
        <w:t>с</w:t>
      </w:r>
      <w:r w:rsidRPr="00E8785E">
        <w:rPr>
          <w:spacing w:val="1"/>
        </w:rPr>
        <w:t xml:space="preserve"> </w:t>
      </w:r>
      <w:r w:rsidRPr="00E8785E">
        <w:t>цыплятами»;</w:t>
      </w:r>
      <w:r w:rsidRPr="00E8785E">
        <w:rPr>
          <w:spacing w:val="-1"/>
        </w:rPr>
        <w:t xml:space="preserve"> </w:t>
      </w:r>
      <w:r w:rsidRPr="00E8785E">
        <w:t>Н.Н. Жуков</w:t>
      </w:r>
      <w:r w:rsidRPr="00E8785E">
        <w:rPr>
          <w:spacing w:val="4"/>
        </w:rPr>
        <w:t xml:space="preserve"> </w:t>
      </w:r>
      <w:r w:rsidRPr="00E8785E">
        <w:t>«Ёлка».</w:t>
      </w:r>
    </w:p>
    <w:p w:rsidR="00E8785E" w:rsidRPr="006E507D" w:rsidRDefault="00E8785E" w:rsidP="006E507D">
      <w:pPr>
        <w:pStyle w:val="2"/>
        <w:spacing w:before="0"/>
        <w:ind w:firstLine="425"/>
        <w:rPr>
          <w:rFonts w:ascii="Times New Roman" w:hAnsi="Times New Roman" w:cs="Times New Roman"/>
          <w:color w:val="auto"/>
          <w:sz w:val="24"/>
          <w:szCs w:val="24"/>
        </w:rPr>
      </w:pPr>
      <w:r w:rsidRPr="006E507D">
        <w:rPr>
          <w:rFonts w:ascii="Times New Roman" w:hAnsi="Times New Roman" w:cs="Times New Roman"/>
          <w:color w:val="auto"/>
          <w:sz w:val="24"/>
          <w:szCs w:val="24"/>
        </w:rPr>
        <w:t>от</w:t>
      </w:r>
      <w:r w:rsidRPr="006E507D">
        <w:rPr>
          <w:rFonts w:ascii="Times New Roman" w:hAnsi="Times New Roman" w:cs="Times New Roman"/>
          <w:color w:val="auto"/>
          <w:spacing w:val="1"/>
          <w:sz w:val="24"/>
          <w:szCs w:val="24"/>
        </w:rPr>
        <w:t xml:space="preserve"> </w:t>
      </w:r>
      <w:r w:rsidRPr="006E507D">
        <w:rPr>
          <w:rFonts w:ascii="Times New Roman" w:hAnsi="Times New Roman" w:cs="Times New Roman"/>
          <w:color w:val="auto"/>
          <w:sz w:val="24"/>
          <w:szCs w:val="24"/>
        </w:rPr>
        <w:t>4</w:t>
      </w:r>
      <w:r w:rsidRPr="006E507D">
        <w:rPr>
          <w:rFonts w:ascii="Times New Roman" w:hAnsi="Times New Roman" w:cs="Times New Roman"/>
          <w:color w:val="auto"/>
          <w:spacing w:val="-3"/>
          <w:sz w:val="24"/>
          <w:szCs w:val="24"/>
        </w:rPr>
        <w:t xml:space="preserve"> </w:t>
      </w:r>
      <w:r w:rsidRPr="006E507D">
        <w:rPr>
          <w:rFonts w:ascii="Times New Roman" w:hAnsi="Times New Roman" w:cs="Times New Roman"/>
          <w:color w:val="auto"/>
          <w:sz w:val="24"/>
          <w:szCs w:val="24"/>
        </w:rPr>
        <w:t>до</w:t>
      </w:r>
      <w:r w:rsidRPr="006E507D">
        <w:rPr>
          <w:rFonts w:ascii="Times New Roman" w:hAnsi="Times New Roman" w:cs="Times New Roman"/>
          <w:color w:val="auto"/>
          <w:spacing w:val="-1"/>
          <w:sz w:val="24"/>
          <w:szCs w:val="24"/>
        </w:rPr>
        <w:t xml:space="preserve"> </w:t>
      </w:r>
      <w:r w:rsidRPr="006E507D">
        <w:rPr>
          <w:rFonts w:ascii="Times New Roman" w:hAnsi="Times New Roman" w:cs="Times New Roman"/>
          <w:color w:val="auto"/>
          <w:sz w:val="24"/>
          <w:szCs w:val="24"/>
        </w:rPr>
        <w:t>5 лет</w:t>
      </w:r>
    </w:p>
    <w:p w:rsidR="00E8785E" w:rsidRPr="006E507D" w:rsidRDefault="00E8785E" w:rsidP="006E507D">
      <w:pPr>
        <w:pStyle w:val="a9"/>
        <w:spacing w:line="276" w:lineRule="auto"/>
        <w:ind w:left="0" w:firstLine="425"/>
        <w:rPr>
          <w:b/>
        </w:rPr>
      </w:pPr>
      <w:r w:rsidRPr="006E507D">
        <w:rPr>
          <w:b/>
          <w:i/>
        </w:rPr>
        <w:t>Иллюстрации, репродукции картин</w:t>
      </w:r>
      <w:r w:rsidRPr="006E507D">
        <w:rPr>
          <w:b/>
        </w:rPr>
        <w:t>:</w:t>
      </w:r>
      <w:r w:rsidRPr="00E8785E">
        <w:t xml:space="preserve"> </w:t>
      </w:r>
      <w:proofErr w:type="gramStart"/>
      <w:r w:rsidRPr="00E8785E">
        <w:t>И. Хруцкий «Натюрморт с грибами», «Цветы и плоды»;</w:t>
      </w:r>
      <w:r w:rsidRPr="00E8785E">
        <w:rPr>
          <w:spacing w:val="1"/>
        </w:rPr>
        <w:t xml:space="preserve"> </w:t>
      </w:r>
      <w:r w:rsidRPr="00E8785E">
        <w:t>И.</w:t>
      </w:r>
      <w:r w:rsidRPr="00E8785E">
        <w:rPr>
          <w:spacing w:val="8"/>
        </w:rPr>
        <w:t xml:space="preserve"> </w:t>
      </w:r>
      <w:r w:rsidRPr="00E8785E">
        <w:t>Репин</w:t>
      </w:r>
      <w:r w:rsidRPr="00E8785E">
        <w:rPr>
          <w:spacing w:val="11"/>
        </w:rPr>
        <w:t xml:space="preserve"> </w:t>
      </w:r>
      <w:r w:rsidRPr="00E8785E">
        <w:t>«Яблоки</w:t>
      </w:r>
      <w:r w:rsidRPr="00E8785E">
        <w:rPr>
          <w:spacing w:val="9"/>
        </w:rPr>
        <w:t xml:space="preserve"> </w:t>
      </w:r>
      <w:r w:rsidRPr="00E8785E">
        <w:t>и</w:t>
      </w:r>
      <w:r w:rsidRPr="00E8785E">
        <w:rPr>
          <w:spacing w:val="8"/>
        </w:rPr>
        <w:t xml:space="preserve"> </w:t>
      </w:r>
      <w:r w:rsidRPr="00E8785E">
        <w:t>листья»;</w:t>
      </w:r>
      <w:r w:rsidRPr="00E8785E">
        <w:rPr>
          <w:spacing w:val="11"/>
        </w:rPr>
        <w:t xml:space="preserve"> </w:t>
      </w:r>
      <w:r w:rsidRPr="00E8785E">
        <w:t>И.</w:t>
      </w:r>
      <w:r w:rsidRPr="00E8785E">
        <w:rPr>
          <w:spacing w:val="10"/>
        </w:rPr>
        <w:t xml:space="preserve"> </w:t>
      </w:r>
      <w:r w:rsidRPr="00E8785E">
        <w:t>Левитан</w:t>
      </w:r>
      <w:r w:rsidRPr="00E8785E">
        <w:rPr>
          <w:spacing w:val="13"/>
        </w:rPr>
        <w:t xml:space="preserve"> </w:t>
      </w:r>
      <w:r w:rsidRPr="00E8785E">
        <w:t>«Сирень»;</w:t>
      </w:r>
      <w:r w:rsidRPr="00E8785E">
        <w:rPr>
          <w:spacing w:val="11"/>
        </w:rPr>
        <w:t xml:space="preserve"> </w:t>
      </w:r>
      <w:r w:rsidRPr="00E8785E">
        <w:t>И.</w:t>
      </w:r>
      <w:r w:rsidRPr="00E8785E">
        <w:rPr>
          <w:spacing w:val="7"/>
        </w:rPr>
        <w:t xml:space="preserve"> </w:t>
      </w:r>
      <w:r w:rsidRPr="00E8785E">
        <w:t>Михайлов</w:t>
      </w:r>
      <w:r w:rsidRPr="00E8785E">
        <w:rPr>
          <w:spacing w:val="13"/>
        </w:rPr>
        <w:t xml:space="preserve"> </w:t>
      </w:r>
      <w:r w:rsidRPr="00E8785E">
        <w:t>«Овощи</w:t>
      </w:r>
      <w:r w:rsidRPr="00E8785E">
        <w:rPr>
          <w:spacing w:val="8"/>
        </w:rPr>
        <w:t xml:space="preserve"> </w:t>
      </w:r>
      <w:r w:rsidRPr="00E8785E">
        <w:t>и</w:t>
      </w:r>
      <w:r w:rsidRPr="00E8785E">
        <w:rPr>
          <w:spacing w:val="9"/>
        </w:rPr>
        <w:t xml:space="preserve"> </w:t>
      </w:r>
      <w:r w:rsidRPr="00E8785E">
        <w:t>фрукты»;</w:t>
      </w:r>
      <w:r w:rsidRPr="00E8785E">
        <w:rPr>
          <w:spacing w:val="10"/>
        </w:rPr>
        <w:t xml:space="preserve"> </w:t>
      </w:r>
      <w:r w:rsidRPr="00E8785E">
        <w:t>И.</w:t>
      </w:r>
      <w:r w:rsidRPr="00E8785E">
        <w:rPr>
          <w:spacing w:val="8"/>
        </w:rPr>
        <w:t xml:space="preserve"> </w:t>
      </w:r>
      <w:r w:rsidRPr="00E8785E">
        <w:t>Машков «Синие</w:t>
      </w:r>
      <w:r w:rsidRPr="00E8785E">
        <w:rPr>
          <w:spacing w:val="1"/>
        </w:rPr>
        <w:t xml:space="preserve"> </w:t>
      </w:r>
      <w:r w:rsidRPr="00E8785E">
        <w:t>сливы»;</w:t>
      </w:r>
      <w:r w:rsidRPr="00E8785E">
        <w:rPr>
          <w:spacing w:val="1"/>
        </w:rPr>
        <w:t xml:space="preserve"> </w:t>
      </w:r>
      <w:r w:rsidRPr="00E8785E">
        <w:t>И.</w:t>
      </w:r>
      <w:r w:rsidRPr="00E8785E">
        <w:rPr>
          <w:spacing w:val="1"/>
        </w:rPr>
        <w:t xml:space="preserve"> </w:t>
      </w:r>
      <w:r w:rsidRPr="00E8785E">
        <w:t>Машков</w:t>
      </w:r>
      <w:r w:rsidRPr="00E8785E">
        <w:rPr>
          <w:spacing w:val="1"/>
        </w:rPr>
        <w:t xml:space="preserve"> </w:t>
      </w:r>
      <w:r w:rsidRPr="00E8785E">
        <w:t>«Рябинка»,</w:t>
      </w:r>
      <w:r w:rsidRPr="00E8785E">
        <w:rPr>
          <w:spacing w:val="1"/>
        </w:rPr>
        <w:t xml:space="preserve"> </w:t>
      </w:r>
      <w:r w:rsidRPr="00E8785E">
        <w:t>«Фрукты»,</w:t>
      </w:r>
      <w:r w:rsidRPr="00E8785E">
        <w:rPr>
          <w:spacing w:val="1"/>
        </w:rPr>
        <w:t xml:space="preserve"> </w:t>
      </w:r>
      <w:r w:rsidRPr="00E8785E">
        <w:t>«Малинка»</w:t>
      </w:r>
      <w:r w:rsidRPr="00E8785E">
        <w:rPr>
          <w:spacing w:val="1"/>
        </w:rPr>
        <w:t xml:space="preserve"> </w:t>
      </w:r>
      <w:r w:rsidRPr="00E8785E">
        <w:t>А.</w:t>
      </w:r>
      <w:r w:rsidRPr="00E8785E">
        <w:rPr>
          <w:spacing w:val="1"/>
        </w:rPr>
        <w:t xml:space="preserve"> </w:t>
      </w:r>
      <w:r w:rsidRPr="00E8785E">
        <w:t>Куприн</w:t>
      </w:r>
      <w:r w:rsidRPr="00E8785E">
        <w:rPr>
          <w:spacing w:val="1"/>
        </w:rPr>
        <w:t xml:space="preserve"> </w:t>
      </w:r>
      <w:r w:rsidRPr="00E8785E">
        <w:t>«Букет</w:t>
      </w:r>
      <w:r w:rsidRPr="00E8785E">
        <w:rPr>
          <w:spacing w:val="60"/>
        </w:rPr>
        <w:t xml:space="preserve"> </w:t>
      </w:r>
      <w:r w:rsidRPr="00E8785E">
        <w:t>полевых</w:t>
      </w:r>
      <w:r w:rsidRPr="00E8785E">
        <w:rPr>
          <w:spacing w:val="1"/>
        </w:rPr>
        <w:t xml:space="preserve"> </w:t>
      </w:r>
      <w:r w:rsidRPr="00E8785E">
        <w:t>цветов»; А. Бортников «Весна пришла»; Е.</w:t>
      </w:r>
      <w:r w:rsidRPr="00E8785E">
        <w:rPr>
          <w:spacing w:val="1"/>
        </w:rPr>
        <w:t xml:space="preserve"> </w:t>
      </w:r>
      <w:r w:rsidRPr="00E8785E">
        <w:t>Чернышева «Девочка с козочкой»; Ю. Кротов</w:t>
      </w:r>
      <w:r w:rsidRPr="00E8785E">
        <w:rPr>
          <w:spacing w:val="60"/>
        </w:rPr>
        <w:t xml:space="preserve"> </w:t>
      </w:r>
      <w:r w:rsidRPr="00E8785E">
        <w:t>«В</w:t>
      </w:r>
      <w:r w:rsidRPr="00E8785E">
        <w:rPr>
          <w:spacing w:val="1"/>
        </w:rPr>
        <w:t xml:space="preserve"> </w:t>
      </w:r>
      <w:r w:rsidRPr="00E8785E">
        <w:t>саду»; А. Комаров «Наводнение»;</w:t>
      </w:r>
      <w:proofErr w:type="gramEnd"/>
      <w:r w:rsidRPr="00E8785E">
        <w:t xml:space="preserve"> </w:t>
      </w:r>
      <w:proofErr w:type="gramStart"/>
      <w:r w:rsidRPr="00E8785E">
        <w:t>В. Тропинина «Девочка с куклой»; М. Караваджо «Корзина с</w:t>
      </w:r>
      <w:r w:rsidRPr="00E8785E">
        <w:rPr>
          <w:spacing w:val="1"/>
        </w:rPr>
        <w:t xml:space="preserve"> </w:t>
      </w:r>
      <w:r w:rsidRPr="00E8785E">
        <w:t>фруктами»;</w:t>
      </w:r>
      <w:r w:rsidRPr="00E8785E">
        <w:rPr>
          <w:spacing w:val="21"/>
        </w:rPr>
        <w:t xml:space="preserve"> </w:t>
      </w:r>
      <w:r w:rsidRPr="00E8785E">
        <w:t>Ч.</w:t>
      </w:r>
      <w:r w:rsidRPr="00E8785E">
        <w:rPr>
          <w:spacing w:val="21"/>
        </w:rPr>
        <w:t xml:space="preserve"> </w:t>
      </w:r>
      <w:r w:rsidRPr="00E8785E">
        <w:t>Барбер</w:t>
      </w:r>
      <w:r w:rsidRPr="00E8785E">
        <w:rPr>
          <w:spacing w:val="81"/>
        </w:rPr>
        <w:t xml:space="preserve"> </w:t>
      </w:r>
      <w:r w:rsidRPr="00E8785E">
        <w:t>«Да</w:t>
      </w:r>
      <w:r w:rsidRPr="00E8785E">
        <w:rPr>
          <w:spacing w:val="20"/>
        </w:rPr>
        <w:t xml:space="preserve"> </w:t>
      </w:r>
      <w:r w:rsidRPr="00E8785E">
        <w:t>пою</w:t>
      </w:r>
      <w:r w:rsidRPr="00E8785E">
        <w:rPr>
          <w:spacing w:val="22"/>
        </w:rPr>
        <w:t xml:space="preserve"> </w:t>
      </w:r>
      <w:r w:rsidRPr="00E8785E">
        <w:t>я,</w:t>
      </w:r>
      <w:r w:rsidRPr="00E8785E">
        <w:rPr>
          <w:spacing w:val="20"/>
        </w:rPr>
        <w:t xml:space="preserve"> </w:t>
      </w:r>
      <w:r w:rsidRPr="00E8785E">
        <w:t>пою….»,</w:t>
      </w:r>
      <w:r w:rsidRPr="00E8785E">
        <w:rPr>
          <w:spacing w:val="17"/>
        </w:rPr>
        <w:t xml:space="preserve"> </w:t>
      </w:r>
      <w:r w:rsidRPr="00E8785E">
        <w:t>«Зачем</w:t>
      </w:r>
      <w:r w:rsidRPr="00E8785E">
        <w:rPr>
          <w:spacing w:val="21"/>
        </w:rPr>
        <w:t xml:space="preserve"> </w:t>
      </w:r>
      <w:r w:rsidRPr="00E8785E">
        <w:t>вы</w:t>
      </w:r>
      <w:r w:rsidRPr="00E8785E">
        <w:rPr>
          <w:spacing w:val="20"/>
        </w:rPr>
        <w:t xml:space="preserve"> </w:t>
      </w:r>
      <w:r w:rsidRPr="00E8785E">
        <w:t>обидели</w:t>
      </w:r>
      <w:r w:rsidRPr="00E8785E">
        <w:rPr>
          <w:spacing w:val="22"/>
        </w:rPr>
        <w:t xml:space="preserve"> </w:t>
      </w:r>
      <w:r w:rsidRPr="00E8785E">
        <w:t>мою</w:t>
      </w:r>
      <w:r w:rsidRPr="00E8785E">
        <w:rPr>
          <w:spacing w:val="19"/>
        </w:rPr>
        <w:t xml:space="preserve"> </w:t>
      </w:r>
      <w:r w:rsidRPr="00E8785E">
        <w:t>девочку?»;</w:t>
      </w:r>
      <w:r w:rsidRPr="00E8785E">
        <w:rPr>
          <w:spacing w:val="24"/>
        </w:rPr>
        <w:t xml:space="preserve"> </w:t>
      </w:r>
      <w:r w:rsidRPr="00E8785E">
        <w:t>В.</w:t>
      </w:r>
      <w:r w:rsidRPr="00E8785E">
        <w:rPr>
          <w:spacing w:val="21"/>
        </w:rPr>
        <w:t xml:space="preserve"> </w:t>
      </w:r>
      <w:r w:rsidRPr="00E8785E">
        <w:t>Чермошенцев «Зимние</w:t>
      </w:r>
      <w:r w:rsidRPr="00E8785E">
        <w:rPr>
          <w:spacing w:val="31"/>
        </w:rPr>
        <w:t xml:space="preserve"> </w:t>
      </w:r>
      <w:r w:rsidRPr="00E8785E">
        <w:t>ели»;</w:t>
      </w:r>
      <w:r w:rsidRPr="00E8785E">
        <w:rPr>
          <w:spacing w:val="35"/>
        </w:rPr>
        <w:t xml:space="preserve"> </w:t>
      </w:r>
      <w:r w:rsidRPr="00E8785E">
        <w:t>В.М.</w:t>
      </w:r>
      <w:r w:rsidRPr="00E8785E">
        <w:rPr>
          <w:spacing w:val="34"/>
        </w:rPr>
        <w:t xml:space="preserve"> </w:t>
      </w:r>
      <w:r w:rsidRPr="00E8785E">
        <w:t>Васнецов</w:t>
      </w:r>
      <w:r w:rsidRPr="00E8785E">
        <w:rPr>
          <w:spacing w:val="37"/>
        </w:rPr>
        <w:t xml:space="preserve"> </w:t>
      </w:r>
      <w:r w:rsidRPr="00E8785E">
        <w:t>«Снегурочка»;</w:t>
      </w:r>
      <w:r w:rsidRPr="00E8785E">
        <w:rPr>
          <w:spacing w:val="37"/>
        </w:rPr>
        <w:t xml:space="preserve"> </w:t>
      </w:r>
      <w:r w:rsidRPr="00E8785E">
        <w:t>Б.</w:t>
      </w:r>
      <w:r w:rsidRPr="00E8785E">
        <w:rPr>
          <w:spacing w:val="37"/>
        </w:rPr>
        <w:t xml:space="preserve"> </w:t>
      </w:r>
      <w:r w:rsidRPr="00E8785E">
        <w:t>Кустов</w:t>
      </w:r>
      <w:r w:rsidRPr="00E8785E">
        <w:rPr>
          <w:spacing w:val="37"/>
        </w:rPr>
        <w:t xml:space="preserve"> </w:t>
      </w:r>
      <w:r w:rsidRPr="00E8785E">
        <w:t>«Сказки</w:t>
      </w:r>
      <w:r w:rsidRPr="00E8785E">
        <w:rPr>
          <w:spacing w:val="34"/>
        </w:rPr>
        <w:t xml:space="preserve"> </w:t>
      </w:r>
      <w:r w:rsidRPr="00E8785E">
        <w:t>Дедушки</w:t>
      </w:r>
      <w:r w:rsidRPr="00E8785E">
        <w:rPr>
          <w:spacing w:val="34"/>
        </w:rPr>
        <w:t xml:space="preserve"> </w:t>
      </w:r>
      <w:r w:rsidRPr="006E507D">
        <w:rPr>
          <w:b/>
        </w:rPr>
        <w:t>Мороза»;</w:t>
      </w:r>
      <w:r w:rsidRPr="006E507D">
        <w:rPr>
          <w:b/>
          <w:spacing w:val="24"/>
        </w:rPr>
        <w:t xml:space="preserve"> </w:t>
      </w:r>
      <w:r w:rsidRPr="006E507D">
        <w:rPr>
          <w:b/>
        </w:rPr>
        <w:t>А.</w:t>
      </w:r>
      <w:r w:rsidRPr="006E507D">
        <w:rPr>
          <w:b/>
          <w:spacing w:val="33"/>
        </w:rPr>
        <w:t xml:space="preserve"> </w:t>
      </w:r>
      <w:r w:rsidRPr="006E507D">
        <w:rPr>
          <w:b/>
        </w:rPr>
        <w:t>Пластов «Лето».</w:t>
      </w:r>
      <w:proofErr w:type="gramEnd"/>
    </w:p>
    <w:p w:rsidR="00E8785E" w:rsidRPr="00E8785E" w:rsidRDefault="00E8785E" w:rsidP="006E507D">
      <w:pPr>
        <w:spacing w:after="0"/>
        <w:ind w:firstLine="425"/>
        <w:jc w:val="both"/>
        <w:rPr>
          <w:rFonts w:ascii="Times New Roman" w:hAnsi="Times New Roman" w:cs="Times New Roman"/>
          <w:sz w:val="24"/>
          <w:szCs w:val="24"/>
        </w:rPr>
      </w:pPr>
      <w:r w:rsidRPr="006E507D">
        <w:rPr>
          <w:rFonts w:ascii="Times New Roman" w:hAnsi="Times New Roman" w:cs="Times New Roman"/>
          <w:b/>
          <w:i/>
          <w:sz w:val="24"/>
          <w:szCs w:val="24"/>
        </w:rPr>
        <w:t>Иллюстрации</w:t>
      </w:r>
      <w:r w:rsidRPr="006E507D">
        <w:rPr>
          <w:rFonts w:ascii="Times New Roman" w:hAnsi="Times New Roman" w:cs="Times New Roman"/>
          <w:b/>
          <w:i/>
          <w:spacing w:val="-4"/>
          <w:sz w:val="24"/>
          <w:szCs w:val="24"/>
        </w:rPr>
        <w:t xml:space="preserve"> </w:t>
      </w:r>
      <w:r w:rsidRPr="006E507D">
        <w:rPr>
          <w:rFonts w:ascii="Times New Roman" w:hAnsi="Times New Roman" w:cs="Times New Roman"/>
          <w:b/>
          <w:i/>
          <w:sz w:val="24"/>
          <w:szCs w:val="24"/>
        </w:rPr>
        <w:t>к</w:t>
      </w:r>
      <w:r w:rsidRPr="006E507D">
        <w:rPr>
          <w:rFonts w:ascii="Times New Roman" w:hAnsi="Times New Roman" w:cs="Times New Roman"/>
          <w:b/>
          <w:i/>
          <w:spacing w:val="-2"/>
          <w:sz w:val="24"/>
          <w:szCs w:val="24"/>
        </w:rPr>
        <w:t xml:space="preserve"> </w:t>
      </w:r>
      <w:r w:rsidRPr="006E507D">
        <w:rPr>
          <w:rFonts w:ascii="Times New Roman" w:hAnsi="Times New Roman" w:cs="Times New Roman"/>
          <w:b/>
          <w:i/>
          <w:sz w:val="24"/>
          <w:szCs w:val="24"/>
        </w:rPr>
        <w:t>книгам:</w:t>
      </w:r>
      <w:r w:rsidRPr="00E8785E">
        <w:rPr>
          <w:rFonts w:ascii="Times New Roman" w:hAnsi="Times New Roman" w:cs="Times New Roman"/>
          <w:i/>
          <w:spacing w:val="-2"/>
          <w:sz w:val="24"/>
          <w:szCs w:val="24"/>
        </w:rPr>
        <w:t xml:space="preserve"> </w:t>
      </w:r>
      <w:r w:rsidRPr="00E8785E">
        <w:rPr>
          <w:rFonts w:ascii="Times New Roman" w:hAnsi="Times New Roman" w:cs="Times New Roman"/>
          <w:sz w:val="24"/>
          <w:szCs w:val="24"/>
        </w:rPr>
        <w:t>В.</w:t>
      </w:r>
      <w:r w:rsidRPr="00E8785E">
        <w:rPr>
          <w:rFonts w:ascii="Times New Roman" w:hAnsi="Times New Roman" w:cs="Times New Roman"/>
          <w:spacing w:val="-2"/>
          <w:sz w:val="24"/>
          <w:szCs w:val="24"/>
        </w:rPr>
        <w:t xml:space="preserve"> </w:t>
      </w:r>
      <w:r w:rsidRPr="00E8785E">
        <w:rPr>
          <w:rFonts w:ascii="Times New Roman" w:hAnsi="Times New Roman" w:cs="Times New Roman"/>
          <w:sz w:val="24"/>
          <w:szCs w:val="24"/>
        </w:rPr>
        <w:t>Лебедев</w:t>
      </w:r>
      <w:r w:rsidRPr="00E8785E">
        <w:rPr>
          <w:rFonts w:ascii="Times New Roman" w:hAnsi="Times New Roman" w:cs="Times New Roman"/>
          <w:spacing w:val="-4"/>
          <w:sz w:val="24"/>
          <w:szCs w:val="24"/>
        </w:rPr>
        <w:t xml:space="preserve"> </w:t>
      </w:r>
      <w:r w:rsidRPr="00E8785E">
        <w:rPr>
          <w:rFonts w:ascii="Times New Roman" w:hAnsi="Times New Roman" w:cs="Times New Roman"/>
          <w:sz w:val="24"/>
          <w:szCs w:val="24"/>
        </w:rPr>
        <w:t>к</w:t>
      </w:r>
      <w:r w:rsidRPr="00E8785E">
        <w:rPr>
          <w:rFonts w:ascii="Times New Roman" w:hAnsi="Times New Roman" w:cs="Times New Roman"/>
          <w:spacing w:val="-2"/>
          <w:sz w:val="24"/>
          <w:szCs w:val="24"/>
        </w:rPr>
        <w:t xml:space="preserve"> </w:t>
      </w:r>
      <w:r w:rsidRPr="00E8785E">
        <w:rPr>
          <w:rFonts w:ascii="Times New Roman" w:hAnsi="Times New Roman" w:cs="Times New Roman"/>
          <w:sz w:val="24"/>
          <w:szCs w:val="24"/>
        </w:rPr>
        <w:t>книге</w:t>
      </w:r>
      <w:r w:rsidRPr="00E8785E">
        <w:rPr>
          <w:rFonts w:ascii="Times New Roman" w:hAnsi="Times New Roman" w:cs="Times New Roman"/>
          <w:spacing w:val="-3"/>
          <w:sz w:val="24"/>
          <w:szCs w:val="24"/>
        </w:rPr>
        <w:t xml:space="preserve"> </w:t>
      </w:r>
      <w:r w:rsidRPr="00E8785E">
        <w:rPr>
          <w:rFonts w:ascii="Times New Roman" w:hAnsi="Times New Roman" w:cs="Times New Roman"/>
          <w:sz w:val="24"/>
          <w:szCs w:val="24"/>
        </w:rPr>
        <w:t>С.</w:t>
      </w:r>
      <w:r w:rsidRPr="00E8785E">
        <w:rPr>
          <w:rFonts w:ascii="Times New Roman" w:hAnsi="Times New Roman" w:cs="Times New Roman"/>
          <w:spacing w:val="-6"/>
          <w:sz w:val="24"/>
          <w:szCs w:val="24"/>
        </w:rPr>
        <w:t xml:space="preserve"> </w:t>
      </w:r>
      <w:r w:rsidRPr="00E8785E">
        <w:rPr>
          <w:rFonts w:ascii="Times New Roman" w:hAnsi="Times New Roman" w:cs="Times New Roman"/>
          <w:sz w:val="24"/>
          <w:szCs w:val="24"/>
        </w:rPr>
        <w:t>Маршаа</w:t>
      </w:r>
      <w:r w:rsidRPr="00E8785E">
        <w:rPr>
          <w:rFonts w:ascii="Times New Roman" w:hAnsi="Times New Roman" w:cs="Times New Roman"/>
          <w:spacing w:val="1"/>
          <w:sz w:val="24"/>
          <w:szCs w:val="24"/>
        </w:rPr>
        <w:t xml:space="preserve"> </w:t>
      </w:r>
      <w:r w:rsidRPr="00E8785E">
        <w:rPr>
          <w:rFonts w:ascii="Times New Roman" w:hAnsi="Times New Roman" w:cs="Times New Roman"/>
          <w:sz w:val="24"/>
          <w:szCs w:val="24"/>
        </w:rPr>
        <w:t>«</w:t>
      </w:r>
      <w:proofErr w:type="gramStart"/>
      <w:r w:rsidRPr="00E8785E">
        <w:rPr>
          <w:rFonts w:ascii="Times New Roman" w:hAnsi="Times New Roman" w:cs="Times New Roman"/>
          <w:sz w:val="24"/>
          <w:szCs w:val="24"/>
        </w:rPr>
        <w:t>Усатый-полосатый</w:t>
      </w:r>
      <w:proofErr w:type="gramEnd"/>
      <w:r w:rsidRPr="00E8785E">
        <w:rPr>
          <w:rFonts w:ascii="Times New Roman" w:hAnsi="Times New Roman" w:cs="Times New Roman"/>
          <w:sz w:val="24"/>
          <w:szCs w:val="24"/>
        </w:rPr>
        <w:t>».</w:t>
      </w:r>
    </w:p>
    <w:p w:rsidR="00E8785E" w:rsidRPr="006E507D" w:rsidRDefault="00E8785E" w:rsidP="006E507D">
      <w:pPr>
        <w:pStyle w:val="2"/>
        <w:spacing w:before="0"/>
        <w:ind w:firstLine="425"/>
        <w:rPr>
          <w:rFonts w:ascii="Times New Roman" w:hAnsi="Times New Roman" w:cs="Times New Roman"/>
          <w:color w:val="auto"/>
          <w:sz w:val="24"/>
          <w:szCs w:val="24"/>
        </w:rPr>
      </w:pPr>
      <w:r w:rsidRPr="006E507D">
        <w:rPr>
          <w:rFonts w:ascii="Times New Roman" w:hAnsi="Times New Roman" w:cs="Times New Roman"/>
          <w:color w:val="auto"/>
          <w:sz w:val="24"/>
          <w:szCs w:val="24"/>
        </w:rPr>
        <w:t>от</w:t>
      </w:r>
      <w:r w:rsidRPr="006E507D">
        <w:rPr>
          <w:rFonts w:ascii="Times New Roman" w:hAnsi="Times New Roman" w:cs="Times New Roman"/>
          <w:color w:val="auto"/>
          <w:spacing w:val="1"/>
          <w:sz w:val="24"/>
          <w:szCs w:val="24"/>
        </w:rPr>
        <w:t xml:space="preserve"> </w:t>
      </w:r>
      <w:r w:rsidRPr="006E507D">
        <w:rPr>
          <w:rFonts w:ascii="Times New Roman" w:hAnsi="Times New Roman" w:cs="Times New Roman"/>
          <w:color w:val="auto"/>
          <w:sz w:val="24"/>
          <w:szCs w:val="24"/>
        </w:rPr>
        <w:t>5</w:t>
      </w:r>
      <w:r w:rsidRPr="006E507D">
        <w:rPr>
          <w:rFonts w:ascii="Times New Roman" w:hAnsi="Times New Roman" w:cs="Times New Roman"/>
          <w:color w:val="auto"/>
          <w:spacing w:val="-3"/>
          <w:sz w:val="24"/>
          <w:szCs w:val="24"/>
        </w:rPr>
        <w:t xml:space="preserve"> </w:t>
      </w:r>
      <w:r w:rsidRPr="006E507D">
        <w:rPr>
          <w:rFonts w:ascii="Times New Roman" w:hAnsi="Times New Roman" w:cs="Times New Roman"/>
          <w:color w:val="auto"/>
          <w:sz w:val="24"/>
          <w:szCs w:val="24"/>
        </w:rPr>
        <w:t>до</w:t>
      </w:r>
      <w:r w:rsidRPr="006E507D">
        <w:rPr>
          <w:rFonts w:ascii="Times New Roman" w:hAnsi="Times New Roman" w:cs="Times New Roman"/>
          <w:color w:val="auto"/>
          <w:spacing w:val="-1"/>
          <w:sz w:val="24"/>
          <w:szCs w:val="24"/>
        </w:rPr>
        <w:t xml:space="preserve"> </w:t>
      </w:r>
      <w:r w:rsidRPr="006E507D">
        <w:rPr>
          <w:rFonts w:ascii="Times New Roman" w:hAnsi="Times New Roman" w:cs="Times New Roman"/>
          <w:color w:val="auto"/>
          <w:sz w:val="24"/>
          <w:szCs w:val="24"/>
        </w:rPr>
        <w:t>6 лет</w:t>
      </w:r>
    </w:p>
    <w:p w:rsidR="00E8785E" w:rsidRPr="00E8785E" w:rsidRDefault="00E8785E" w:rsidP="006E507D">
      <w:pPr>
        <w:pStyle w:val="a9"/>
        <w:spacing w:line="276" w:lineRule="auto"/>
        <w:ind w:left="0" w:firstLine="425"/>
      </w:pPr>
      <w:r w:rsidRPr="00E8785E">
        <w:rPr>
          <w:i/>
        </w:rPr>
        <w:t>Иллюстрации,</w:t>
      </w:r>
      <w:r w:rsidRPr="00E8785E">
        <w:rPr>
          <w:i/>
          <w:spacing w:val="1"/>
        </w:rPr>
        <w:t xml:space="preserve"> </w:t>
      </w:r>
      <w:r w:rsidRPr="00E8785E">
        <w:rPr>
          <w:i/>
        </w:rPr>
        <w:t>репродукции</w:t>
      </w:r>
      <w:r w:rsidRPr="00E8785E">
        <w:rPr>
          <w:i/>
          <w:spacing w:val="1"/>
        </w:rPr>
        <w:t xml:space="preserve"> </w:t>
      </w:r>
      <w:r w:rsidRPr="00E8785E">
        <w:rPr>
          <w:i/>
        </w:rPr>
        <w:t>картин</w:t>
      </w:r>
      <w:r w:rsidRPr="00E8785E">
        <w:t>:</w:t>
      </w:r>
      <w:r w:rsidRPr="00E8785E">
        <w:rPr>
          <w:spacing w:val="1"/>
        </w:rPr>
        <w:t xml:space="preserve"> </w:t>
      </w:r>
      <w:proofErr w:type="gramStart"/>
      <w:r w:rsidRPr="00E8785E">
        <w:t>Ф.Васильев</w:t>
      </w:r>
      <w:r w:rsidRPr="00E8785E">
        <w:rPr>
          <w:spacing w:val="1"/>
        </w:rPr>
        <w:t xml:space="preserve"> </w:t>
      </w:r>
      <w:r w:rsidRPr="00E8785E">
        <w:t>«Перед</w:t>
      </w:r>
      <w:r w:rsidRPr="00E8785E">
        <w:rPr>
          <w:spacing w:val="1"/>
        </w:rPr>
        <w:t xml:space="preserve"> </w:t>
      </w:r>
      <w:r w:rsidRPr="00E8785E">
        <w:t>дождем,</w:t>
      </w:r>
      <w:r w:rsidRPr="00E8785E">
        <w:rPr>
          <w:spacing w:val="1"/>
        </w:rPr>
        <w:t xml:space="preserve"> </w:t>
      </w:r>
      <w:r w:rsidRPr="00E8785E">
        <w:t>«Сбор</w:t>
      </w:r>
      <w:r w:rsidRPr="00E8785E">
        <w:rPr>
          <w:spacing w:val="1"/>
        </w:rPr>
        <w:t xml:space="preserve"> </w:t>
      </w:r>
      <w:r w:rsidRPr="00E8785E">
        <w:t>урожая»;</w:t>
      </w:r>
      <w:r w:rsidRPr="00E8785E">
        <w:rPr>
          <w:spacing w:val="1"/>
        </w:rPr>
        <w:t xml:space="preserve"> </w:t>
      </w:r>
      <w:r w:rsidRPr="00E8785E">
        <w:t>Б.Кустодиев «Масленица»; Ф.Толстой «Букет цветов, бабочка и птичка»; П.Крылов «Цветы на</w:t>
      </w:r>
      <w:r w:rsidRPr="00E8785E">
        <w:rPr>
          <w:spacing w:val="1"/>
        </w:rPr>
        <w:t xml:space="preserve"> </w:t>
      </w:r>
      <w:r w:rsidRPr="00E8785E">
        <w:t>окне», И.Репин «Стрекоза»; И. Левитан «Березовая роща», «Зимой в лесу»; Т. Яблонская «Весна»;</w:t>
      </w:r>
      <w:r w:rsidRPr="00E8785E">
        <w:rPr>
          <w:spacing w:val="1"/>
        </w:rPr>
        <w:t xml:space="preserve"> </w:t>
      </w:r>
      <w:r w:rsidRPr="00E8785E">
        <w:t>А. Дейнека «Будущие летчики»; И.Грабарь Февральская лазурь;</w:t>
      </w:r>
      <w:r w:rsidRPr="00E8785E">
        <w:rPr>
          <w:spacing w:val="1"/>
        </w:rPr>
        <w:t xml:space="preserve"> </w:t>
      </w:r>
      <w:r w:rsidRPr="00E8785E">
        <w:rPr>
          <w:color w:val="0F0F0F"/>
        </w:rPr>
        <w:t>А.А. Пластов «Первый снег»;</w:t>
      </w:r>
      <w:r w:rsidRPr="00E8785E">
        <w:rPr>
          <w:color w:val="0F0F0F"/>
          <w:spacing w:val="1"/>
        </w:rPr>
        <w:t xml:space="preserve"> </w:t>
      </w:r>
      <w:r w:rsidRPr="00E8785E">
        <w:rPr>
          <w:color w:val="0F0F0F"/>
        </w:rPr>
        <w:t>В.Тимофеев</w:t>
      </w:r>
      <w:r w:rsidRPr="00E8785E">
        <w:rPr>
          <w:color w:val="0F0F0F"/>
          <w:spacing w:val="3"/>
        </w:rPr>
        <w:t xml:space="preserve"> </w:t>
      </w:r>
      <w:r w:rsidRPr="00E8785E">
        <w:rPr>
          <w:color w:val="0F0F0F"/>
        </w:rPr>
        <w:t>«Девочка</w:t>
      </w:r>
      <w:r w:rsidRPr="00E8785E">
        <w:rPr>
          <w:color w:val="0F0F0F"/>
          <w:spacing w:val="-3"/>
        </w:rPr>
        <w:t xml:space="preserve"> </w:t>
      </w:r>
      <w:r w:rsidRPr="00E8785E">
        <w:rPr>
          <w:color w:val="0F0F0F"/>
        </w:rPr>
        <w:t>с</w:t>
      </w:r>
      <w:r w:rsidRPr="00E8785E">
        <w:rPr>
          <w:color w:val="0F0F0F"/>
          <w:spacing w:val="-2"/>
        </w:rPr>
        <w:t xml:space="preserve"> </w:t>
      </w:r>
      <w:r w:rsidRPr="00E8785E">
        <w:rPr>
          <w:color w:val="0F0F0F"/>
        </w:rPr>
        <w:t>ягодами»;</w:t>
      </w:r>
      <w:proofErr w:type="gramEnd"/>
      <w:r w:rsidRPr="00E8785E">
        <w:rPr>
          <w:color w:val="0F0F0F"/>
          <w:spacing w:val="-2"/>
        </w:rPr>
        <w:t xml:space="preserve"> </w:t>
      </w:r>
      <w:proofErr w:type="gramStart"/>
      <w:r w:rsidRPr="00E8785E">
        <w:rPr>
          <w:color w:val="0F0F0F"/>
        </w:rPr>
        <w:t>Ф.Сычков</w:t>
      </w:r>
      <w:r w:rsidRPr="00E8785E">
        <w:rPr>
          <w:color w:val="0F0F0F"/>
          <w:spacing w:val="1"/>
        </w:rPr>
        <w:t xml:space="preserve"> </w:t>
      </w:r>
      <w:r w:rsidRPr="00E8785E">
        <w:rPr>
          <w:color w:val="0F0F0F"/>
        </w:rPr>
        <w:t>«Катание</w:t>
      </w:r>
      <w:r w:rsidRPr="00E8785E">
        <w:rPr>
          <w:color w:val="0F0F0F"/>
          <w:spacing w:val="-3"/>
        </w:rPr>
        <w:t xml:space="preserve"> </w:t>
      </w:r>
      <w:r w:rsidRPr="00E8785E">
        <w:rPr>
          <w:color w:val="0F0F0F"/>
        </w:rPr>
        <w:t>с</w:t>
      </w:r>
      <w:r w:rsidRPr="00E8785E">
        <w:rPr>
          <w:color w:val="0F0F0F"/>
          <w:spacing w:val="-3"/>
        </w:rPr>
        <w:t xml:space="preserve"> </w:t>
      </w:r>
      <w:r w:rsidRPr="00E8785E">
        <w:rPr>
          <w:color w:val="0F0F0F"/>
        </w:rPr>
        <w:t>горы»;</w:t>
      </w:r>
      <w:r w:rsidRPr="00E8785E">
        <w:rPr>
          <w:color w:val="0F0F0F"/>
          <w:spacing w:val="6"/>
        </w:rPr>
        <w:t xml:space="preserve"> </w:t>
      </w:r>
      <w:r w:rsidRPr="00E8785E">
        <w:rPr>
          <w:color w:val="0F0F0F"/>
        </w:rPr>
        <w:t>Е.Хмелева</w:t>
      </w:r>
      <w:r w:rsidRPr="00E8785E">
        <w:rPr>
          <w:color w:val="0F0F0F"/>
          <w:spacing w:val="1"/>
        </w:rPr>
        <w:t xml:space="preserve"> </w:t>
      </w:r>
      <w:r w:rsidRPr="00E8785E">
        <w:rPr>
          <w:color w:val="0F0F0F"/>
        </w:rPr>
        <w:t>«Новый</w:t>
      </w:r>
      <w:r w:rsidRPr="00E8785E">
        <w:rPr>
          <w:color w:val="0F0F0F"/>
          <w:spacing w:val="-1"/>
        </w:rPr>
        <w:t xml:space="preserve"> </w:t>
      </w:r>
      <w:r w:rsidRPr="00E8785E">
        <w:rPr>
          <w:color w:val="0F0F0F"/>
        </w:rPr>
        <w:t>год»;</w:t>
      </w:r>
      <w:r w:rsidRPr="00E8785E">
        <w:rPr>
          <w:color w:val="0F0F0F"/>
          <w:spacing w:val="1"/>
        </w:rPr>
        <w:t xml:space="preserve"> </w:t>
      </w:r>
      <w:r w:rsidRPr="00E8785E">
        <w:rPr>
          <w:color w:val="0F0F0F"/>
        </w:rPr>
        <w:t>Н.Рачков</w:t>
      </w:r>
      <w:r w:rsidRPr="00E8785E">
        <w:t xml:space="preserve"> </w:t>
      </w:r>
      <w:r w:rsidRPr="00E8785E">
        <w:rPr>
          <w:color w:val="0F0F0F"/>
        </w:rPr>
        <w:t>«Девочка</w:t>
      </w:r>
      <w:r w:rsidRPr="00E8785E">
        <w:rPr>
          <w:color w:val="0F0F0F"/>
          <w:spacing w:val="92"/>
        </w:rPr>
        <w:t xml:space="preserve"> </w:t>
      </w:r>
      <w:r w:rsidRPr="00E8785E">
        <w:rPr>
          <w:color w:val="0F0F0F"/>
        </w:rPr>
        <w:t>с</w:t>
      </w:r>
      <w:r w:rsidRPr="00E8785E">
        <w:rPr>
          <w:color w:val="0F0F0F"/>
          <w:spacing w:val="91"/>
        </w:rPr>
        <w:t xml:space="preserve"> </w:t>
      </w:r>
      <w:r w:rsidRPr="00E8785E">
        <w:rPr>
          <w:color w:val="0F0F0F"/>
        </w:rPr>
        <w:t>ягодами»;</w:t>
      </w:r>
      <w:r w:rsidRPr="00E8785E">
        <w:rPr>
          <w:color w:val="0F0F0F"/>
          <w:spacing w:val="97"/>
        </w:rPr>
        <w:t xml:space="preserve"> </w:t>
      </w:r>
      <w:r w:rsidRPr="00E8785E">
        <w:rPr>
          <w:color w:val="0F0F0F"/>
        </w:rPr>
        <w:t>Ю.Кротов</w:t>
      </w:r>
      <w:r w:rsidRPr="00E8785E">
        <w:rPr>
          <w:color w:val="0F0F0F"/>
          <w:spacing w:val="97"/>
        </w:rPr>
        <w:t xml:space="preserve"> </w:t>
      </w:r>
      <w:r w:rsidRPr="00E8785E">
        <w:rPr>
          <w:color w:val="0F0F0F"/>
        </w:rPr>
        <w:t>«Мои</w:t>
      </w:r>
      <w:r w:rsidRPr="00E8785E">
        <w:rPr>
          <w:color w:val="0F0F0F"/>
          <w:spacing w:val="93"/>
        </w:rPr>
        <w:t xml:space="preserve"> </w:t>
      </w:r>
      <w:r w:rsidRPr="00E8785E">
        <w:rPr>
          <w:color w:val="0F0F0F"/>
        </w:rPr>
        <w:t>куклы»,</w:t>
      </w:r>
      <w:r w:rsidRPr="00E8785E">
        <w:rPr>
          <w:color w:val="0F0F0F"/>
          <w:spacing w:val="95"/>
        </w:rPr>
        <w:t xml:space="preserve"> </w:t>
      </w:r>
      <w:r w:rsidRPr="00E8785E">
        <w:rPr>
          <w:color w:val="0F0F0F"/>
        </w:rPr>
        <w:t>«Рукодельница»,</w:t>
      </w:r>
      <w:r w:rsidRPr="00E8785E">
        <w:rPr>
          <w:color w:val="0F0F0F"/>
          <w:spacing w:val="99"/>
        </w:rPr>
        <w:t xml:space="preserve"> </w:t>
      </w:r>
      <w:r w:rsidRPr="00E8785E">
        <w:rPr>
          <w:color w:val="0F0F0F"/>
        </w:rPr>
        <w:t xml:space="preserve">«Котята»;    </w:t>
      </w:r>
      <w:r w:rsidRPr="00E8785E">
        <w:rPr>
          <w:color w:val="0F0F0F"/>
          <w:spacing w:val="14"/>
        </w:rPr>
        <w:t xml:space="preserve"> </w:t>
      </w:r>
      <w:r w:rsidRPr="00E8785E">
        <w:rPr>
          <w:color w:val="0F0F0F"/>
        </w:rPr>
        <w:t>О.Кипренский</w:t>
      </w:r>
      <w:r w:rsidRPr="00E8785E">
        <w:t xml:space="preserve"> </w:t>
      </w:r>
      <w:r w:rsidRPr="00E8785E">
        <w:rPr>
          <w:color w:val="0F0F0F"/>
        </w:rPr>
        <w:t>«Девочка в маковом венке с гвоздикой в руке»; И. Разживин «Дорога в Новый год», «Расцвел</w:t>
      </w:r>
      <w:r w:rsidRPr="00E8785E">
        <w:rPr>
          <w:color w:val="0F0F0F"/>
          <w:spacing w:val="1"/>
        </w:rPr>
        <w:t xml:space="preserve"> </w:t>
      </w:r>
      <w:r w:rsidRPr="00E8785E">
        <w:rPr>
          <w:color w:val="0F0F0F"/>
        </w:rPr>
        <w:t>салют</w:t>
      </w:r>
      <w:r w:rsidRPr="00E8785E">
        <w:rPr>
          <w:color w:val="0F0F0F"/>
          <w:spacing w:val="1"/>
        </w:rPr>
        <w:t xml:space="preserve"> </w:t>
      </w:r>
      <w:r w:rsidRPr="00E8785E">
        <w:rPr>
          <w:color w:val="0F0F0F"/>
        </w:rPr>
        <w:t>в</w:t>
      </w:r>
      <w:r w:rsidRPr="00E8785E">
        <w:rPr>
          <w:color w:val="0F0F0F"/>
          <w:spacing w:val="1"/>
        </w:rPr>
        <w:t xml:space="preserve"> </w:t>
      </w:r>
      <w:r w:rsidRPr="00E8785E">
        <w:rPr>
          <w:color w:val="0F0F0F"/>
        </w:rPr>
        <w:t>честь</w:t>
      </w:r>
      <w:r w:rsidRPr="00E8785E">
        <w:rPr>
          <w:color w:val="0F0F0F"/>
          <w:spacing w:val="1"/>
        </w:rPr>
        <w:t xml:space="preserve"> </w:t>
      </w:r>
      <w:r w:rsidRPr="00E8785E">
        <w:rPr>
          <w:color w:val="0F0F0F"/>
        </w:rPr>
        <w:t>праздника</w:t>
      </w:r>
      <w:r w:rsidRPr="00E8785E">
        <w:rPr>
          <w:color w:val="0F0F0F"/>
          <w:spacing w:val="1"/>
        </w:rPr>
        <w:t xml:space="preserve"> </w:t>
      </w:r>
      <w:r w:rsidRPr="00E8785E">
        <w:rPr>
          <w:color w:val="0F0F0F"/>
        </w:rPr>
        <w:t>Победы!»;</w:t>
      </w:r>
      <w:r w:rsidRPr="00E8785E">
        <w:rPr>
          <w:color w:val="0F0F0F"/>
          <w:spacing w:val="1"/>
        </w:rPr>
        <w:t xml:space="preserve"> </w:t>
      </w:r>
      <w:r w:rsidRPr="00E8785E">
        <w:t>И.Машков</w:t>
      </w:r>
      <w:r w:rsidRPr="00E8785E">
        <w:rPr>
          <w:spacing w:val="1"/>
        </w:rPr>
        <w:t xml:space="preserve"> </w:t>
      </w:r>
      <w:r w:rsidRPr="00E8785E">
        <w:t>«Натюрморт»</w:t>
      </w:r>
      <w:r w:rsidRPr="00E8785E">
        <w:rPr>
          <w:spacing w:val="1"/>
        </w:rPr>
        <w:t xml:space="preserve"> </w:t>
      </w:r>
      <w:r w:rsidRPr="00E8785E">
        <w:t>(чашка</w:t>
      </w:r>
      <w:r w:rsidRPr="00E8785E">
        <w:rPr>
          <w:spacing w:val="1"/>
        </w:rPr>
        <w:t xml:space="preserve"> </w:t>
      </w:r>
      <w:r w:rsidRPr="00E8785E">
        <w:t>и</w:t>
      </w:r>
      <w:r w:rsidRPr="00E8785E">
        <w:rPr>
          <w:spacing w:val="60"/>
        </w:rPr>
        <w:t xml:space="preserve"> </w:t>
      </w:r>
      <w:r w:rsidRPr="00E8785E">
        <w:t>мандарины);</w:t>
      </w:r>
      <w:r w:rsidRPr="00E8785E">
        <w:rPr>
          <w:spacing w:val="60"/>
        </w:rPr>
        <w:t xml:space="preserve"> </w:t>
      </w:r>
      <w:r w:rsidRPr="00E8785E">
        <w:t>В.М.</w:t>
      </w:r>
      <w:r w:rsidRPr="00E8785E">
        <w:rPr>
          <w:spacing w:val="1"/>
        </w:rPr>
        <w:t xml:space="preserve"> </w:t>
      </w:r>
      <w:r w:rsidRPr="00E8785E">
        <w:t>Васнецов «</w:t>
      </w:r>
      <w:r w:rsidRPr="00E8785E">
        <w:rPr>
          <w:color w:val="0F0F0F"/>
        </w:rPr>
        <w:t>Ковер-самолет»;</w:t>
      </w:r>
      <w:proofErr w:type="gramEnd"/>
      <w:r w:rsidRPr="00E8785E">
        <w:rPr>
          <w:color w:val="0F0F0F"/>
        </w:rPr>
        <w:t xml:space="preserve"> </w:t>
      </w:r>
      <w:r w:rsidRPr="00E8785E">
        <w:t>И.Я. Билибин «Иван-царевич и лягушка-квакушка», «Иван-царевич и</w:t>
      </w:r>
      <w:r w:rsidRPr="00E8785E">
        <w:rPr>
          <w:spacing w:val="1"/>
        </w:rPr>
        <w:t xml:space="preserve"> </w:t>
      </w:r>
      <w:r w:rsidRPr="00E8785E">
        <w:t>Жар-птица»;</w:t>
      </w:r>
      <w:r w:rsidRPr="00E8785E">
        <w:rPr>
          <w:spacing w:val="49"/>
        </w:rPr>
        <w:t xml:space="preserve"> </w:t>
      </w:r>
      <w:r w:rsidRPr="00E8785E">
        <w:t>И.Репин</w:t>
      </w:r>
      <w:r w:rsidRPr="00E8785E">
        <w:rPr>
          <w:spacing w:val="57"/>
        </w:rPr>
        <w:t xml:space="preserve"> </w:t>
      </w:r>
      <w:r w:rsidRPr="00E8785E">
        <w:t>«Осенний букет».</w:t>
      </w:r>
    </w:p>
    <w:p w:rsidR="00E8785E" w:rsidRPr="00E8785E" w:rsidRDefault="00E8785E" w:rsidP="006E507D">
      <w:pPr>
        <w:pStyle w:val="a9"/>
        <w:spacing w:line="276" w:lineRule="auto"/>
        <w:ind w:left="0" w:firstLine="425"/>
      </w:pPr>
      <w:r w:rsidRPr="006E507D">
        <w:rPr>
          <w:b/>
          <w:i/>
        </w:rPr>
        <w:t>Иллюстрации к книгам:</w:t>
      </w:r>
      <w:r w:rsidRPr="00E8785E">
        <w:rPr>
          <w:i/>
        </w:rPr>
        <w:t xml:space="preserve"> </w:t>
      </w:r>
      <w:r w:rsidRPr="00E8785E">
        <w:t>И.Билибин «Сестрица Алѐнушка и братец Иванушка», «Царевн</w:t>
      </w:r>
      <w:proofErr w:type="gramStart"/>
      <w:r w:rsidRPr="00E8785E">
        <w:t>а-</w:t>
      </w:r>
      <w:proofErr w:type="gramEnd"/>
      <w:r w:rsidRPr="00E8785E">
        <w:rPr>
          <w:spacing w:val="1"/>
        </w:rPr>
        <w:t xml:space="preserve"> </w:t>
      </w:r>
      <w:r w:rsidRPr="00E8785E">
        <w:t>лягушка»,</w:t>
      </w:r>
      <w:r w:rsidRPr="00E8785E">
        <w:rPr>
          <w:spacing w:val="5"/>
        </w:rPr>
        <w:t xml:space="preserve"> </w:t>
      </w:r>
      <w:r w:rsidRPr="00E8785E">
        <w:t>«Василиса</w:t>
      </w:r>
      <w:r w:rsidRPr="00E8785E">
        <w:rPr>
          <w:spacing w:val="-1"/>
        </w:rPr>
        <w:t xml:space="preserve"> </w:t>
      </w:r>
      <w:r w:rsidRPr="00E8785E">
        <w:t>Прекрасная».</w:t>
      </w:r>
    </w:p>
    <w:p w:rsidR="00E8785E" w:rsidRPr="006E507D" w:rsidRDefault="00E8785E" w:rsidP="006E507D">
      <w:pPr>
        <w:pStyle w:val="2"/>
        <w:spacing w:before="0"/>
        <w:ind w:firstLine="425"/>
        <w:rPr>
          <w:rFonts w:ascii="Times New Roman" w:hAnsi="Times New Roman" w:cs="Times New Roman"/>
          <w:color w:val="auto"/>
          <w:sz w:val="24"/>
          <w:szCs w:val="24"/>
        </w:rPr>
      </w:pPr>
      <w:r w:rsidRPr="006E507D">
        <w:rPr>
          <w:rFonts w:ascii="Times New Roman" w:hAnsi="Times New Roman" w:cs="Times New Roman"/>
          <w:color w:val="auto"/>
          <w:sz w:val="24"/>
          <w:szCs w:val="24"/>
        </w:rPr>
        <w:t>от</w:t>
      </w:r>
      <w:r w:rsidRPr="006E507D">
        <w:rPr>
          <w:rFonts w:ascii="Times New Roman" w:hAnsi="Times New Roman" w:cs="Times New Roman"/>
          <w:color w:val="auto"/>
          <w:spacing w:val="1"/>
          <w:sz w:val="24"/>
          <w:szCs w:val="24"/>
        </w:rPr>
        <w:t xml:space="preserve"> </w:t>
      </w:r>
      <w:r w:rsidRPr="006E507D">
        <w:rPr>
          <w:rFonts w:ascii="Times New Roman" w:hAnsi="Times New Roman" w:cs="Times New Roman"/>
          <w:color w:val="auto"/>
          <w:sz w:val="24"/>
          <w:szCs w:val="24"/>
        </w:rPr>
        <w:t>6</w:t>
      </w:r>
      <w:r w:rsidRPr="006E507D">
        <w:rPr>
          <w:rFonts w:ascii="Times New Roman" w:hAnsi="Times New Roman" w:cs="Times New Roman"/>
          <w:color w:val="auto"/>
          <w:spacing w:val="-3"/>
          <w:sz w:val="24"/>
          <w:szCs w:val="24"/>
        </w:rPr>
        <w:t xml:space="preserve"> </w:t>
      </w:r>
      <w:r w:rsidRPr="006E507D">
        <w:rPr>
          <w:rFonts w:ascii="Times New Roman" w:hAnsi="Times New Roman" w:cs="Times New Roman"/>
          <w:color w:val="auto"/>
          <w:sz w:val="24"/>
          <w:szCs w:val="24"/>
        </w:rPr>
        <w:t>до</w:t>
      </w:r>
      <w:r w:rsidRPr="006E507D">
        <w:rPr>
          <w:rFonts w:ascii="Times New Roman" w:hAnsi="Times New Roman" w:cs="Times New Roman"/>
          <w:color w:val="auto"/>
          <w:spacing w:val="-1"/>
          <w:sz w:val="24"/>
          <w:szCs w:val="24"/>
        </w:rPr>
        <w:t xml:space="preserve"> </w:t>
      </w:r>
      <w:r w:rsidRPr="006E507D">
        <w:rPr>
          <w:rFonts w:ascii="Times New Roman" w:hAnsi="Times New Roman" w:cs="Times New Roman"/>
          <w:color w:val="auto"/>
          <w:sz w:val="24"/>
          <w:szCs w:val="24"/>
        </w:rPr>
        <w:t>7 лет</w:t>
      </w:r>
    </w:p>
    <w:p w:rsidR="00E8785E" w:rsidRPr="00E8785E" w:rsidRDefault="00E8785E" w:rsidP="006E507D">
      <w:pPr>
        <w:pStyle w:val="a9"/>
        <w:spacing w:line="276" w:lineRule="auto"/>
        <w:ind w:left="0" w:firstLine="425"/>
      </w:pPr>
      <w:r w:rsidRPr="006E507D">
        <w:rPr>
          <w:b/>
          <w:i/>
        </w:rPr>
        <w:t>Иллюстрации,</w:t>
      </w:r>
      <w:r w:rsidRPr="006E507D">
        <w:rPr>
          <w:b/>
          <w:i/>
          <w:spacing w:val="1"/>
        </w:rPr>
        <w:t xml:space="preserve"> </w:t>
      </w:r>
      <w:r w:rsidRPr="006E507D">
        <w:rPr>
          <w:b/>
          <w:i/>
        </w:rPr>
        <w:t>репродукции</w:t>
      </w:r>
      <w:r w:rsidRPr="006E507D">
        <w:rPr>
          <w:b/>
          <w:i/>
          <w:spacing w:val="1"/>
        </w:rPr>
        <w:t xml:space="preserve"> </w:t>
      </w:r>
      <w:r w:rsidRPr="006E507D">
        <w:rPr>
          <w:b/>
          <w:i/>
        </w:rPr>
        <w:t>картин</w:t>
      </w:r>
      <w:r w:rsidRPr="006E507D">
        <w:rPr>
          <w:b/>
        </w:rPr>
        <w:t>:</w:t>
      </w:r>
      <w:r w:rsidRPr="00E8785E">
        <w:rPr>
          <w:spacing w:val="1"/>
        </w:rPr>
        <w:t xml:space="preserve"> </w:t>
      </w:r>
      <w:r w:rsidRPr="00E8785E">
        <w:t>И.И.</w:t>
      </w:r>
      <w:r w:rsidRPr="00E8785E">
        <w:rPr>
          <w:spacing w:val="1"/>
        </w:rPr>
        <w:t xml:space="preserve"> </w:t>
      </w:r>
      <w:r w:rsidRPr="00E8785E">
        <w:t>Левитан</w:t>
      </w:r>
      <w:r w:rsidRPr="00E8785E">
        <w:rPr>
          <w:spacing w:val="1"/>
        </w:rPr>
        <w:t xml:space="preserve"> </w:t>
      </w:r>
      <w:r w:rsidRPr="00E8785E">
        <w:t>«Золотая</w:t>
      </w:r>
      <w:r w:rsidRPr="00E8785E">
        <w:rPr>
          <w:spacing w:val="1"/>
        </w:rPr>
        <w:t xml:space="preserve"> </w:t>
      </w:r>
      <w:r w:rsidRPr="00E8785E">
        <w:t>осень»,</w:t>
      </w:r>
      <w:r w:rsidRPr="00E8785E">
        <w:rPr>
          <w:spacing w:val="1"/>
        </w:rPr>
        <w:t xml:space="preserve"> </w:t>
      </w:r>
      <w:r w:rsidRPr="00E8785E">
        <w:t>«Осенний</w:t>
      </w:r>
      <w:r w:rsidRPr="00E8785E">
        <w:rPr>
          <w:spacing w:val="1"/>
        </w:rPr>
        <w:t xml:space="preserve"> </w:t>
      </w:r>
      <w:r w:rsidRPr="00E8785E">
        <w:t>день.</w:t>
      </w:r>
      <w:r w:rsidRPr="00E8785E">
        <w:rPr>
          <w:spacing w:val="-57"/>
        </w:rPr>
        <w:t xml:space="preserve"> </w:t>
      </w:r>
      <w:r w:rsidRPr="00E8785E">
        <w:t>Сокольники»,</w:t>
      </w:r>
      <w:r w:rsidRPr="00E8785E">
        <w:rPr>
          <w:spacing w:val="5"/>
        </w:rPr>
        <w:t xml:space="preserve"> </w:t>
      </w:r>
      <w:r w:rsidRPr="00E8785E">
        <w:t>«Стога»,</w:t>
      </w:r>
      <w:r w:rsidRPr="00E8785E">
        <w:rPr>
          <w:spacing w:val="6"/>
        </w:rPr>
        <w:t xml:space="preserve"> </w:t>
      </w:r>
      <w:r w:rsidRPr="00E8785E">
        <w:t>«Март»,</w:t>
      </w:r>
      <w:r w:rsidRPr="00E8785E">
        <w:rPr>
          <w:spacing w:val="8"/>
        </w:rPr>
        <w:t xml:space="preserve"> </w:t>
      </w:r>
      <w:r w:rsidRPr="00E8785E">
        <w:t>«Весна.</w:t>
      </w:r>
      <w:r w:rsidRPr="00E8785E">
        <w:rPr>
          <w:spacing w:val="2"/>
        </w:rPr>
        <w:t xml:space="preserve"> </w:t>
      </w:r>
      <w:proofErr w:type="gramStart"/>
      <w:r w:rsidRPr="00E8785E">
        <w:t>Большая</w:t>
      </w:r>
      <w:r w:rsidRPr="00E8785E">
        <w:rPr>
          <w:spacing w:val="1"/>
        </w:rPr>
        <w:t xml:space="preserve"> </w:t>
      </w:r>
      <w:r w:rsidRPr="00E8785E">
        <w:t>вода»;</w:t>
      </w:r>
      <w:r w:rsidRPr="00E8785E">
        <w:rPr>
          <w:spacing w:val="4"/>
        </w:rPr>
        <w:t xml:space="preserve"> </w:t>
      </w:r>
      <w:r w:rsidRPr="00E8785E">
        <w:t>В.М.</w:t>
      </w:r>
      <w:r w:rsidRPr="00E8785E">
        <w:rPr>
          <w:spacing w:val="2"/>
        </w:rPr>
        <w:t xml:space="preserve"> </w:t>
      </w:r>
      <w:r w:rsidRPr="00E8785E">
        <w:t>Васнецов</w:t>
      </w:r>
      <w:r w:rsidRPr="00E8785E">
        <w:rPr>
          <w:spacing w:val="5"/>
        </w:rPr>
        <w:t xml:space="preserve"> </w:t>
      </w:r>
      <w:r w:rsidRPr="00E8785E">
        <w:t>«Аленушка»,</w:t>
      </w:r>
      <w:r w:rsidRPr="00E8785E">
        <w:rPr>
          <w:spacing w:val="8"/>
        </w:rPr>
        <w:t xml:space="preserve"> </w:t>
      </w:r>
      <w:r w:rsidRPr="00E8785E">
        <w:t>«Богатыри», «Иван</w:t>
      </w:r>
      <w:r w:rsidRPr="00E8785E">
        <w:rPr>
          <w:spacing w:val="1"/>
        </w:rPr>
        <w:t xml:space="preserve"> </w:t>
      </w:r>
      <w:r w:rsidRPr="00E8785E">
        <w:t>–</w:t>
      </w:r>
      <w:r w:rsidRPr="00E8785E">
        <w:rPr>
          <w:spacing w:val="1"/>
        </w:rPr>
        <w:t xml:space="preserve"> </w:t>
      </w:r>
      <w:r w:rsidRPr="00E8785E">
        <w:t>царевич</w:t>
      </w:r>
      <w:r w:rsidRPr="00E8785E">
        <w:rPr>
          <w:spacing w:val="1"/>
        </w:rPr>
        <w:t xml:space="preserve"> </w:t>
      </w:r>
      <w:r w:rsidRPr="00E8785E">
        <w:t>на</w:t>
      </w:r>
      <w:r w:rsidRPr="00E8785E">
        <w:rPr>
          <w:spacing w:val="1"/>
        </w:rPr>
        <w:t xml:space="preserve"> </w:t>
      </w:r>
      <w:r w:rsidRPr="00E8785E">
        <w:t>Сером</w:t>
      </w:r>
      <w:r w:rsidRPr="00E8785E">
        <w:rPr>
          <w:spacing w:val="1"/>
        </w:rPr>
        <w:t xml:space="preserve"> </w:t>
      </w:r>
      <w:r w:rsidRPr="00E8785E">
        <w:t>волке»,</w:t>
      </w:r>
      <w:r w:rsidRPr="00E8785E">
        <w:rPr>
          <w:spacing w:val="1"/>
        </w:rPr>
        <w:t xml:space="preserve"> </w:t>
      </w:r>
      <w:r w:rsidRPr="00E8785E">
        <w:t>«Гусляры»;</w:t>
      </w:r>
      <w:r w:rsidRPr="00E8785E">
        <w:rPr>
          <w:spacing w:val="1"/>
        </w:rPr>
        <w:t xml:space="preserve"> </w:t>
      </w:r>
      <w:r w:rsidRPr="00E8785E">
        <w:t>Ф.А.</w:t>
      </w:r>
      <w:r w:rsidRPr="00E8785E">
        <w:rPr>
          <w:spacing w:val="1"/>
        </w:rPr>
        <w:t xml:space="preserve"> </w:t>
      </w:r>
      <w:r w:rsidRPr="00E8785E">
        <w:t>Васильев</w:t>
      </w:r>
      <w:r w:rsidRPr="00E8785E">
        <w:rPr>
          <w:spacing w:val="1"/>
        </w:rPr>
        <w:t xml:space="preserve"> </w:t>
      </w:r>
      <w:r w:rsidRPr="00E8785E">
        <w:t>«Перед</w:t>
      </w:r>
      <w:r w:rsidRPr="00E8785E">
        <w:rPr>
          <w:spacing w:val="1"/>
        </w:rPr>
        <w:t xml:space="preserve"> </w:t>
      </w:r>
      <w:r w:rsidRPr="00E8785E">
        <w:t>дождем»,</w:t>
      </w:r>
      <w:r w:rsidRPr="00E8785E">
        <w:rPr>
          <w:spacing w:val="1"/>
        </w:rPr>
        <w:t xml:space="preserve"> </w:t>
      </w:r>
      <w:r w:rsidRPr="00E8785E">
        <w:t>«Грачи</w:t>
      </w:r>
      <w:r w:rsidRPr="00E8785E">
        <w:rPr>
          <w:spacing w:val="1"/>
        </w:rPr>
        <w:t xml:space="preserve"> </w:t>
      </w:r>
      <w:r w:rsidRPr="00E8785E">
        <w:t xml:space="preserve">прилетели»; В.Поленов  </w:t>
      </w:r>
      <w:r w:rsidRPr="00E8785E">
        <w:rPr>
          <w:spacing w:val="11"/>
        </w:rPr>
        <w:t xml:space="preserve"> </w:t>
      </w:r>
      <w:r w:rsidRPr="00E8785E">
        <w:t xml:space="preserve">«Золотая  </w:t>
      </w:r>
      <w:r w:rsidRPr="00E8785E">
        <w:rPr>
          <w:spacing w:val="7"/>
        </w:rPr>
        <w:t xml:space="preserve"> </w:t>
      </w:r>
      <w:r w:rsidRPr="00E8785E">
        <w:t xml:space="preserve">осень»; И.Ф. Хруцкий «Цветы  </w:t>
      </w:r>
      <w:r w:rsidRPr="00E8785E">
        <w:rPr>
          <w:spacing w:val="8"/>
        </w:rPr>
        <w:t xml:space="preserve"> </w:t>
      </w:r>
      <w:r w:rsidRPr="00E8785E">
        <w:t xml:space="preserve">и  </w:t>
      </w:r>
      <w:r w:rsidRPr="00E8785E">
        <w:rPr>
          <w:spacing w:val="8"/>
        </w:rPr>
        <w:t xml:space="preserve"> </w:t>
      </w:r>
      <w:r w:rsidRPr="00E8785E">
        <w:t xml:space="preserve">плоды»  </w:t>
      </w:r>
      <w:r w:rsidRPr="00E8785E">
        <w:rPr>
          <w:spacing w:val="9"/>
        </w:rPr>
        <w:t xml:space="preserve"> </w:t>
      </w:r>
      <w:r w:rsidRPr="00E8785E">
        <w:t xml:space="preserve">А.Саврасов «Ранняя </w:t>
      </w:r>
      <w:r w:rsidRPr="00E8785E">
        <w:rPr>
          <w:i/>
        </w:rPr>
        <w:t>весна»</w:t>
      </w:r>
      <w:r w:rsidRPr="00E8785E">
        <w:t xml:space="preserve">, К. Юон «Мартовское солнце», В. Шишкин «Прогулка в лесу», «Утро </w:t>
      </w:r>
      <w:r w:rsidRPr="00E8785E">
        <w:lastRenderedPageBreak/>
        <w:t>в сосновом</w:t>
      </w:r>
      <w:r w:rsidRPr="00E8785E">
        <w:rPr>
          <w:spacing w:val="1"/>
        </w:rPr>
        <w:t xml:space="preserve"> </w:t>
      </w:r>
      <w:r w:rsidRPr="00E8785E">
        <w:t>лесу»,</w:t>
      </w:r>
      <w:r w:rsidRPr="00E8785E">
        <w:rPr>
          <w:spacing w:val="1"/>
        </w:rPr>
        <w:t xml:space="preserve"> </w:t>
      </w:r>
      <w:r w:rsidRPr="00E8785E">
        <w:t>«Рожь»;</w:t>
      </w:r>
      <w:r w:rsidRPr="00E8785E">
        <w:rPr>
          <w:spacing w:val="1"/>
        </w:rPr>
        <w:t xml:space="preserve"> </w:t>
      </w:r>
      <w:r w:rsidRPr="00E8785E">
        <w:t>А.</w:t>
      </w:r>
      <w:r w:rsidRPr="00E8785E">
        <w:rPr>
          <w:spacing w:val="1"/>
        </w:rPr>
        <w:t xml:space="preserve"> </w:t>
      </w:r>
      <w:r w:rsidRPr="00E8785E">
        <w:t>Куинджи</w:t>
      </w:r>
      <w:r w:rsidRPr="00E8785E">
        <w:rPr>
          <w:spacing w:val="1"/>
        </w:rPr>
        <w:t xml:space="preserve"> </w:t>
      </w:r>
      <w:r w:rsidRPr="00E8785E">
        <w:t>«Березовая</w:t>
      </w:r>
      <w:r w:rsidRPr="00E8785E">
        <w:rPr>
          <w:spacing w:val="1"/>
        </w:rPr>
        <w:t xml:space="preserve"> </w:t>
      </w:r>
      <w:r w:rsidRPr="00E8785E">
        <w:t>роща»;</w:t>
      </w:r>
      <w:proofErr w:type="gramEnd"/>
      <w:r w:rsidRPr="00E8785E">
        <w:rPr>
          <w:spacing w:val="1"/>
        </w:rPr>
        <w:t xml:space="preserve"> </w:t>
      </w:r>
      <w:r w:rsidRPr="00E8785E">
        <w:t>А.</w:t>
      </w:r>
      <w:r w:rsidRPr="00E8785E">
        <w:rPr>
          <w:spacing w:val="1"/>
        </w:rPr>
        <w:t xml:space="preserve"> </w:t>
      </w:r>
      <w:r w:rsidRPr="00E8785E">
        <w:t>Пластов</w:t>
      </w:r>
      <w:r w:rsidRPr="00E8785E">
        <w:rPr>
          <w:spacing w:val="1"/>
        </w:rPr>
        <w:t xml:space="preserve"> </w:t>
      </w:r>
      <w:r w:rsidRPr="00E8785E">
        <w:t>«Полдень»,</w:t>
      </w:r>
      <w:r w:rsidRPr="00E8785E">
        <w:rPr>
          <w:spacing w:val="1"/>
        </w:rPr>
        <w:t xml:space="preserve"> </w:t>
      </w:r>
      <w:r w:rsidRPr="00E8785E">
        <w:t>«Летом»,</w:t>
      </w:r>
      <w:r w:rsidRPr="00E8785E">
        <w:rPr>
          <w:spacing w:val="1"/>
        </w:rPr>
        <w:t xml:space="preserve"> </w:t>
      </w:r>
      <w:r w:rsidRPr="00E8785E">
        <w:t>«Сенокос»;</w:t>
      </w:r>
      <w:r w:rsidRPr="00E8785E">
        <w:rPr>
          <w:spacing w:val="1"/>
        </w:rPr>
        <w:t xml:space="preserve"> </w:t>
      </w:r>
      <w:r w:rsidRPr="00E8785E">
        <w:t>И.Остроухов «Золотая осень». З.Е. Серебрякова «За завтраком»; В.Серов, «Девочка с персиками»;</w:t>
      </w:r>
      <w:r w:rsidRPr="00E8785E">
        <w:rPr>
          <w:spacing w:val="1"/>
        </w:rPr>
        <w:t xml:space="preserve"> </w:t>
      </w:r>
      <w:r w:rsidRPr="00E8785E">
        <w:t>А.Степанов</w:t>
      </w:r>
      <w:r w:rsidRPr="00E8785E">
        <w:rPr>
          <w:spacing w:val="1"/>
        </w:rPr>
        <w:t xml:space="preserve"> </w:t>
      </w:r>
      <w:r w:rsidRPr="00E8785E">
        <w:t>«Катание</w:t>
      </w:r>
      <w:r w:rsidRPr="00E8785E">
        <w:rPr>
          <w:spacing w:val="1"/>
        </w:rPr>
        <w:t xml:space="preserve"> </w:t>
      </w:r>
      <w:r w:rsidRPr="00E8785E">
        <w:t>на</w:t>
      </w:r>
      <w:r w:rsidRPr="00E8785E">
        <w:rPr>
          <w:spacing w:val="1"/>
        </w:rPr>
        <w:t xml:space="preserve"> </w:t>
      </w:r>
      <w:r w:rsidRPr="00E8785E">
        <w:t>Масленицу»;</w:t>
      </w:r>
      <w:r w:rsidRPr="00E8785E">
        <w:rPr>
          <w:spacing w:val="1"/>
        </w:rPr>
        <w:t xml:space="preserve"> </w:t>
      </w:r>
      <w:r w:rsidRPr="00E8785E">
        <w:t>И.Э.Грабарь</w:t>
      </w:r>
      <w:r w:rsidRPr="00E8785E">
        <w:rPr>
          <w:spacing w:val="1"/>
        </w:rPr>
        <w:t xml:space="preserve"> </w:t>
      </w:r>
      <w:r w:rsidRPr="00E8785E">
        <w:t>«Зимнее</w:t>
      </w:r>
      <w:r w:rsidRPr="00E8785E">
        <w:rPr>
          <w:spacing w:val="1"/>
        </w:rPr>
        <w:t xml:space="preserve"> </w:t>
      </w:r>
      <w:r w:rsidRPr="00E8785E">
        <w:t>утро»;</w:t>
      </w:r>
      <w:r w:rsidRPr="00E8785E">
        <w:rPr>
          <w:spacing w:val="1"/>
        </w:rPr>
        <w:t xml:space="preserve"> </w:t>
      </w:r>
      <w:r w:rsidRPr="00E8785E">
        <w:t>И.Билибин</w:t>
      </w:r>
      <w:r w:rsidRPr="00E8785E">
        <w:rPr>
          <w:spacing w:val="1"/>
        </w:rPr>
        <w:t xml:space="preserve"> </w:t>
      </w:r>
      <w:r w:rsidRPr="00E8785E">
        <w:t>«Сестрица</w:t>
      </w:r>
      <w:r w:rsidRPr="00E8785E">
        <w:rPr>
          <w:spacing w:val="1"/>
        </w:rPr>
        <w:t xml:space="preserve"> </w:t>
      </w:r>
      <w:r w:rsidRPr="00E8785E">
        <w:t>Алѐнушка и братец Иванушка»; Ю.Кугач «Накануне праздника»; А.С.Петров – Водкин «Утренний</w:t>
      </w:r>
      <w:r w:rsidRPr="00E8785E">
        <w:rPr>
          <w:spacing w:val="-57"/>
        </w:rPr>
        <w:t xml:space="preserve"> </w:t>
      </w:r>
      <w:r w:rsidRPr="00E8785E">
        <w:t>натюрморт»;</w:t>
      </w:r>
      <w:r w:rsidRPr="00E8785E">
        <w:rPr>
          <w:spacing w:val="1"/>
        </w:rPr>
        <w:t xml:space="preserve"> </w:t>
      </w:r>
      <w:r w:rsidRPr="00E8785E">
        <w:t>И.Разживин</w:t>
      </w:r>
      <w:r w:rsidRPr="00E8785E">
        <w:rPr>
          <w:spacing w:val="1"/>
        </w:rPr>
        <w:t xml:space="preserve"> </w:t>
      </w:r>
      <w:r w:rsidRPr="00E8785E">
        <w:t>Игорь</w:t>
      </w:r>
      <w:r w:rsidRPr="00E8785E">
        <w:rPr>
          <w:spacing w:val="1"/>
        </w:rPr>
        <w:t xml:space="preserve"> </w:t>
      </w:r>
      <w:r w:rsidRPr="00E8785E">
        <w:t>«Волшебная</w:t>
      </w:r>
      <w:r w:rsidRPr="00E8785E">
        <w:rPr>
          <w:spacing w:val="1"/>
        </w:rPr>
        <w:t xml:space="preserve"> </w:t>
      </w:r>
      <w:r w:rsidRPr="00E8785E">
        <w:t>зима»;</w:t>
      </w:r>
      <w:r w:rsidRPr="00E8785E">
        <w:rPr>
          <w:spacing w:val="1"/>
        </w:rPr>
        <w:t xml:space="preserve"> </w:t>
      </w:r>
      <w:r w:rsidRPr="00E8785E">
        <w:t>К.Маковский</w:t>
      </w:r>
      <w:r w:rsidRPr="00E8785E">
        <w:rPr>
          <w:spacing w:val="1"/>
        </w:rPr>
        <w:t xml:space="preserve"> </w:t>
      </w:r>
      <w:r w:rsidRPr="00E8785E">
        <w:t>«</w:t>
      </w:r>
      <w:proofErr w:type="gramStart"/>
      <w:r w:rsidRPr="00E8785E">
        <w:t>Дети</w:t>
      </w:r>
      <w:proofErr w:type="gramEnd"/>
      <w:r w:rsidRPr="00E8785E">
        <w:rPr>
          <w:spacing w:val="1"/>
        </w:rPr>
        <w:t xml:space="preserve"> </w:t>
      </w:r>
      <w:r w:rsidRPr="00E8785E">
        <w:t>бегущие</w:t>
      </w:r>
      <w:r w:rsidRPr="00E8785E">
        <w:rPr>
          <w:spacing w:val="1"/>
        </w:rPr>
        <w:t xml:space="preserve"> </w:t>
      </w:r>
      <w:r w:rsidRPr="00E8785E">
        <w:t>от</w:t>
      </w:r>
      <w:r w:rsidRPr="00E8785E">
        <w:rPr>
          <w:spacing w:val="1"/>
        </w:rPr>
        <w:t xml:space="preserve"> </w:t>
      </w:r>
      <w:r w:rsidRPr="00E8785E">
        <w:t>грозы»,</w:t>
      </w:r>
      <w:r w:rsidRPr="00E8785E">
        <w:rPr>
          <w:spacing w:val="-57"/>
        </w:rPr>
        <w:t xml:space="preserve"> </w:t>
      </w:r>
      <w:r w:rsidRPr="00E8785E">
        <w:rPr>
          <w:color w:val="0F0F0F"/>
        </w:rPr>
        <w:t xml:space="preserve">Ю.Кротов </w:t>
      </w:r>
      <w:r w:rsidRPr="00E8785E">
        <w:t xml:space="preserve">«Хозяюшка»; </w:t>
      </w:r>
      <w:proofErr w:type="gramStart"/>
      <w:r w:rsidRPr="00E8785E">
        <w:t>П.Ренуар «Детский день»; И.И. Ершов «Ксения читает сказки куклам»;</w:t>
      </w:r>
      <w:r w:rsidRPr="00E8785E">
        <w:rPr>
          <w:spacing w:val="1"/>
        </w:rPr>
        <w:t xml:space="preserve"> </w:t>
      </w:r>
      <w:r w:rsidRPr="00E8785E">
        <w:t>К.Маковский</w:t>
      </w:r>
      <w:r w:rsidRPr="00E8785E">
        <w:rPr>
          <w:spacing w:val="1"/>
        </w:rPr>
        <w:t xml:space="preserve"> </w:t>
      </w:r>
      <w:r w:rsidRPr="00E8785E">
        <w:t>«Портрет</w:t>
      </w:r>
      <w:r w:rsidRPr="00E8785E">
        <w:rPr>
          <w:spacing w:val="1"/>
        </w:rPr>
        <w:t xml:space="preserve"> </w:t>
      </w:r>
      <w:r w:rsidRPr="00E8785E">
        <w:t>детей художника»;</w:t>
      </w:r>
      <w:r w:rsidRPr="00E8785E">
        <w:rPr>
          <w:spacing w:val="1"/>
        </w:rPr>
        <w:t xml:space="preserve"> </w:t>
      </w:r>
      <w:r w:rsidRPr="00E8785E">
        <w:t>И.Остроухов</w:t>
      </w:r>
      <w:r w:rsidRPr="00E8785E">
        <w:rPr>
          <w:spacing w:val="1"/>
        </w:rPr>
        <w:t xml:space="preserve"> </w:t>
      </w:r>
      <w:r w:rsidRPr="00E8785E">
        <w:t>«Золотая</w:t>
      </w:r>
      <w:r w:rsidRPr="00E8785E">
        <w:rPr>
          <w:spacing w:val="1"/>
        </w:rPr>
        <w:t xml:space="preserve"> </w:t>
      </w:r>
      <w:r w:rsidRPr="00E8785E">
        <w:t>осень»;</w:t>
      </w:r>
      <w:r w:rsidRPr="00E8785E">
        <w:rPr>
          <w:spacing w:val="1"/>
        </w:rPr>
        <w:t xml:space="preserve"> </w:t>
      </w:r>
      <w:r w:rsidRPr="00E8785E">
        <w:t>Ю.</w:t>
      </w:r>
      <w:r w:rsidRPr="00E8785E">
        <w:rPr>
          <w:spacing w:val="1"/>
        </w:rPr>
        <w:t xml:space="preserve"> </w:t>
      </w:r>
      <w:r w:rsidRPr="00E8785E">
        <w:t>Кротов</w:t>
      </w:r>
      <w:r w:rsidRPr="00E8785E">
        <w:rPr>
          <w:spacing w:val="1"/>
        </w:rPr>
        <w:t xml:space="preserve"> </w:t>
      </w:r>
      <w:r w:rsidRPr="00E8785E">
        <w:t>«Запахи</w:t>
      </w:r>
      <w:r w:rsidRPr="00E8785E">
        <w:rPr>
          <w:spacing w:val="1"/>
        </w:rPr>
        <w:t xml:space="preserve"> </w:t>
      </w:r>
      <w:r w:rsidRPr="00E8785E">
        <w:t>детства»;</w:t>
      </w:r>
      <w:r w:rsidRPr="00E8785E">
        <w:rPr>
          <w:spacing w:val="1"/>
        </w:rPr>
        <w:t xml:space="preserve"> </w:t>
      </w:r>
      <w:r w:rsidRPr="00E8785E">
        <w:t>И.Ф.</w:t>
      </w:r>
      <w:r w:rsidRPr="00E8785E">
        <w:rPr>
          <w:spacing w:val="-2"/>
        </w:rPr>
        <w:t xml:space="preserve"> </w:t>
      </w:r>
      <w:r w:rsidRPr="00E8785E">
        <w:t>Хруцкий</w:t>
      </w:r>
      <w:r w:rsidRPr="00E8785E">
        <w:rPr>
          <w:spacing w:val="4"/>
        </w:rPr>
        <w:t xml:space="preserve"> </w:t>
      </w:r>
      <w:r w:rsidRPr="00E8785E">
        <w:t>«Цветы</w:t>
      </w:r>
      <w:r w:rsidRPr="00E8785E">
        <w:rPr>
          <w:spacing w:val="-1"/>
        </w:rPr>
        <w:t xml:space="preserve"> </w:t>
      </w:r>
      <w:r w:rsidRPr="00E8785E">
        <w:t>и плоды»;</w:t>
      </w:r>
      <w:r w:rsidRPr="00E8785E">
        <w:rPr>
          <w:spacing w:val="-1"/>
        </w:rPr>
        <w:t xml:space="preserve"> </w:t>
      </w:r>
      <w:r w:rsidRPr="00E8785E">
        <w:t>М.А.Врубель</w:t>
      </w:r>
      <w:r w:rsidRPr="00E8785E">
        <w:rPr>
          <w:spacing w:val="5"/>
        </w:rPr>
        <w:t xml:space="preserve"> </w:t>
      </w:r>
      <w:r w:rsidRPr="00E8785E">
        <w:t>«Царевна-Лебедь».</w:t>
      </w:r>
      <w:proofErr w:type="gramEnd"/>
    </w:p>
    <w:p w:rsidR="00E8785E" w:rsidRPr="00E8785E" w:rsidRDefault="00E8785E" w:rsidP="006E507D">
      <w:pPr>
        <w:pStyle w:val="a9"/>
        <w:spacing w:line="276" w:lineRule="auto"/>
        <w:ind w:left="0" w:firstLine="425"/>
      </w:pPr>
      <w:r w:rsidRPr="006E507D">
        <w:rPr>
          <w:b/>
          <w:i/>
        </w:rPr>
        <w:t>Иллюстрации</w:t>
      </w:r>
      <w:r w:rsidRPr="006E507D">
        <w:rPr>
          <w:b/>
          <w:i/>
          <w:spacing w:val="46"/>
        </w:rPr>
        <w:t xml:space="preserve"> </w:t>
      </w:r>
      <w:r w:rsidRPr="006E507D">
        <w:rPr>
          <w:b/>
          <w:i/>
        </w:rPr>
        <w:t>к</w:t>
      </w:r>
      <w:r w:rsidRPr="006E507D">
        <w:rPr>
          <w:b/>
          <w:i/>
          <w:spacing w:val="44"/>
        </w:rPr>
        <w:t xml:space="preserve"> </w:t>
      </w:r>
      <w:r w:rsidRPr="006E507D">
        <w:rPr>
          <w:b/>
          <w:i/>
        </w:rPr>
        <w:t>книгам:</w:t>
      </w:r>
      <w:r w:rsidRPr="00E8785E">
        <w:rPr>
          <w:i/>
          <w:spacing w:val="48"/>
        </w:rPr>
        <w:t xml:space="preserve"> </w:t>
      </w:r>
      <w:r w:rsidRPr="00E8785E">
        <w:t>И.Билибин</w:t>
      </w:r>
      <w:r w:rsidRPr="00E8785E">
        <w:rPr>
          <w:spacing w:val="50"/>
        </w:rPr>
        <w:t xml:space="preserve"> </w:t>
      </w:r>
      <w:r w:rsidRPr="00E8785E">
        <w:t>«Марья</w:t>
      </w:r>
      <w:r w:rsidRPr="00E8785E">
        <w:rPr>
          <w:spacing w:val="48"/>
        </w:rPr>
        <w:t xml:space="preserve"> </w:t>
      </w:r>
      <w:r w:rsidRPr="00E8785E">
        <w:t>Моревна»,</w:t>
      </w:r>
      <w:r w:rsidRPr="00E8785E">
        <w:rPr>
          <w:spacing w:val="51"/>
        </w:rPr>
        <w:t xml:space="preserve"> </w:t>
      </w:r>
      <w:r w:rsidRPr="00E8785E">
        <w:t>«Сказка</w:t>
      </w:r>
      <w:r w:rsidRPr="00E8785E">
        <w:rPr>
          <w:spacing w:val="45"/>
        </w:rPr>
        <w:t xml:space="preserve"> </w:t>
      </w:r>
      <w:r w:rsidRPr="00E8785E">
        <w:t>о</w:t>
      </w:r>
      <w:r w:rsidRPr="00E8785E">
        <w:rPr>
          <w:spacing w:val="-1"/>
        </w:rPr>
        <w:t xml:space="preserve"> </w:t>
      </w:r>
      <w:r w:rsidRPr="00E8785E">
        <w:t>царе</w:t>
      </w:r>
      <w:r w:rsidRPr="00E8785E">
        <w:rPr>
          <w:spacing w:val="45"/>
        </w:rPr>
        <w:t xml:space="preserve"> </w:t>
      </w:r>
      <w:r w:rsidRPr="00E8785E">
        <w:t>Салтане»,</w:t>
      </w:r>
      <w:r w:rsidRPr="00E8785E">
        <w:rPr>
          <w:spacing w:val="53"/>
        </w:rPr>
        <w:t xml:space="preserve"> </w:t>
      </w:r>
      <w:r w:rsidRPr="00E8785E">
        <w:t>«Сказке</w:t>
      </w:r>
      <w:r w:rsidRPr="00E8785E">
        <w:rPr>
          <w:spacing w:val="-58"/>
        </w:rPr>
        <w:t xml:space="preserve"> </w:t>
      </w:r>
      <w:r w:rsidRPr="00E8785E">
        <w:t>о</w:t>
      </w:r>
      <w:r w:rsidRPr="00E8785E">
        <w:rPr>
          <w:spacing w:val="-1"/>
        </w:rPr>
        <w:t xml:space="preserve"> </w:t>
      </w:r>
      <w:r w:rsidRPr="00E8785E">
        <w:t>рыбаке</w:t>
      </w:r>
      <w:r w:rsidRPr="00E8785E">
        <w:rPr>
          <w:spacing w:val="-1"/>
        </w:rPr>
        <w:t xml:space="preserve"> </w:t>
      </w:r>
      <w:r w:rsidRPr="00E8785E">
        <w:t>и рыбке»; Г.Спирин</w:t>
      </w:r>
      <w:r w:rsidRPr="00E8785E">
        <w:rPr>
          <w:spacing w:val="59"/>
        </w:rPr>
        <w:t xml:space="preserve"> </w:t>
      </w:r>
      <w:r w:rsidRPr="00E8785E">
        <w:t>к</w:t>
      </w:r>
      <w:r w:rsidRPr="00E8785E">
        <w:rPr>
          <w:spacing w:val="-3"/>
        </w:rPr>
        <w:t xml:space="preserve"> </w:t>
      </w:r>
      <w:r w:rsidRPr="00E8785E">
        <w:t>книге</w:t>
      </w:r>
      <w:r w:rsidRPr="00E8785E">
        <w:rPr>
          <w:spacing w:val="-1"/>
        </w:rPr>
        <w:t xml:space="preserve"> </w:t>
      </w:r>
      <w:r w:rsidRPr="00E8785E">
        <w:t>Л.Толстого</w:t>
      </w:r>
      <w:r w:rsidRPr="00E8785E">
        <w:rPr>
          <w:spacing w:val="3"/>
        </w:rPr>
        <w:t xml:space="preserve"> </w:t>
      </w:r>
      <w:r w:rsidRPr="00E8785E">
        <w:t>«Филлипок».</w:t>
      </w:r>
    </w:p>
    <w:p w:rsidR="00E8785E" w:rsidRPr="00E8785E" w:rsidRDefault="00E8785E" w:rsidP="006E507D">
      <w:pPr>
        <w:pStyle w:val="1"/>
        <w:spacing w:line="276" w:lineRule="auto"/>
        <w:ind w:left="0"/>
        <w:jc w:val="both"/>
      </w:pPr>
      <w:r w:rsidRPr="00E8785E">
        <w:t>Примерный</w:t>
      </w:r>
      <w:r w:rsidRPr="00E8785E">
        <w:rPr>
          <w:spacing w:val="-5"/>
        </w:rPr>
        <w:t xml:space="preserve"> </w:t>
      </w:r>
      <w:r w:rsidRPr="00E8785E">
        <w:t>перечень</w:t>
      </w:r>
      <w:r w:rsidRPr="00E8785E">
        <w:rPr>
          <w:spacing w:val="-2"/>
        </w:rPr>
        <w:t xml:space="preserve"> </w:t>
      </w:r>
      <w:r w:rsidRPr="00E8785E">
        <w:t>анимационных</w:t>
      </w:r>
      <w:r w:rsidRPr="00E8785E">
        <w:rPr>
          <w:spacing w:val="-4"/>
        </w:rPr>
        <w:t xml:space="preserve"> </w:t>
      </w:r>
      <w:r w:rsidRPr="00E8785E">
        <w:t>и</w:t>
      </w:r>
      <w:r w:rsidRPr="00E8785E">
        <w:rPr>
          <w:spacing w:val="-7"/>
        </w:rPr>
        <w:t xml:space="preserve"> </w:t>
      </w:r>
      <w:r w:rsidRPr="00E8785E">
        <w:t>кинематографических</w:t>
      </w:r>
      <w:r w:rsidRPr="00E8785E">
        <w:rPr>
          <w:spacing w:val="-4"/>
        </w:rPr>
        <w:t xml:space="preserve"> </w:t>
      </w:r>
      <w:r w:rsidRPr="00E8785E">
        <w:t>произведений</w:t>
      </w:r>
    </w:p>
    <w:p w:rsidR="00E8785E" w:rsidRPr="00E8785E" w:rsidRDefault="00E8785E" w:rsidP="006E507D">
      <w:pPr>
        <w:pStyle w:val="a9"/>
        <w:spacing w:line="276" w:lineRule="auto"/>
        <w:ind w:left="0" w:firstLine="425"/>
      </w:pPr>
      <w:proofErr w:type="gramStart"/>
      <w:r w:rsidRPr="00E8785E">
        <w:t>В перечень входят анимационные и кинематографические произведения отечественного</w:t>
      </w:r>
      <w:r w:rsidRPr="00E8785E">
        <w:rPr>
          <w:spacing w:val="1"/>
        </w:rPr>
        <w:t xml:space="preserve"> </w:t>
      </w:r>
      <w:r w:rsidRPr="00E8785E">
        <w:t>производства</w:t>
      </w:r>
      <w:r w:rsidRPr="00E8785E">
        <w:rPr>
          <w:spacing w:val="1"/>
        </w:rPr>
        <w:t xml:space="preserve"> </w:t>
      </w:r>
      <w:r w:rsidRPr="00E8785E">
        <w:t>для</w:t>
      </w:r>
      <w:r w:rsidRPr="00E8785E">
        <w:rPr>
          <w:spacing w:val="1"/>
        </w:rPr>
        <w:t xml:space="preserve"> </w:t>
      </w:r>
      <w:r w:rsidRPr="00E8785E">
        <w:t>совместного</w:t>
      </w:r>
      <w:r w:rsidRPr="00E8785E">
        <w:rPr>
          <w:spacing w:val="1"/>
        </w:rPr>
        <w:t xml:space="preserve"> </w:t>
      </w:r>
      <w:r w:rsidRPr="00E8785E">
        <w:t>семейного</w:t>
      </w:r>
      <w:r w:rsidRPr="00E8785E">
        <w:rPr>
          <w:spacing w:val="1"/>
        </w:rPr>
        <w:t xml:space="preserve"> </w:t>
      </w:r>
      <w:r w:rsidRPr="00E8785E">
        <w:t>просмотра,</w:t>
      </w:r>
      <w:r w:rsidRPr="00E8785E">
        <w:rPr>
          <w:spacing w:val="1"/>
        </w:rPr>
        <w:t xml:space="preserve"> </w:t>
      </w:r>
      <w:r w:rsidRPr="00E8785E">
        <w:t>бесед</w:t>
      </w:r>
      <w:r w:rsidRPr="00E8785E">
        <w:rPr>
          <w:spacing w:val="1"/>
        </w:rPr>
        <w:t xml:space="preserve"> </w:t>
      </w:r>
      <w:r w:rsidRPr="00E8785E">
        <w:t>и</w:t>
      </w:r>
      <w:r w:rsidRPr="00E8785E">
        <w:rPr>
          <w:spacing w:val="1"/>
        </w:rPr>
        <w:t xml:space="preserve"> </w:t>
      </w:r>
      <w:r w:rsidRPr="00E8785E">
        <w:t>обсуждений,</w:t>
      </w:r>
      <w:r w:rsidRPr="00E8785E">
        <w:rPr>
          <w:spacing w:val="1"/>
        </w:rPr>
        <w:t xml:space="preserve"> </w:t>
      </w:r>
      <w:r w:rsidRPr="00E8785E">
        <w:t>использования</w:t>
      </w:r>
      <w:r w:rsidRPr="00E8785E">
        <w:rPr>
          <w:spacing w:val="1"/>
        </w:rPr>
        <w:t xml:space="preserve"> </w:t>
      </w:r>
      <w:r w:rsidRPr="00E8785E">
        <w:t>их</w:t>
      </w:r>
      <w:r w:rsidRPr="00E8785E">
        <w:rPr>
          <w:spacing w:val="1"/>
        </w:rPr>
        <w:t xml:space="preserve"> </w:t>
      </w:r>
      <w:r w:rsidRPr="00E8785E">
        <w:t>элементов</w:t>
      </w:r>
      <w:r w:rsidRPr="00E8785E">
        <w:rPr>
          <w:spacing w:val="1"/>
        </w:rPr>
        <w:t xml:space="preserve"> </w:t>
      </w:r>
      <w:r w:rsidRPr="00E8785E">
        <w:t>в</w:t>
      </w:r>
      <w:r w:rsidRPr="00E8785E">
        <w:rPr>
          <w:spacing w:val="1"/>
        </w:rPr>
        <w:t xml:space="preserve"> </w:t>
      </w:r>
      <w:r w:rsidRPr="00E8785E">
        <w:t>образовательном</w:t>
      </w:r>
      <w:r w:rsidRPr="00E8785E">
        <w:rPr>
          <w:spacing w:val="1"/>
        </w:rPr>
        <w:t xml:space="preserve"> </w:t>
      </w:r>
      <w:r w:rsidRPr="00E8785E">
        <w:t>процессе</w:t>
      </w:r>
      <w:r w:rsidRPr="00E8785E">
        <w:rPr>
          <w:spacing w:val="1"/>
        </w:rPr>
        <w:t xml:space="preserve"> </w:t>
      </w:r>
      <w:r w:rsidRPr="00E8785E">
        <w:t>в</w:t>
      </w:r>
      <w:r w:rsidRPr="00E8785E">
        <w:rPr>
          <w:spacing w:val="1"/>
        </w:rPr>
        <w:t xml:space="preserve"> </w:t>
      </w:r>
      <w:r w:rsidRPr="00E8785E">
        <w:t>качестве</w:t>
      </w:r>
      <w:r w:rsidRPr="00E8785E">
        <w:rPr>
          <w:spacing w:val="1"/>
        </w:rPr>
        <w:t xml:space="preserve"> </w:t>
      </w:r>
      <w:r w:rsidRPr="00E8785E">
        <w:t>иллюстраций</w:t>
      </w:r>
      <w:r w:rsidRPr="00E8785E">
        <w:rPr>
          <w:spacing w:val="1"/>
        </w:rPr>
        <w:t xml:space="preserve"> </w:t>
      </w:r>
      <w:r w:rsidRPr="00E8785E">
        <w:t>природных,</w:t>
      </w:r>
      <w:r w:rsidRPr="00E8785E">
        <w:rPr>
          <w:spacing w:val="1"/>
        </w:rPr>
        <w:t xml:space="preserve"> </w:t>
      </w:r>
      <w:r w:rsidRPr="00E8785E">
        <w:t>социальных</w:t>
      </w:r>
      <w:r w:rsidRPr="00E8785E">
        <w:rPr>
          <w:spacing w:val="1"/>
        </w:rPr>
        <w:t xml:space="preserve"> </w:t>
      </w:r>
      <w:r w:rsidRPr="00E8785E">
        <w:t>и</w:t>
      </w:r>
      <w:r w:rsidRPr="00E8785E">
        <w:rPr>
          <w:spacing w:val="1"/>
        </w:rPr>
        <w:t xml:space="preserve"> </w:t>
      </w:r>
      <w:r w:rsidRPr="00E8785E">
        <w:t>психологических</w:t>
      </w:r>
      <w:r w:rsidRPr="00E8785E">
        <w:rPr>
          <w:spacing w:val="1"/>
        </w:rPr>
        <w:t xml:space="preserve"> </w:t>
      </w:r>
      <w:r w:rsidRPr="00E8785E">
        <w:t>явлений,</w:t>
      </w:r>
      <w:r w:rsidRPr="00E8785E">
        <w:rPr>
          <w:spacing w:val="1"/>
        </w:rPr>
        <w:t xml:space="preserve"> </w:t>
      </w:r>
      <w:r w:rsidRPr="00E8785E">
        <w:t>норм</w:t>
      </w:r>
      <w:r w:rsidRPr="00E8785E">
        <w:rPr>
          <w:spacing w:val="1"/>
        </w:rPr>
        <w:t xml:space="preserve"> </w:t>
      </w:r>
      <w:r w:rsidRPr="00E8785E">
        <w:t>и</w:t>
      </w:r>
      <w:r w:rsidRPr="00E8785E">
        <w:rPr>
          <w:spacing w:val="1"/>
        </w:rPr>
        <w:t xml:space="preserve"> </w:t>
      </w:r>
      <w:r w:rsidRPr="00E8785E">
        <w:t>правил</w:t>
      </w:r>
      <w:r w:rsidRPr="00E8785E">
        <w:rPr>
          <w:spacing w:val="1"/>
        </w:rPr>
        <w:t xml:space="preserve"> </w:t>
      </w:r>
      <w:r w:rsidRPr="00E8785E">
        <w:t>конструктивного</w:t>
      </w:r>
      <w:r w:rsidRPr="00E8785E">
        <w:rPr>
          <w:spacing w:val="1"/>
        </w:rPr>
        <w:t xml:space="preserve"> </w:t>
      </w:r>
      <w:r w:rsidRPr="00E8785E">
        <w:t>взаимодействия,</w:t>
      </w:r>
      <w:r w:rsidRPr="00E8785E">
        <w:rPr>
          <w:spacing w:val="1"/>
        </w:rPr>
        <w:t xml:space="preserve"> </w:t>
      </w:r>
      <w:r w:rsidRPr="00E8785E">
        <w:t>проявлений</w:t>
      </w:r>
      <w:r w:rsidRPr="00E8785E">
        <w:rPr>
          <w:spacing w:val="1"/>
        </w:rPr>
        <w:t xml:space="preserve"> </w:t>
      </w:r>
      <w:r w:rsidRPr="00E8785E">
        <w:t>сопереживания и взаимопомощи; расширения эмоционального опыта ребенка, формирования у</w:t>
      </w:r>
      <w:r w:rsidRPr="00E8785E">
        <w:rPr>
          <w:spacing w:val="1"/>
        </w:rPr>
        <w:t xml:space="preserve"> </w:t>
      </w:r>
      <w:r w:rsidRPr="00E8785E">
        <w:t>него</w:t>
      </w:r>
      <w:r w:rsidRPr="00E8785E">
        <w:rPr>
          <w:spacing w:val="-2"/>
        </w:rPr>
        <w:t xml:space="preserve"> </w:t>
      </w:r>
      <w:r w:rsidRPr="00E8785E">
        <w:t>эмпатии</w:t>
      </w:r>
      <w:r w:rsidRPr="00E8785E">
        <w:rPr>
          <w:spacing w:val="-2"/>
        </w:rPr>
        <w:t xml:space="preserve"> </w:t>
      </w:r>
      <w:r w:rsidRPr="00E8785E">
        <w:t>и ценностного отношения</w:t>
      </w:r>
      <w:r w:rsidRPr="00E8785E">
        <w:rPr>
          <w:spacing w:val="-1"/>
        </w:rPr>
        <w:t xml:space="preserve"> </w:t>
      </w:r>
      <w:r w:rsidRPr="00E8785E">
        <w:t>к окружающему</w:t>
      </w:r>
      <w:r w:rsidRPr="00E8785E">
        <w:rPr>
          <w:spacing w:val="-5"/>
        </w:rPr>
        <w:t xml:space="preserve"> </w:t>
      </w:r>
      <w:r w:rsidRPr="00E8785E">
        <w:t>миру.</w:t>
      </w:r>
      <w:proofErr w:type="gramEnd"/>
    </w:p>
    <w:p w:rsidR="00E8785E" w:rsidRPr="00E8785E" w:rsidRDefault="00E8785E" w:rsidP="006E507D">
      <w:pPr>
        <w:pStyle w:val="a9"/>
        <w:spacing w:line="276" w:lineRule="auto"/>
        <w:ind w:left="0" w:firstLine="425"/>
      </w:pPr>
      <w:r w:rsidRPr="00E8785E">
        <w:t>Полнометражные кинематографические и анимационные фильмы рекомендуются только</w:t>
      </w:r>
      <w:r w:rsidRPr="00E8785E">
        <w:rPr>
          <w:spacing w:val="1"/>
        </w:rPr>
        <w:t xml:space="preserve"> </w:t>
      </w:r>
      <w:r w:rsidRPr="00E8785E">
        <w:t>для семейного просмотра и не могут быть включены в образовательный процесс ДОО. Время</w:t>
      </w:r>
      <w:r w:rsidRPr="00E8785E">
        <w:rPr>
          <w:spacing w:val="1"/>
        </w:rPr>
        <w:t xml:space="preserve"> </w:t>
      </w:r>
      <w:r w:rsidRPr="00E8785E">
        <w:t>просмотра ребенком цифрового и медиа контента должно регулироваться родителями (законными</w:t>
      </w:r>
      <w:r w:rsidRPr="00E8785E">
        <w:rPr>
          <w:spacing w:val="1"/>
        </w:rPr>
        <w:t xml:space="preserve"> </w:t>
      </w:r>
      <w:r w:rsidRPr="00E8785E">
        <w:t>представителями)</w:t>
      </w:r>
      <w:r w:rsidRPr="00E8785E">
        <w:rPr>
          <w:spacing w:val="1"/>
        </w:rPr>
        <w:t xml:space="preserve"> </w:t>
      </w:r>
      <w:r w:rsidRPr="00E8785E">
        <w:t>и</w:t>
      </w:r>
      <w:r w:rsidRPr="00E8785E">
        <w:rPr>
          <w:spacing w:val="1"/>
        </w:rPr>
        <w:t xml:space="preserve"> </w:t>
      </w:r>
      <w:r w:rsidRPr="00E8785E">
        <w:t>соответствовать</w:t>
      </w:r>
      <w:r w:rsidRPr="00E8785E">
        <w:rPr>
          <w:spacing w:val="1"/>
        </w:rPr>
        <w:t xml:space="preserve"> </w:t>
      </w:r>
      <w:r w:rsidRPr="00E8785E">
        <w:t>его</w:t>
      </w:r>
      <w:r w:rsidRPr="00E8785E">
        <w:rPr>
          <w:spacing w:val="1"/>
        </w:rPr>
        <w:t xml:space="preserve"> </w:t>
      </w:r>
      <w:r w:rsidRPr="00E8785E">
        <w:t>возрастным</w:t>
      </w:r>
      <w:r w:rsidRPr="00E8785E">
        <w:rPr>
          <w:spacing w:val="1"/>
        </w:rPr>
        <w:t xml:space="preserve"> </w:t>
      </w:r>
      <w:r w:rsidRPr="00E8785E">
        <w:t>возможностям.</w:t>
      </w:r>
      <w:r w:rsidRPr="00E8785E">
        <w:rPr>
          <w:spacing w:val="1"/>
        </w:rPr>
        <w:t xml:space="preserve"> </w:t>
      </w:r>
      <w:r w:rsidRPr="00E8785E">
        <w:t>Некоторые</w:t>
      </w:r>
      <w:r w:rsidRPr="00E8785E">
        <w:rPr>
          <w:spacing w:val="1"/>
        </w:rPr>
        <w:t xml:space="preserve"> </w:t>
      </w:r>
      <w:r w:rsidRPr="00E8785E">
        <w:t>анимационные</w:t>
      </w:r>
      <w:r w:rsidRPr="00E8785E">
        <w:rPr>
          <w:spacing w:val="-57"/>
        </w:rPr>
        <w:t xml:space="preserve"> </w:t>
      </w:r>
      <w:r w:rsidRPr="00E8785E">
        <w:t>произведения (отмеченные звездочкой) требуют особого внимания к эмоциональному состоянию</w:t>
      </w:r>
      <w:r w:rsidRPr="00E8785E">
        <w:rPr>
          <w:spacing w:val="1"/>
        </w:rPr>
        <w:t xml:space="preserve"> </w:t>
      </w:r>
      <w:r w:rsidRPr="00E8785E">
        <w:t xml:space="preserve">ребенка и не рекомендуются к просмотру без обсуждения </w:t>
      </w:r>
      <w:proofErr w:type="gramStart"/>
      <w:r w:rsidRPr="00E8785E">
        <w:t>со</w:t>
      </w:r>
      <w:proofErr w:type="gramEnd"/>
      <w:r w:rsidRPr="00E8785E">
        <w:t xml:space="preserve"> взрослым переживаний ребенка. Ряд</w:t>
      </w:r>
      <w:r w:rsidRPr="00E8785E">
        <w:rPr>
          <w:spacing w:val="1"/>
        </w:rPr>
        <w:t xml:space="preserve"> </w:t>
      </w:r>
      <w:r w:rsidRPr="00E8785E">
        <w:t>фильмов</w:t>
      </w:r>
      <w:r w:rsidRPr="00E8785E">
        <w:rPr>
          <w:spacing w:val="1"/>
        </w:rPr>
        <w:t xml:space="preserve"> </w:t>
      </w:r>
      <w:r w:rsidRPr="00E8785E">
        <w:t>(отмеченные</w:t>
      </w:r>
      <w:r w:rsidRPr="00E8785E">
        <w:rPr>
          <w:spacing w:val="1"/>
        </w:rPr>
        <w:t xml:space="preserve"> </w:t>
      </w:r>
      <w:r w:rsidRPr="00E8785E">
        <w:t>2</w:t>
      </w:r>
      <w:r w:rsidRPr="00E8785E">
        <w:rPr>
          <w:spacing w:val="1"/>
        </w:rPr>
        <w:t xml:space="preserve"> </w:t>
      </w:r>
      <w:r w:rsidRPr="00E8785E">
        <w:t>звездочками)</w:t>
      </w:r>
      <w:r w:rsidRPr="00E8785E">
        <w:rPr>
          <w:spacing w:val="1"/>
        </w:rPr>
        <w:t xml:space="preserve"> </w:t>
      </w:r>
      <w:r w:rsidRPr="00E8785E">
        <w:t>содержат</w:t>
      </w:r>
      <w:r w:rsidRPr="00E8785E">
        <w:rPr>
          <w:spacing w:val="1"/>
        </w:rPr>
        <w:t xml:space="preserve"> </w:t>
      </w:r>
      <w:r w:rsidRPr="00E8785E">
        <w:t>серию</w:t>
      </w:r>
      <w:r w:rsidRPr="00E8785E">
        <w:rPr>
          <w:spacing w:val="1"/>
        </w:rPr>
        <w:t xml:space="preserve"> </w:t>
      </w:r>
      <w:r w:rsidRPr="00E8785E">
        <w:t>образцов</w:t>
      </w:r>
      <w:r w:rsidRPr="00E8785E">
        <w:rPr>
          <w:spacing w:val="1"/>
        </w:rPr>
        <w:t xml:space="preserve"> </w:t>
      </w:r>
      <w:r w:rsidRPr="00E8785E">
        <w:t>социально</w:t>
      </w:r>
      <w:r w:rsidRPr="00E8785E">
        <w:rPr>
          <w:spacing w:val="1"/>
        </w:rPr>
        <w:t xml:space="preserve"> </w:t>
      </w:r>
      <w:r w:rsidRPr="00E8785E">
        <w:t>неодобряемых</w:t>
      </w:r>
      <w:r w:rsidRPr="00E8785E">
        <w:rPr>
          <w:spacing w:val="1"/>
        </w:rPr>
        <w:t xml:space="preserve"> </w:t>
      </w:r>
      <w:r w:rsidRPr="00E8785E">
        <w:t>сценариев</w:t>
      </w:r>
      <w:r w:rsidRPr="00E8785E">
        <w:rPr>
          <w:spacing w:val="1"/>
        </w:rPr>
        <w:t xml:space="preserve"> </w:t>
      </w:r>
      <w:r w:rsidRPr="00E8785E">
        <w:t>поведения</w:t>
      </w:r>
      <w:r w:rsidRPr="00E8785E">
        <w:rPr>
          <w:spacing w:val="1"/>
        </w:rPr>
        <w:t xml:space="preserve"> </w:t>
      </w:r>
      <w:r w:rsidRPr="00E8785E">
        <w:t>на</w:t>
      </w:r>
      <w:r w:rsidRPr="00E8785E">
        <w:rPr>
          <w:spacing w:val="1"/>
        </w:rPr>
        <w:t xml:space="preserve"> </w:t>
      </w:r>
      <w:r w:rsidRPr="00E8785E">
        <w:t>протяжении</w:t>
      </w:r>
      <w:r w:rsidRPr="00E8785E">
        <w:rPr>
          <w:spacing w:val="1"/>
        </w:rPr>
        <w:t xml:space="preserve"> </w:t>
      </w:r>
      <w:r w:rsidRPr="00E8785E">
        <w:t>длительного</w:t>
      </w:r>
      <w:r w:rsidRPr="00E8785E">
        <w:rPr>
          <w:spacing w:val="1"/>
        </w:rPr>
        <w:t xml:space="preserve"> </w:t>
      </w:r>
      <w:r w:rsidRPr="00E8785E">
        <w:t>экранного</w:t>
      </w:r>
      <w:r w:rsidRPr="00E8785E">
        <w:rPr>
          <w:spacing w:val="1"/>
        </w:rPr>
        <w:t xml:space="preserve"> </w:t>
      </w:r>
      <w:r w:rsidRPr="00E8785E">
        <w:t>времени,</w:t>
      </w:r>
      <w:r w:rsidRPr="00E8785E">
        <w:rPr>
          <w:spacing w:val="1"/>
        </w:rPr>
        <w:t xml:space="preserve"> </w:t>
      </w:r>
      <w:r w:rsidRPr="00E8785E">
        <w:t>что</w:t>
      </w:r>
      <w:r w:rsidRPr="00E8785E">
        <w:rPr>
          <w:spacing w:val="1"/>
        </w:rPr>
        <w:t xml:space="preserve"> </w:t>
      </w:r>
      <w:r w:rsidRPr="00E8785E">
        <w:t>требует</w:t>
      </w:r>
      <w:r w:rsidRPr="00E8785E">
        <w:rPr>
          <w:spacing w:val="1"/>
        </w:rPr>
        <w:t xml:space="preserve"> </w:t>
      </w:r>
      <w:r w:rsidRPr="00E8785E">
        <w:t>предварительного</w:t>
      </w:r>
      <w:r w:rsidRPr="00E8785E">
        <w:rPr>
          <w:spacing w:val="-1"/>
        </w:rPr>
        <w:t xml:space="preserve"> </w:t>
      </w:r>
      <w:r w:rsidRPr="00E8785E">
        <w:t>и</w:t>
      </w:r>
      <w:r w:rsidRPr="00E8785E">
        <w:rPr>
          <w:spacing w:val="-2"/>
        </w:rPr>
        <w:t xml:space="preserve"> </w:t>
      </w:r>
      <w:r w:rsidRPr="00E8785E">
        <w:t>последующего</w:t>
      </w:r>
      <w:r w:rsidRPr="00E8785E">
        <w:rPr>
          <w:spacing w:val="-1"/>
        </w:rPr>
        <w:t xml:space="preserve"> </w:t>
      </w:r>
      <w:r w:rsidRPr="00E8785E">
        <w:t>обсуждения с</w:t>
      </w:r>
      <w:r w:rsidRPr="00E8785E">
        <w:rPr>
          <w:spacing w:val="-2"/>
        </w:rPr>
        <w:t xml:space="preserve"> </w:t>
      </w:r>
      <w:r w:rsidRPr="00E8785E">
        <w:t>детьми.</w:t>
      </w:r>
    </w:p>
    <w:p w:rsidR="00E8785E" w:rsidRPr="00E8785E" w:rsidRDefault="00E8785E" w:rsidP="006E507D">
      <w:pPr>
        <w:pStyle w:val="a9"/>
        <w:spacing w:line="276" w:lineRule="auto"/>
        <w:ind w:left="0" w:firstLine="425"/>
      </w:pPr>
      <w:proofErr w:type="gramStart"/>
      <w:r w:rsidRPr="00E8785E">
        <w:t>Выбор</w:t>
      </w:r>
      <w:r w:rsidRPr="00E8785E">
        <w:rPr>
          <w:spacing w:val="1"/>
        </w:rPr>
        <w:t xml:space="preserve"> </w:t>
      </w:r>
      <w:r w:rsidRPr="00E8785E">
        <w:t>цифрового</w:t>
      </w:r>
      <w:r w:rsidRPr="00E8785E">
        <w:rPr>
          <w:spacing w:val="1"/>
        </w:rPr>
        <w:t xml:space="preserve"> </w:t>
      </w:r>
      <w:r w:rsidRPr="00E8785E">
        <w:t>контента,</w:t>
      </w:r>
      <w:r w:rsidRPr="00E8785E">
        <w:rPr>
          <w:spacing w:val="1"/>
        </w:rPr>
        <w:t xml:space="preserve"> </w:t>
      </w:r>
      <w:r w:rsidRPr="00E8785E">
        <w:t>медиа</w:t>
      </w:r>
      <w:r w:rsidRPr="00E8785E">
        <w:rPr>
          <w:spacing w:val="1"/>
        </w:rPr>
        <w:t xml:space="preserve"> </w:t>
      </w:r>
      <w:r w:rsidRPr="00E8785E">
        <w:t>продукции,</w:t>
      </w:r>
      <w:r w:rsidRPr="00E8785E">
        <w:rPr>
          <w:spacing w:val="1"/>
        </w:rPr>
        <w:t xml:space="preserve"> </w:t>
      </w:r>
      <w:r w:rsidRPr="00E8785E">
        <w:t>в</w:t>
      </w:r>
      <w:r w:rsidRPr="00E8785E">
        <w:rPr>
          <w:spacing w:val="1"/>
        </w:rPr>
        <w:t xml:space="preserve"> </w:t>
      </w:r>
      <w:r w:rsidRPr="00E8785E">
        <w:t>том</w:t>
      </w:r>
      <w:r w:rsidRPr="00E8785E">
        <w:rPr>
          <w:spacing w:val="1"/>
        </w:rPr>
        <w:t xml:space="preserve"> </w:t>
      </w:r>
      <w:r w:rsidRPr="00E8785E">
        <w:t>числе</w:t>
      </w:r>
      <w:r w:rsidRPr="00E8785E">
        <w:rPr>
          <w:spacing w:val="1"/>
        </w:rPr>
        <w:t xml:space="preserve"> </w:t>
      </w:r>
      <w:r w:rsidRPr="00E8785E">
        <w:t>кинематографических</w:t>
      </w:r>
      <w:r w:rsidRPr="00E8785E">
        <w:rPr>
          <w:spacing w:val="1"/>
        </w:rPr>
        <w:t xml:space="preserve"> </w:t>
      </w:r>
      <w:r w:rsidRPr="00E8785E">
        <w:t>и</w:t>
      </w:r>
      <w:r w:rsidRPr="00E8785E">
        <w:rPr>
          <w:spacing w:val="1"/>
        </w:rPr>
        <w:t xml:space="preserve"> </w:t>
      </w:r>
      <w:r w:rsidRPr="00E8785E">
        <w:t>анимационных</w:t>
      </w:r>
      <w:r w:rsidRPr="00E8785E">
        <w:rPr>
          <w:spacing w:val="1"/>
        </w:rPr>
        <w:t xml:space="preserve"> </w:t>
      </w:r>
      <w:r w:rsidRPr="00E8785E">
        <w:t>фильмов</w:t>
      </w:r>
      <w:r w:rsidRPr="00E8785E">
        <w:rPr>
          <w:spacing w:val="1"/>
        </w:rPr>
        <w:t xml:space="preserve"> </w:t>
      </w:r>
      <w:r w:rsidRPr="00E8785E">
        <w:t>должен</w:t>
      </w:r>
      <w:r w:rsidRPr="00E8785E">
        <w:rPr>
          <w:spacing w:val="1"/>
        </w:rPr>
        <w:t xml:space="preserve"> </w:t>
      </w:r>
      <w:r w:rsidRPr="00E8785E">
        <w:t>осуществляться</w:t>
      </w:r>
      <w:r w:rsidRPr="00E8785E">
        <w:rPr>
          <w:spacing w:val="1"/>
        </w:rPr>
        <w:t xml:space="preserve"> </w:t>
      </w:r>
      <w:r w:rsidRPr="00E8785E">
        <w:t>в</w:t>
      </w:r>
      <w:r w:rsidRPr="00E8785E">
        <w:rPr>
          <w:spacing w:val="1"/>
        </w:rPr>
        <w:t xml:space="preserve"> </w:t>
      </w:r>
      <w:r w:rsidRPr="00E8785E">
        <w:t>соответствии</w:t>
      </w:r>
      <w:r w:rsidRPr="00E8785E">
        <w:rPr>
          <w:spacing w:val="1"/>
        </w:rPr>
        <w:t xml:space="preserve"> </w:t>
      </w:r>
      <w:r w:rsidRPr="00E8785E">
        <w:t>с</w:t>
      </w:r>
      <w:r w:rsidRPr="00E8785E">
        <w:rPr>
          <w:spacing w:val="1"/>
        </w:rPr>
        <w:t xml:space="preserve"> </w:t>
      </w:r>
      <w:r w:rsidRPr="00E8785E">
        <w:t>нормами,</w:t>
      </w:r>
      <w:r w:rsidRPr="00E8785E">
        <w:rPr>
          <w:spacing w:val="1"/>
        </w:rPr>
        <w:t xml:space="preserve"> </w:t>
      </w:r>
      <w:r w:rsidRPr="00E8785E">
        <w:t>регулирующими</w:t>
      </w:r>
      <w:r w:rsidRPr="00E8785E">
        <w:rPr>
          <w:spacing w:val="1"/>
        </w:rPr>
        <w:t xml:space="preserve"> </w:t>
      </w:r>
      <w:r w:rsidRPr="00E8785E">
        <w:t>доступ к информации, причиняющей вред здоровью и развитию детей в Российской Федерации</w:t>
      </w:r>
      <w:r w:rsidRPr="00E8785E">
        <w:rPr>
          <w:spacing w:val="1"/>
        </w:rPr>
        <w:t xml:space="preserve"> </w:t>
      </w:r>
      <w:r w:rsidRPr="00E8785E">
        <w:t>(Федеральный закон Российской Федерации от 29 декабря 2010 г. N 436-ФЗ «О защите детей от</w:t>
      </w:r>
      <w:r w:rsidRPr="00E8785E">
        <w:rPr>
          <w:spacing w:val="1"/>
        </w:rPr>
        <w:t xml:space="preserve"> </w:t>
      </w:r>
      <w:r w:rsidRPr="00E8785E">
        <w:t>информации,</w:t>
      </w:r>
      <w:r w:rsidRPr="00E8785E">
        <w:rPr>
          <w:spacing w:val="-1"/>
        </w:rPr>
        <w:t xml:space="preserve"> </w:t>
      </w:r>
      <w:r w:rsidRPr="00E8785E">
        <w:t>причиняющей вред</w:t>
      </w:r>
      <w:r w:rsidRPr="00E8785E">
        <w:rPr>
          <w:spacing w:val="-1"/>
        </w:rPr>
        <w:t xml:space="preserve"> </w:t>
      </w:r>
      <w:r w:rsidRPr="00E8785E">
        <w:t>их</w:t>
      </w:r>
      <w:r w:rsidRPr="00E8785E">
        <w:rPr>
          <w:spacing w:val="-1"/>
        </w:rPr>
        <w:t xml:space="preserve"> </w:t>
      </w:r>
      <w:r w:rsidRPr="00E8785E">
        <w:t>здоровью и</w:t>
      </w:r>
      <w:r w:rsidRPr="00E8785E">
        <w:rPr>
          <w:spacing w:val="-1"/>
        </w:rPr>
        <w:t xml:space="preserve"> </w:t>
      </w:r>
      <w:r w:rsidRPr="00E8785E">
        <w:t>развитию»).</w:t>
      </w:r>
      <w:proofErr w:type="gramEnd"/>
    </w:p>
    <w:p w:rsidR="00E8785E" w:rsidRPr="006E507D" w:rsidRDefault="00E8785E" w:rsidP="006E507D">
      <w:pPr>
        <w:pStyle w:val="2"/>
        <w:spacing w:before="0"/>
        <w:ind w:firstLine="425"/>
        <w:rPr>
          <w:rFonts w:ascii="Times New Roman" w:hAnsi="Times New Roman" w:cs="Times New Roman"/>
          <w:color w:val="auto"/>
          <w:sz w:val="24"/>
          <w:szCs w:val="24"/>
        </w:rPr>
      </w:pPr>
      <w:r w:rsidRPr="006E507D">
        <w:rPr>
          <w:rFonts w:ascii="Times New Roman" w:hAnsi="Times New Roman" w:cs="Times New Roman"/>
          <w:color w:val="auto"/>
          <w:sz w:val="24"/>
          <w:szCs w:val="24"/>
        </w:rPr>
        <w:t>Анимационные</w:t>
      </w:r>
      <w:r w:rsidRPr="006E507D">
        <w:rPr>
          <w:rFonts w:ascii="Times New Roman" w:hAnsi="Times New Roman" w:cs="Times New Roman"/>
          <w:color w:val="auto"/>
          <w:spacing w:val="-7"/>
          <w:sz w:val="24"/>
          <w:szCs w:val="24"/>
        </w:rPr>
        <w:t xml:space="preserve"> </w:t>
      </w:r>
      <w:r w:rsidRPr="006E507D">
        <w:rPr>
          <w:rFonts w:ascii="Times New Roman" w:hAnsi="Times New Roman" w:cs="Times New Roman"/>
          <w:color w:val="auto"/>
          <w:sz w:val="24"/>
          <w:szCs w:val="24"/>
        </w:rPr>
        <w:t>произведения</w:t>
      </w:r>
    </w:p>
    <w:p w:rsidR="00E8785E" w:rsidRPr="006E507D" w:rsidRDefault="00E8785E" w:rsidP="006E507D">
      <w:pPr>
        <w:spacing w:after="0"/>
        <w:ind w:firstLine="425"/>
        <w:jc w:val="both"/>
        <w:rPr>
          <w:rFonts w:ascii="Times New Roman" w:hAnsi="Times New Roman" w:cs="Times New Roman"/>
          <w:b/>
          <w:i/>
          <w:sz w:val="24"/>
          <w:szCs w:val="24"/>
        </w:rPr>
      </w:pPr>
      <w:r w:rsidRPr="006E507D">
        <w:rPr>
          <w:rFonts w:ascii="Times New Roman" w:hAnsi="Times New Roman" w:cs="Times New Roman"/>
          <w:b/>
          <w:i/>
          <w:sz w:val="24"/>
          <w:szCs w:val="24"/>
        </w:rPr>
        <w:t>Для</w:t>
      </w:r>
      <w:r w:rsidRPr="006E507D">
        <w:rPr>
          <w:rFonts w:ascii="Times New Roman" w:hAnsi="Times New Roman" w:cs="Times New Roman"/>
          <w:b/>
          <w:i/>
          <w:spacing w:val="-4"/>
          <w:sz w:val="24"/>
          <w:szCs w:val="24"/>
        </w:rPr>
        <w:t xml:space="preserve"> </w:t>
      </w:r>
      <w:r w:rsidRPr="006E507D">
        <w:rPr>
          <w:rFonts w:ascii="Times New Roman" w:hAnsi="Times New Roman" w:cs="Times New Roman"/>
          <w:b/>
          <w:i/>
          <w:sz w:val="24"/>
          <w:szCs w:val="24"/>
        </w:rPr>
        <w:t>детей</w:t>
      </w:r>
      <w:r w:rsidRPr="006E507D">
        <w:rPr>
          <w:rFonts w:ascii="Times New Roman" w:hAnsi="Times New Roman" w:cs="Times New Roman"/>
          <w:b/>
          <w:i/>
          <w:spacing w:val="-1"/>
          <w:sz w:val="24"/>
          <w:szCs w:val="24"/>
        </w:rPr>
        <w:t xml:space="preserve"> </w:t>
      </w:r>
      <w:r w:rsidRPr="006E507D">
        <w:rPr>
          <w:rFonts w:ascii="Times New Roman" w:hAnsi="Times New Roman" w:cs="Times New Roman"/>
          <w:b/>
          <w:i/>
          <w:sz w:val="24"/>
          <w:szCs w:val="24"/>
        </w:rPr>
        <w:t>дошкольного</w:t>
      </w:r>
      <w:r w:rsidRPr="006E507D">
        <w:rPr>
          <w:rFonts w:ascii="Times New Roman" w:hAnsi="Times New Roman" w:cs="Times New Roman"/>
          <w:b/>
          <w:i/>
          <w:spacing w:val="-4"/>
          <w:sz w:val="24"/>
          <w:szCs w:val="24"/>
        </w:rPr>
        <w:t xml:space="preserve"> </w:t>
      </w:r>
      <w:r w:rsidRPr="006E507D">
        <w:rPr>
          <w:rFonts w:ascii="Times New Roman" w:hAnsi="Times New Roman" w:cs="Times New Roman"/>
          <w:b/>
          <w:i/>
          <w:sz w:val="24"/>
          <w:szCs w:val="24"/>
        </w:rPr>
        <w:t>возраста (с</w:t>
      </w:r>
      <w:r w:rsidRPr="006E507D">
        <w:rPr>
          <w:rFonts w:ascii="Times New Roman" w:hAnsi="Times New Roman" w:cs="Times New Roman"/>
          <w:b/>
          <w:i/>
          <w:spacing w:val="-4"/>
          <w:sz w:val="24"/>
          <w:szCs w:val="24"/>
        </w:rPr>
        <w:t xml:space="preserve"> </w:t>
      </w:r>
      <w:r w:rsidRPr="006E507D">
        <w:rPr>
          <w:rFonts w:ascii="Times New Roman" w:hAnsi="Times New Roman" w:cs="Times New Roman"/>
          <w:b/>
          <w:i/>
          <w:sz w:val="24"/>
          <w:szCs w:val="24"/>
        </w:rPr>
        <w:t>пяти</w:t>
      </w:r>
      <w:r w:rsidRPr="006E507D">
        <w:rPr>
          <w:rFonts w:ascii="Times New Roman" w:hAnsi="Times New Roman" w:cs="Times New Roman"/>
          <w:b/>
          <w:i/>
          <w:spacing w:val="-2"/>
          <w:sz w:val="24"/>
          <w:szCs w:val="24"/>
        </w:rPr>
        <w:t xml:space="preserve"> </w:t>
      </w:r>
      <w:r w:rsidRPr="006E507D">
        <w:rPr>
          <w:rFonts w:ascii="Times New Roman" w:hAnsi="Times New Roman" w:cs="Times New Roman"/>
          <w:b/>
          <w:i/>
          <w:sz w:val="24"/>
          <w:szCs w:val="24"/>
        </w:rPr>
        <w:t>лет)</w:t>
      </w:r>
    </w:p>
    <w:p w:rsidR="00E8785E" w:rsidRPr="00E8785E" w:rsidRDefault="00E8785E" w:rsidP="006E507D">
      <w:pPr>
        <w:spacing w:after="0"/>
        <w:ind w:firstLine="425"/>
        <w:jc w:val="both"/>
        <w:rPr>
          <w:rFonts w:ascii="Times New Roman" w:hAnsi="Times New Roman" w:cs="Times New Roman"/>
          <w:sz w:val="24"/>
          <w:szCs w:val="24"/>
        </w:rPr>
      </w:pPr>
      <w:r w:rsidRPr="00E8785E">
        <w:rPr>
          <w:rFonts w:ascii="Times New Roman" w:hAnsi="Times New Roman" w:cs="Times New Roman"/>
          <w:sz w:val="24"/>
          <w:szCs w:val="24"/>
        </w:rPr>
        <w:t xml:space="preserve">Анимационный сериал «Тима и Тома», студия «Рики», реж. А.Борисова, </w:t>
      </w:r>
      <w:hyperlink r:id="rId17">
        <w:r w:rsidRPr="00E8785E">
          <w:rPr>
            <w:rFonts w:ascii="Times New Roman" w:hAnsi="Times New Roman" w:cs="Times New Roman"/>
            <w:sz w:val="24"/>
            <w:szCs w:val="24"/>
          </w:rPr>
          <w:t>А. Жидков</w:t>
        </w:r>
      </w:hyperlink>
      <w:r w:rsidRPr="00E8785E">
        <w:rPr>
          <w:rFonts w:ascii="Times New Roman" w:hAnsi="Times New Roman" w:cs="Times New Roman"/>
          <w:sz w:val="24"/>
          <w:szCs w:val="24"/>
        </w:rPr>
        <w:t xml:space="preserve">, О. Мусин, </w:t>
      </w:r>
      <w:hyperlink r:id="rId18">
        <w:r w:rsidRPr="00E8785E">
          <w:rPr>
            <w:rFonts w:ascii="Times New Roman" w:hAnsi="Times New Roman" w:cs="Times New Roman"/>
            <w:sz w:val="24"/>
            <w:szCs w:val="24"/>
          </w:rPr>
          <w:t>А.</w:t>
        </w:r>
      </w:hyperlink>
      <w:r w:rsidRPr="00E8785E">
        <w:rPr>
          <w:rFonts w:ascii="Times New Roman" w:hAnsi="Times New Roman" w:cs="Times New Roman"/>
          <w:spacing w:val="-57"/>
          <w:sz w:val="24"/>
          <w:szCs w:val="24"/>
        </w:rPr>
        <w:t xml:space="preserve"> </w:t>
      </w:r>
      <w:hyperlink r:id="rId19">
        <w:r w:rsidRPr="00E8785E">
          <w:rPr>
            <w:rFonts w:ascii="Times New Roman" w:hAnsi="Times New Roman" w:cs="Times New Roman"/>
            <w:sz w:val="24"/>
            <w:szCs w:val="24"/>
          </w:rPr>
          <w:t>Бахурин</w:t>
        </w:r>
        <w:r w:rsidRPr="00E8785E">
          <w:rPr>
            <w:rFonts w:ascii="Times New Roman" w:hAnsi="Times New Roman" w:cs="Times New Roman"/>
            <w:spacing w:val="1"/>
            <w:sz w:val="24"/>
            <w:szCs w:val="24"/>
          </w:rPr>
          <w:t xml:space="preserve"> </w:t>
        </w:r>
      </w:hyperlink>
      <w:r w:rsidRPr="00E8785E">
        <w:rPr>
          <w:rFonts w:ascii="Times New Roman" w:hAnsi="Times New Roman" w:cs="Times New Roman"/>
          <w:sz w:val="24"/>
          <w:szCs w:val="24"/>
        </w:rPr>
        <w:t>и др., 2015.</w:t>
      </w:r>
    </w:p>
    <w:p w:rsidR="00E8785E" w:rsidRPr="00E8785E" w:rsidRDefault="00E8785E" w:rsidP="006E507D">
      <w:pPr>
        <w:pStyle w:val="a9"/>
        <w:spacing w:line="276" w:lineRule="auto"/>
        <w:ind w:left="0" w:firstLine="425"/>
      </w:pPr>
      <w:r w:rsidRPr="00E8785E">
        <w:t>Фильм</w:t>
      </w:r>
      <w:r w:rsidRPr="00E8785E">
        <w:rPr>
          <w:spacing w:val="-4"/>
        </w:rPr>
        <w:t xml:space="preserve"> </w:t>
      </w:r>
      <w:r w:rsidRPr="00E8785E">
        <w:t>«Паровозик</w:t>
      </w:r>
      <w:r w:rsidRPr="00E8785E">
        <w:rPr>
          <w:spacing w:val="-4"/>
        </w:rPr>
        <w:t xml:space="preserve"> </w:t>
      </w:r>
      <w:r w:rsidRPr="00E8785E">
        <w:t>из</w:t>
      </w:r>
      <w:r w:rsidRPr="00E8785E">
        <w:rPr>
          <w:spacing w:val="-6"/>
        </w:rPr>
        <w:t xml:space="preserve"> </w:t>
      </w:r>
      <w:r w:rsidRPr="00E8785E">
        <w:t>Ромашкова»,</w:t>
      </w:r>
      <w:r w:rsidRPr="00E8785E">
        <w:rPr>
          <w:spacing w:val="-2"/>
        </w:rPr>
        <w:t xml:space="preserve"> </w:t>
      </w:r>
      <w:r w:rsidRPr="00E8785E">
        <w:t>студия</w:t>
      </w:r>
      <w:r w:rsidRPr="00E8785E">
        <w:rPr>
          <w:spacing w:val="-5"/>
        </w:rPr>
        <w:t xml:space="preserve"> </w:t>
      </w:r>
      <w:r w:rsidRPr="00E8785E">
        <w:t>Союзмультфильм,</w:t>
      </w:r>
      <w:r w:rsidRPr="00E8785E">
        <w:rPr>
          <w:spacing w:val="-4"/>
        </w:rPr>
        <w:t xml:space="preserve"> </w:t>
      </w:r>
      <w:r w:rsidRPr="00E8785E">
        <w:t>реж.В.Дегтярев,</w:t>
      </w:r>
      <w:r w:rsidRPr="00E8785E">
        <w:rPr>
          <w:spacing w:val="-4"/>
        </w:rPr>
        <w:t xml:space="preserve"> </w:t>
      </w:r>
      <w:r w:rsidRPr="00E8785E">
        <w:t>1967.</w:t>
      </w:r>
    </w:p>
    <w:p w:rsidR="00E8785E" w:rsidRPr="00E8785E" w:rsidRDefault="00E8785E" w:rsidP="006E507D">
      <w:pPr>
        <w:pStyle w:val="a9"/>
        <w:spacing w:line="276" w:lineRule="auto"/>
        <w:ind w:left="0" w:firstLine="425"/>
      </w:pPr>
      <w:r w:rsidRPr="00E8785E">
        <w:t>Фильм</w:t>
      </w:r>
      <w:r w:rsidRPr="00E8785E">
        <w:rPr>
          <w:spacing w:val="-4"/>
        </w:rPr>
        <w:t xml:space="preserve"> </w:t>
      </w:r>
      <w:r w:rsidRPr="00E8785E">
        <w:t>«Как</w:t>
      </w:r>
      <w:r w:rsidRPr="00E8785E">
        <w:rPr>
          <w:spacing w:val="-4"/>
        </w:rPr>
        <w:t xml:space="preserve"> </w:t>
      </w:r>
      <w:r w:rsidRPr="00E8785E">
        <w:t>львенок</w:t>
      </w:r>
      <w:r w:rsidRPr="00E8785E">
        <w:rPr>
          <w:spacing w:val="-4"/>
        </w:rPr>
        <w:t xml:space="preserve"> </w:t>
      </w:r>
      <w:r w:rsidRPr="00E8785E">
        <w:t>и</w:t>
      </w:r>
      <w:r w:rsidRPr="00E8785E">
        <w:rPr>
          <w:spacing w:val="-4"/>
        </w:rPr>
        <w:t xml:space="preserve"> </w:t>
      </w:r>
      <w:r w:rsidRPr="00E8785E">
        <w:t>черепаха</w:t>
      </w:r>
      <w:r w:rsidRPr="00E8785E">
        <w:rPr>
          <w:spacing w:val="-5"/>
        </w:rPr>
        <w:t xml:space="preserve"> </w:t>
      </w:r>
      <w:r w:rsidRPr="00E8785E">
        <w:t>пели</w:t>
      </w:r>
      <w:r w:rsidRPr="00E8785E">
        <w:rPr>
          <w:spacing w:val="-3"/>
        </w:rPr>
        <w:t xml:space="preserve"> </w:t>
      </w:r>
      <w:r w:rsidRPr="00E8785E">
        <w:t>песню»,</w:t>
      </w:r>
      <w:r w:rsidRPr="00E8785E">
        <w:rPr>
          <w:spacing w:val="3"/>
        </w:rPr>
        <w:t xml:space="preserve"> </w:t>
      </w:r>
      <w:r w:rsidRPr="00E8785E">
        <w:t>студия</w:t>
      </w:r>
      <w:r w:rsidRPr="00E8785E">
        <w:rPr>
          <w:spacing w:val="-4"/>
        </w:rPr>
        <w:t xml:space="preserve"> </w:t>
      </w:r>
      <w:r w:rsidRPr="00E8785E">
        <w:t>Союзмультфильм,</w:t>
      </w:r>
      <w:r w:rsidRPr="00E8785E">
        <w:rPr>
          <w:spacing w:val="-4"/>
        </w:rPr>
        <w:t xml:space="preserve"> </w:t>
      </w:r>
      <w:r w:rsidRPr="00E8785E">
        <w:t>режиссер</w:t>
      </w:r>
      <w:r w:rsidRPr="00E8785E">
        <w:rPr>
          <w:spacing w:val="-11"/>
        </w:rPr>
        <w:t xml:space="preserve"> </w:t>
      </w:r>
      <w:hyperlink r:id="rId20">
        <w:r w:rsidRPr="00E8785E">
          <w:t>И.Ковалевская</w:t>
        </w:r>
      </w:hyperlink>
      <w:r w:rsidRPr="00E8785E">
        <w:t>,</w:t>
      </w:r>
      <w:r w:rsidRPr="00E8785E">
        <w:rPr>
          <w:spacing w:val="-57"/>
        </w:rPr>
        <w:t xml:space="preserve"> </w:t>
      </w:r>
      <w:r w:rsidRPr="00E8785E">
        <w:t>1974.</w:t>
      </w:r>
    </w:p>
    <w:p w:rsidR="00E8785E" w:rsidRPr="00E8785E" w:rsidRDefault="00E8785E" w:rsidP="006E507D">
      <w:pPr>
        <w:pStyle w:val="a9"/>
        <w:spacing w:line="276" w:lineRule="auto"/>
        <w:ind w:left="0" w:firstLine="425"/>
      </w:pPr>
      <w:r w:rsidRPr="00E8785E">
        <w:t xml:space="preserve">Фильм «Мама для мамонтенка», студия «Союзмультфильм», режиссер </w:t>
      </w:r>
      <w:hyperlink r:id="rId21">
        <w:r w:rsidRPr="00E8785E">
          <w:t>Олег Чуркин</w:t>
        </w:r>
      </w:hyperlink>
      <w:r w:rsidRPr="00E8785E">
        <w:t>, 1981.</w:t>
      </w:r>
      <w:r w:rsidRPr="00E8785E">
        <w:rPr>
          <w:spacing w:val="-57"/>
        </w:rPr>
        <w:t xml:space="preserve"> </w:t>
      </w:r>
      <w:r w:rsidRPr="00E8785E">
        <w:t>Фильм</w:t>
      </w:r>
      <w:r w:rsidRPr="00E8785E">
        <w:rPr>
          <w:spacing w:val="-1"/>
        </w:rPr>
        <w:t xml:space="preserve"> </w:t>
      </w:r>
      <w:r w:rsidRPr="00E8785E">
        <w:t>«Катерок»,</w:t>
      </w:r>
      <w:r w:rsidRPr="00E8785E">
        <w:rPr>
          <w:spacing w:val="1"/>
        </w:rPr>
        <w:t xml:space="preserve"> </w:t>
      </w:r>
      <w:r w:rsidRPr="00E8785E">
        <w:t>студия</w:t>
      </w:r>
      <w:r w:rsidRPr="00E8785E">
        <w:rPr>
          <w:spacing w:val="2"/>
        </w:rPr>
        <w:t xml:space="preserve"> </w:t>
      </w:r>
      <w:r w:rsidRPr="00E8785E">
        <w:t>«Союзмультфильм»,</w:t>
      </w:r>
      <w:r w:rsidRPr="00E8785E">
        <w:rPr>
          <w:spacing w:val="1"/>
        </w:rPr>
        <w:t xml:space="preserve"> </w:t>
      </w:r>
      <w:r w:rsidRPr="00E8785E">
        <w:t>режиссѐ</w:t>
      </w:r>
      <w:proofErr w:type="gramStart"/>
      <w:r w:rsidRPr="00E8785E">
        <w:t>р</w:t>
      </w:r>
      <w:proofErr w:type="gramEnd"/>
      <w:r w:rsidRPr="00E8785E">
        <w:rPr>
          <w:spacing w:val="-1"/>
        </w:rPr>
        <w:t xml:space="preserve"> </w:t>
      </w:r>
      <w:r w:rsidRPr="00E8785E">
        <w:t>И.Ковалевская</w:t>
      </w:r>
      <w:r w:rsidRPr="00E8785E">
        <w:rPr>
          <w:spacing w:val="-1"/>
        </w:rPr>
        <w:t xml:space="preserve"> </w:t>
      </w:r>
      <w:r w:rsidRPr="00E8785E">
        <w:t>,1970.</w:t>
      </w:r>
    </w:p>
    <w:p w:rsidR="00E8785E" w:rsidRPr="00E8785E" w:rsidRDefault="00E8785E" w:rsidP="006E507D">
      <w:pPr>
        <w:pStyle w:val="a9"/>
        <w:spacing w:line="276" w:lineRule="auto"/>
        <w:ind w:left="0" w:firstLine="425"/>
      </w:pPr>
      <w:r w:rsidRPr="00E8785E">
        <w:t xml:space="preserve">Фильм «Мешок яблок», студия «Союзмультфильм», режиссѐр </w:t>
      </w:r>
      <w:hyperlink r:id="rId22">
        <w:r w:rsidRPr="00E8785E">
          <w:t>В.Бордзиловский</w:t>
        </w:r>
      </w:hyperlink>
      <w:r w:rsidRPr="00E8785E">
        <w:t>, 1974.</w:t>
      </w:r>
      <w:r w:rsidRPr="00E8785E">
        <w:rPr>
          <w:spacing w:val="-57"/>
        </w:rPr>
        <w:t xml:space="preserve"> </w:t>
      </w:r>
      <w:r w:rsidRPr="00E8785E">
        <w:t>Фильм «Крошка</w:t>
      </w:r>
      <w:r w:rsidRPr="00E8785E">
        <w:rPr>
          <w:spacing w:val="-2"/>
        </w:rPr>
        <w:t xml:space="preserve"> </w:t>
      </w:r>
      <w:r w:rsidRPr="00E8785E">
        <w:t>енот»,</w:t>
      </w:r>
      <w:r w:rsidRPr="00E8785E">
        <w:rPr>
          <w:spacing w:val="3"/>
        </w:rPr>
        <w:t xml:space="preserve"> </w:t>
      </w:r>
      <w:r w:rsidRPr="00E8785E">
        <w:t>ТО</w:t>
      </w:r>
      <w:r w:rsidRPr="00E8785E">
        <w:rPr>
          <w:spacing w:val="3"/>
        </w:rPr>
        <w:t xml:space="preserve"> </w:t>
      </w:r>
      <w:r w:rsidRPr="00E8785E">
        <w:t>«Экран»,</w:t>
      </w:r>
      <w:r w:rsidRPr="00E8785E">
        <w:rPr>
          <w:spacing w:val="1"/>
        </w:rPr>
        <w:t xml:space="preserve"> </w:t>
      </w:r>
      <w:r w:rsidRPr="00E8785E">
        <w:t>режиссер</w:t>
      </w:r>
      <w:r w:rsidRPr="00E8785E">
        <w:rPr>
          <w:spacing w:val="1"/>
        </w:rPr>
        <w:t xml:space="preserve"> </w:t>
      </w:r>
      <w:r w:rsidRPr="00E8785E">
        <w:t>О.</w:t>
      </w:r>
      <w:r w:rsidRPr="00E8785E">
        <w:rPr>
          <w:spacing w:val="-1"/>
        </w:rPr>
        <w:t xml:space="preserve"> </w:t>
      </w:r>
      <w:r w:rsidRPr="00E8785E">
        <w:t>Чуркин,</w:t>
      </w:r>
      <w:r w:rsidRPr="00E8785E">
        <w:rPr>
          <w:spacing w:val="-1"/>
        </w:rPr>
        <w:t xml:space="preserve"> </w:t>
      </w:r>
      <w:r w:rsidRPr="00E8785E">
        <w:t>1974.</w:t>
      </w:r>
    </w:p>
    <w:p w:rsidR="00E8785E" w:rsidRPr="00E8785E" w:rsidRDefault="00E8785E" w:rsidP="006E507D">
      <w:pPr>
        <w:pStyle w:val="a9"/>
        <w:spacing w:line="276" w:lineRule="auto"/>
        <w:ind w:left="0" w:firstLine="425"/>
      </w:pPr>
      <w:r w:rsidRPr="00E8785E">
        <w:t xml:space="preserve">Фильм «Гадкий утенок», студия «Союзмультфильм», режиссер </w:t>
      </w:r>
      <w:hyperlink r:id="rId23">
        <w:r w:rsidRPr="00E8785E">
          <w:t>Дегтярев В.Д.</w:t>
        </w:r>
      </w:hyperlink>
      <w:r w:rsidRPr="00E8785E">
        <w:rPr>
          <w:spacing w:val="1"/>
        </w:rPr>
        <w:t xml:space="preserve"> </w:t>
      </w:r>
      <w:r w:rsidRPr="00E8785E">
        <w:t>Фильм</w:t>
      </w:r>
      <w:r w:rsidRPr="00E8785E">
        <w:rPr>
          <w:spacing w:val="-4"/>
        </w:rPr>
        <w:t xml:space="preserve"> </w:t>
      </w:r>
      <w:r w:rsidRPr="00E8785E">
        <w:t>«Котенок</w:t>
      </w:r>
      <w:r w:rsidRPr="00E8785E">
        <w:rPr>
          <w:spacing w:val="-3"/>
        </w:rPr>
        <w:t xml:space="preserve"> </w:t>
      </w:r>
      <w:r w:rsidRPr="00E8785E">
        <w:t>по</w:t>
      </w:r>
      <w:r w:rsidRPr="00E8785E">
        <w:rPr>
          <w:spacing w:val="-4"/>
        </w:rPr>
        <w:t xml:space="preserve"> </w:t>
      </w:r>
      <w:r w:rsidRPr="00E8785E">
        <w:t>имени</w:t>
      </w:r>
      <w:r w:rsidRPr="00E8785E">
        <w:rPr>
          <w:spacing w:val="-4"/>
        </w:rPr>
        <w:t xml:space="preserve"> </w:t>
      </w:r>
      <w:r w:rsidRPr="00E8785E">
        <w:t>Гав»,</w:t>
      </w:r>
      <w:r w:rsidRPr="00E8785E">
        <w:rPr>
          <w:spacing w:val="-4"/>
        </w:rPr>
        <w:t xml:space="preserve"> </w:t>
      </w:r>
      <w:r w:rsidRPr="00E8785E">
        <w:t>студия</w:t>
      </w:r>
      <w:r w:rsidRPr="00E8785E">
        <w:rPr>
          <w:spacing w:val="-4"/>
        </w:rPr>
        <w:t xml:space="preserve"> </w:t>
      </w:r>
      <w:r w:rsidRPr="00E8785E">
        <w:t>Союзмультфильм,</w:t>
      </w:r>
      <w:r w:rsidRPr="00E8785E">
        <w:rPr>
          <w:spacing w:val="-4"/>
        </w:rPr>
        <w:t xml:space="preserve"> </w:t>
      </w:r>
      <w:r w:rsidRPr="00E8785E">
        <w:t>режиссер</w:t>
      </w:r>
      <w:r w:rsidRPr="00E8785E">
        <w:rPr>
          <w:spacing w:val="-2"/>
        </w:rPr>
        <w:t xml:space="preserve"> </w:t>
      </w:r>
      <w:r w:rsidRPr="00E8785E">
        <w:t>Л.Атаманов</w:t>
      </w:r>
    </w:p>
    <w:p w:rsidR="00E8785E" w:rsidRPr="00E8785E" w:rsidRDefault="00E8785E" w:rsidP="006E507D">
      <w:pPr>
        <w:pStyle w:val="a9"/>
        <w:tabs>
          <w:tab w:val="left" w:pos="1263"/>
          <w:tab w:val="left" w:pos="2508"/>
          <w:tab w:val="left" w:pos="2987"/>
          <w:tab w:val="left" w:pos="4314"/>
          <w:tab w:val="left" w:pos="5359"/>
          <w:tab w:val="left" w:pos="7824"/>
          <w:tab w:val="left" w:pos="9137"/>
        </w:tabs>
        <w:spacing w:line="276" w:lineRule="auto"/>
        <w:ind w:left="0" w:firstLine="425"/>
        <w:rPr>
          <w:spacing w:val="-57"/>
        </w:rPr>
      </w:pPr>
      <w:r w:rsidRPr="00E8785E">
        <w:t>Фильм</w:t>
      </w:r>
      <w:r w:rsidRPr="00E8785E">
        <w:tab/>
        <w:t>«Малыш и</w:t>
      </w:r>
      <w:r w:rsidRPr="00E8785E">
        <w:tab/>
        <w:t>Карлсон» студия</w:t>
      </w:r>
      <w:r w:rsidRPr="00E8785E">
        <w:tab/>
        <w:t xml:space="preserve">«Союзмультфильм», режиссер </w:t>
      </w:r>
      <w:r w:rsidRPr="00E8785E">
        <w:rPr>
          <w:spacing w:val="-1"/>
        </w:rPr>
        <w:t>Б.Степанцев</w:t>
      </w:r>
      <w:r w:rsidRPr="00E8785E">
        <w:rPr>
          <w:spacing w:val="-57"/>
        </w:rPr>
        <w:t xml:space="preserve"> </w:t>
      </w:r>
    </w:p>
    <w:p w:rsidR="00E8785E" w:rsidRPr="00E8785E" w:rsidRDefault="00E8785E" w:rsidP="006E507D">
      <w:pPr>
        <w:pStyle w:val="a9"/>
        <w:tabs>
          <w:tab w:val="left" w:pos="1263"/>
          <w:tab w:val="left" w:pos="2508"/>
          <w:tab w:val="left" w:pos="2987"/>
          <w:tab w:val="left" w:pos="4314"/>
          <w:tab w:val="left" w:pos="5359"/>
          <w:tab w:val="left" w:pos="7824"/>
          <w:tab w:val="left" w:pos="9137"/>
        </w:tabs>
        <w:spacing w:line="276" w:lineRule="auto"/>
        <w:ind w:left="0" w:firstLine="425"/>
      </w:pPr>
      <w:r w:rsidRPr="00E8785E">
        <w:t>Фильм</w:t>
      </w:r>
      <w:r w:rsidRPr="00E8785E">
        <w:rPr>
          <w:spacing w:val="-1"/>
        </w:rPr>
        <w:t xml:space="preserve"> </w:t>
      </w:r>
      <w:r w:rsidRPr="00E8785E">
        <w:t>«Малыш</w:t>
      </w:r>
      <w:r w:rsidRPr="00E8785E">
        <w:rPr>
          <w:spacing w:val="-2"/>
        </w:rPr>
        <w:t xml:space="preserve"> </w:t>
      </w:r>
      <w:r w:rsidRPr="00E8785E">
        <w:t>и</w:t>
      </w:r>
      <w:r w:rsidRPr="00E8785E">
        <w:rPr>
          <w:spacing w:val="-2"/>
        </w:rPr>
        <w:t xml:space="preserve"> </w:t>
      </w:r>
      <w:r w:rsidRPr="00E8785E">
        <w:t>Карлсон»**,</w:t>
      </w:r>
      <w:r w:rsidRPr="00E8785E">
        <w:rPr>
          <w:spacing w:val="-1"/>
        </w:rPr>
        <w:t xml:space="preserve"> </w:t>
      </w:r>
      <w:r w:rsidRPr="00E8785E">
        <w:t>студия</w:t>
      </w:r>
      <w:r w:rsidRPr="00E8785E">
        <w:rPr>
          <w:spacing w:val="3"/>
        </w:rPr>
        <w:t xml:space="preserve"> </w:t>
      </w:r>
      <w:r w:rsidRPr="00E8785E">
        <w:t>«Союзмультфильм»,</w:t>
      </w:r>
      <w:r w:rsidRPr="00E8785E">
        <w:rPr>
          <w:spacing w:val="-2"/>
        </w:rPr>
        <w:t xml:space="preserve"> </w:t>
      </w:r>
      <w:r w:rsidRPr="00E8785E">
        <w:t>режиссер</w:t>
      </w:r>
      <w:r w:rsidRPr="00E8785E">
        <w:rPr>
          <w:spacing w:val="1"/>
        </w:rPr>
        <w:t xml:space="preserve"> </w:t>
      </w:r>
      <w:r w:rsidRPr="00E8785E">
        <w:t>Б.</w:t>
      </w:r>
      <w:r w:rsidRPr="00E8785E">
        <w:rPr>
          <w:spacing w:val="-2"/>
        </w:rPr>
        <w:t xml:space="preserve"> </w:t>
      </w:r>
      <w:r w:rsidRPr="00E8785E">
        <w:t>Степанцев,</w:t>
      </w:r>
      <w:r w:rsidRPr="00E8785E">
        <w:rPr>
          <w:spacing w:val="-2"/>
        </w:rPr>
        <w:t xml:space="preserve"> </w:t>
      </w:r>
      <w:r w:rsidRPr="00E8785E">
        <w:t>1969.</w:t>
      </w:r>
    </w:p>
    <w:p w:rsidR="00E8785E" w:rsidRPr="00E8785E" w:rsidRDefault="00E8785E" w:rsidP="006E507D">
      <w:pPr>
        <w:pStyle w:val="a9"/>
        <w:spacing w:line="276" w:lineRule="auto"/>
        <w:ind w:left="0" w:firstLine="425"/>
      </w:pPr>
      <w:r w:rsidRPr="00E8785E">
        <w:t>Фильм «Маугли», студия «Союзмультфильм», режиссер Р. Давыдов, 1971.</w:t>
      </w:r>
      <w:r w:rsidRPr="00E8785E">
        <w:rPr>
          <w:spacing w:val="1"/>
        </w:rPr>
        <w:t xml:space="preserve"> </w:t>
      </w:r>
      <w:r w:rsidRPr="00E8785E">
        <w:t>Фильм</w:t>
      </w:r>
      <w:r w:rsidRPr="00E8785E">
        <w:rPr>
          <w:spacing w:val="-2"/>
        </w:rPr>
        <w:t xml:space="preserve"> </w:t>
      </w:r>
      <w:r w:rsidRPr="00E8785E">
        <w:t>«Кот</w:t>
      </w:r>
      <w:r w:rsidRPr="00E8785E">
        <w:rPr>
          <w:spacing w:val="-3"/>
        </w:rPr>
        <w:t xml:space="preserve"> </w:t>
      </w:r>
      <w:r w:rsidRPr="00E8785E">
        <w:lastRenderedPageBreak/>
        <w:t>Леопольд»,</w:t>
      </w:r>
      <w:r w:rsidRPr="00E8785E">
        <w:rPr>
          <w:spacing w:val="-3"/>
        </w:rPr>
        <w:t xml:space="preserve"> </w:t>
      </w:r>
      <w:r w:rsidRPr="00E8785E">
        <w:t>студия</w:t>
      </w:r>
      <w:r w:rsidRPr="00E8785E">
        <w:rPr>
          <w:spacing w:val="1"/>
        </w:rPr>
        <w:t xml:space="preserve"> </w:t>
      </w:r>
      <w:r w:rsidRPr="00E8785E">
        <w:t>«Экран»,</w:t>
      </w:r>
      <w:r w:rsidRPr="00E8785E">
        <w:rPr>
          <w:spacing w:val="-2"/>
        </w:rPr>
        <w:t xml:space="preserve"> </w:t>
      </w:r>
      <w:r w:rsidRPr="00E8785E">
        <w:t>режиссер</w:t>
      </w:r>
      <w:r w:rsidRPr="00E8785E">
        <w:rPr>
          <w:spacing w:val="-3"/>
        </w:rPr>
        <w:t xml:space="preserve"> </w:t>
      </w:r>
      <w:r w:rsidRPr="00E8785E">
        <w:t>А.</w:t>
      </w:r>
      <w:r w:rsidRPr="00E8785E">
        <w:rPr>
          <w:spacing w:val="-4"/>
        </w:rPr>
        <w:t xml:space="preserve"> </w:t>
      </w:r>
      <w:r w:rsidRPr="00E8785E">
        <w:t>Резников,</w:t>
      </w:r>
      <w:r w:rsidRPr="00E8785E">
        <w:rPr>
          <w:spacing w:val="-2"/>
        </w:rPr>
        <w:t xml:space="preserve"> </w:t>
      </w:r>
      <w:r w:rsidRPr="00E8785E">
        <w:t>1975</w:t>
      </w:r>
      <w:r w:rsidRPr="00E8785E">
        <w:rPr>
          <w:spacing w:val="2"/>
        </w:rPr>
        <w:t xml:space="preserve"> </w:t>
      </w:r>
      <w:r w:rsidRPr="00E8785E">
        <w:t>–</w:t>
      </w:r>
      <w:r w:rsidRPr="00E8785E">
        <w:rPr>
          <w:spacing w:val="-3"/>
        </w:rPr>
        <w:t xml:space="preserve"> </w:t>
      </w:r>
      <w:r w:rsidRPr="00E8785E">
        <w:t>1987.</w:t>
      </w:r>
    </w:p>
    <w:p w:rsidR="00E8785E" w:rsidRPr="00E8785E" w:rsidRDefault="00E8785E" w:rsidP="006E507D">
      <w:pPr>
        <w:pStyle w:val="a9"/>
        <w:spacing w:line="276" w:lineRule="auto"/>
        <w:ind w:left="0" w:firstLine="425"/>
      </w:pPr>
      <w:r w:rsidRPr="00E8785E">
        <w:t>Фильм «Рикки-Тикки-Тави», студия «Союзмультфильм», режиссер А. Снежко-Блоцкой, 1965.</w:t>
      </w:r>
      <w:r w:rsidRPr="00E8785E">
        <w:rPr>
          <w:spacing w:val="-57"/>
        </w:rPr>
        <w:t xml:space="preserve"> </w:t>
      </w:r>
      <w:r w:rsidRPr="00E8785E">
        <w:t>Фильм</w:t>
      </w:r>
      <w:r w:rsidRPr="00E8785E">
        <w:rPr>
          <w:spacing w:val="-1"/>
        </w:rPr>
        <w:t xml:space="preserve"> </w:t>
      </w:r>
      <w:r w:rsidRPr="00E8785E">
        <w:t>«Дюймовочка»,</w:t>
      </w:r>
      <w:r w:rsidRPr="00E8785E">
        <w:rPr>
          <w:spacing w:val="3"/>
        </w:rPr>
        <w:t xml:space="preserve"> </w:t>
      </w:r>
      <w:r w:rsidRPr="00E8785E">
        <w:t>студия</w:t>
      </w:r>
      <w:r w:rsidRPr="00E8785E">
        <w:rPr>
          <w:spacing w:val="3"/>
        </w:rPr>
        <w:t xml:space="preserve"> </w:t>
      </w:r>
      <w:r w:rsidRPr="00E8785E">
        <w:t>«Союзмульфильм»,</w:t>
      </w:r>
      <w:r w:rsidRPr="00E8785E">
        <w:rPr>
          <w:spacing w:val="-1"/>
        </w:rPr>
        <w:t xml:space="preserve"> </w:t>
      </w:r>
      <w:r w:rsidRPr="00E8785E">
        <w:t>режиссер</w:t>
      </w:r>
      <w:r w:rsidRPr="00E8785E">
        <w:rPr>
          <w:spacing w:val="-2"/>
        </w:rPr>
        <w:t xml:space="preserve"> </w:t>
      </w:r>
      <w:r w:rsidRPr="00E8785E">
        <w:t>Л.</w:t>
      </w:r>
      <w:r w:rsidRPr="00E8785E">
        <w:rPr>
          <w:spacing w:val="1"/>
        </w:rPr>
        <w:t xml:space="preserve"> </w:t>
      </w:r>
      <w:r w:rsidRPr="00E8785E">
        <w:t>Амальрик,</w:t>
      </w:r>
      <w:r w:rsidRPr="00E8785E">
        <w:rPr>
          <w:spacing w:val="-1"/>
        </w:rPr>
        <w:t xml:space="preserve"> </w:t>
      </w:r>
      <w:r w:rsidRPr="00E8785E">
        <w:t>1964.</w:t>
      </w:r>
    </w:p>
    <w:p w:rsidR="00E8785E" w:rsidRPr="00E8785E" w:rsidRDefault="00E8785E" w:rsidP="006E507D">
      <w:pPr>
        <w:pStyle w:val="a9"/>
        <w:spacing w:line="276" w:lineRule="auto"/>
        <w:ind w:left="0" w:firstLine="425"/>
      </w:pPr>
      <w:r w:rsidRPr="00E8785E">
        <w:t>Фильм</w:t>
      </w:r>
      <w:r w:rsidRPr="00E8785E">
        <w:rPr>
          <w:spacing w:val="-3"/>
        </w:rPr>
        <w:t xml:space="preserve"> </w:t>
      </w:r>
      <w:r w:rsidRPr="00E8785E">
        <w:t>«Пластилиновая</w:t>
      </w:r>
      <w:r w:rsidRPr="00E8785E">
        <w:rPr>
          <w:spacing w:val="-4"/>
        </w:rPr>
        <w:t xml:space="preserve"> </w:t>
      </w:r>
      <w:r w:rsidRPr="00E8785E">
        <w:t>ворона»,</w:t>
      </w:r>
      <w:r w:rsidRPr="00E8785E">
        <w:rPr>
          <w:spacing w:val="-4"/>
        </w:rPr>
        <w:t xml:space="preserve"> </w:t>
      </w:r>
      <w:r w:rsidRPr="00E8785E">
        <w:t>ТО</w:t>
      </w:r>
      <w:r w:rsidRPr="00E8785E">
        <w:rPr>
          <w:spacing w:val="-1"/>
        </w:rPr>
        <w:t xml:space="preserve"> </w:t>
      </w:r>
      <w:r w:rsidRPr="00E8785E">
        <w:t>«Экран», режиссер</w:t>
      </w:r>
      <w:r w:rsidRPr="00E8785E">
        <w:rPr>
          <w:spacing w:val="-4"/>
        </w:rPr>
        <w:t xml:space="preserve"> </w:t>
      </w:r>
      <w:r w:rsidRPr="00E8785E">
        <w:t>А.</w:t>
      </w:r>
      <w:r w:rsidRPr="00E8785E">
        <w:rPr>
          <w:spacing w:val="-5"/>
        </w:rPr>
        <w:t xml:space="preserve"> </w:t>
      </w:r>
      <w:r w:rsidRPr="00E8785E">
        <w:t>Татарский,</w:t>
      </w:r>
      <w:r w:rsidRPr="00E8785E">
        <w:rPr>
          <w:spacing w:val="-3"/>
        </w:rPr>
        <w:t xml:space="preserve"> </w:t>
      </w:r>
      <w:r w:rsidRPr="00E8785E">
        <w:t>1981.</w:t>
      </w:r>
    </w:p>
    <w:p w:rsidR="00E8785E" w:rsidRPr="00E8785E" w:rsidRDefault="00E8785E" w:rsidP="006E507D">
      <w:pPr>
        <w:pStyle w:val="a9"/>
        <w:spacing w:line="276" w:lineRule="auto"/>
        <w:ind w:left="0" w:firstLine="425"/>
      </w:pPr>
      <w:r w:rsidRPr="00E8785E">
        <w:t>Фильм «Каникулы Бонифация», студия «Союзмультфильм», режиссер Ф. Хитрук, 1965.</w:t>
      </w:r>
      <w:r w:rsidRPr="00E8785E">
        <w:rPr>
          <w:spacing w:val="-57"/>
        </w:rPr>
        <w:t xml:space="preserve"> </w:t>
      </w:r>
      <w:r w:rsidRPr="00E8785E">
        <w:t>Фильм</w:t>
      </w:r>
      <w:r w:rsidRPr="00E8785E">
        <w:rPr>
          <w:spacing w:val="-3"/>
        </w:rPr>
        <w:t xml:space="preserve"> </w:t>
      </w:r>
      <w:r w:rsidRPr="00E8785E">
        <w:t>«Последний</w:t>
      </w:r>
      <w:r w:rsidRPr="00E8785E">
        <w:rPr>
          <w:spacing w:val="-3"/>
        </w:rPr>
        <w:t xml:space="preserve"> </w:t>
      </w:r>
      <w:r w:rsidRPr="00E8785E">
        <w:t>лепесток»,</w:t>
      </w:r>
      <w:r w:rsidRPr="00E8785E">
        <w:rPr>
          <w:spacing w:val="54"/>
        </w:rPr>
        <w:t xml:space="preserve"> </w:t>
      </w:r>
      <w:r w:rsidRPr="00E8785E">
        <w:t>студия «Союзмультфильм»,</w:t>
      </w:r>
      <w:r w:rsidRPr="00E8785E">
        <w:rPr>
          <w:spacing w:val="-3"/>
        </w:rPr>
        <w:t xml:space="preserve"> </w:t>
      </w:r>
      <w:r w:rsidRPr="00E8785E">
        <w:t>режиссер</w:t>
      </w:r>
      <w:r w:rsidRPr="00E8785E">
        <w:rPr>
          <w:spacing w:val="6"/>
        </w:rPr>
        <w:t xml:space="preserve"> </w:t>
      </w:r>
      <w:hyperlink r:id="rId24">
        <w:r w:rsidRPr="00E8785E">
          <w:t>Р.Качанов</w:t>
        </w:r>
      </w:hyperlink>
      <w:r w:rsidRPr="00E8785E">
        <w:t>,</w:t>
      </w:r>
      <w:r w:rsidRPr="00E8785E">
        <w:rPr>
          <w:spacing w:val="-4"/>
        </w:rPr>
        <w:t xml:space="preserve"> </w:t>
      </w:r>
      <w:r w:rsidRPr="00E8785E">
        <w:t>1977.</w:t>
      </w:r>
    </w:p>
    <w:p w:rsidR="00E8785E" w:rsidRPr="00E8785E" w:rsidRDefault="00E8785E" w:rsidP="006E507D">
      <w:pPr>
        <w:pStyle w:val="a9"/>
        <w:spacing w:line="276" w:lineRule="auto"/>
        <w:ind w:left="0" w:firstLine="425"/>
      </w:pPr>
      <w:r w:rsidRPr="00E8785E">
        <w:t>Фильм</w:t>
      </w:r>
      <w:r w:rsidRPr="00E8785E">
        <w:rPr>
          <w:spacing w:val="28"/>
        </w:rPr>
        <w:t xml:space="preserve"> </w:t>
      </w:r>
      <w:r w:rsidRPr="00E8785E">
        <w:t>«Умка»</w:t>
      </w:r>
      <w:r w:rsidRPr="00E8785E">
        <w:rPr>
          <w:spacing w:val="21"/>
        </w:rPr>
        <w:t xml:space="preserve"> </w:t>
      </w:r>
      <w:r w:rsidRPr="00E8785E">
        <w:t>и</w:t>
      </w:r>
      <w:r w:rsidRPr="00E8785E">
        <w:rPr>
          <w:spacing w:val="30"/>
        </w:rPr>
        <w:t xml:space="preserve"> </w:t>
      </w:r>
      <w:r w:rsidRPr="00E8785E">
        <w:t>«Умка</w:t>
      </w:r>
      <w:r w:rsidRPr="00E8785E">
        <w:rPr>
          <w:spacing w:val="24"/>
        </w:rPr>
        <w:t xml:space="preserve"> </w:t>
      </w:r>
      <w:r w:rsidRPr="00E8785E">
        <w:t>ищет</w:t>
      </w:r>
      <w:r w:rsidRPr="00E8785E">
        <w:rPr>
          <w:spacing w:val="26"/>
        </w:rPr>
        <w:t xml:space="preserve"> </w:t>
      </w:r>
      <w:r w:rsidRPr="00E8785E">
        <w:t>друга»,</w:t>
      </w:r>
      <w:r w:rsidRPr="00E8785E">
        <w:rPr>
          <w:spacing w:val="30"/>
        </w:rPr>
        <w:t xml:space="preserve"> </w:t>
      </w:r>
      <w:r w:rsidRPr="00E8785E">
        <w:t>студия</w:t>
      </w:r>
      <w:r w:rsidRPr="00E8785E">
        <w:rPr>
          <w:spacing w:val="27"/>
        </w:rPr>
        <w:t xml:space="preserve"> </w:t>
      </w:r>
      <w:r w:rsidRPr="00E8785E">
        <w:t>«Союзмультфильм»,</w:t>
      </w:r>
      <w:r w:rsidRPr="00E8785E">
        <w:rPr>
          <w:spacing w:val="33"/>
        </w:rPr>
        <w:t xml:space="preserve"> </w:t>
      </w:r>
      <w:r w:rsidRPr="00E8785E">
        <w:t>реж.В.Попов,</w:t>
      </w:r>
      <w:r w:rsidRPr="00E8785E">
        <w:rPr>
          <w:spacing w:val="27"/>
        </w:rPr>
        <w:t xml:space="preserve"> </w:t>
      </w:r>
      <w:r w:rsidRPr="00E8785E">
        <w:t>В.Пекарь,</w:t>
      </w:r>
      <w:r w:rsidRPr="00E8785E">
        <w:rPr>
          <w:spacing w:val="27"/>
        </w:rPr>
        <w:t xml:space="preserve"> </w:t>
      </w:r>
      <w:r w:rsidRPr="00E8785E">
        <w:t>1969,</w:t>
      </w:r>
      <w:r w:rsidRPr="00E8785E">
        <w:rPr>
          <w:spacing w:val="-57"/>
        </w:rPr>
        <w:t xml:space="preserve"> </w:t>
      </w:r>
      <w:r w:rsidRPr="00E8785E">
        <w:t>1970.</w:t>
      </w:r>
    </w:p>
    <w:p w:rsidR="00E8785E" w:rsidRPr="00E8785E" w:rsidRDefault="00E8785E" w:rsidP="006E507D">
      <w:pPr>
        <w:pStyle w:val="a9"/>
        <w:spacing w:line="276" w:lineRule="auto"/>
        <w:ind w:left="0" w:firstLine="425"/>
      </w:pPr>
      <w:r w:rsidRPr="00E8785E">
        <w:t>Фильм</w:t>
      </w:r>
      <w:r w:rsidRPr="00E8785E">
        <w:rPr>
          <w:spacing w:val="-3"/>
        </w:rPr>
        <w:t xml:space="preserve"> </w:t>
      </w:r>
      <w:r w:rsidRPr="00E8785E">
        <w:t>«Умка</w:t>
      </w:r>
      <w:r w:rsidRPr="00E8785E">
        <w:rPr>
          <w:spacing w:val="-4"/>
        </w:rPr>
        <w:t xml:space="preserve"> </w:t>
      </w:r>
      <w:r w:rsidRPr="00E8785E">
        <w:t>на</w:t>
      </w:r>
      <w:r w:rsidRPr="00E8785E">
        <w:rPr>
          <w:spacing w:val="-3"/>
        </w:rPr>
        <w:t xml:space="preserve"> </w:t>
      </w:r>
      <w:r w:rsidRPr="00E8785E">
        <w:t>елке»,</w:t>
      </w:r>
      <w:r w:rsidRPr="00E8785E">
        <w:rPr>
          <w:spacing w:val="-1"/>
        </w:rPr>
        <w:t xml:space="preserve"> </w:t>
      </w:r>
      <w:r w:rsidRPr="00E8785E">
        <w:t>студия «Союзмультфильм»,</w:t>
      </w:r>
      <w:r w:rsidRPr="00E8785E">
        <w:rPr>
          <w:spacing w:val="-4"/>
        </w:rPr>
        <w:t xml:space="preserve"> </w:t>
      </w:r>
      <w:r w:rsidRPr="00E8785E">
        <w:t>режиссер</w:t>
      </w:r>
      <w:r w:rsidRPr="00E8785E">
        <w:rPr>
          <w:spacing w:val="-4"/>
        </w:rPr>
        <w:t xml:space="preserve"> </w:t>
      </w:r>
      <w:r w:rsidRPr="00E8785E">
        <w:t>А.</w:t>
      </w:r>
      <w:r w:rsidRPr="00E8785E">
        <w:rPr>
          <w:spacing w:val="-3"/>
        </w:rPr>
        <w:t xml:space="preserve"> </w:t>
      </w:r>
      <w:r w:rsidRPr="00E8785E">
        <w:t>Воробьев,</w:t>
      </w:r>
      <w:r w:rsidRPr="00E8785E">
        <w:rPr>
          <w:spacing w:val="-5"/>
        </w:rPr>
        <w:t xml:space="preserve"> </w:t>
      </w:r>
      <w:r w:rsidRPr="00E8785E">
        <w:t>2019.</w:t>
      </w:r>
      <w:r w:rsidRPr="00E8785E">
        <w:rPr>
          <w:spacing w:val="-57"/>
        </w:rPr>
        <w:t xml:space="preserve"> </w:t>
      </w:r>
      <w:r w:rsidRPr="00E8785E">
        <w:t>Фильм</w:t>
      </w:r>
      <w:r w:rsidRPr="00E8785E">
        <w:rPr>
          <w:spacing w:val="-2"/>
        </w:rPr>
        <w:t xml:space="preserve"> </w:t>
      </w:r>
      <w:r w:rsidRPr="00E8785E">
        <w:t>«Сладкая сказка»,</w:t>
      </w:r>
      <w:r w:rsidRPr="00E8785E">
        <w:rPr>
          <w:spacing w:val="-1"/>
        </w:rPr>
        <w:t xml:space="preserve"> </w:t>
      </w:r>
      <w:r w:rsidRPr="00E8785E">
        <w:t>студия</w:t>
      </w:r>
      <w:r w:rsidRPr="00E8785E">
        <w:rPr>
          <w:spacing w:val="56"/>
        </w:rPr>
        <w:t xml:space="preserve"> </w:t>
      </w:r>
      <w:r w:rsidRPr="00E8785E">
        <w:t>Союзмультфильм,</w:t>
      </w:r>
      <w:r w:rsidRPr="00E8785E">
        <w:rPr>
          <w:spacing w:val="-2"/>
        </w:rPr>
        <w:t xml:space="preserve"> </w:t>
      </w:r>
      <w:r w:rsidRPr="00E8785E">
        <w:t>режиссѐр</w:t>
      </w:r>
      <w:hyperlink r:id="rId25">
        <w:r w:rsidRPr="00E8785E">
          <w:t>В.</w:t>
        </w:r>
        <w:r w:rsidRPr="00E8785E">
          <w:rPr>
            <w:spacing w:val="-3"/>
          </w:rPr>
          <w:t xml:space="preserve"> </w:t>
        </w:r>
        <w:r w:rsidRPr="00E8785E">
          <w:t>Дегтярев</w:t>
        </w:r>
      </w:hyperlink>
      <w:r w:rsidRPr="00E8785E">
        <w:t>,</w:t>
      </w:r>
      <w:r w:rsidRPr="00E8785E">
        <w:rPr>
          <w:spacing w:val="-2"/>
        </w:rPr>
        <w:t xml:space="preserve"> </w:t>
      </w:r>
      <w:r w:rsidRPr="00E8785E">
        <w:t>1970.</w:t>
      </w:r>
    </w:p>
    <w:p w:rsidR="00E8785E" w:rsidRPr="00E8785E" w:rsidRDefault="00E8785E" w:rsidP="006E507D">
      <w:pPr>
        <w:pStyle w:val="a9"/>
        <w:spacing w:line="276" w:lineRule="auto"/>
        <w:ind w:left="0" w:firstLine="425"/>
      </w:pPr>
      <w:r w:rsidRPr="00E8785E">
        <w:t>Цикл фильмов</w:t>
      </w:r>
      <w:r w:rsidRPr="00E8785E">
        <w:rPr>
          <w:spacing w:val="1"/>
        </w:rPr>
        <w:t xml:space="preserve"> </w:t>
      </w:r>
      <w:r w:rsidRPr="00E8785E">
        <w:t>«Чебурашка и</w:t>
      </w:r>
      <w:r w:rsidRPr="00E8785E">
        <w:rPr>
          <w:spacing w:val="1"/>
        </w:rPr>
        <w:t xml:space="preserve"> </w:t>
      </w:r>
      <w:r w:rsidRPr="00E8785E">
        <w:t>крокодил Гена»,</w:t>
      </w:r>
      <w:r w:rsidRPr="00E8785E">
        <w:rPr>
          <w:spacing w:val="1"/>
        </w:rPr>
        <w:t xml:space="preserve"> </w:t>
      </w:r>
      <w:r w:rsidRPr="00E8785E">
        <w:t>студия</w:t>
      </w:r>
      <w:r w:rsidRPr="00E8785E">
        <w:rPr>
          <w:spacing w:val="1"/>
        </w:rPr>
        <w:t xml:space="preserve"> </w:t>
      </w:r>
      <w:r w:rsidRPr="00E8785E">
        <w:t>«Союзмультфильм», режиссер</w:t>
      </w:r>
      <w:r w:rsidRPr="00E8785E">
        <w:rPr>
          <w:spacing w:val="1"/>
        </w:rPr>
        <w:t xml:space="preserve"> </w:t>
      </w:r>
      <w:hyperlink r:id="rId26">
        <w:r w:rsidRPr="00E8785E">
          <w:t>Р.Качанов,</w:t>
        </w:r>
      </w:hyperlink>
      <w:r w:rsidRPr="00E8785E">
        <w:rPr>
          <w:spacing w:val="-57"/>
        </w:rPr>
        <w:t xml:space="preserve"> </w:t>
      </w:r>
      <w:r w:rsidRPr="00E8785E">
        <w:t>1969-1983.</w:t>
      </w:r>
    </w:p>
    <w:p w:rsidR="00E8785E" w:rsidRPr="00E8785E" w:rsidRDefault="00E8785E" w:rsidP="006E507D">
      <w:pPr>
        <w:pStyle w:val="a9"/>
        <w:tabs>
          <w:tab w:val="left" w:pos="1536"/>
          <w:tab w:val="left" w:pos="5233"/>
          <w:tab w:val="left" w:pos="6550"/>
          <w:tab w:val="left" w:pos="9291"/>
        </w:tabs>
        <w:spacing w:line="276" w:lineRule="auto"/>
        <w:ind w:left="0" w:firstLine="425"/>
        <w:rPr>
          <w:spacing w:val="1"/>
        </w:rPr>
      </w:pPr>
      <w:r w:rsidRPr="00E8785E">
        <w:t xml:space="preserve">Цикл фильмов «38 попугаев», студия «Союзмультфильм», режиссер </w:t>
      </w:r>
      <w:hyperlink r:id="rId27">
        <w:r w:rsidRPr="00E8785E">
          <w:t>Иван Уфимцев</w:t>
        </w:r>
      </w:hyperlink>
      <w:r w:rsidRPr="00E8785E">
        <w:t>, 1976-91.</w:t>
      </w:r>
    </w:p>
    <w:p w:rsidR="00E8785E" w:rsidRPr="00E8785E" w:rsidRDefault="00E8785E" w:rsidP="006E507D">
      <w:pPr>
        <w:pStyle w:val="a9"/>
        <w:tabs>
          <w:tab w:val="left" w:pos="1536"/>
          <w:tab w:val="left" w:pos="5233"/>
          <w:tab w:val="left" w:pos="6550"/>
          <w:tab w:val="left" w:pos="9291"/>
        </w:tabs>
        <w:spacing w:line="276" w:lineRule="auto"/>
        <w:ind w:left="0" w:firstLine="425"/>
      </w:pPr>
      <w:r w:rsidRPr="00E8785E">
        <w:t>Фильм Лягушка-путешественница», студия «Союзмультфильм» р</w:t>
      </w:r>
      <w:r w:rsidRPr="00E8785E">
        <w:rPr>
          <w:spacing w:val="-1"/>
        </w:rPr>
        <w:t>ежиссѐры</w:t>
      </w:r>
      <w:r w:rsidRPr="00E8785E">
        <w:rPr>
          <w:spacing w:val="-57"/>
        </w:rPr>
        <w:t xml:space="preserve"> </w:t>
      </w:r>
      <w:hyperlink r:id="rId28">
        <w:r w:rsidRPr="00E8785E">
          <w:t>В.Котѐночкин</w:t>
        </w:r>
      </w:hyperlink>
      <w:r w:rsidRPr="00E8785E">
        <w:t>,</w:t>
      </w:r>
      <w:r w:rsidRPr="00E8785E">
        <w:rPr>
          <w:spacing w:val="-1"/>
        </w:rPr>
        <w:t xml:space="preserve"> </w:t>
      </w:r>
      <w:hyperlink r:id="rId29">
        <w:r w:rsidRPr="00E8785E">
          <w:t>А.Трусов,</w:t>
        </w:r>
      </w:hyperlink>
      <w:r w:rsidRPr="00E8785E">
        <w:t xml:space="preserve"> 1965.</w:t>
      </w:r>
    </w:p>
    <w:p w:rsidR="00E8785E" w:rsidRPr="00E8785E" w:rsidRDefault="00E8785E" w:rsidP="006E507D">
      <w:pPr>
        <w:pStyle w:val="a9"/>
        <w:spacing w:line="276" w:lineRule="auto"/>
        <w:ind w:left="0" w:firstLine="425"/>
      </w:pPr>
      <w:r w:rsidRPr="00E8785E">
        <w:t>Цикл фильмов «Винни-Пух», студия «Союзмультфильм», режиссер Ф. Хитрук, 1969 – 1972.</w:t>
      </w:r>
      <w:r w:rsidRPr="00E8785E">
        <w:rPr>
          <w:spacing w:val="1"/>
        </w:rPr>
        <w:t xml:space="preserve"> </w:t>
      </w:r>
      <w:r w:rsidRPr="00E8785E">
        <w:t xml:space="preserve">Фильм «Серая шейка», студия «Союзмультфильм», режиссер </w:t>
      </w:r>
      <w:hyperlink r:id="rId30">
        <w:r w:rsidRPr="00E8785E">
          <w:t>Л.Амальрик</w:t>
        </w:r>
      </w:hyperlink>
      <w:r w:rsidRPr="00E8785E">
        <w:t xml:space="preserve">, </w:t>
      </w:r>
      <w:hyperlink r:id="rId31">
        <w:r w:rsidRPr="00E8785E">
          <w:t>В.Полковников</w:t>
        </w:r>
      </w:hyperlink>
      <w:r w:rsidRPr="00E8785E">
        <w:t>, 1948.</w:t>
      </w:r>
      <w:r w:rsidRPr="00E8785E">
        <w:rPr>
          <w:spacing w:val="-57"/>
        </w:rPr>
        <w:t xml:space="preserve"> </w:t>
      </w:r>
      <w:r w:rsidRPr="00E8785E">
        <w:t>Фильм «Золушка»,</w:t>
      </w:r>
      <w:r w:rsidRPr="00E8785E">
        <w:rPr>
          <w:spacing w:val="3"/>
        </w:rPr>
        <w:t xml:space="preserve"> </w:t>
      </w:r>
      <w:r w:rsidRPr="00E8785E">
        <w:t>студия</w:t>
      </w:r>
      <w:r w:rsidRPr="00E8785E">
        <w:rPr>
          <w:spacing w:val="1"/>
        </w:rPr>
        <w:t xml:space="preserve"> </w:t>
      </w:r>
      <w:r w:rsidRPr="00E8785E">
        <w:t>«Союзмультфильм»,</w:t>
      </w:r>
      <w:r w:rsidRPr="00E8785E">
        <w:rPr>
          <w:spacing w:val="1"/>
        </w:rPr>
        <w:t xml:space="preserve"> </w:t>
      </w:r>
      <w:r w:rsidRPr="00E8785E">
        <w:t>режиссер</w:t>
      </w:r>
      <w:r w:rsidRPr="00E8785E">
        <w:rPr>
          <w:spacing w:val="5"/>
        </w:rPr>
        <w:t xml:space="preserve"> </w:t>
      </w:r>
      <w:hyperlink r:id="rId32">
        <w:r w:rsidRPr="00E8785E">
          <w:t>И. Аксенчук</w:t>
        </w:r>
      </w:hyperlink>
      <w:r w:rsidRPr="00E8785E">
        <w:t>,</w:t>
      </w:r>
      <w:r w:rsidRPr="00E8785E">
        <w:rPr>
          <w:spacing w:val="-1"/>
        </w:rPr>
        <w:t xml:space="preserve"> </w:t>
      </w:r>
      <w:r w:rsidRPr="00E8785E">
        <w:t>1979.</w:t>
      </w:r>
    </w:p>
    <w:p w:rsidR="00E8785E" w:rsidRPr="00E8785E" w:rsidRDefault="00E8785E" w:rsidP="006E507D">
      <w:pPr>
        <w:pStyle w:val="a9"/>
        <w:spacing w:line="276" w:lineRule="auto"/>
        <w:ind w:left="0" w:firstLine="425"/>
      </w:pPr>
      <w:r w:rsidRPr="00E8785E">
        <w:t xml:space="preserve">Фильм «Новогодняя сказка», студия «Союзмультфильм», режиссѐр </w:t>
      </w:r>
      <w:hyperlink r:id="rId33">
        <w:r w:rsidRPr="00E8785E">
          <w:t>В.Дегтярев,</w:t>
        </w:r>
      </w:hyperlink>
      <w:r w:rsidRPr="00E8785E">
        <w:t xml:space="preserve"> 1972.</w:t>
      </w:r>
      <w:r w:rsidRPr="00E8785E">
        <w:rPr>
          <w:spacing w:val="1"/>
        </w:rPr>
        <w:t xml:space="preserve"> </w:t>
      </w:r>
      <w:r w:rsidRPr="00E8785E">
        <w:t>Фильм «Серебряное копытце», студия</w:t>
      </w:r>
      <w:r w:rsidRPr="00E8785E">
        <w:rPr>
          <w:spacing w:val="1"/>
        </w:rPr>
        <w:t xml:space="preserve"> </w:t>
      </w:r>
      <w:r w:rsidRPr="00E8785E">
        <w:t xml:space="preserve">Союзмультфильм, режиссѐр </w:t>
      </w:r>
      <w:hyperlink r:id="rId34">
        <w:r w:rsidRPr="00E8785E">
          <w:t>Г.Сокольский</w:t>
        </w:r>
      </w:hyperlink>
      <w:r w:rsidRPr="00E8785E">
        <w:t>, 1977.</w:t>
      </w:r>
      <w:r w:rsidRPr="00E8785E">
        <w:rPr>
          <w:spacing w:val="-57"/>
        </w:rPr>
        <w:t xml:space="preserve"> </w:t>
      </w:r>
      <w:r w:rsidRPr="00E8785E">
        <w:t>Фильм</w:t>
      </w:r>
      <w:r w:rsidRPr="00E8785E">
        <w:rPr>
          <w:spacing w:val="57"/>
        </w:rPr>
        <w:t xml:space="preserve"> </w:t>
      </w:r>
      <w:r w:rsidRPr="00E8785E">
        <w:t>«Щелкунчик», студия</w:t>
      </w:r>
      <w:r w:rsidRPr="00E8785E">
        <w:rPr>
          <w:spacing w:val="2"/>
        </w:rPr>
        <w:t xml:space="preserve"> </w:t>
      </w:r>
      <w:r w:rsidRPr="00E8785E">
        <w:t>«Союзмультфильм»,</w:t>
      </w:r>
      <w:r w:rsidRPr="00E8785E">
        <w:rPr>
          <w:spacing w:val="-2"/>
        </w:rPr>
        <w:t xml:space="preserve"> </w:t>
      </w:r>
      <w:r w:rsidRPr="00E8785E">
        <w:t>режиссер</w:t>
      </w:r>
      <w:r w:rsidRPr="00E8785E">
        <w:rPr>
          <w:spacing w:val="7"/>
        </w:rPr>
        <w:t xml:space="preserve"> </w:t>
      </w:r>
      <w:hyperlink r:id="rId35">
        <w:r w:rsidRPr="00E8785E">
          <w:t>Б.Степанцев</w:t>
        </w:r>
      </w:hyperlink>
      <w:r w:rsidRPr="00E8785E">
        <w:t>,1973.</w:t>
      </w:r>
    </w:p>
    <w:p w:rsidR="00E8785E" w:rsidRPr="00E8785E" w:rsidRDefault="00E8785E" w:rsidP="006E507D">
      <w:pPr>
        <w:pStyle w:val="a9"/>
        <w:spacing w:line="276" w:lineRule="auto"/>
        <w:ind w:left="0" w:firstLine="425"/>
      </w:pPr>
      <w:r w:rsidRPr="00E8785E">
        <w:t>Фильм «Гуси-лебеди», студия</w:t>
      </w:r>
      <w:r w:rsidRPr="00E8785E">
        <w:rPr>
          <w:spacing w:val="1"/>
        </w:rPr>
        <w:t xml:space="preserve"> </w:t>
      </w:r>
      <w:r w:rsidRPr="00E8785E">
        <w:t xml:space="preserve">Союзмультфильм, режиссѐры </w:t>
      </w:r>
      <w:hyperlink r:id="rId36">
        <w:r w:rsidRPr="00E8785E">
          <w:t>И.Иванов-Вано</w:t>
        </w:r>
      </w:hyperlink>
      <w:r w:rsidRPr="00E8785E">
        <w:t xml:space="preserve">, </w:t>
      </w:r>
      <w:hyperlink r:id="rId37">
        <w:r w:rsidRPr="00E8785E">
          <w:t>А.Снежко-Блоцкая</w:t>
        </w:r>
      </w:hyperlink>
      <w:r w:rsidRPr="00E8785E">
        <w:t>,</w:t>
      </w:r>
      <w:r w:rsidRPr="00E8785E">
        <w:rPr>
          <w:spacing w:val="-57"/>
        </w:rPr>
        <w:t xml:space="preserve"> </w:t>
      </w:r>
      <w:r w:rsidRPr="00E8785E">
        <w:t>1949.</w:t>
      </w:r>
    </w:p>
    <w:p w:rsidR="00E8785E" w:rsidRPr="00E8785E" w:rsidRDefault="00E8785E" w:rsidP="006E507D">
      <w:pPr>
        <w:pStyle w:val="a9"/>
        <w:spacing w:line="276" w:lineRule="auto"/>
        <w:ind w:left="0" w:firstLine="425"/>
      </w:pPr>
      <w:r w:rsidRPr="00E8785E">
        <w:t>Цикл</w:t>
      </w:r>
      <w:r w:rsidRPr="00E8785E">
        <w:rPr>
          <w:spacing w:val="-5"/>
        </w:rPr>
        <w:t xml:space="preserve"> </w:t>
      </w:r>
      <w:r w:rsidRPr="00E8785E">
        <w:t>фильмов</w:t>
      </w:r>
      <w:r w:rsidRPr="00E8785E">
        <w:rPr>
          <w:spacing w:val="1"/>
        </w:rPr>
        <w:t xml:space="preserve"> </w:t>
      </w:r>
      <w:r w:rsidRPr="00E8785E">
        <w:t>«Приключение</w:t>
      </w:r>
      <w:r w:rsidRPr="00E8785E">
        <w:rPr>
          <w:spacing w:val="-4"/>
        </w:rPr>
        <w:t xml:space="preserve"> </w:t>
      </w:r>
      <w:r w:rsidRPr="00E8785E">
        <w:t>Незнайки</w:t>
      </w:r>
      <w:r w:rsidRPr="00E8785E">
        <w:rPr>
          <w:spacing w:val="-4"/>
        </w:rPr>
        <w:t xml:space="preserve"> </w:t>
      </w:r>
      <w:r w:rsidRPr="00E8785E">
        <w:t>и</w:t>
      </w:r>
      <w:r w:rsidRPr="00E8785E">
        <w:rPr>
          <w:spacing w:val="-3"/>
        </w:rPr>
        <w:t xml:space="preserve"> </w:t>
      </w:r>
      <w:r w:rsidRPr="00E8785E">
        <w:t>его</w:t>
      </w:r>
      <w:r w:rsidRPr="00E8785E">
        <w:rPr>
          <w:spacing w:val="-6"/>
        </w:rPr>
        <w:t xml:space="preserve"> </w:t>
      </w:r>
      <w:r w:rsidRPr="00E8785E">
        <w:t>друзей»**,</w:t>
      </w:r>
      <w:r w:rsidRPr="00E8785E">
        <w:rPr>
          <w:spacing w:val="-1"/>
        </w:rPr>
        <w:t xml:space="preserve"> </w:t>
      </w:r>
      <w:r w:rsidRPr="00E8785E">
        <w:t>студия «</w:t>
      </w:r>
      <w:r w:rsidRPr="00E8785E">
        <w:rPr>
          <w:spacing w:val="-9"/>
        </w:rPr>
        <w:t xml:space="preserve"> </w:t>
      </w:r>
      <w:r w:rsidRPr="00E8785E">
        <w:t>ТО</w:t>
      </w:r>
      <w:r w:rsidRPr="00E8785E">
        <w:rPr>
          <w:spacing w:val="-2"/>
        </w:rPr>
        <w:t xml:space="preserve"> </w:t>
      </w:r>
      <w:r w:rsidRPr="00E8785E">
        <w:t>Экран»,</w:t>
      </w:r>
      <w:r w:rsidRPr="00E8785E">
        <w:rPr>
          <w:spacing w:val="-3"/>
        </w:rPr>
        <w:t xml:space="preserve"> </w:t>
      </w:r>
      <w:r w:rsidRPr="00E8785E">
        <w:t>режиссер</w:t>
      </w:r>
      <w:r w:rsidRPr="00E8785E">
        <w:rPr>
          <w:spacing w:val="-3"/>
        </w:rPr>
        <w:t xml:space="preserve"> </w:t>
      </w:r>
      <w:r w:rsidRPr="00E8785E">
        <w:t>коллектив</w:t>
      </w:r>
      <w:r w:rsidRPr="00E8785E">
        <w:rPr>
          <w:spacing w:val="-57"/>
        </w:rPr>
        <w:t xml:space="preserve"> </w:t>
      </w:r>
      <w:r w:rsidRPr="00E8785E">
        <w:t>авторов,</w:t>
      </w:r>
      <w:r w:rsidRPr="00E8785E">
        <w:rPr>
          <w:spacing w:val="-2"/>
        </w:rPr>
        <w:t xml:space="preserve"> </w:t>
      </w:r>
      <w:r w:rsidRPr="00E8785E">
        <w:t>1971-1973.</w:t>
      </w:r>
    </w:p>
    <w:p w:rsidR="00E8785E" w:rsidRPr="006E507D" w:rsidRDefault="00E8785E" w:rsidP="006E507D">
      <w:pPr>
        <w:spacing w:after="0"/>
        <w:ind w:firstLine="425"/>
        <w:jc w:val="both"/>
        <w:rPr>
          <w:rFonts w:ascii="Times New Roman" w:hAnsi="Times New Roman" w:cs="Times New Roman"/>
          <w:b/>
          <w:i/>
          <w:sz w:val="24"/>
          <w:szCs w:val="24"/>
        </w:rPr>
      </w:pPr>
      <w:r w:rsidRPr="006E507D">
        <w:rPr>
          <w:rFonts w:ascii="Times New Roman" w:hAnsi="Times New Roman" w:cs="Times New Roman"/>
          <w:b/>
          <w:i/>
          <w:sz w:val="24"/>
          <w:szCs w:val="24"/>
        </w:rPr>
        <w:t>Для</w:t>
      </w:r>
      <w:r w:rsidRPr="006E507D">
        <w:rPr>
          <w:rFonts w:ascii="Times New Roman" w:hAnsi="Times New Roman" w:cs="Times New Roman"/>
          <w:b/>
          <w:i/>
          <w:spacing w:val="-4"/>
          <w:sz w:val="24"/>
          <w:szCs w:val="24"/>
        </w:rPr>
        <w:t xml:space="preserve"> </w:t>
      </w:r>
      <w:r w:rsidRPr="006E507D">
        <w:rPr>
          <w:rFonts w:ascii="Times New Roman" w:hAnsi="Times New Roman" w:cs="Times New Roman"/>
          <w:b/>
          <w:i/>
          <w:sz w:val="24"/>
          <w:szCs w:val="24"/>
        </w:rPr>
        <w:t>детей</w:t>
      </w:r>
      <w:r w:rsidRPr="006E507D">
        <w:rPr>
          <w:rFonts w:ascii="Times New Roman" w:hAnsi="Times New Roman" w:cs="Times New Roman"/>
          <w:b/>
          <w:i/>
          <w:spacing w:val="-2"/>
          <w:sz w:val="24"/>
          <w:szCs w:val="24"/>
        </w:rPr>
        <w:t xml:space="preserve"> </w:t>
      </w:r>
      <w:r w:rsidRPr="006E507D">
        <w:rPr>
          <w:rFonts w:ascii="Times New Roman" w:hAnsi="Times New Roman" w:cs="Times New Roman"/>
          <w:b/>
          <w:i/>
          <w:sz w:val="24"/>
          <w:szCs w:val="24"/>
        </w:rPr>
        <w:t>старшего</w:t>
      </w:r>
      <w:r w:rsidRPr="006E507D">
        <w:rPr>
          <w:rFonts w:ascii="Times New Roman" w:hAnsi="Times New Roman" w:cs="Times New Roman"/>
          <w:b/>
          <w:i/>
          <w:spacing w:val="-2"/>
          <w:sz w:val="24"/>
          <w:szCs w:val="24"/>
        </w:rPr>
        <w:t xml:space="preserve"> </w:t>
      </w:r>
      <w:r w:rsidRPr="006E507D">
        <w:rPr>
          <w:rFonts w:ascii="Times New Roman" w:hAnsi="Times New Roman" w:cs="Times New Roman"/>
          <w:b/>
          <w:i/>
          <w:sz w:val="24"/>
          <w:szCs w:val="24"/>
        </w:rPr>
        <w:t>дошкольного</w:t>
      </w:r>
      <w:r w:rsidRPr="006E507D">
        <w:rPr>
          <w:rFonts w:ascii="Times New Roman" w:hAnsi="Times New Roman" w:cs="Times New Roman"/>
          <w:b/>
          <w:i/>
          <w:spacing w:val="-2"/>
          <w:sz w:val="24"/>
          <w:szCs w:val="24"/>
        </w:rPr>
        <w:t xml:space="preserve"> </w:t>
      </w:r>
      <w:r w:rsidRPr="006E507D">
        <w:rPr>
          <w:rFonts w:ascii="Times New Roman" w:hAnsi="Times New Roman" w:cs="Times New Roman"/>
          <w:b/>
          <w:i/>
          <w:sz w:val="24"/>
          <w:szCs w:val="24"/>
        </w:rPr>
        <w:t>возраста</w:t>
      </w:r>
      <w:r w:rsidRPr="006E507D">
        <w:rPr>
          <w:rFonts w:ascii="Times New Roman" w:hAnsi="Times New Roman" w:cs="Times New Roman"/>
          <w:b/>
          <w:i/>
          <w:spacing w:val="-3"/>
          <w:sz w:val="24"/>
          <w:szCs w:val="24"/>
        </w:rPr>
        <w:t xml:space="preserve"> </w:t>
      </w:r>
      <w:r w:rsidRPr="006E507D">
        <w:rPr>
          <w:rFonts w:ascii="Times New Roman" w:hAnsi="Times New Roman" w:cs="Times New Roman"/>
          <w:b/>
          <w:i/>
          <w:sz w:val="24"/>
          <w:szCs w:val="24"/>
        </w:rPr>
        <w:t>(6-7</w:t>
      </w:r>
      <w:r w:rsidRPr="006E507D">
        <w:rPr>
          <w:rFonts w:ascii="Times New Roman" w:hAnsi="Times New Roman" w:cs="Times New Roman"/>
          <w:b/>
          <w:i/>
          <w:spacing w:val="-1"/>
          <w:sz w:val="24"/>
          <w:szCs w:val="24"/>
        </w:rPr>
        <w:t xml:space="preserve"> </w:t>
      </w:r>
      <w:r w:rsidRPr="006E507D">
        <w:rPr>
          <w:rFonts w:ascii="Times New Roman" w:hAnsi="Times New Roman" w:cs="Times New Roman"/>
          <w:b/>
          <w:i/>
          <w:sz w:val="24"/>
          <w:szCs w:val="24"/>
        </w:rPr>
        <w:t>лет)</w:t>
      </w:r>
    </w:p>
    <w:p w:rsidR="00E8785E" w:rsidRPr="00E8785E" w:rsidRDefault="00E8785E" w:rsidP="006E507D">
      <w:pPr>
        <w:pStyle w:val="a9"/>
        <w:spacing w:line="276" w:lineRule="auto"/>
        <w:ind w:left="0" w:firstLine="425"/>
      </w:pPr>
      <w:r w:rsidRPr="00E8785E">
        <w:t xml:space="preserve">Фильм «Варежка», студия «Союзмультфильм», режиссер </w:t>
      </w:r>
      <w:hyperlink r:id="rId38">
        <w:r w:rsidRPr="00E8785E">
          <w:t>Р.Качанов</w:t>
        </w:r>
      </w:hyperlink>
      <w:r w:rsidRPr="00E8785E">
        <w:t>, 1967.</w:t>
      </w:r>
      <w:r w:rsidRPr="00E8785E">
        <w:rPr>
          <w:spacing w:val="1"/>
        </w:rPr>
        <w:t xml:space="preserve"> </w:t>
      </w:r>
      <w:r w:rsidRPr="00E8785E">
        <w:t>Фильм</w:t>
      </w:r>
      <w:r w:rsidRPr="00E8785E">
        <w:rPr>
          <w:spacing w:val="-3"/>
        </w:rPr>
        <w:t xml:space="preserve"> </w:t>
      </w:r>
      <w:r w:rsidRPr="00E8785E">
        <w:t>«Честное</w:t>
      </w:r>
      <w:r w:rsidRPr="00E8785E">
        <w:rPr>
          <w:spacing w:val="-5"/>
        </w:rPr>
        <w:t xml:space="preserve"> </w:t>
      </w:r>
      <w:r w:rsidRPr="00E8785E">
        <w:t>слово»,</w:t>
      </w:r>
      <w:r w:rsidRPr="00E8785E">
        <w:rPr>
          <w:spacing w:val="-1"/>
        </w:rPr>
        <w:t xml:space="preserve"> </w:t>
      </w:r>
      <w:r w:rsidRPr="00E8785E">
        <w:t>студия «Экран»,</w:t>
      </w:r>
      <w:r w:rsidRPr="00E8785E">
        <w:rPr>
          <w:spacing w:val="-4"/>
        </w:rPr>
        <w:t xml:space="preserve"> </w:t>
      </w:r>
      <w:r w:rsidRPr="00E8785E">
        <w:t>режиссер</w:t>
      </w:r>
      <w:r w:rsidRPr="00E8785E">
        <w:rPr>
          <w:spacing w:val="1"/>
        </w:rPr>
        <w:t xml:space="preserve"> </w:t>
      </w:r>
      <w:hyperlink r:id="rId39">
        <w:r w:rsidRPr="00E8785E">
          <w:t>М.</w:t>
        </w:r>
        <w:r w:rsidRPr="00E8785E">
          <w:rPr>
            <w:spacing w:val="-4"/>
          </w:rPr>
          <w:t xml:space="preserve"> </w:t>
        </w:r>
        <w:r w:rsidRPr="00E8785E">
          <w:t>Новогрудская,</w:t>
        </w:r>
        <w:r w:rsidRPr="00E8785E">
          <w:rPr>
            <w:spacing w:val="-2"/>
          </w:rPr>
          <w:t xml:space="preserve"> </w:t>
        </w:r>
      </w:hyperlink>
      <w:r w:rsidRPr="00E8785E">
        <w:t>1978.</w:t>
      </w:r>
    </w:p>
    <w:p w:rsidR="00E8785E" w:rsidRPr="00E8785E" w:rsidRDefault="00E8785E" w:rsidP="006E507D">
      <w:pPr>
        <w:pStyle w:val="a9"/>
        <w:spacing w:line="276" w:lineRule="auto"/>
        <w:ind w:left="0" w:firstLine="425"/>
      </w:pPr>
      <w:r w:rsidRPr="00E8785E">
        <w:t xml:space="preserve">Фильм «Вовка в тридевятом царстве»**, студия «Союзмультфильм», режиссер </w:t>
      </w:r>
      <w:hyperlink r:id="rId40">
        <w:r w:rsidRPr="00E8785E">
          <w:t>Б.Степанцев</w:t>
        </w:r>
      </w:hyperlink>
      <w:r w:rsidRPr="00E8785E">
        <w:t>, 1965.</w:t>
      </w:r>
      <w:r w:rsidRPr="00E8785E">
        <w:rPr>
          <w:spacing w:val="-57"/>
        </w:rPr>
        <w:t xml:space="preserve"> </w:t>
      </w:r>
      <w:r w:rsidRPr="00E8785E">
        <w:t>Фильм</w:t>
      </w:r>
      <w:r w:rsidRPr="00E8785E">
        <w:rPr>
          <w:spacing w:val="-1"/>
        </w:rPr>
        <w:t xml:space="preserve"> </w:t>
      </w:r>
      <w:r w:rsidRPr="00E8785E">
        <w:t>«Заколдованный</w:t>
      </w:r>
      <w:r w:rsidRPr="00E8785E">
        <w:rPr>
          <w:spacing w:val="-1"/>
        </w:rPr>
        <w:t xml:space="preserve"> </w:t>
      </w:r>
      <w:r w:rsidRPr="00E8785E">
        <w:t>мальчик»**, студия</w:t>
      </w:r>
      <w:r w:rsidRPr="00E8785E">
        <w:rPr>
          <w:spacing w:val="3"/>
        </w:rPr>
        <w:t xml:space="preserve"> </w:t>
      </w:r>
      <w:r w:rsidRPr="00E8785E">
        <w:t>«Союзмультфильм»,</w:t>
      </w:r>
      <w:r w:rsidRPr="00E8785E">
        <w:rPr>
          <w:spacing w:val="-2"/>
        </w:rPr>
        <w:t xml:space="preserve"> </w:t>
      </w:r>
      <w:r w:rsidRPr="00E8785E">
        <w:t>режиссер</w:t>
      </w:r>
      <w:r w:rsidRPr="00E8785E">
        <w:rPr>
          <w:spacing w:val="7"/>
        </w:rPr>
        <w:t xml:space="preserve"> </w:t>
      </w:r>
      <w:hyperlink r:id="rId41">
        <w:r w:rsidRPr="00E8785E">
          <w:t>А.</w:t>
        </w:r>
        <w:r w:rsidRPr="00E8785E">
          <w:rPr>
            <w:spacing w:val="-2"/>
          </w:rPr>
          <w:t xml:space="preserve"> </w:t>
        </w:r>
        <w:r w:rsidRPr="00E8785E">
          <w:t>Снежко-</w:t>
        </w:r>
      </w:hyperlink>
      <w:hyperlink r:id="rId42">
        <w:r w:rsidRPr="00E8785E">
          <w:t>Блоцкая,</w:t>
        </w:r>
        <w:r w:rsidRPr="00E8785E">
          <w:rPr>
            <w:spacing w:val="-4"/>
          </w:rPr>
          <w:t xml:space="preserve"> </w:t>
        </w:r>
      </w:hyperlink>
      <w:hyperlink r:id="rId43">
        <w:r w:rsidRPr="00E8785E">
          <w:t>В.Полковников,</w:t>
        </w:r>
      </w:hyperlink>
      <w:r w:rsidRPr="00E8785E">
        <w:rPr>
          <w:spacing w:val="-2"/>
        </w:rPr>
        <w:t xml:space="preserve"> </w:t>
      </w:r>
      <w:r w:rsidRPr="00E8785E">
        <w:t>1955.</w:t>
      </w:r>
    </w:p>
    <w:p w:rsidR="00E8785E" w:rsidRPr="00E8785E" w:rsidRDefault="00E8785E" w:rsidP="006E507D">
      <w:pPr>
        <w:pStyle w:val="a9"/>
        <w:spacing w:line="276" w:lineRule="auto"/>
        <w:ind w:left="0" w:firstLine="425"/>
      </w:pPr>
      <w:r w:rsidRPr="00E8785E">
        <w:t>Фильм</w:t>
      </w:r>
      <w:r w:rsidRPr="00E8785E">
        <w:rPr>
          <w:spacing w:val="-3"/>
        </w:rPr>
        <w:t xml:space="preserve"> </w:t>
      </w:r>
      <w:r w:rsidRPr="00E8785E">
        <w:t>«Золотая</w:t>
      </w:r>
      <w:r w:rsidRPr="00E8785E">
        <w:rPr>
          <w:spacing w:val="-2"/>
        </w:rPr>
        <w:t xml:space="preserve"> </w:t>
      </w:r>
      <w:r w:rsidRPr="00E8785E">
        <w:t>антилопа»,</w:t>
      </w:r>
      <w:r w:rsidRPr="00E8785E">
        <w:rPr>
          <w:spacing w:val="-4"/>
        </w:rPr>
        <w:t xml:space="preserve"> </w:t>
      </w:r>
      <w:r w:rsidRPr="00E8785E">
        <w:t>студия «Союзмультфильм»,</w:t>
      </w:r>
      <w:r w:rsidRPr="00E8785E">
        <w:rPr>
          <w:spacing w:val="-4"/>
        </w:rPr>
        <w:t xml:space="preserve"> </w:t>
      </w:r>
      <w:r w:rsidRPr="00E8785E">
        <w:t>режиссер</w:t>
      </w:r>
      <w:r w:rsidRPr="00E8785E">
        <w:rPr>
          <w:spacing w:val="-3"/>
        </w:rPr>
        <w:t xml:space="preserve"> </w:t>
      </w:r>
      <w:hyperlink r:id="rId44">
        <w:r w:rsidRPr="00E8785E">
          <w:t>Л.Атаманов,</w:t>
        </w:r>
      </w:hyperlink>
      <w:r w:rsidRPr="00E8785E">
        <w:rPr>
          <w:spacing w:val="-3"/>
        </w:rPr>
        <w:t xml:space="preserve"> </w:t>
      </w:r>
      <w:r w:rsidRPr="00E8785E">
        <w:t>1954.</w:t>
      </w:r>
    </w:p>
    <w:p w:rsidR="00E8785E" w:rsidRPr="00E8785E" w:rsidRDefault="00E8785E" w:rsidP="006E507D">
      <w:pPr>
        <w:pStyle w:val="a9"/>
        <w:spacing w:line="276" w:lineRule="auto"/>
        <w:ind w:left="0" w:firstLine="425"/>
      </w:pPr>
      <w:r w:rsidRPr="00E8785E">
        <w:t>Фильм «Бременские музыканты», студия «Союзмультфильм», режиссер И. Ковалевская, 1969.</w:t>
      </w:r>
      <w:r w:rsidRPr="00E8785E">
        <w:rPr>
          <w:spacing w:val="1"/>
        </w:rPr>
        <w:t xml:space="preserve"> </w:t>
      </w:r>
      <w:r w:rsidRPr="00E8785E">
        <w:t xml:space="preserve">Фильм «Двенадцать месяцев», студия «Союзмультфильм», режиссер </w:t>
      </w:r>
      <w:hyperlink r:id="rId45">
        <w:r w:rsidRPr="00E8785E">
          <w:t>И.Иванов-Вано</w:t>
        </w:r>
      </w:hyperlink>
      <w:r w:rsidRPr="00E8785E">
        <w:t xml:space="preserve">, </w:t>
      </w:r>
      <w:hyperlink r:id="rId46">
        <w:r w:rsidRPr="00E8785E">
          <w:t>М. Ботов</w:t>
        </w:r>
      </w:hyperlink>
      <w:r w:rsidRPr="00E8785E">
        <w:t>,</w:t>
      </w:r>
      <w:r w:rsidRPr="00E8785E">
        <w:rPr>
          <w:spacing w:val="-57"/>
        </w:rPr>
        <w:t xml:space="preserve"> </w:t>
      </w:r>
      <w:r w:rsidRPr="00E8785E">
        <w:t>1956.</w:t>
      </w:r>
    </w:p>
    <w:p w:rsidR="00E8785E" w:rsidRPr="00E8785E" w:rsidRDefault="00E8785E" w:rsidP="006E507D">
      <w:pPr>
        <w:pStyle w:val="a9"/>
        <w:spacing w:line="276" w:lineRule="auto"/>
        <w:ind w:left="0" w:firstLine="425"/>
      </w:pPr>
      <w:r w:rsidRPr="00E8785E">
        <w:t>Фильм</w:t>
      </w:r>
      <w:r w:rsidRPr="00E8785E">
        <w:rPr>
          <w:spacing w:val="5"/>
        </w:rPr>
        <w:t xml:space="preserve"> </w:t>
      </w:r>
      <w:r w:rsidRPr="00E8785E">
        <w:t>«Ежик</w:t>
      </w:r>
      <w:r w:rsidRPr="00E8785E">
        <w:rPr>
          <w:spacing w:val="4"/>
        </w:rPr>
        <w:t xml:space="preserve"> </w:t>
      </w:r>
      <w:r w:rsidRPr="00E8785E">
        <w:t>в</w:t>
      </w:r>
      <w:r w:rsidRPr="00E8785E">
        <w:rPr>
          <w:spacing w:val="3"/>
        </w:rPr>
        <w:t xml:space="preserve"> </w:t>
      </w:r>
      <w:r w:rsidRPr="00E8785E">
        <w:t>тумане»,</w:t>
      </w:r>
      <w:r w:rsidRPr="00E8785E">
        <w:rPr>
          <w:spacing w:val="6"/>
        </w:rPr>
        <w:t xml:space="preserve"> </w:t>
      </w:r>
      <w:r w:rsidRPr="00E8785E">
        <w:t>студия</w:t>
      </w:r>
      <w:r w:rsidRPr="00E8785E">
        <w:rPr>
          <w:spacing w:val="8"/>
        </w:rPr>
        <w:t xml:space="preserve"> </w:t>
      </w:r>
      <w:r w:rsidRPr="00E8785E">
        <w:t>«Союзмультфильм»,</w:t>
      </w:r>
      <w:r w:rsidRPr="00E8785E">
        <w:rPr>
          <w:spacing w:val="4"/>
        </w:rPr>
        <w:t xml:space="preserve"> </w:t>
      </w:r>
      <w:r w:rsidRPr="00E8785E">
        <w:t>режиссер</w:t>
      </w:r>
      <w:r w:rsidRPr="00E8785E">
        <w:rPr>
          <w:spacing w:val="4"/>
        </w:rPr>
        <w:t xml:space="preserve"> </w:t>
      </w:r>
      <w:r w:rsidRPr="00E8785E">
        <w:t>Ю.Норштейн,</w:t>
      </w:r>
      <w:r w:rsidRPr="00E8785E">
        <w:rPr>
          <w:spacing w:val="4"/>
        </w:rPr>
        <w:t xml:space="preserve"> </w:t>
      </w:r>
      <w:r w:rsidRPr="00E8785E">
        <w:t>1975.</w:t>
      </w:r>
      <w:r w:rsidRPr="00E8785E">
        <w:rPr>
          <w:spacing w:val="1"/>
        </w:rPr>
        <w:t xml:space="preserve"> </w:t>
      </w:r>
      <w:r w:rsidRPr="00E8785E">
        <w:t xml:space="preserve">Фильм «Девочка и дельфин»*, студия «Союзмультфильм», режиссер </w:t>
      </w:r>
      <w:hyperlink r:id="rId47">
        <w:r w:rsidRPr="00E8785E">
          <w:t>Р.Зельма</w:t>
        </w:r>
      </w:hyperlink>
      <w:r w:rsidRPr="00E8785E">
        <w:t>, 1979.</w:t>
      </w:r>
      <w:r w:rsidRPr="00E8785E">
        <w:rPr>
          <w:spacing w:val="1"/>
        </w:rPr>
        <w:t xml:space="preserve"> </w:t>
      </w:r>
      <w:r w:rsidRPr="00E8785E">
        <w:t>Фильм</w:t>
      </w:r>
      <w:r w:rsidRPr="00E8785E">
        <w:rPr>
          <w:spacing w:val="-4"/>
        </w:rPr>
        <w:t xml:space="preserve"> </w:t>
      </w:r>
      <w:r w:rsidRPr="00E8785E">
        <w:t>«Верните</w:t>
      </w:r>
      <w:r w:rsidRPr="00E8785E">
        <w:rPr>
          <w:spacing w:val="-4"/>
        </w:rPr>
        <w:t xml:space="preserve"> </w:t>
      </w:r>
      <w:r w:rsidRPr="00E8785E">
        <w:t>Рекса»*,</w:t>
      </w:r>
      <w:r w:rsidRPr="00E8785E">
        <w:rPr>
          <w:spacing w:val="-4"/>
        </w:rPr>
        <w:t xml:space="preserve"> </w:t>
      </w:r>
      <w:r w:rsidRPr="00E8785E">
        <w:t>студия «Союзмультфильм»,</w:t>
      </w:r>
      <w:r w:rsidRPr="00E8785E">
        <w:rPr>
          <w:spacing w:val="-4"/>
        </w:rPr>
        <w:t xml:space="preserve"> </w:t>
      </w:r>
      <w:r w:rsidRPr="00E8785E">
        <w:t>режиссер</w:t>
      </w:r>
      <w:r w:rsidRPr="00E8785E">
        <w:rPr>
          <w:spacing w:val="5"/>
        </w:rPr>
        <w:t xml:space="preserve"> </w:t>
      </w:r>
      <w:hyperlink r:id="rId48">
        <w:r w:rsidRPr="00E8785E">
          <w:t>В.</w:t>
        </w:r>
        <w:r w:rsidRPr="00E8785E">
          <w:rPr>
            <w:spacing w:val="-4"/>
          </w:rPr>
          <w:t xml:space="preserve"> </w:t>
        </w:r>
        <w:r w:rsidRPr="00E8785E">
          <w:t>Пекарь</w:t>
        </w:r>
      </w:hyperlink>
      <w:r w:rsidRPr="00E8785E">
        <w:t>,</w:t>
      </w:r>
      <w:r w:rsidRPr="00E8785E">
        <w:rPr>
          <w:spacing w:val="-4"/>
        </w:rPr>
        <w:t xml:space="preserve"> </w:t>
      </w:r>
      <w:hyperlink r:id="rId49">
        <w:r w:rsidRPr="00E8785E">
          <w:t>В.Попов.</w:t>
        </w:r>
      </w:hyperlink>
      <w:r w:rsidRPr="00E8785E">
        <w:rPr>
          <w:spacing w:val="-4"/>
        </w:rPr>
        <w:t xml:space="preserve"> </w:t>
      </w:r>
      <w:r w:rsidRPr="00E8785E">
        <w:t>1975.</w:t>
      </w:r>
    </w:p>
    <w:p w:rsidR="00E8785E" w:rsidRPr="00E8785E" w:rsidRDefault="00E8785E" w:rsidP="006E507D">
      <w:pPr>
        <w:pStyle w:val="a9"/>
        <w:tabs>
          <w:tab w:val="left" w:pos="1292"/>
          <w:tab w:val="left" w:pos="3695"/>
          <w:tab w:val="left" w:pos="5515"/>
          <w:tab w:val="left" w:pos="5961"/>
          <w:tab w:val="left" w:pos="8052"/>
          <w:tab w:val="left" w:pos="8585"/>
          <w:tab w:val="left" w:pos="9722"/>
        </w:tabs>
        <w:spacing w:line="276" w:lineRule="auto"/>
        <w:ind w:left="0" w:firstLine="425"/>
        <w:rPr>
          <w:spacing w:val="-57"/>
        </w:rPr>
      </w:pPr>
      <w:r w:rsidRPr="00E8785E">
        <w:t>Фильм</w:t>
      </w:r>
      <w:r w:rsidRPr="00E8785E">
        <w:rPr>
          <w:spacing w:val="1"/>
        </w:rPr>
        <w:t xml:space="preserve"> </w:t>
      </w:r>
      <w:r w:rsidRPr="00E8785E">
        <w:t>«Сказка</w:t>
      </w:r>
      <w:r w:rsidRPr="00E8785E">
        <w:rPr>
          <w:spacing w:val="1"/>
        </w:rPr>
        <w:t xml:space="preserve"> </w:t>
      </w:r>
      <w:r w:rsidRPr="00E8785E">
        <w:t>сказок»*,</w:t>
      </w:r>
      <w:r w:rsidRPr="00E8785E">
        <w:rPr>
          <w:spacing w:val="1"/>
        </w:rPr>
        <w:t xml:space="preserve"> </w:t>
      </w:r>
      <w:r w:rsidRPr="00E8785E">
        <w:t>студия</w:t>
      </w:r>
      <w:r w:rsidRPr="00E8785E">
        <w:rPr>
          <w:spacing w:val="1"/>
        </w:rPr>
        <w:t xml:space="preserve"> </w:t>
      </w:r>
      <w:r w:rsidRPr="00E8785E">
        <w:t>«Союзмультфильм»,</w:t>
      </w:r>
      <w:r w:rsidRPr="00E8785E">
        <w:rPr>
          <w:spacing w:val="1"/>
        </w:rPr>
        <w:t xml:space="preserve"> </w:t>
      </w:r>
      <w:r w:rsidRPr="00E8785E">
        <w:t>режиссер</w:t>
      </w:r>
      <w:r w:rsidRPr="00E8785E">
        <w:rPr>
          <w:spacing w:val="1"/>
        </w:rPr>
        <w:t xml:space="preserve"> </w:t>
      </w:r>
      <w:r w:rsidRPr="00E8785E">
        <w:t>Ю.Норштейн,</w:t>
      </w:r>
      <w:r w:rsidRPr="00E8785E">
        <w:rPr>
          <w:spacing w:val="60"/>
        </w:rPr>
        <w:t xml:space="preserve"> </w:t>
      </w:r>
      <w:r w:rsidRPr="00E8785E">
        <w:t>1979.</w:t>
      </w:r>
      <w:r w:rsidRPr="00E8785E">
        <w:rPr>
          <w:spacing w:val="60"/>
        </w:rPr>
        <w:t xml:space="preserve"> </w:t>
      </w:r>
      <w:r w:rsidRPr="00E8785E">
        <w:t>Фильм</w:t>
      </w:r>
    </w:p>
    <w:p w:rsidR="00E8785E" w:rsidRPr="00E8785E" w:rsidRDefault="00E8785E" w:rsidP="006E507D">
      <w:pPr>
        <w:pStyle w:val="a9"/>
        <w:tabs>
          <w:tab w:val="left" w:pos="1292"/>
          <w:tab w:val="left" w:pos="3695"/>
          <w:tab w:val="left" w:pos="5515"/>
          <w:tab w:val="left" w:pos="5961"/>
          <w:tab w:val="left" w:pos="8052"/>
          <w:tab w:val="left" w:pos="8585"/>
          <w:tab w:val="left" w:pos="9722"/>
        </w:tabs>
        <w:spacing w:line="276" w:lineRule="auto"/>
        <w:ind w:left="0" w:firstLine="425"/>
      </w:pPr>
      <w:r w:rsidRPr="00E8785E">
        <w:t>Сериал</w:t>
      </w:r>
      <w:r w:rsidRPr="00E8785E">
        <w:tab/>
        <w:t>«Простоквашино»</w:t>
      </w:r>
      <w:r w:rsidRPr="00E8785E">
        <w:rPr>
          <w:spacing w:val="-9"/>
        </w:rPr>
        <w:t xml:space="preserve"> </w:t>
      </w:r>
      <w:r w:rsidRPr="00E8785E">
        <w:t>и «Возвращение в Простоквашино» (2 сезона),</w:t>
      </w:r>
      <w:r w:rsidRPr="00E8785E">
        <w:tab/>
        <w:t>студия «Союзмультфильм»,</w:t>
      </w:r>
      <w:r w:rsidRPr="00E8785E">
        <w:rPr>
          <w:spacing w:val="-3"/>
        </w:rPr>
        <w:t xml:space="preserve"> </w:t>
      </w:r>
      <w:r w:rsidRPr="00E8785E">
        <w:t>режиссеры:</w:t>
      </w:r>
      <w:r w:rsidRPr="00E8785E">
        <w:rPr>
          <w:spacing w:val="-2"/>
        </w:rPr>
        <w:t xml:space="preserve"> </w:t>
      </w:r>
      <w:r w:rsidRPr="00E8785E">
        <w:t>коллектив</w:t>
      </w:r>
      <w:r w:rsidRPr="00E8785E">
        <w:rPr>
          <w:spacing w:val="-4"/>
        </w:rPr>
        <w:t xml:space="preserve"> </w:t>
      </w:r>
      <w:r w:rsidRPr="00E8785E">
        <w:t>авторов,</w:t>
      </w:r>
      <w:r w:rsidRPr="00E8785E">
        <w:rPr>
          <w:spacing w:val="-2"/>
        </w:rPr>
        <w:t xml:space="preserve"> </w:t>
      </w:r>
      <w:r w:rsidRPr="00E8785E">
        <w:t>2018.</w:t>
      </w:r>
    </w:p>
    <w:p w:rsidR="00E8785E" w:rsidRPr="00E8785E" w:rsidRDefault="00E8785E" w:rsidP="006E507D">
      <w:pPr>
        <w:pStyle w:val="a9"/>
        <w:spacing w:line="276" w:lineRule="auto"/>
        <w:ind w:left="0" w:firstLine="425"/>
      </w:pPr>
      <w:r w:rsidRPr="00E8785E">
        <w:t>Сериал</w:t>
      </w:r>
      <w:r w:rsidRPr="00E8785E">
        <w:rPr>
          <w:spacing w:val="-3"/>
        </w:rPr>
        <w:t xml:space="preserve"> </w:t>
      </w:r>
      <w:r w:rsidRPr="00E8785E">
        <w:t>«Смешарики»,</w:t>
      </w:r>
      <w:r w:rsidRPr="00E8785E">
        <w:rPr>
          <w:spacing w:val="-5"/>
        </w:rPr>
        <w:t xml:space="preserve"> </w:t>
      </w:r>
      <w:r w:rsidRPr="00E8785E">
        <w:t>студии</w:t>
      </w:r>
      <w:r w:rsidRPr="00E8785E">
        <w:rPr>
          <w:spacing w:val="-2"/>
        </w:rPr>
        <w:t xml:space="preserve"> </w:t>
      </w:r>
      <w:r w:rsidRPr="00E8785E">
        <w:t>«Петербург»,</w:t>
      </w:r>
      <w:r w:rsidRPr="00E8785E">
        <w:rPr>
          <w:spacing w:val="-1"/>
        </w:rPr>
        <w:t xml:space="preserve"> </w:t>
      </w:r>
      <w:r w:rsidRPr="00E8785E">
        <w:t>«Мастерфильм»,</w:t>
      </w:r>
      <w:r w:rsidRPr="00E8785E">
        <w:rPr>
          <w:spacing w:val="-6"/>
        </w:rPr>
        <w:t xml:space="preserve"> </w:t>
      </w:r>
      <w:r w:rsidRPr="00E8785E">
        <w:t>коллектив</w:t>
      </w:r>
      <w:r w:rsidRPr="00E8785E">
        <w:rPr>
          <w:spacing w:val="-7"/>
        </w:rPr>
        <w:t xml:space="preserve"> </w:t>
      </w:r>
      <w:r w:rsidRPr="00E8785E">
        <w:t>авторов,</w:t>
      </w:r>
      <w:r w:rsidRPr="00E8785E">
        <w:rPr>
          <w:spacing w:val="-8"/>
        </w:rPr>
        <w:t xml:space="preserve"> </w:t>
      </w:r>
      <w:r w:rsidRPr="00E8785E">
        <w:t>2004.</w:t>
      </w:r>
      <w:r w:rsidRPr="00E8785E">
        <w:rPr>
          <w:spacing w:val="-57"/>
        </w:rPr>
        <w:t xml:space="preserve"> </w:t>
      </w:r>
      <w:r w:rsidRPr="00E8785E">
        <w:t>Сериал «Домовенок Кузя», студия ТО «Экран», режиссер А. Зябликова, 2000 – 2002.</w:t>
      </w:r>
      <w:r w:rsidRPr="00E8785E">
        <w:rPr>
          <w:spacing w:val="1"/>
        </w:rPr>
        <w:t xml:space="preserve"> </w:t>
      </w:r>
      <w:r w:rsidRPr="00E8785E">
        <w:t>Сериал «Ну,</w:t>
      </w:r>
      <w:r w:rsidRPr="00E8785E">
        <w:rPr>
          <w:spacing w:val="-3"/>
        </w:rPr>
        <w:t xml:space="preserve"> </w:t>
      </w:r>
      <w:r w:rsidRPr="00E8785E">
        <w:t>погоди!»**,</w:t>
      </w:r>
      <w:r w:rsidRPr="00E8785E">
        <w:rPr>
          <w:spacing w:val="-3"/>
        </w:rPr>
        <w:t xml:space="preserve"> </w:t>
      </w:r>
      <w:r w:rsidRPr="00E8785E">
        <w:t>студия</w:t>
      </w:r>
      <w:r w:rsidRPr="00E8785E">
        <w:rPr>
          <w:spacing w:val="1"/>
        </w:rPr>
        <w:t xml:space="preserve"> </w:t>
      </w:r>
      <w:r w:rsidRPr="00E8785E">
        <w:t>«Союзмультфильм»,</w:t>
      </w:r>
      <w:r w:rsidRPr="00E8785E">
        <w:rPr>
          <w:spacing w:val="-3"/>
        </w:rPr>
        <w:t xml:space="preserve"> </w:t>
      </w:r>
      <w:r w:rsidRPr="00E8785E">
        <w:t>режиссер</w:t>
      </w:r>
      <w:r w:rsidRPr="00E8785E">
        <w:rPr>
          <w:spacing w:val="-3"/>
        </w:rPr>
        <w:t xml:space="preserve"> </w:t>
      </w:r>
      <w:r w:rsidRPr="00E8785E">
        <w:t>В.</w:t>
      </w:r>
      <w:r w:rsidRPr="00E8785E">
        <w:rPr>
          <w:spacing w:val="-3"/>
        </w:rPr>
        <w:t xml:space="preserve"> </w:t>
      </w:r>
      <w:r w:rsidRPr="00E8785E">
        <w:t>Котеночкин,</w:t>
      </w:r>
      <w:r w:rsidRPr="00E8785E">
        <w:rPr>
          <w:spacing w:val="-3"/>
        </w:rPr>
        <w:t xml:space="preserve"> </w:t>
      </w:r>
      <w:r w:rsidRPr="00E8785E">
        <w:t>1969.</w:t>
      </w:r>
    </w:p>
    <w:p w:rsidR="00E8785E" w:rsidRPr="00E8785E" w:rsidRDefault="00E8785E" w:rsidP="006E507D">
      <w:pPr>
        <w:pStyle w:val="a9"/>
        <w:spacing w:line="276" w:lineRule="auto"/>
        <w:ind w:left="0" w:firstLine="425"/>
      </w:pPr>
      <w:r w:rsidRPr="00E8785E">
        <w:t>Сериал</w:t>
      </w:r>
      <w:r w:rsidRPr="00E8785E">
        <w:rPr>
          <w:spacing w:val="9"/>
        </w:rPr>
        <w:t xml:space="preserve"> </w:t>
      </w:r>
      <w:r w:rsidRPr="00E8785E">
        <w:t>«Маша</w:t>
      </w:r>
      <w:r w:rsidRPr="00E8785E">
        <w:rPr>
          <w:spacing w:val="3"/>
        </w:rPr>
        <w:t xml:space="preserve"> </w:t>
      </w:r>
      <w:r w:rsidRPr="00E8785E">
        <w:t>и</w:t>
      </w:r>
      <w:r w:rsidRPr="00E8785E">
        <w:rPr>
          <w:spacing w:val="4"/>
        </w:rPr>
        <w:t xml:space="preserve"> </w:t>
      </w:r>
      <w:r w:rsidRPr="00E8785E">
        <w:t>медведь»</w:t>
      </w:r>
      <w:r w:rsidRPr="00E8785E">
        <w:rPr>
          <w:spacing w:val="55"/>
        </w:rPr>
        <w:t xml:space="preserve"> </w:t>
      </w:r>
      <w:r w:rsidRPr="00E8785E">
        <w:t>(6</w:t>
      </w:r>
      <w:r w:rsidRPr="00E8785E">
        <w:rPr>
          <w:spacing w:val="5"/>
        </w:rPr>
        <w:t xml:space="preserve"> </w:t>
      </w:r>
      <w:r w:rsidRPr="00E8785E">
        <w:t>сезонов)**,</w:t>
      </w:r>
      <w:r w:rsidRPr="00E8785E">
        <w:rPr>
          <w:spacing w:val="3"/>
        </w:rPr>
        <w:t xml:space="preserve"> </w:t>
      </w:r>
      <w:r w:rsidRPr="00E8785E">
        <w:t>студия</w:t>
      </w:r>
      <w:r w:rsidRPr="00E8785E">
        <w:rPr>
          <w:spacing w:val="8"/>
        </w:rPr>
        <w:t xml:space="preserve"> </w:t>
      </w:r>
      <w:r w:rsidRPr="00E8785E">
        <w:t>«Анимаккорд»,</w:t>
      </w:r>
      <w:r w:rsidRPr="00E8785E">
        <w:rPr>
          <w:spacing w:val="6"/>
        </w:rPr>
        <w:t xml:space="preserve"> </w:t>
      </w:r>
      <w:r w:rsidRPr="00E8785E">
        <w:t>режиссеры</w:t>
      </w:r>
      <w:r w:rsidRPr="00E8785E">
        <w:rPr>
          <w:spacing w:val="5"/>
        </w:rPr>
        <w:t xml:space="preserve"> </w:t>
      </w:r>
      <w:r w:rsidRPr="00E8785E">
        <w:t>О.</w:t>
      </w:r>
      <w:r w:rsidRPr="00E8785E">
        <w:rPr>
          <w:spacing w:val="3"/>
        </w:rPr>
        <w:t xml:space="preserve"> </w:t>
      </w:r>
      <w:r w:rsidRPr="00E8785E">
        <w:t>Кузовков,</w:t>
      </w:r>
      <w:r w:rsidRPr="00E8785E">
        <w:rPr>
          <w:spacing w:val="3"/>
        </w:rPr>
        <w:t xml:space="preserve"> </w:t>
      </w:r>
      <w:r w:rsidRPr="00E8785E">
        <w:t>О.</w:t>
      </w:r>
      <w:r w:rsidRPr="00E8785E">
        <w:rPr>
          <w:spacing w:val="-57"/>
        </w:rPr>
        <w:t xml:space="preserve"> </w:t>
      </w:r>
      <w:r w:rsidRPr="00E8785E">
        <w:t>Ужинов, 2009-2022.</w:t>
      </w:r>
    </w:p>
    <w:p w:rsidR="00E8785E" w:rsidRPr="00E8785E" w:rsidRDefault="00E8785E" w:rsidP="006E507D">
      <w:pPr>
        <w:pStyle w:val="a9"/>
        <w:tabs>
          <w:tab w:val="left" w:pos="1217"/>
          <w:tab w:val="left" w:pos="2625"/>
          <w:tab w:val="left" w:pos="3083"/>
          <w:tab w:val="left" w:pos="4143"/>
          <w:tab w:val="left" w:pos="5399"/>
          <w:tab w:val="left" w:pos="6951"/>
          <w:tab w:val="left" w:pos="8172"/>
          <w:tab w:val="left" w:pos="9873"/>
        </w:tabs>
        <w:spacing w:line="276" w:lineRule="auto"/>
        <w:ind w:left="0" w:firstLine="425"/>
        <w:rPr>
          <w:spacing w:val="-57"/>
        </w:rPr>
      </w:pPr>
      <w:r w:rsidRPr="00E8785E">
        <w:t>Сериал</w:t>
      </w:r>
      <w:r w:rsidRPr="00E8785E">
        <w:tab/>
        <w:t>«Фиксики» (4 сезона), компания «Аэроплан», режиссер</w:t>
      </w:r>
      <w:r w:rsidRPr="00E8785E">
        <w:tab/>
        <w:t xml:space="preserve">В.Бедошвили, </w:t>
      </w:r>
      <w:r w:rsidRPr="00E8785E">
        <w:rPr>
          <w:spacing w:val="-1"/>
        </w:rPr>
        <w:t>2010.</w:t>
      </w:r>
      <w:r w:rsidRPr="00E8785E">
        <w:rPr>
          <w:spacing w:val="-57"/>
        </w:rPr>
        <w:t xml:space="preserve"> </w:t>
      </w:r>
    </w:p>
    <w:p w:rsidR="00E8785E" w:rsidRPr="00E8785E" w:rsidRDefault="00E8785E" w:rsidP="006E507D">
      <w:pPr>
        <w:pStyle w:val="a9"/>
        <w:tabs>
          <w:tab w:val="left" w:pos="1217"/>
          <w:tab w:val="left" w:pos="2625"/>
          <w:tab w:val="left" w:pos="3083"/>
          <w:tab w:val="left" w:pos="4143"/>
          <w:tab w:val="left" w:pos="5399"/>
          <w:tab w:val="left" w:pos="6951"/>
          <w:tab w:val="left" w:pos="8172"/>
          <w:tab w:val="left" w:pos="9873"/>
        </w:tabs>
        <w:spacing w:line="276" w:lineRule="auto"/>
        <w:ind w:left="0" w:firstLine="425"/>
      </w:pPr>
      <w:r w:rsidRPr="00E8785E">
        <w:lastRenderedPageBreak/>
        <w:t>Сериал</w:t>
      </w:r>
      <w:r w:rsidRPr="00E8785E">
        <w:rPr>
          <w:spacing w:val="3"/>
        </w:rPr>
        <w:t xml:space="preserve"> </w:t>
      </w:r>
      <w:r w:rsidRPr="00E8785E">
        <w:t>«Оранжевая</w:t>
      </w:r>
      <w:r w:rsidRPr="00E8785E">
        <w:rPr>
          <w:spacing w:val="-1"/>
        </w:rPr>
        <w:t xml:space="preserve"> </w:t>
      </w:r>
      <w:r w:rsidRPr="00E8785E">
        <w:t>корова»</w:t>
      </w:r>
      <w:r w:rsidRPr="00E8785E">
        <w:rPr>
          <w:spacing w:val="-6"/>
        </w:rPr>
        <w:t xml:space="preserve"> </w:t>
      </w:r>
      <w:r w:rsidRPr="00E8785E">
        <w:t>(1</w:t>
      </w:r>
      <w:r w:rsidRPr="00E8785E">
        <w:rPr>
          <w:spacing w:val="-1"/>
        </w:rPr>
        <w:t xml:space="preserve"> </w:t>
      </w:r>
      <w:r w:rsidRPr="00E8785E">
        <w:t>сезон),</w:t>
      </w:r>
      <w:r w:rsidRPr="00E8785E">
        <w:rPr>
          <w:spacing w:val="-1"/>
        </w:rPr>
        <w:t xml:space="preserve"> </w:t>
      </w:r>
      <w:r w:rsidRPr="00E8785E">
        <w:t>студия</w:t>
      </w:r>
      <w:r w:rsidRPr="00E8785E">
        <w:rPr>
          <w:spacing w:val="2"/>
        </w:rPr>
        <w:t xml:space="preserve"> </w:t>
      </w:r>
      <w:r w:rsidRPr="00E8785E">
        <w:t>Союзмультфильм, режиссер</w:t>
      </w:r>
      <w:r w:rsidRPr="00E8785E">
        <w:rPr>
          <w:spacing w:val="-1"/>
        </w:rPr>
        <w:t xml:space="preserve"> </w:t>
      </w:r>
      <w:r w:rsidRPr="00E8785E">
        <w:t>Е.Ернова</w:t>
      </w:r>
    </w:p>
    <w:p w:rsidR="00E8785E" w:rsidRPr="00E8785E" w:rsidRDefault="00E8785E" w:rsidP="006E507D">
      <w:pPr>
        <w:pStyle w:val="a9"/>
        <w:spacing w:line="276" w:lineRule="auto"/>
        <w:ind w:left="0" w:firstLine="425"/>
      </w:pPr>
      <w:r w:rsidRPr="00E8785E">
        <w:t>Сериал</w:t>
      </w:r>
      <w:r w:rsidRPr="00E8785E">
        <w:rPr>
          <w:spacing w:val="-1"/>
        </w:rPr>
        <w:t xml:space="preserve"> </w:t>
      </w:r>
      <w:r w:rsidRPr="00E8785E">
        <w:t>«Монсики»</w:t>
      </w:r>
      <w:r w:rsidRPr="00E8785E">
        <w:rPr>
          <w:spacing w:val="-9"/>
        </w:rPr>
        <w:t xml:space="preserve"> </w:t>
      </w:r>
      <w:r w:rsidRPr="00E8785E">
        <w:t>(2</w:t>
      </w:r>
      <w:r w:rsidRPr="00E8785E">
        <w:rPr>
          <w:spacing w:val="-4"/>
        </w:rPr>
        <w:t xml:space="preserve"> </w:t>
      </w:r>
      <w:r w:rsidRPr="00E8785E">
        <w:t>сезона),</w:t>
      </w:r>
      <w:r w:rsidRPr="00E8785E">
        <w:rPr>
          <w:spacing w:val="-5"/>
        </w:rPr>
        <w:t xml:space="preserve"> </w:t>
      </w:r>
      <w:r w:rsidRPr="00E8785E">
        <w:t>студия «Рики»,</w:t>
      </w:r>
      <w:r w:rsidRPr="00E8785E">
        <w:rPr>
          <w:spacing w:val="-2"/>
        </w:rPr>
        <w:t xml:space="preserve"> </w:t>
      </w:r>
      <w:r w:rsidRPr="00E8785E">
        <w:t>режиссѐ</w:t>
      </w:r>
      <w:proofErr w:type="gramStart"/>
      <w:r w:rsidRPr="00E8785E">
        <w:t>р</w:t>
      </w:r>
      <w:proofErr w:type="gramEnd"/>
      <w:r w:rsidRPr="00E8785E">
        <w:rPr>
          <w:spacing w:val="-4"/>
        </w:rPr>
        <w:t xml:space="preserve"> </w:t>
      </w:r>
      <w:r w:rsidRPr="00E8785E">
        <w:t>А.Бахурин</w:t>
      </w:r>
    </w:p>
    <w:p w:rsidR="00E8785E" w:rsidRPr="00E8785E" w:rsidRDefault="00E8785E" w:rsidP="006E507D">
      <w:pPr>
        <w:pStyle w:val="a9"/>
        <w:spacing w:line="276" w:lineRule="auto"/>
        <w:ind w:left="0" w:firstLine="425"/>
      </w:pPr>
      <w:r w:rsidRPr="00E8785E">
        <w:t>Сериал</w:t>
      </w:r>
      <w:r w:rsidRPr="00E8785E">
        <w:rPr>
          <w:spacing w:val="46"/>
        </w:rPr>
        <w:t xml:space="preserve"> </w:t>
      </w:r>
      <w:r w:rsidRPr="00E8785E">
        <w:t>«Смешарики.</w:t>
      </w:r>
      <w:r w:rsidRPr="00E8785E">
        <w:rPr>
          <w:spacing w:val="38"/>
        </w:rPr>
        <w:t xml:space="preserve"> </w:t>
      </w:r>
      <w:r w:rsidRPr="00E8785E">
        <w:t>ПИН-КОД»,</w:t>
      </w:r>
      <w:r w:rsidRPr="00E8785E">
        <w:rPr>
          <w:spacing w:val="45"/>
        </w:rPr>
        <w:t xml:space="preserve"> </w:t>
      </w:r>
      <w:r w:rsidRPr="00E8785E">
        <w:t>студия</w:t>
      </w:r>
      <w:r w:rsidRPr="00E8785E">
        <w:rPr>
          <w:spacing w:val="48"/>
        </w:rPr>
        <w:t xml:space="preserve"> </w:t>
      </w:r>
      <w:r w:rsidRPr="00E8785E">
        <w:t>«Рики»,</w:t>
      </w:r>
      <w:r w:rsidRPr="00E8785E">
        <w:rPr>
          <w:spacing w:val="43"/>
        </w:rPr>
        <w:t xml:space="preserve"> </w:t>
      </w:r>
      <w:r w:rsidRPr="00E8785E">
        <w:t>режиссѐры:</w:t>
      </w:r>
      <w:r w:rsidRPr="00E8785E">
        <w:rPr>
          <w:spacing w:val="48"/>
        </w:rPr>
        <w:t xml:space="preserve"> </w:t>
      </w:r>
      <w:hyperlink r:id="rId50">
        <w:r w:rsidRPr="00E8785E">
          <w:t>Р.Соколов</w:t>
        </w:r>
      </w:hyperlink>
      <w:r w:rsidRPr="00E8785E">
        <w:t>,</w:t>
      </w:r>
      <w:r w:rsidRPr="00E8785E">
        <w:rPr>
          <w:spacing w:val="41"/>
        </w:rPr>
        <w:t xml:space="preserve"> </w:t>
      </w:r>
      <w:hyperlink r:id="rId51">
        <w:r w:rsidRPr="00E8785E">
          <w:t>А.</w:t>
        </w:r>
        <w:r w:rsidRPr="00E8785E">
          <w:rPr>
            <w:spacing w:val="40"/>
          </w:rPr>
          <w:t xml:space="preserve"> </w:t>
        </w:r>
        <w:r w:rsidRPr="00E8785E">
          <w:t>Горбунов,</w:t>
        </w:r>
      </w:hyperlink>
      <w:r w:rsidRPr="00E8785E">
        <w:rPr>
          <w:spacing w:val="41"/>
        </w:rPr>
        <w:t xml:space="preserve"> </w:t>
      </w:r>
      <w:hyperlink r:id="rId52">
        <w:r w:rsidRPr="00E8785E">
          <w:t>Д.</w:t>
        </w:r>
      </w:hyperlink>
      <w:r w:rsidRPr="00E8785E">
        <w:rPr>
          <w:spacing w:val="-57"/>
        </w:rPr>
        <w:t xml:space="preserve"> </w:t>
      </w:r>
      <w:hyperlink r:id="rId53">
        <w:r w:rsidRPr="00E8785E">
          <w:t>Сулейманов</w:t>
        </w:r>
        <w:r w:rsidRPr="00E8785E">
          <w:rPr>
            <w:spacing w:val="-1"/>
          </w:rPr>
          <w:t xml:space="preserve"> </w:t>
        </w:r>
      </w:hyperlink>
      <w:r w:rsidRPr="00E8785E">
        <w:t>и др.</w:t>
      </w:r>
    </w:p>
    <w:p w:rsidR="00E8785E" w:rsidRPr="00E8785E" w:rsidRDefault="00E8785E" w:rsidP="006E507D">
      <w:pPr>
        <w:pStyle w:val="a9"/>
        <w:spacing w:line="276" w:lineRule="auto"/>
        <w:ind w:left="0" w:firstLine="425"/>
      </w:pPr>
      <w:r w:rsidRPr="00E8785E">
        <w:t>Сериал</w:t>
      </w:r>
      <w:r w:rsidRPr="00E8785E">
        <w:rPr>
          <w:spacing w:val="1"/>
        </w:rPr>
        <w:t xml:space="preserve"> </w:t>
      </w:r>
      <w:r w:rsidRPr="00E8785E">
        <w:t>«Зебра</w:t>
      </w:r>
      <w:r w:rsidRPr="00E8785E">
        <w:rPr>
          <w:spacing w:val="1"/>
        </w:rPr>
        <w:t xml:space="preserve"> </w:t>
      </w:r>
      <w:r w:rsidRPr="00E8785E">
        <w:t>в</w:t>
      </w:r>
      <w:r w:rsidRPr="00E8785E">
        <w:rPr>
          <w:spacing w:val="1"/>
        </w:rPr>
        <w:t xml:space="preserve"> </w:t>
      </w:r>
      <w:r w:rsidRPr="00E8785E">
        <w:t>клеточку»</w:t>
      </w:r>
      <w:r w:rsidRPr="00E8785E">
        <w:rPr>
          <w:spacing w:val="1"/>
        </w:rPr>
        <w:t xml:space="preserve"> </w:t>
      </w:r>
      <w:r w:rsidRPr="00E8785E">
        <w:t>(1</w:t>
      </w:r>
      <w:r w:rsidRPr="00E8785E">
        <w:rPr>
          <w:spacing w:val="1"/>
        </w:rPr>
        <w:t xml:space="preserve"> </w:t>
      </w:r>
      <w:r w:rsidRPr="00E8785E">
        <w:t>сезон),</w:t>
      </w:r>
      <w:r w:rsidRPr="00E8785E">
        <w:rPr>
          <w:spacing w:val="1"/>
        </w:rPr>
        <w:t xml:space="preserve"> </w:t>
      </w:r>
      <w:r w:rsidRPr="00E8785E">
        <w:t>студия</w:t>
      </w:r>
      <w:r w:rsidRPr="00E8785E">
        <w:rPr>
          <w:spacing w:val="1"/>
        </w:rPr>
        <w:t xml:space="preserve"> </w:t>
      </w:r>
      <w:r w:rsidRPr="00E8785E">
        <w:t>«Союзмультфильм»,</w:t>
      </w:r>
      <w:r w:rsidRPr="00E8785E">
        <w:rPr>
          <w:spacing w:val="1"/>
        </w:rPr>
        <w:t xml:space="preserve"> </w:t>
      </w:r>
      <w:r w:rsidRPr="00E8785E">
        <w:t>режиссер</w:t>
      </w:r>
      <w:r w:rsidRPr="00E8785E">
        <w:rPr>
          <w:spacing w:val="1"/>
        </w:rPr>
        <w:t xml:space="preserve"> </w:t>
      </w:r>
      <w:hyperlink r:id="rId54">
        <w:r w:rsidRPr="00E8785E">
          <w:t>А.</w:t>
        </w:r>
        <w:r w:rsidRPr="00E8785E">
          <w:rPr>
            <w:spacing w:val="1"/>
          </w:rPr>
          <w:t xml:space="preserve"> </w:t>
        </w:r>
        <w:r w:rsidRPr="00E8785E">
          <w:t>Алексеев,</w:t>
        </w:r>
      </w:hyperlink>
      <w:r w:rsidRPr="00E8785E">
        <w:t xml:space="preserve"> А.</w:t>
      </w:r>
      <w:r w:rsidRPr="00E8785E">
        <w:rPr>
          <w:spacing w:val="-57"/>
        </w:rPr>
        <w:t xml:space="preserve"> </w:t>
      </w:r>
      <w:r w:rsidRPr="00E8785E">
        <w:t>Борисова,</w:t>
      </w:r>
      <w:r w:rsidRPr="00E8785E">
        <w:rPr>
          <w:spacing w:val="-1"/>
        </w:rPr>
        <w:t xml:space="preserve"> </w:t>
      </w:r>
      <w:r w:rsidRPr="00E8785E">
        <w:t>М.</w:t>
      </w:r>
      <w:r w:rsidRPr="00E8785E">
        <w:rPr>
          <w:spacing w:val="-1"/>
        </w:rPr>
        <w:t xml:space="preserve"> </w:t>
      </w:r>
      <w:r w:rsidRPr="00E8785E">
        <w:t>Куликов, А.Золотарева, 2020.</w:t>
      </w:r>
    </w:p>
    <w:p w:rsidR="00E8785E" w:rsidRPr="00E8785E" w:rsidRDefault="00E8785E" w:rsidP="006E507D">
      <w:pPr>
        <w:pStyle w:val="a9"/>
        <w:spacing w:line="276" w:lineRule="auto"/>
        <w:ind w:left="0" w:firstLine="425"/>
      </w:pPr>
      <w:r w:rsidRPr="00E8785E">
        <w:t>Полнометражный</w:t>
      </w:r>
      <w:r w:rsidRPr="00E8785E">
        <w:rPr>
          <w:spacing w:val="1"/>
        </w:rPr>
        <w:t xml:space="preserve"> </w:t>
      </w:r>
      <w:r w:rsidRPr="00E8785E">
        <w:t>анимационный</w:t>
      </w:r>
      <w:r w:rsidRPr="00E8785E">
        <w:rPr>
          <w:spacing w:val="1"/>
        </w:rPr>
        <w:t xml:space="preserve"> </w:t>
      </w:r>
      <w:r w:rsidRPr="00E8785E">
        <w:t>фильм</w:t>
      </w:r>
      <w:r w:rsidRPr="00E8785E">
        <w:rPr>
          <w:spacing w:val="1"/>
        </w:rPr>
        <w:t xml:space="preserve"> </w:t>
      </w:r>
      <w:r w:rsidRPr="00E8785E">
        <w:t>«Снежная</w:t>
      </w:r>
      <w:r w:rsidRPr="00E8785E">
        <w:rPr>
          <w:spacing w:val="1"/>
        </w:rPr>
        <w:t xml:space="preserve"> </w:t>
      </w:r>
      <w:r w:rsidRPr="00E8785E">
        <w:t>королева»**,</w:t>
      </w:r>
      <w:r w:rsidRPr="00E8785E">
        <w:rPr>
          <w:spacing w:val="1"/>
        </w:rPr>
        <w:t xml:space="preserve"> </w:t>
      </w:r>
      <w:r w:rsidRPr="00E8785E">
        <w:t>студия</w:t>
      </w:r>
      <w:r w:rsidRPr="00E8785E">
        <w:rPr>
          <w:spacing w:val="1"/>
        </w:rPr>
        <w:t xml:space="preserve"> </w:t>
      </w:r>
      <w:r w:rsidRPr="00E8785E">
        <w:t>«Союзмультфильм»,</w:t>
      </w:r>
      <w:r w:rsidRPr="00E8785E">
        <w:rPr>
          <w:spacing w:val="-57"/>
        </w:rPr>
        <w:t xml:space="preserve"> </w:t>
      </w:r>
      <w:r w:rsidRPr="00E8785E">
        <w:t>режиссѐр</w:t>
      </w:r>
      <w:r w:rsidRPr="00E8785E">
        <w:rPr>
          <w:spacing w:val="-1"/>
        </w:rPr>
        <w:t xml:space="preserve"> </w:t>
      </w:r>
      <w:hyperlink r:id="rId55">
        <w:r w:rsidRPr="00E8785E">
          <w:t>Л.Атаманов,</w:t>
        </w:r>
        <w:r w:rsidRPr="00E8785E">
          <w:rPr>
            <w:spacing w:val="2"/>
          </w:rPr>
          <w:t xml:space="preserve"> </w:t>
        </w:r>
      </w:hyperlink>
      <w:r w:rsidRPr="00E8785E">
        <w:t>1957.</w:t>
      </w:r>
    </w:p>
    <w:p w:rsidR="00E8785E" w:rsidRPr="00E8785E" w:rsidRDefault="00E8785E" w:rsidP="006E507D">
      <w:pPr>
        <w:pStyle w:val="a9"/>
        <w:spacing w:line="276" w:lineRule="auto"/>
        <w:ind w:left="0" w:firstLine="425"/>
      </w:pPr>
      <w:r w:rsidRPr="00E8785E">
        <w:t>Полнометражный</w:t>
      </w:r>
      <w:r w:rsidRPr="00E8785E">
        <w:rPr>
          <w:spacing w:val="-7"/>
        </w:rPr>
        <w:t xml:space="preserve"> </w:t>
      </w:r>
      <w:r w:rsidRPr="00E8785E">
        <w:t>анимационный</w:t>
      </w:r>
      <w:r w:rsidRPr="00E8785E">
        <w:rPr>
          <w:spacing w:val="-7"/>
        </w:rPr>
        <w:t xml:space="preserve"> </w:t>
      </w:r>
      <w:r w:rsidRPr="00E8785E">
        <w:t>фильм</w:t>
      </w:r>
      <w:r w:rsidRPr="00E8785E">
        <w:rPr>
          <w:spacing w:val="-6"/>
        </w:rPr>
        <w:t xml:space="preserve"> </w:t>
      </w:r>
      <w:r w:rsidRPr="00E8785E">
        <w:t>«Аленький</w:t>
      </w:r>
      <w:r w:rsidRPr="00E8785E">
        <w:rPr>
          <w:spacing w:val="-8"/>
        </w:rPr>
        <w:t xml:space="preserve"> </w:t>
      </w:r>
      <w:r w:rsidRPr="00E8785E">
        <w:t>цветочек»,</w:t>
      </w:r>
      <w:r w:rsidRPr="00E8785E">
        <w:rPr>
          <w:spacing w:val="-7"/>
        </w:rPr>
        <w:t xml:space="preserve"> </w:t>
      </w:r>
      <w:r w:rsidRPr="00E8785E">
        <w:t>студия</w:t>
      </w:r>
      <w:r w:rsidRPr="00E8785E">
        <w:rPr>
          <w:spacing w:val="-4"/>
        </w:rPr>
        <w:t xml:space="preserve"> </w:t>
      </w:r>
      <w:r w:rsidRPr="00E8785E">
        <w:t>«Союзмультфильм»,</w:t>
      </w:r>
      <w:r w:rsidRPr="00E8785E">
        <w:rPr>
          <w:spacing w:val="-57"/>
        </w:rPr>
        <w:t xml:space="preserve"> </w:t>
      </w:r>
      <w:r w:rsidRPr="00E8785E">
        <w:t>режиссер</w:t>
      </w:r>
      <w:r w:rsidRPr="00E8785E">
        <w:rPr>
          <w:spacing w:val="-1"/>
        </w:rPr>
        <w:t xml:space="preserve"> </w:t>
      </w:r>
      <w:hyperlink r:id="rId56">
        <w:r w:rsidRPr="00E8785E">
          <w:t>Л.Атаманов,</w:t>
        </w:r>
        <w:r w:rsidRPr="00E8785E">
          <w:rPr>
            <w:spacing w:val="2"/>
          </w:rPr>
          <w:t xml:space="preserve"> </w:t>
        </w:r>
      </w:hyperlink>
      <w:r w:rsidRPr="00E8785E">
        <w:t>1952.</w:t>
      </w:r>
    </w:p>
    <w:p w:rsidR="00E8785E" w:rsidRPr="00E8785E" w:rsidRDefault="00E8785E" w:rsidP="006E507D">
      <w:pPr>
        <w:pStyle w:val="a9"/>
        <w:spacing w:line="276" w:lineRule="auto"/>
        <w:ind w:left="0" w:firstLine="425"/>
      </w:pPr>
      <w:r w:rsidRPr="00E8785E">
        <w:t>Полнометражный</w:t>
      </w:r>
      <w:r w:rsidRPr="00E8785E">
        <w:rPr>
          <w:spacing w:val="1"/>
        </w:rPr>
        <w:t xml:space="preserve"> </w:t>
      </w:r>
      <w:r w:rsidRPr="00E8785E">
        <w:t>анимационный</w:t>
      </w:r>
      <w:r w:rsidRPr="00E8785E">
        <w:rPr>
          <w:spacing w:val="1"/>
        </w:rPr>
        <w:t xml:space="preserve"> </w:t>
      </w:r>
      <w:r w:rsidRPr="00E8785E">
        <w:t>фильм</w:t>
      </w:r>
      <w:r w:rsidRPr="00E8785E">
        <w:rPr>
          <w:spacing w:val="1"/>
        </w:rPr>
        <w:t xml:space="preserve"> </w:t>
      </w:r>
      <w:r w:rsidRPr="00E8785E">
        <w:t>«Сказка</w:t>
      </w:r>
      <w:r w:rsidRPr="00E8785E">
        <w:rPr>
          <w:spacing w:val="1"/>
        </w:rPr>
        <w:t xml:space="preserve"> </w:t>
      </w:r>
      <w:r w:rsidRPr="00E8785E">
        <w:t>о</w:t>
      </w:r>
      <w:r w:rsidRPr="00E8785E">
        <w:rPr>
          <w:spacing w:val="1"/>
        </w:rPr>
        <w:t xml:space="preserve"> </w:t>
      </w:r>
      <w:r w:rsidRPr="00E8785E">
        <w:t>царе</w:t>
      </w:r>
      <w:r w:rsidRPr="00E8785E">
        <w:rPr>
          <w:spacing w:val="1"/>
        </w:rPr>
        <w:t xml:space="preserve"> </w:t>
      </w:r>
      <w:r w:rsidRPr="00E8785E">
        <w:t>Салтане», студия</w:t>
      </w:r>
      <w:r w:rsidRPr="00E8785E">
        <w:rPr>
          <w:spacing w:val="1"/>
        </w:rPr>
        <w:t xml:space="preserve"> </w:t>
      </w:r>
      <w:r w:rsidRPr="00E8785E">
        <w:t>«Союзмультфильм»,</w:t>
      </w:r>
      <w:r w:rsidRPr="00E8785E">
        <w:rPr>
          <w:spacing w:val="-57"/>
        </w:rPr>
        <w:t xml:space="preserve"> </w:t>
      </w:r>
      <w:r w:rsidRPr="00E8785E">
        <w:t>режиссер</w:t>
      </w:r>
      <w:r w:rsidRPr="00E8785E">
        <w:rPr>
          <w:spacing w:val="-1"/>
        </w:rPr>
        <w:t xml:space="preserve"> </w:t>
      </w:r>
      <w:r w:rsidRPr="00E8785E">
        <w:t>И.</w:t>
      </w:r>
      <w:r w:rsidRPr="00E8785E">
        <w:rPr>
          <w:spacing w:val="1"/>
        </w:rPr>
        <w:t xml:space="preserve"> </w:t>
      </w:r>
      <w:r w:rsidRPr="00E8785E">
        <w:t>Иванов-Вано, Л.Мильчин, 1984.</w:t>
      </w:r>
    </w:p>
    <w:p w:rsidR="00E8785E" w:rsidRPr="006E507D" w:rsidRDefault="00E8785E" w:rsidP="006E507D">
      <w:pPr>
        <w:spacing w:after="0"/>
        <w:ind w:firstLine="425"/>
        <w:jc w:val="both"/>
        <w:rPr>
          <w:rFonts w:ascii="Times New Roman" w:hAnsi="Times New Roman" w:cs="Times New Roman"/>
          <w:b/>
          <w:i/>
          <w:sz w:val="24"/>
          <w:szCs w:val="24"/>
        </w:rPr>
      </w:pPr>
      <w:r w:rsidRPr="006E507D">
        <w:rPr>
          <w:rFonts w:ascii="Times New Roman" w:hAnsi="Times New Roman" w:cs="Times New Roman"/>
          <w:b/>
          <w:i/>
          <w:sz w:val="24"/>
          <w:szCs w:val="24"/>
        </w:rPr>
        <w:t>Для</w:t>
      </w:r>
      <w:r w:rsidRPr="006E507D">
        <w:rPr>
          <w:rFonts w:ascii="Times New Roman" w:hAnsi="Times New Roman" w:cs="Times New Roman"/>
          <w:b/>
          <w:i/>
          <w:spacing w:val="-4"/>
          <w:sz w:val="24"/>
          <w:szCs w:val="24"/>
        </w:rPr>
        <w:t xml:space="preserve"> </w:t>
      </w:r>
      <w:r w:rsidRPr="006E507D">
        <w:rPr>
          <w:rFonts w:ascii="Times New Roman" w:hAnsi="Times New Roman" w:cs="Times New Roman"/>
          <w:b/>
          <w:i/>
          <w:sz w:val="24"/>
          <w:szCs w:val="24"/>
        </w:rPr>
        <w:t>детей</w:t>
      </w:r>
      <w:r w:rsidRPr="006E507D">
        <w:rPr>
          <w:rFonts w:ascii="Times New Roman" w:hAnsi="Times New Roman" w:cs="Times New Roman"/>
          <w:b/>
          <w:i/>
          <w:spacing w:val="-2"/>
          <w:sz w:val="24"/>
          <w:szCs w:val="24"/>
        </w:rPr>
        <w:t xml:space="preserve"> </w:t>
      </w:r>
      <w:r w:rsidRPr="006E507D">
        <w:rPr>
          <w:rFonts w:ascii="Times New Roman" w:hAnsi="Times New Roman" w:cs="Times New Roman"/>
          <w:b/>
          <w:i/>
          <w:sz w:val="24"/>
          <w:szCs w:val="24"/>
        </w:rPr>
        <w:t>старшего</w:t>
      </w:r>
      <w:r w:rsidRPr="006E507D">
        <w:rPr>
          <w:rFonts w:ascii="Times New Roman" w:hAnsi="Times New Roman" w:cs="Times New Roman"/>
          <w:b/>
          <w:i/>
          <w:spacing w:val="-2"/>
          <w:sz w:val="24"/>
          <w:szCs w:val="24"/>
        </w:rPr>
        <w:t xml:space="preserve"> </w:t>
      </w:r>
      <w:r w:rsidRPr="006E507D">
        <w:rPr>
          <w:rFonts w:ascii="Times New Roman" w:hAnsi="Times New Roman" w:cs="Times New Roman"/>
          <w:b/>
          <w:i/>
          <w:sz w:val="24"/>
          <w:szCs w:val="24"/>
        </w:rPr>
        <w:t>дошкольного</w:t>
      </w:r>
      <w:r w:rsidRPr="006E507D">
        <w:rPr>
          <w:rFonts w:ascii="Times New Roman" w:hAnsi="Times New Roman" w:cs="Times New Roman"/>
          <w:b/>
          <w:i/>
          <w:spacing w:val="-2"/>
          <w:sz w:val="24"/>
          <w:szCs w:val="24"/>
        </w:rPr>
        <w:t xml:space="preserve"> </w:t>
      </w:r>
      <w:r w:rsidRPr="006E507D">
        <w:rPr>
          <w:rFonts w:ascii="Times New Roman" w:hAnsi="Times New Roman" w:cs="Times New Roman"/>
          <w:b/>
          <w:i/>
          <w:sz w:val="24"/>
          <w:szCs w:val="24"/>
        </w:rPr>
        <w:t>возраста</w:t>
      </w:r>
      <w:r w:rsidRPr="006E507D">
        <w:rPr>
          <w:rFonts w:ascii="Times New Roman" w:hAnsi="Times New Roman" w:cs="Times New Roman"/>
          <w:b/>
          <w:i/>
          <w:spacing w:val="-2"/>
          <w:sz w:val="24"/>
          <w:szCs w:val="24"/>
        </w:rPr>
        <w:t xml:space="preserve"> </w:t>
      </w:r>
      <w:r w:rsidRPr="006E507D">
        <w:rPr>
          <w:rFonts w:ascii="Times New Roman" w:hAnsi="Times New Roman" w:cs="Times New Roman"/>
          <w:b/>
          <w:i/>
          <w:sz w:val="24"/>
          <w:szCs w:val="24"/>
        </w:rPr>
        <w:t>(7-</w:t>
      </w:r>
      <w:r w:rsidRPr="006E507D">
        <w:rPr>
          <w:rFonts w:ascii="Times New Roman" w:hAnsi="Times New Roman" w:cs="Times New Roman"/>
          <w:b/>
          <w:i/>
          <w:spacing w:val="-1"/>
          <w:sz w:val="24"/>
          <w:szCs w:val="24"/>
        </w:rPr>
        <w:t xml:space="preserve"> </w:t>
      </w:r>
      <w:r w:rsidRPr="006E507D">
        <w:rPr>
          <w:rFonts w:ascii="Times New Roman" w:hAnsi="Times New Roman" w:cs="Times New Roman"/>
          <w:b/>
          <w:i/>
          <w:sz w:val="24"/>
          <w:szCs w:val="24"/>
        </w:rPr>
        <w:t>8</w:t>
      </w:r>
      <w:r w:rsidRPr="006E507D">
        <w:rPr>
          <w:rFonts w:ascii="Times New Roman" w:hAnsi="Times New Roman" w:cs="Times New Roman"/>
          <w:b/>
          <w:i/>
          <w:spacing w:val="-1"/>
          <w:sz w:val="24"/>
          <w:szCs w:val="24"/>
        </w:rPr>
        <w:t xml:space="preserve"> </w:t>
      </w:r>
      <w:r w:rsidRPr="006E507D">
        <w:rPr>
          <w:rFonts w:ascii="Times New Roman" w:hAnsi="Times New Roman" w:cs="Times New Roman"/>
          <w:b/>
          <w:i/>
          <w:sz w:val="24"/>
          <w:szCs w:val="24"/>
        </w:rPr>
        <w:t>лет)</w:t>
      </w:r>
    </w:p>
    <w:p w:rsidR="00E8785E" w:rsidRPr="00E8785E" w:rsidRDefault="00E8785E" w:rsidP="006E507D">
      <w:pPr>
        <w:pStyle w:val="a9"/>
        <w:spacing w:line="276" w:lineRule="auto"/>
        <w:ind w:left="0" w:firstLine="425"/>
      </w:pPr>
      <w:r w:rsidRPr="00E8785E">
        <w:t>Полнометражный</w:t>
      </w:r>
      <w:r w:rsidRPr="00E8785E">
        <w:rPr>
          <w:spacing w:val="10"/>
        </w:rPr>
        <w:t xml:space="preserve"> </w:t>
      </w:r>
      <w:r w:rsidRPr="00E8785E">
        <w:t>анимационный</w:t>
      </w:r>
      <w:r w:rsidRPr="00E8785E">
        <w:rPr>
          <w:spacing w:val="10"/>
        </w:rPr>
        <w:t xml:space="preserve"> </w:t>
      </w:r>
      <w:r w:rsidRPr="00E8785E">
        <w:t>фильм</w:t>
      </w:r>
      <w:r w:rsidRPr="00E8785E">
        <w:rPr>
          <w:spacing w:val="14"/>
        </w:rPr>
        <w:t xml:space="preserve"> </w:t>
      </w:r>
      <w:r w:rsidRPr="00E8785E">
        <w:t>«Белка</w:t>
      </w:r>
      <w:r w:rsidRPr="00E8785E">
        <w:rPr>
          <w:spacing w:val="9"/>
        </w:rPr>
        <w:t xml:space="preserve"> </w:t>
      </w:r>
      <w:r w:rsidRPr="00E8785E">
        <w:t>и</w:t>
      </w:r>
      <w:r w:rsidRPr="00E8785E">
        <w:rPr>
          <w:spacing w:val="11"/>
        </w:rPr>
        <w:t xml:space="preserve"> </w:t>
      </w:r>
      <w:r w:rsidRPr="00E8785E">
        <w:t>Стрелка.</w:t>
      </w:r>
      <w:r w:rsidRPr="00E8785E">
        <w:rPr>
          <w:spacing w:val="10"/>
        </w:rPr>
        <w:t xml:space="preserve"> </w:t>
      </w:r>
      <w:r w:rsidRPr="00E8785E">
        <w:t>Звѐздные</w:t>
      </w:r>
      <w:r w:rsidRPr="00E8785E">
        <w:rPr>
          <w:spacing w:val="8"/>
        </w:rPr>
        <w:t xml:space="preserve"> </w:t>
      </w:r>
      <w:r w:rsidRPr="00E8785E">
        <w:t>собаки»,</w:t>
      </w:r>
      <w:r w:rsidRPr="00E8785E">
        <w:rPr>
          <w:spacing w:val="17"/>
        </w:rPr>
        <w:t xml:space="preserve"> </w:t>
      </w:r>
      <w:hyperlink r:id="rId57">
        <w:r w:rsidRPr="00E8785E">
          <w:t>киностудия</w:t>
        </w:r>
        <w:r w:rsidRPr="00E8785E">
          <w:rPr>
            <w:spacing w:val="2"/>
          </w:rPr>
          <w:t xml:space="preserve"> </w:t>
        </w:r>
      </w:hyperlink>
      <w:r w:rsidRPr="00E8785E">
        <w:t>«Центр</w:t>
      </w:r>
      <w:r w:rsidRPr="00E8785E">
        <w:rPr>
          <w:spacing w:val="-57"/>
        </w:rPr>
        <w:t xml:space="preserve"> </w:t>
      </w:r>
      <w:r w:rsidRPr="00E8785E">
        <w:t>национального</w:t>
      </w:r>
      <w:r w:rsidRPr="00E8785E">
        <w:rPr>
          <w:spacing w:val="-2"/>
        </w:rPr>
        <w:t xml:space="preserve"> </w:t>
      </w:r>
      <w:r w:rsidRPr="00E8785E">
        <w:t>фильма»</w:t>
      </w:r>
      <w:r w:rsidRPr="00E8785E">
        <w:rPr>
          <w:spacing w:val="-3"/>
        </w:rPr>
        <w:t xml:space="preserve"> </w:t>
      </w:r>
      <w:proofErr w:type="gramStart"/>
      <w:r w:rsidRPr="00E8785E">
        <w:t>и</w:t>
      </w:r>
      <w:r w:rsidRPr="00E8785E">
        <w:rPr>
          <w:spacing w:val="-2"/>
        </w:rPr>
        <w:t xml:space="preserve"> </w:t>
      </w:r>
      <w:r w:rsidRPr="00E8785E">
        <w:t>ООО</w:t>
      </w:r>
      <w:proofErr w:type="gramEnd"/>
      <w:r w:rsidRPr="00E8785E">
        <w:rPr>
          <w:spacing w:val="3"/>
        </w:rPr>
        <w:t xml:space="preserve"> </w:t>
      </w:r>
      <w:r w:rsidRPr="00E8785E">
        <w:t>«ЦНФ-Анима,</w:t>
      </w:r>
      <w:r w:rsidRPr="00E8785E">
        <w:rPr>
          <w:spacing w:val="1"/>
        </w:rPr>
        <w:t xml:space="preserve"> </w:t>
      </w:r>
      <w:r w:rsidRPr="00E8785E">
        <w:t xml:space="preserve">режиссер </w:t>
      </w:r>
      <w:hyperlink r:id="rId58">
        <w:r w:rsidRPr="00E8785E">
          <w:t>С.Ушаков,</w:t>
        </w:r>
      </w:hyperlink>
      <w:r w:rsidRPr="00E8785E">
        <w:rPr>
          <w:spacing w:val="-1"/>
        </w:rPr>
        <w:t xml:space="preserve"> </w:t>
      </w:r>
      <w:hyperlink r:id="rId59">
        <w:r w:rsidRPr="00E8785E">
          <w:t>И.Евланникова</w:t>
        </w:r>
      </w:hyperlink>
      <w:r w:rsidRPr="00E8785E">
        <w:t>,</w:t>
      </w:r>
      <w:r w:rsidRPr="00E8785E">
        <w:rPr>
          <w:spacing w:val="-1"/>
        </w:rPr>
        <w:t xml:space="preserve"> </w:t>
      </w:r>
      <w:r w:rsidRPr="00E8785E">
        <w:t>2010.</w:t>
      </w:r>
    </w:p>
    <w:p w:rsidR="00E8785E" w:rsidRPr="00E8785E" w:rsidRDefault="00E8785E" w:rsidP="006E507D">
      <w:pPr>
        <w:pStyle w:val="a9"/>
        <w:tabs>
          <w:tab w:val="left" w:pos="2290"/>
          <w:tab w:val="left" w:pos="4076"/>
          <w:tab w:val="left" w:pos="4987"/>
          <w:tab w:val="left" w:pos="6276"/>
          <w:tab w:val="left" w:pos="7331"/>
          <w:tab w:val="left" w:pos="9000"/>
          <w:tab w:val="left" w:pos="9717"/>
        </w:tabs>
        <w:spacing w:line="276" w:lineRule="auto"/>
        <w:ind w:left="0" w:firstLine="425"/>
      </w:pPr>
      <w:r w:rsidRPr="00E8785E">
        <w:t>Полнометражный</w:t>
      </w:r>
      <w:r w:rsidRPr="00E8785E">
        <w:tab/>
        <w:t>анимационный</w:t>
      </w:r>
      <w:r w:rsidRPr="00E8785E">
        <w:tab/>
        <w:t>фильм</w:t>
      </w:r>
      <w:r w:rsidRPr="00E8785E">
        <w:tab/>
        <w:t>«Суворов:</w:t>
      </w:r>
      <w:r w:rsidRPr="00E8785E">
        <w:tab/>
        <w:t>великое</w:t>
      </w:r>
      <w:r w:rsidRPr="00E8785E">
        <w:tab/>
        <w:t>путешествие»</w:t>
      </w:r>
      <w:r w:rsidRPr="00E8785E">
        <w:tab/>
        <w:t>(6+), судия «Союзмультфильм»,</w:t>
      </w:r>
      <w:r w:rsidRPr="00E8785E">
        <w:rPr>
          <w:spacing w:val="-4"/>
        </w:rPr>
        <w:t xml:space="preserve"> </w:t>
      </w:r>
      <w:r w:rsidRPr="00E8785E">
        <w:t>режиссер</w:t>
      </w:r>
      <w:r w:rsidRPr="00E8785E">
        <w:rPr>
          <w:spacing w:val="-3"/>
        </w:rPr>
        <w:t xml:space="preserve"> </w:t>
      </w:r>
      <w:r w:rsidRPr="00E8785E">
        <w:t>Б.Чертков,</w:t>
      </w:r>
      <w:r w:rsidRPr="00E8785E">
        <w:rPr>
          <w:spacing w:val="-3"/>
        </w:rPr>
        <w:t xml:space="preserve"> </w:t>
      </w:r>
      <w:r w:rsidRPr="00E8785E">
        <w:t>2022.</w:t>
      </w:r>
    </w:p>
    <w:p w:rsidR="00E8785E" w:rsidRPr="00E8785E" w:rsidRDefault="00E8785E" w:rsidP="006E507D">
      <w:pPr>
        <w:pStyle w:val="a9"/>
        <w:spacing w:line="276" w:lineRule="auto"/>
        <w:ind w:left="0" w:firstLine="425"/>
      </w:pPr>
      <w:r w:rsidRPr="00E8785E">
        <w:t xml:space="preserve">Полнометражный анимационный фильм «Бемби», студия Walt Disney, режиссер </w:t>
      </w:r>
      <w:hyperlink r:id="rId60">
        <w:r w:rsidRPr="00E8785E">
          <w:t>Дэвид Хэнд</w:t>
        </w:r>
      </w:hyperlink>
      <w:r w:rsidRPr="00E8785E">
        <w:t>,</w:t>
      </w:r>
      <w:r w:rsidRPr="00E8785E">
        <w:rPr>
          <w:spacing w:val="-57"/>
        </w:rPr>
        <w:t xml:space="preserve"> </w:t>
      </w:r>
      <w:r w:rsidRPr="00E8785E">
        <w:t>1942.</w:t>
      </w:r>
    </w:p>
    <w:p w:rsidR="00E8785E" w:rsidRPr="00E8785E" w:rsidRDefault="00E8785E" w:rsidP="006E507D">
      <w:pPr>
        <w:pStyle w:val="a9"/>
        <w:spacing w:line="276" w:lineRule="auto"/>
        <w:ind w:left="0" w:firstLine="425"/>
      </w:pPr>
      <w:r w:rsidRPr="00E8785E">
        <w:t>Полнометражный анимационный фильм «Король Лев», студия Walt Disney, режиссер Р. Аллерс,</w:t>
      </w:r>
      <w:r w:rsidRPr="00E8785E">
        <w:rPr>
          <w:spacing w:val="-57"/>
        </w:rPr>
        <w:t xml:space="preserve"> </w:t>
      </w:r>
      <w:r w:rsidRPr="00E8785E">
        <w:t>1994, США.</w:t>
      </w:r>
    </w:p>
    <w:p w:rsidR="00E8785E" w:rsidRPr="00E8785E" w:rsidRDefault="00E8785E" w:rsidP="006E507D">
      <w:pPr>
        <w:pStyle w:val="a9"/>
        <w:spacing w:line="276" w:lineRule="auto"/>
        <w:ind w:left="0" w:firstLine="425"/>
      </w:pPr>
      <w:r w:rsidRPr="00E8785E">
        <w:t>Полнометражный анимационный фильм «Алиса в стране чудес», студия Walt Disney, режиссер К.</w:t>
      </w:r>
      <w:r w:rsidRPr="00E8785E">
        <w:rPr>
          <w:spacing w:val="-57"/>
        </w:rPr>
        <w:t xml:space="preserve"> </w:t>
      </w:r>
      <w:r w:rsidRPr="00E8785E">
        <w:t>Джероними,</w:t>
      </w:r>
      <w:r w:rsidRPr="00E8785E">
        <w:rPr>
          <w:spacing w:val="-1"/>
        </w:rPr>
        <w:t xml:space="preserve"> </w:t>
      </w:r>
      <w:r w:rsidRPr="00E8785E">
        <w:t>У.Джексон, 1951.</w:t>
      </w:r>
    </w:p>
    <w:p w:rsidR="00E8785E" w:rsidRPr="00E8785E" w:rsidRDefault="00E8785E" w:rsidP="006E507D">
      <w:pPr>
        <w:pStyle w:val="a9"/>
        <w:spacing w:line="276" w:lineRule="auto"/>
        <w:ind w:left="0" w:firstLine="425"/>
      </w:pPr>
      <w:r w:rsidRPr="00E8785E">
        <w:t>Полнометражный анимационный фильм «Русалочка», студия Walt Disney, режиссер</w:t>
      </w:r>
      <w:r w:rsidRPr="00E8785E">
        <w:rPr>
          <w:spacing w:val="-57"/>
        </w:rPr>
        <w:t xml:space="preserve"> </w:t>
      </w:r>
      <w:hyperlink r:id="rId61">
        <w:r w:rsidRPr="00E8785E">
          <w:t>Дж</w:t>
        </w:r>
        <w:proofErr w:type="gramStart"/>
        <w:r w:rsidRPr="00E8785E">
          <w:t>.М</w:t>
        </w:r>
        <w:proofErr w:type="gramEnd"/>
        <w:r w:rsidRPr="00E8785E">
          <w:t>итчелл,</w:t>
        </w:r>
      </w:hyperlink>
      <w:r w:rsidRPr="00E8785E">
        <w:rPr>
          <w:spacing w:val="-1"/>
        </w:rPr>
        <w:t xml:space="preserve"> </w:t>
      </w:r>
      <w:hyperlink r:id="rId62">
        <w:r w:rsidRPr="00E8785E">
          <w:t>М.</w:t>
        </w:r>
        <w:r w:rsidRPr="00E8785E">
          <w:rPr>
            <w:spacing w:val="-1"/>
          </w:rPr>
          <w:t xml:space="preserve"> </w:t>
        </w:r>
        <w:r w:rsidRPr="00E8785E">
          <w:t>Мантта</w:t>
        </w:r>
      </w:hyperlink>
      <w:r w:rsidRPr="00E8785E">
        <w:t>,1989.</w:t>
      </w:r>
    </w:p>
    <w:p w:rsidR="00E8785E" w:rsidRPr="00E8785E" w:rsidRDefault="00E8785E" w:rsidP="006E507D">
      <w:pPr>
        <w:pStyle w:val="a9"/>
        <w:spacing w:line="276" w:lineRule="auto"/>
        <w:ind w:left="0" w:firstLine="425"/>
      </w:pPr>
      <w:r w:rsidRPr="00E8785E">
        <w:t>Полнометражный анимационный фильм «Красавица и чудовище», студия Walt Disney, режиссер</w:t>
      </w:r>
      <w:r w:rsidRPr="00E8785E">
        <w:rPr>
          <w:spacing w:val="-57"/>
        </w:rPr>
        <w:t xml:space="preserve"> </w:t>
      </w:r>
      <w:r w:rsidRPr="00E8785E">
        <w:t>Г.</w:t>
      </w:r>
      <w:r w:rsidRPr="00E8785E">
        <w:rPr>
          <w:spacing w:val="-2"/>
        </w:rPr>
        <w:t xml:space="preserve"> </w:t>
      </w:r>
      <w:r w:rsidRPr="00E8785E">
        <w:t>Труздейл,</w:t>
      </w:r>
      <w:r w:rsidRPr="00E8785E">
        <w:rPr>
          <w:spacing w:val="-1"/>
        </w:rPr>
        <w:t xml:space="preserve"> </w:t>
      </w:r>
      <w:r w:rsidRPr="00E8785E">
        <w:t>1992, США.</w:t>
      </w:r>
    </w:p>
    <w:p w:rsidR="00E8785E" w:rsidRPr="00E8785E" w:rsidRDefault="00E8785E" w:rsidP="006E507D">
      <w:pPr>
        <w:pStyle w:val="a9"/>
        <w:spacing w:line="276" w:lineRule="auto"/>
        <w:ind w:left="0" w:firstLine="425"/>
      </w:pPr>
      <w:r w:rsidRPr="00E8785E">
        <w:t>Полнометражный</w:t>
      </w:r>
      <w:r w:rsidRPr="00E8785E">
        <w:rPr>
          <w:spacing w:val="-3"/>
        </w:rPr>
        <w:t xml:space="preserve"> </w:t>
      </w:r>
      <w:r w:rsidRPr="00E8785E">
        <w:t>анимационный</w:t>
      </w:r>
      <w:r w:rsidRPr="00E8785E">
        <w:rPr>
          <w:spacing w:val="-4"/>
        </w:rPr>
        <w:t xml:space="preserve"> </w:t>
      </w:r>
      <w:r w:rsidRPr="00E8785E">
        <w:t>фильм</w:t>
      </w:r>
      <w:r w:rsidRPr="00E8785E">
        <w:rPr>
          <w:spacing w:val="-5"/>
        </w:rPr>
        <w:t xml:space="preserve"> </w:t>
      </w:r>
      <w:proofErr w:type="gramStart"/>
      <w:r w:rsidRPr="00E8785E">
        <w:t>фильм</w:t>
      </w:r>
      <w:proofErr w:type="gramEnd"/>
      <w:r w:rsidRPr="00E8785E">
        <w:rPr>
          <w:spacing w:val="-2"/>
        </w:rPr>
        <w:t xml:space="preserve"> </w:t>
      </w:r>
      <w:r w:rsidRPr="00E8785E">
        <w:t>«Балто»,</w:t>
      </w:r>
      <w:r w:rsidRPr="00E8785E">
        <w:rPr>
          <w:spacing w:val="-2"/>
        </w:rPr>
        <w:t xml:space="preserve"> </w:t>
      </w:r>
      <w:r w:rsidRPr="00E8785E">
        <w:t>студия</w:t>
      </w:r>
      <w:r w:rsidRPr="00E8785E">
        <w:rPr>
          <w:spacing w:val="-4"/>
        </w:rPr>
        <w:t xml:space="preserve"> </w:t>
      </w:r>
      <w:r w:rsidRPr="00E8785E">
        <w:t>Universal</w:t>
      </w:r>
      <w:r w:rsidRPr="00E8785E">
        <w:rPr>
          <w:spacing w:val="-4"/>
        </w:rPr>
        <w:t xml:space="preserve"> </w:t>
      </w:r>
      <w:r w:rsidRPr="00E8785E">
        <w:t>Pictures,</w:t>
      </w:r>
      <w:r w:rsidRPr="00E8785E">
        <w:rPr>
          <w:spacing w:val="-6"/>
        </w:rPr>
        <w:t xml:space="preserve"> </w:t>
      </w:r>
      <w:r w:rsidRPr="00E8785E">
        <w:t>режиссер</w:t>
      </w:r>
      <w:r w:rsidRPr="00E8785E">
        <w:rPr>
          <w:spacing w:val="-2"/>
        </w:rPr>
        <w:t xml:space="preserve"> </w:t>
      </w:r>
      <w:r w:rsidRPr="00E8785E">
        <w:t>С.</w:t>
      </w:r>
      <w:r w:rsidRPr="00E8785E">
        <w:rPr>
          <w:spacing w:val="-57"/>
        </w:rPr>
        <w:t xml:space="preserve"> </w:t>
      </w:r>
      <w:r w:rsidRPr="00E8785E">
        <w:t>Уэллс,</w:t>
      </w:r>
      <w:r w:rsidRPr="00E8785E">
        <w:rPr>
          <w:spacing w:val="-2"/>
        </w:rPr>
        <w:t xml:space="preserve"> </w:t>
      </w:r>
      <w:r w:rsidRPr="00E8785E">
        <w:t>1995, США.</w:t>
      </w:r>
    </w:p>
    <w:p w:rsidR="00E8785E" w:rsidRPr="00E8785E" w:rsidRDefault="00E8785E" w:rsidP="006E507D">
      <w:pPr>
        <w:pStyle w:val="a9"/>
        <w:spacing w:line="276" w:lineRule="auto"/>
        <w:ind w:left="0" w:firstLine="425"/>
      </w:pPr>
      <w:r w:rsidRPr="00E8785E">
        <w:t>Полнометражный</w:t>
      </w:r>
      <w:r w:rsidRPr="00E8785E">
        <w:rPr>
          <w:spacing w:val="-2"/>
        </w:rPr>
        <w:t xml:space="preserve"> </w:t>
      </w:r>
      <w:r w:rsidRPr="00E8785E">
        <w:t>анимационный</w:t>
      </w:r>
      <w:r w:rsidRPr="00E8785E">
        <w:rPr>
          <w:spacing w:val="-4"/>
        </w:rPr>
        <w:t xml:space="preserve"> </w:t>
      </w:r>
      <w:r w:rsidRPr="00E8785E">
        <w:t>фильм</w:t>
      </w:r>
      <w:r w:rsidRPr="00E8785E">
        <w:rPr>
          <w:spacing w:val="-3"/>
        </w:rPr>
        <w:t xml:space="preserve"> </w:t>
      </w:r>
      <w:r w:rsidRPr="00E8785E">
        <w:t>«Ледниковый</w:t>
      </w:r>
      <w:r w:rsidRPr="00E8785E">
        <w:rPr>
          <w:spacing w:val="-4"/>
        </w:rPr>
        <w:t xml:space="preserve"> </w:t>
      </w:r>
      <w:r w:rsidRPr="00E8785E">
        <w:t>период»,</w:t>
      </w:r>
      <w:r w:rsidRPr="00E8785E">
        <w:rPr>
          <w:spacing w:val="-3"/>
        </w:rPr>
        <w:t xml:space="preserve"> </w:t>
      </w:r>
      <w:r w:rsidRPr="00E8785E">
        <w:t>киностудия</w:t>
      </w:r>
      <w:r w:rsidRPr="00E8785E">
        <w:rPr>
          <w:spacing w:val="-4"/>
        </w:rPr>
        <w:t xml:space="preserve"> </w:t>
      </w:r>
      <w:r w:rsidRPr="00E8785E">
        <w:t>Blue</w:t>
      </w:r>
      <w:r w:rsidRPr="00E8785E">
        <w:rPr>
          <w:spacing w:val="-4"/>
        </w:rPr>
        <w:t xml:space="preserve"> </w:t>
      </w:r>
      <w:r w:rsidRPr="00E8785E">
        <w:t>Sky</w:t>
      </w:r>
      <w:r w:rsidRPr="00E8785E">
        <w:rPr>
          <w:spacing w:val="-8"/>
        </w:rPr>
        <w:t xml:space="preserve"> </w:t>
      </w:r>
      <w:r w:rsidRPr="00E8785E">
        <w:t>Studios,</w:t>
      </w:r>
      <w:r w:rsidRPr="00E8785E">
        <w:rPr>
          <w:spacing w:val="-57"/>
        </w:rPr>
        <w:t xml:space="preserve"> </w:t>
      </w:r>
      <w:r w:rsidRPr="00E8785E">
        <w:t>режиссер</w:t>
      </w:r>
      <w:r w:rsidRPr="00E8785E">
        <w:rPr>
          <w:spacing w:val="-1"/>
        </w:rPr>
        <w:t xml:space="preserve"> </w:t>
      </w:r>
      <w:r w:rsidRPr="00E8785E">
        <w:t>К.Уэдж, 2002, США.</w:t>
      </w:r>
    </w:p>
    <w:p w:rsidR="00E8785E" w:rsidRPr="00E8785E" w:rsidRDefault="00E8785E" w:rsidP="006E507D">
      <w:pPr>
        <w:pStyle w:val="a9"/>
        <w:spacing w:line="276" w:lineRule="auto"/>
        <w:ind w:left="0" w:firstLine="425"/>
      </w:pPr>
      <w:r w:rsidRPr="00E8785E">
        <w:t>Полнометражный анимационный фильм «Как приручить дракона» (6+), студия Dreams Work</w:t>
      </w:r>
      <w:r w:rsidRPr="00E8785E">
        <w:rPr>
          <w:spacing w:val="-57"/>
        </w:rPr>
        <w:t xml:space="preserve"> </w:t>
      </w:r>
      <w:r w:rsidRPr="00E8785E">
        <w:t>Animation,</w:t>
      </w:r>
      <w:r w:rsidRPr="00E8785E">
        <w:rPr>
          <w:spacing w:val="-2"/>
        </w:rPr>
        <w:t xml:space="preserve"> </w:t>
      </w:r>
      <w:r w:rsidRPr="00E8785E">
        <w:t>режиссеры</w:t>
      </w:r>
      <w:r w:rsidRPr="00E8785E">
        <w:rPr>
          <w:spacing w:val="1"/>
        </w:rPr>
        <w:t xml:space="preserve"> </w:t>
      </w:r>
      <w:r w:rsidRPr="00E8785E">
        <w:t>К. Сандерс,</w:t>
      </w:r>
      <w:r w:rsidRPr="00E8785E">
        <w:rPr>
          <w:spacing w:val="-1"/>
        </w:rPr>
        <w:t xml:space="preserve"> </w:t>
      </w:r>
      <w:r w:rsidRPr="00E8785E">
        <w:t>Д.</w:t>
      </w:r>
      <w:r w:rsidRPr="00E8785E">
        <w:rPr>
          <w:spacing w:val="-1"/>
        </w:rPr>
        <w:t xml:space="preserve"> </w:t>
      </w:r>
      <w:r w:rsidRPr="00E8785E">
        <w:t>Деблуа,</w:t>
      </w:r>
      <w:r w:rsidRPr="00E8785E">
        <w:rPr>
          <w:spacing w:val="2"/>
        </w:rPr>
        <w:t xml:space="preserve"> </w:t>
      </w:r>
      <w:r w:rsidRPr="00E8785E">
        <w:t>2010,</w:t>
      </w:r>
      <w:r w:rsidRPr="00E8785E">
        <w:rPr>
          <w:spacing w:val="-1"/>
        </w:rPr>
        <w:t xml:space="preserve"> </w:t>
      </w:r>
      <w:r w:rsidRPr="00E8785E">
        <w:t>США.</w:t>
      </w:r>
    </w:p>
    <w:p w:rsidR="00E8785E" w:rsidRPr="00E8785E" w:rsidRDefault="00E8785E" w:rsidP="006E507D">
      <w:pPr>
        <w:pStyle w:val="a9"/>
        <w:spacing w:line="276" w:lineRule="auto"/>
        <w:ind w:left="0" w:firstLine="425"/>
      </w:pPr>
      <w:r w:rsidRPr="00E8785E">
        <w:t>Анимационный сериал «Долина Муми-троллей» (2 сезона), студия Gutsy Animations, YLE Draama,</w:t>
      </w:r>
      <w:r w:rsidRPr="00E8785E">
        <w:rPr>
          <w:spacing w:val="-57"/>
        </w:rPr>
        <w:t xml:space="preserve"> </w:t>
      </w:r>
      <w:r w:rsidRPr="00E8785E">
        <w:t>режиссер</w:t>
      </w:r>
      <w:r w:rsidRPr="00E8785E">
        <w:rPr>
          <w:spacing w:val="-1"/>
        </w:rPr>
        <w:t xml:space="preserve"> </w:t>
      </w:r>
      <w:r w:rsidRPr="00E8785E">
        <w:t>С.Бокс,</w:t>
      </w:r>
      <w:r w:rsidRPr="00E8785E">
        <w:rPr>
          <w:spacing w:val="2"/>
        </w:rPr>
        <w:t xml:space="preserve"> </w:t>
      </w:r>
      <w:r w:rsidRPr="00E8785E">
        <w:t>Д.Робби, 2019-2020.</w:t>
      </w:r>
    </w:p>
    <w:p w:rsidR="00E8785E" w:rsidRPr="00E8785E" w:rsidRDefault="00E8785E" w:rsidP="006E507D">
      <w:pPr>
        <w:pStyle w:val="a9"/>
        <w:spacing w:line="276" w:lineRule="auto"/>
        <w:ind w:left="0" w:firstLine="425"/>
      </w:pPr>
      <w:r w:rsidRPr="00E8785E">
        <w:t>Полнометражный анимационный фильм «Мой сосед Тоторо»,</w:t>
      </w:r>
      <w:r w:rsidRPr="00E8785E">
        <w:rPr>
          <w:spacing w:val="1"/>
        </w:rPr>
        <w:t xml:space="preserve"> </w:t>
      </w:r>
      <w:r w:rsidRPr="00E8785E">
        <w:t>студия «Ghibli», режиссер</w:t>
      </w:r>
      <w:r w:rsidRPr="00E8785E">
        <w:rPr>
          <w:spacing w:val="1"/>
        </w:rPr>
        <w:t xml:space="preserve"> </w:t>
      </w:r>
      <w:r w:rsidRPr="00E8785E">
        <w:t xml:space="preserve">Хаяо </w:t>
      </w:r>
      <w:r w:rsidRPr="00E8785E">
        <w:rPr>
          <w:spacing w:val="-57"/>
        </w:rPr>
        <w:t xml:space="preserve"> </w:t>
      </w:r>
      <w:r w:rsidRPr="00E8785E">
        <w:t>Миядзаки,1988.</w:t>
      </w:r>
    </w:p>
    <w:p w:rsidR="00E8785E" w:rsidRPr="00E8785E" w:rsidRDefault="00E8785E" w:rsidP="006E507D">
      <w:pPr>
        <w:pStyle w:val="a9"/>
        <w:spacing w:line="276" w:lineRule="auto"/>
        <w:ind w:left="0" w:firstLine="425"/>
      </w:pPr>
      <w:r w:rsidRPr="00E8785E">
        <w:t>Полнометражный анимационный фильм «Рыбка Поньо на утесе», студия «Ghibli», режиссер</w:t>
      </w:r>
      <w:r w:rsidRPr="00E8785E">
        <w:rPr>
          <w:spacing w:val="1"/>
        </w:rPr>
        <w:t xml:space="preserve"> </w:t>
      </w:r>
      <w:r w:rsidRPr="00E8785E">
        <w:t xml:space="preserve">Хаяо </w:t>
      </w:r>
      <w:r w:rsidRPr="00E8785E">
        <w:rPr>
          <w:spacing w:val="-57"/>
        </w:rPr>
        <w:t xml:space="preserve"> </w:t>
      </w:r>
      <w:r w:rsidRPr="00E8785E">
        <w:t>Миядзаки, 2008.</w:t>
      </w:r>
    </w:p>
    <w:p w:rsidR="00E8785E" w:rsidRPr="00E8785E" w:rsidRDefault="00E8785E" w:rsidP="006E507D">
      <w:pPr>
        <w:pStyle w:val="a9"/>
        <w:spacing w:line="276" w:lineRule="auto"/>
        <w:ind w:left="0" w:firstLine="425"/>
      </w:pPr>
    </w:p>
    <w:p w:rsidR="00E8785E" w:rsidRPr="006E507D" w:rsidRDefault="00E8785E" w:rsidP="006E507D">
      <w:pPr>
        <w:pStyle w:val="2"/>
        <w:spacing w:before="0"/>
        <w:ind w:firstLine="425"/>
        <w:rPr>
          <w:rFonts w:ascii="Times New Roman" w:hAnsi="Times New Roman" w:cs="Times New Roman"/>
          <w:color w:val="auto"/>
          <w:sz w:val="24"/>
          <w:szCs w:val="24"/>
        </w:rPr>
      </w:pPr>
      <w:r w:rsidRPr="006E507D">
        <w:rPr>
          <w:rFonts w:ascii="Times New Roman" w:hAnsi="Times New Roman" w:cs="Times New Roman"/>
          <w:color w:val="auto"/>
          <w:sz w:val="24"/>
          <w:szCs w:val="24"/>
        </w:rPr>
        <w:t>Кинематографические</w:t>
      </w:r>
      <w:r w:rsidRPr="006E507D">
        <w:rPr>
          <w:rFonts w:ascii="Times New Roman" w:hAnsi="Times New Roman" w:cs="Times New Roman"/>
          <w:color w:val="auto"/>
          <w:spacing w:val="-8"/>
          <w:sz w:val="24"/>
          <w:szCs w:val="24"/>
        </w:rPr>
        <w:t xml:space="preserve"> </w:t>
      </w:r>
      <w:r w:rsidRPr="006E507D">
        <w:rPr>
          <w:rFonts w:ascii="Times New Roman" w:hAnsi="Times New Roman" w:cs="Times New Roman"/>
          <w:color w:val="auto"/>
          <w:sz w:val="24"/>
          <w:szCs w:val="24"/>
        </w:rPr>
        <w:t>произведения</w:t>
      </w:r>
    </w:p>
    <w:p w:rsidR="00E8785E" w:rsidRPr="00E8785E" w:rsidRDefault="00E8785E" w:rsidP="006E507D">
      <w:pPr>
        <w:pStyle w:val="a9"/>
        <w:spacing w:line="276" w:lineRule="auto"/>
        <w:ind w:left="0" w:firstLine="425"/>
      </w:pPr>
      <w:r w:rsidRPr="00E8785E">
        <w:t>Кинофильм</w:t>
      </w:r>
      <w:r w:rsidRPr="00E8785E">
        <w:rPr>
          <w:spacing w:val="-2"/>
        </w:rPr>
        <w:t xml:space="preserve"> </w:t>
      </w:r>
      <w:r w:rsidRPr="00E8785E">
        <w:t>«Золушка»</w:t>
      </w:r>
      <w:r w:rsidRPr="00E8785E">
        <w:rPr>
          <w:spacing w:val="-6"/>
        </w:rPr>
        <w:t xml:space="preserve"> </w:t>
      </w:r>
      <w:r w:rsidRPr="00E8785E">
        <w:t>(0+),</w:t>
      </w:r>
      <w:r w:rsidRPr="00E8785E">
        <w:rPr>
          <w:spacing w:val="-3"/>
        </w:rPr>
        <w:t xml:space="preserve"> </w:t>
      </w:r>
      <w:r w:rsidRPr="00E8785E">
        <w:t>киностудия</w:t>
      </w:r>
      <w:r w:rsidRPr="00E8785E">
        <w:rPr>
          <w:spacing w:val="1"/>
        </w:rPr>
        <w:t xml:space="preserve"> </w:t>
      </w:r>
      <w:r w:rsidRPr="00E8785E">
        <w:t>«Ленфильм»,</w:t>
      </w:r>
      <w:r w:rsidRPr="00E8785E">
        <w:rPr>
          <w:spacing w:val="-3"/>
        </w:rPr>
        <w:t xml:space="preserve"> </w:t>
      </w:r>
      <w:r w:rsidRPr="00E8785E">
        <w:t>режиссер</w:t>
      </w:r>
      <w:r w:rsidRPr="00E8785E">
        <w:rPr>
          <w:spacing w:val="-3"/>
        </w:rPr>
        <w:t xml:space="preserve"> </w:t>
      </w:r>
      <w:r w:rsidRPr="00E8785E">
        <w:t>М.</w:t>
      </w:r>
      <w:r w:rsidRPr="00E8785E">
        <w:rPr>
          <w:spacing w:val="-4"/>
        </w:rPr>
        <w:t xml:space="preserve"> </w:t>
      </w:r>
      <w:r w:rsidRPr="00E8785E">
        <w:t>Шапиро,</w:t>
      </w:r>
      <w:r w:rsidRPr="00E8785E">
        <w:rPr>
          <w:spacing w:val="-3"/>
        </w:rPr>
        <w:t xml:space="preserve"> </w:t>
      </w:r>
      <w:r w:rsidRPr="00E8785E">
        <w:t>1947.</w:t>
      </w:r>
    </w:p>
    <w:p w:rsidR="00E8785E" w:rsidRPr="00E8785E" w:rsidRDefault="00E8785E" w:rsidP="006E507D">
      <w:pPr>
        <w:pStyle w:val="a9"/>
        <w:spacing w:line="276" w:lineRule="auto"/>
        <w:ind w:left="0" w:firstLine="425"/>
      </w:pPr>
      <w:r w:rsidRPr="00E8785E">
        <w:t>Кинофильм «Приключения Буратино» (0+), киностудия «Беларусьфильм», режиссер А. Нечаев,</w:t>
      </w:r>
      <w:r w:rsidRPr="00E8785E">
        <w:rPr>
          <w:spacing w:val="-57"/>
        </w:rPr>
        <w:t xml:space="preserve"> </w:t>
      </w:r>
      <w:r w:rsidRPr="00E8785E">
        <w:t>1977.</w:t>
      </w:r>
    </w:p>
    <w:p w:rsidR="00E8785E" w:rsidRPr="00E8785E" w:rsidRDefault="00E8785E" w:rsidP="006E507D">
      <w:pPr>
        <w:pStyle w:val="a9"/>
        <w:spacing w:line="276" w:lineRule="auto"/>
        <w:ind w:left="0" w:firstLine="425"/>
      </w:pPr>
      <w:r w:rsidRPr="00E8785E">
        <w:t>Кинофильм</w:t>
      </w:r>
      <w:r w:rsidRPr="00E8785E">
        <w:rPr>
          <w:spacing w:val="-2"/>
        </w:rPr>
        <w:t xml:space="preserve"> </w:t>
      </w:r>
      <w:r w:rsidRPr="00E8785E">
        <w:t>«Морозко»</w:t>
      </w:r>
      <w:r w:rsidRPr="00E8785E">
        <w:rPr>
          <w:spacing w:val="-7"/>
        </w:rPr>
        <w:t xml:space="preserve"> </w:t>
      </w:r>
      <w:r w:rsidRPr="00E8785E">
        <w:t>(0+),</w:t>
      </w:r>
      <w:r w:rsidRPr="00E8785E">
        <w:rPr>
          <w:spacing w:val="-2"/>
        </w:rPr>
        <w:t xml:space="preserve"> </w:t>
      </w:r>
      <w:r w:rsidRPr="00E8785E">
        <w:t>киностудия</w:t>
      </w:r>
      <w:r w:rsidRPr="00E8785E">
        <w:rPr>
          <w:spacing w:val="-3"/>
        </w:rPr>
        <w:t xml:space="preserve"> </w:t>
      </w:r>
      <w:r w:rsidRPr="00E8785E">
        <w:t>им.</w:t>
      </w:r>
      <w:r w:rsidRPr="00E8785E">
        <w:rPr>
          <w:spacing w:val="-2"/>
        </w:rPr>
        <w:t xml:space="preserve"> </w:t>
      </w:r>
      <w:r w:rsidRPr="00E8785E">
        <w:t>М.</w:t>
      </w:r>
      <w:r w:rsidRPr="00E8785E">
        <w:rPr>
          <w:spacing w:val="-3"/>
        </w:rPr>
        <w:t xml:space="preserve"> </w:t>
      </w:r>
      <w:r w:rsidRPr="00E8785E">
        <w:t>Горького,</w:t>
      </w:r>
      <w:r w:rsidRPr="00E8785E">
        <w:rPr>
          <w:spacing w:val="-2"/>
        </w:rPr>
        <w:t xml:space="preserve"> </w:t>
      </w:r>
      <w:r w:rsidRPr="00E8785E">
        <w:t>режиссер</w:t>
      </w:r>
      <w:r w:rsidRPr="00E8785E">
        <w:rPr>
          <w:spacing w:val="-3"/>
        </w:rPr>
        <w:t xml:space="preserve"> </w:t>
      </w:r>
      <w:r w:rsidRPr="00E8785E">
        <w:t>А.</w:t>
      </w:r>
      <w:r w:rsidRPr="00E8785E">
        <w:rPr>
          <w:spacing w:val="-3"/>
        </w:rPr>
        <w:t xml:space="preserve"> </w:t>
      </w:r>
      <w:r w:rsidRPr="00E8785E">
        <w:t>Роу,</w:t>
      </w:r>
      <w:r w:rsidRPr="00E8785E">
        <w:rPr>
          <w:spacing w:val="-2"/>
        </w:rPr>
        <w:t xml:space="preserve"> </w:t>
      </w:r>
      <w:r w:rsidRPr="00E8785E">
        <w:t>1964.</w:t>
      </w:r>
    </w:p>
    <w:p w:rsidR="00E8785E" w:rsidRPr="00E8785E" w:rsidRDefault="00E8785E" w:rsidP="006E507D">
      <w:pPr>
        <w:pStyle w:val="a9"/>
        <w:spacing w:line="276" w:lineRule="auto"/>
        <w:ind w:left="0" w:firstLine="425"/>
      </w:pPr>
      <w:r w:rsidRPr="00E8785E">
        <w:t>Кинофильм</w:t>
      </w:r>
      <w:r w:rsidRPr="00E8785E">
        <w:rPr>
          <w:spacing w:val="-3"/>
        </w:rPr>
        <w:t xml:space="preserve"> </w:t>
      </w:r>
      <w:r w:rsidRPr="00E8785E">
        <w:t>«Новогодние</w:t>
      </w:r>
      <w:r w:rsidRPr="00E8785E">
        <w:rPr>
          <w:spacing w:val="-4"/>
        </w:rPr>
        <w:t xml:space="preserve"> </w:t>
      </w:r>
      <w:r w:rsidRPr="00E8785E">
        <w:t>приключения</w:t>
      </w:r>
      <w:r w:rsidRPr="00E8785E">
        <w:rPr>
          <w:spacing w:val="-3"/>
        </w:rPr>
        <w:t xml:space="preserve"> </w:t>
      </w:r>
      <w:r w:rsidRPr="00E8785E">
        <w:t>Маши</w:t>
      </w:r>
      <w:r w:rsidRPr="00E8785E">
        <w:rPr>
          <w:spacing w:val="-5"/>
        </w:rPr>
        <w:t xml:space="preserve"> </w:t>
      </w:r>
      <w:r w:rsidRPr="00E8785E">
        <w:t>и</w:t>
      </w:r>
      <w:r w:rsidRPr="00E8785E">
        <w:rPr>
          <w:spacing w:val="-3"/>
        </w:rPr>
        <w:t xml:space="preserve"> </w:t>
      </w:r>
      <w:r w:rsidRPr="00E8785E">
        <w:t>Вити»</w:t>
      </w:r>
      <w:r w:rsidRPr="00E8785E">
        <w:rPr>
          <w:spacing w:val="-11"/>
        </w:rPr>
        <w:t xml:space="preserve"> </w:t>
      </w:r>
      <w:r w:rsidRPr="00E8785E">
        <w:t>(0+),</w:t>
      </w:r>
      <w:r w:rsidRPr="00E8785E">
        <w:rPr>
          <w:spacing w:val="-3"/>
        </w:rPr>
        <w:t xml:space="preserve"> </w:t>
      </w:r>
      <w:r w:rsidRPr="00E8785E">
        <w:t>киностудия</w:t>
      </w:r>
      <w:r w:rsidRPr="00E8785E">
        <w:rPr>
          <w:spacing w:val="1"/>
        </w:rPr>
        <w:t xml:space="preserve"> </w:t>
      </w:r>
      <w:r w:rsidRPr="00E8785E">
        <w:t>«Ленфильм»,</w:t>
      </w:r>
      <w:r w:rsidRPr="00E8785E">
        <w:rPr>
          <w:spacing w:val="-4"/>
        </w:rPr>
        <w:t xml:space="preserve"> </w:t>
      </w:r>
      <w:r w:rsidRPr="00E8785E">
        <w:t>режиссѐры</w:t>
      </w:r>
      <w:r w:rsidRPr="00E8785E">
        <w:rPr>
          <w:spacing w:val="-57"/>
        </w:rPr>
        <w:t xml:space="preserve"> </w:t>
      </w:r>
      <w:hyperlink r:id="rId63">
        <w:r w:rsidRPr="00E8785E">
          <w:t>И.Усов,</w:t>
        </w:r>
      </w:hyperlink>
      <w:r w:rsidRPr="00E8785E">
        <w:rPr>
          <w:spacing w:val="-1"/>
        </w:rPr>
        <w:t xml:space="preserve"> </w:t>
      </w:r>
      <w:hyperlink r:id="rId64">
        <w:r w:rsidRPr="00E8785E">
          <w:t>Г.Казанский</w:t>
        </w:r>
      </w:hyperlink>
      <w:r w:rsidRPr="00E8785E">
        <w:t>,1975.</w:t>
      </w:r>
    </w:p>
    <w:p w:rsidR="00E8785E" w:rsidRPr="00E8785E" w:rsidRDefault="00E8785E" w:rsidP="006E507D">
      <w:pPr>
        <w:pStyle w:val="a9"/>
        <w:spacing w:line="276" w:lineRule="auto"/>
        <w:ind w:left="0" w:firstLine="425"/>
      </w:pPr>
      <w:r w:rsidRPr="00E8785E">
        <w:lastRenderedPageBreak/>
        <w:t xml:space="preserve">Кинофильм «Мама», киностудия «Мосфильм» (0+), режиссѐр </w:t>
      </w:r>
      <w:hyperlink r:id="rId65">
        <w:r w:rsidRPr="00E8785E">
          <w:t>Э.Бостан</w:t>
        </w:r>
      </w:hyperlink>
      <w:r w:rsidRPr="00E8785E">
        <w:t>,1976.</w:t>
      </w:r>
      <w:r w:rsidRPr="00E8785E">
        <w:rPr>
          <w:spacing w:val="1"/>
        </w:rPr>
        <w:t xml:space="preserve"> </w:t>
      </w:r>
      <w:r w:rsidRPr="00E8785E">
        <w:t>Кинофильм</w:t>
      </w:r>
      <w:r w:rsidRPr="00E8785E">
        <w:rPr>
          <w:spacing w:val="-4"/>
        </w:rPr>
        <w:t xml:space="preserve"> </w:t>
      </w:r>
      <w:r w:rsidRPr="00E8785E">
        <w:t>«Мери</w:t>
      </w:r>
      <w:r w:rsidRPr="00E8785E">
        <w:rPr>
          <w:spacing w:val="-4"/>
        </w:rPr>
        <w:t xml:space="preserve"> </w:t>
      </w:r>
      <w:r w:rsidRPr="00E8785E">
        <w:t>Поппинс,</w:t>
      </w:r>
      <w:r w:rsidRPr="00E8785E">
        <w:rPr>
          <w:spacing w:val="-4"/>
        </w:rPr>
        <w:t xml:space="preserve"> </w:t>
      </w:r>
      <w:r w:rsidRPr="00E8785E">
        <w:t>до</w:t>
      </w:r>
      <w:r w:rsidRPr="00E8785E">
        <w:rPr>
          <w:spacing w:val="-5"/>
        </w:rPr>
        <w:t xml:space="preserve"> </w:t>
      </w:r>
      <w:r w:rsidRPr="00E8785E">
        <w:t>свидания!»</w:t>
      </w:r>
      <w:r w:rsidRPr="00E8785E">
        <w:rPr>
          <w:spacing w:val="-11"/>
        </w:rPr>
        <w:t xml:space="preserve"> </w:t>
      </w:r>
      <w:r w:rsidRPr="00E8785E">
        <w:t>(0+),</w:t>
      </w:r>
      <w:r w:rsidRPr="00E8785E">
        <w:rPr>
          <w:spacing w:val="-2"/>
        </w:rPr>
        <w:t xml:space="preserve"> </w:t>
      </w:r>
      <w:r w:rsidRPr="00E8785E">
        <w:t>киностудия «Мосфильм»,</w:t>
      </w:r>
      <w:r w:rsidRPr="00E8785E">
        <w:rPr>
          <w:spacing w:val="-5"/>
        </w:rPr>
        <w:t xml:space="preserve"> </w:t>
      </w:r>
      <w:r w:rsidRPr="00E8785E">
        <w:t>режиссѐ</w:t>
      </w:r>
      <w:proofErr w:type="gramStart"/>
      <w:r w:rsidRPr="00E8785E">
        <w:t>р</w:t>
      </w:r>
      <w:proofErr w:type="gramEnd"/>
      <w:r w:rsidRPr="00E8785E">
        <w:rPr>
          <w:spacing w:val="-57"/>
        </w:rPr>
        <w:t xml:space="preserve"> </w:t>
      </w:r>
      <w:r w:rsidRPr="00E8785E">
        <w:t>Л.Квинихидзе,</w:t>
      </w:r>
      <w:r w:rsidRPr="00E8785E">
        <w:rPr>
          <w:spacing w:val="-1"/>
        </w:rPr>
        <w:t xml:space="preserve"> </w:t>
      </w:r>
      <w:r w:rsidRPr="00E8785E">
        <w:t>1983.</w:t>
      </w:r>
    </w:p>
    <w:p w:rsidR="00E8785E" w:rsidRPr="00E8785E" w:rsidRDefault="00E8785E" w:rsidP="006E507D">
      <w:pPr>
        <w:pStyle w:val="a9"/>
        <w:spacing w:line="276" w:lineRule="auto"/>
        <w:ind w:left="0" w:firstLine="425"/>
      </w:pPr>
      <w:r w:rsidRPr="00E8785E">
        <w:t>Кинофильм «Марья-искусница» (6+), киностудия им. М. Горького, режиссер А. Роу, 1959.</w:t>
      </w:r>
      <w:r w:rsidRPr="00E8785E">
        <w:rPr>
          <w:spacing w:val="1"/>
        </w:rPr>
        <w:t xml:space="preserve"> </w:t>
      </w:r>
      <w:r w:rsidRPr="00E8785E">
        <w:t>Кинофильм</w:t>
      </w:r>
      <w:r w:rsidRPr="00E8785E">
        <w:rPr>
          <w:spacing w:val="-2"/>
        </w:rPr>
        <w:t xml:space="preserve"> </w:t>
      </w:r>
      <w:r w:rsidRPr="00E8785E">
        <w:t>«Варвара-краса,</w:t>
      </w:r>
      <w:r w:rsidRPr="00E8785E">
        <w:rPr>
          <w:spacing w:val="-3"/>
        </w:rPr>
        <w:t xml:space="preserve"> </w:t>
      </w:r>
      <w:r w:rsidRPr="00E8785E">
        <w:t>длинная</w:t>
      </w:r>
      <w:r w:rsidRPr="00E8785E">
        <w:rPr>
          <w:spacing w:val="-2"/>
        </w:rPr>
        <w:t xml:space="preserve"> </w:t>
      </w:r>
      <w:r w:rsidRPr="00E8785E">
        <w:t>коса»</w:t>
      </w:r>
      <w:r w:rsidRPr="00E8785E">
        <w:rPr>
          <w:spacing w:val="-9"/>
        </w:rPr>
        <w:t xml:space="preserve"> </w:t>
      </w:r>
      <w:r w:rsidRPr="00E8785E">
        <w:t>(6+),</w:t>
      </w:r>
      <w:r w:rsidRPr="00E8785E">
        <w:rPr>
          <w:spacing w:val="-2"/>
        </w:rPr>
        <w:t xml:space="preserve"> </w:t>
      </w:r>
      <w:r w:rsidRPr="00E8785E">
        <w:t>киностудия</w:t>
      </w:r>
      <w:r w:rsidRPr="00E8785E">
        <w:rPr>
          <w:spacing w:val="-3"/>
        </w:rPr>
        <w:t xml:space="preserve"> </w:t>
      </w:r>
      <w:r w:rsidRPr="00E8785E">
        <w:t>им.</w:t>
      </w:r>
      <w:r w:rsidRPr="00E8785E">
        <w:rPr>
          <w:spacing w:val="-3"/>
        </w:rPr>
        <w:t xml:space="preserve"> </w:t>
      </w:r>
      <w:r w:rsidRPr="00E8785E">
        <w:t>М.</w:t>
      </w:r>
      <w:r w:rsidRPr="00E8785E">
        <w:rPr>
          <w:spacing w:val="-3"/>
        </w:rPr>
        <w:t xml:space="preserve"> </w:t>
      </w:r>
      <w:r w:rsidRPr="00E8785E">
        <w:t>Горького,</w:t>
      </w:r>
      <w:r w:rsidRPr="00E8785E">
        <w:rPr>
          <w:spacing w:val="-3"/>
        </w:rPr>
        <w:t xml:space="preserve"> </w:t>
      </w:r>
      <w:r w:rsidRPr="00E8785E">
        <w:t>режиссер</w:t>
      </w:r>
      <w:r w:rsidRPr="00E8785E">
        <w:rPr>
          <w:spacing w:val="-2"/>
        </w:rPr>
        <w:t xml:space="preserve"> </w:t>
      </w:r>
      <w:r w:rsidRPr="00E8785E">
        <w:t>А.</w:t>
      </w:r>
      <w:r w:rsidRPr="00E8785E">
        <w:rPr>
          <w:spacing w:val="-4"/>
        </w:rPr>
        <w:t xml:space="preserve"> </w:t>
      </w:r>
      <w:r w:rsidRPr="00E8785E">
        <w:t>Роу,</w:t>
      </w:r>
      <w:r w:rsidRPr="00E8785E">
        <w:rPr>
          <w:spacing w:val="-57"/>
        </w:rPr>
        <w:t xml:space="preserve"> </w:t>
      </w:r>
      <w:r w:rsidRPr="00E8785E">
        <w:t>1969.</w:t>
      </w:r>
    </w:p>
    <w:p w:rsidR="00E8785E" w:rsidRPr="00E8785E" w:rsidRDefault="00E8785E" w:rsidP="006E507D">
      <w:pPr>
        <w:pStyle w:val="a9"/>
        <w:ind w:left="0" w:firstLine="0"/>
        <w:jc w:val="left"/>
      </w:pPr>
    </w:p>
    <w:p w:rsidR="00E8785E" w:rsidRPr="00E8785E" w:rsidRDefault="00E8785E" w:rsidP="00240055">
      <w:pPr>
        <w:pStyle w:val="1"/>
        <w:numPr>
          <w:ilvl w:val="1"/>
          <w:numId w:val="149"/>
        </w:numPr>
        <w:tabs>
          <w:tab w:val="left" w:pos="634"/>
        </w:tabs>
        <w:spacing w:line="276" w:lineRule="auto"/>
        <w:ind w:left="633" w:hanging="422"/>
      </w:pPr>
      <w:r w:rsidRPr="00E8785E">
        <w:t>Кадровые</w:t>
      </w:r>
      <w:r w:rsidRPr="00E8785E">
        <w:rPr>
          <w:spacing w:val="-4"/>
        </w:rPr>
        <w:t xml:space="preserve"> </w:t>
      </w:r>
      <w:r w:rsidRPr="00E8785E">
        <w:t>условия</w:t>
      </w:r>
      <w:r w:rsidRPr="00E8785E">
        <w:rPr>
          <w:spacing w:val="-4"/>
        </w:rPr>
        <w:t xml:space="preserve"> </w:t>
      </w:r>
      <w:r w:rsidRPr="00E8785E">
        <w:t>реализации Программы</w:t>
      </w:r>
    </w:p>
    <w:p w:rsidR="00E8785E" w:rsidRPr="00E8785E" w:rsidRDefault="00E8785E" w:rsidP="006E507D">
      <w:pPr>
        <w:pStyle w:val="a9"/>
        <w:spacing w:line="276" w:lineRule="auto"/>
        <w:ind w:left="0" w:firstLine="920"/>
      </w:pPr>
      <w:r w:rsidRPr="00E8785E">
        <w:t>Реализация</w:t>
      </w:r>
      <w:r w:rsidRPr="00E8785E">
        <w:rPr>
          <w:spacing w:val="1"/>
        </w:rPr>
        <w:t xml:space="preserve"> </w:t>
      </w:r>
      <w:r w:rsidRPr="00E8785E">
        <w:t>Программы</w:t>
      </w:r>
      <w:r w:rsidRPr="00E8785E">
        <w:rPr>
          <w:spacing w:val="1"/>
        </w:rPr>
        <w:t xml:space="preserve"> </w:t>
      </w:r>
      <w:r w:rsidRPr="00E8785E">
        <w:t>обеспечивается</w:t>
      </w:r>
      <w:r w:rsidRPr="00E8785E">
        <w:rPr>
          <w:spacing w:val="1"/>
        </w:rPr>
        <w:t xml:space="preserve"> </w:t>
      </w:r>
      <w:r w:rsidRPr="00E8785E">
        <w:t>квалифицированными</w:t>
      </w:r>
      <w:r w:rsidRPr="00E8785E">
        <w:rPr>
          <w:spacing w:val="-57"/>
        </w:rPr>
        <w:t xml:space="preserve"> </w:t>
      </w:r>
      <w:r w:rsidRPr="00E8785E">
        <w:t>педагогическими</w:t>
      </w:r>
      <w:r w:rsidRPr="00E8785E">
        <w:rPr>
          <w:spacing w:val="56"/>
        </w:rPr>
        <w:t xml:space="preserve"> </w:t>
      </w:r>
      <w:r w:rsidRPr="00E8785E">
        <w:t>работниками,</w:t>
      </w:r>
      <w:r w:rsidRPr="00E8785E">
        <w:rPr>
          <w:spacing w:val="55"/>
        </w:rPr>
        <w:t xml:space="preserve"> </w:t>
      </w:r>
      <w:r w:rsidRPr="00E8785E">
        <w:t>Реализация Программы осуществляется:</w:t>
      </w:r>
    </w:p>
    <w:p w:rsidR="00E8785E" w:rsidRPr="00E8785E" w:rsidRDefault="00E8785E" w:rsidP="00240055">
      <w:pPr>
        <w:pStyle w:val="a7"/>
        <w:widowControl w:val="0"/>
        <w:numPr>
          <w:ilvl w:val="0"/>
          <w:numId w:val="187"/>
        </w:numPr>
        <w:tabs>
          <w:tab w:val="left" w:pos="993"/>
        </w:tabs>
        <w:spacing w:after="0"/>
        <w:ind w:left="0" w:firstLine="720"/>
        <w:jc w:val="both"/>
        <w:rPr>
          <w:rFonts w:ascii="Times New Roman" w:hAnsi="Times New Roman" w:cs="Times New Roman"/>
          <w:sz w:val="24"/>
          <w:szCs w:val="24"/>
        </w:rPr>
      </w:pPr>
      <w:r w:rsidRPr="00E8785E">
        <w:rPr>
          <w:rFonts w:ascii="Times New Roman" w:hAnsi="Times New Roman" w:cs="Times New Roman"/>
          <w:i/>
          <w:iCs/>
          <w:sz w:val="24"/>
          <w:szCs w:val="24"/>
        </w:rPr>
        <w:t xml:space="preserve">педагогическими работниками </w:t>
      </w:r>
      <w:r w:rsidRPr="00E8785E">
        <w:rPr>
          <w:rFonts w:ascii="Times New Roman" w:hAnsi="Times New Roman" w:cs="Times New Roman"/>
          <w:sz w:val="24"/>
          <w:szCs w:val="24"/>
        </w:rPr>
        <w:t>в течение всего времени пребывания воспитанников в ДОУ.</w:t>
      </w:r>
    </w:p>
    <w:p w:rsidR="00E8785E" w:rsidRPr="00E8785E" w:rsidRDefault="00E8785E" w:rsidP="00240055">
      <w:pPr>
        <w:pStyle w:val="a7"/>
        <w:widowControl w:val="0"/>
        <w:numPr>
          <w:ilvl w:val="0"/>
          <w:numId w:val="187"/>
        </w:numPr>
        <w:tabs>
          <w:tab w:val="left" w:pos="993"/>
        </w:tabs>
        <w:spacing w:after="0"/>
        <w:ind w:left="0"/>
        <w:jc w:val="both"/>
        <w:rPr>
          <w:rFonts w:ascii="Times New Roman" w:hAnsi="Times New Roman" w:cs="Times New Roman"/>
          <w:sz w:val="24"/>
          <w:szCs w:val="24"/>
        </w:rPr>
      </w:pPr>
      <w:r w:rsidRPr="00E8785E">
        <w:rPr>
          <w:rFonts w:ascii="Times New Roman" w:hAnsi="Times New Roman" w:cs="Times New Roman"/>
          <w:i/>
          <w:iCs/>
          <w:sz w:val="24"/>
          <w:szCs w:val="24"/>
        </w:rPr>
        <w:t xml:space="preserve">учебно-вспомогательными работниками </w:t>
      </w:r>
      <w:r w:rsidRPr="00E8785E">
        <w:rPr>
          <w:rFonts w:ascii="Times New Roman" w:hAnsi="Times New Roman" w:cs="Times New Roman"/>
          <w:sz w:val="24"/>
          <w:szCs w:val="24"/>
        </w:rPr>
        <w:t>в группе в течение всего времени пребывания воспитанников в ДОУ.</w:t>
      </w:r>
    </w:p>
    <w:p w:rsidR="00E8785E" w:rsidRPr="00E8785E" w:rsidRDefault="00E8785E" w:rsidP="006E507D">
      <w:pPr>
        <w:pStyle w:val="a9"/>
        <w:spacing w:line="276" w:lineRule="auto"/>
        <w:ind w:left="0" w:firstLine="709"/>
      </w:pPr>
      <w:r w:rsidRPr="00E8785E">
        <w:t>Квалификация</w:t>
      </w:r>
      <w:r w:rsidRPr="00E8785E">
        <w:rPr>
          <w:spacing w:val="1"/>
        </w:rPr>
        <w:t xml:space="preserve"> </w:t>
      </w:r>
      <w:r w:rsidRPr="00E8785E">
        <w:t>педагогических</w:t>
      </w:r>
      <w:r w:rsidRPr="00E8785E">
        <w:rPr>
          <w:spacing w:val="1"/>
        </w:rPr>
        <w:t xml:space="preserve"> </w:t>
      </w:r>
      <w:r w:rsidRPr="00E8785E">
        <w:t>и</w:t>
      </w:r>
      <w:r w:rsidRPr="00E8785E">
        <w:rPr>
          <w:spacing w:val="1"/>
        </w:rPr>
        <w:t xml:space="preserve"> </w:t>
      </w:r>
      <w:r w:rsidRPr="00E8785E">
        <w:t>учебно-вспомогательных</w:t>
      </w:r>
      <w:r w:rsidRPr="00E8785E">
        <w:rPr>
          <w:spacing w:val="1"/>
        </w:rPr>
        <w:t xml:space="preserve"> </w:t>
      </w:r>
      <w:r w:rsidRPr="00E8785E">
        <w:t>работников</w:t>
      </w:r>
      <w:r w:rsidRPr="00E8785E">
        <w:rPr>
          <w:spacing w:val="1"/>
        </w:rPr>
        <w:t xml:space="preserve"> </w:t>
      </w:r>
      <w:r w:rsidRPr="00E8785E">
        <w:t>должна</w:t>
      </w:r>
      <w:r w:rsidRPr="00E8785E">
        <w:rPr>
          <w:spacing w:val="1"/>
        </w:rPr>
        <w:t xml:space="preserve"> </w:t>
      </w:r>
      <w:r w:rsidRPr="00E8785E">
        <w:t>соответствовать</w:t>
      </w:r>
      <w:r w:rsidRPr="00E8785E">
        <w:rPr>
          <w:spacing w:val="1"/>
        </w:rPr>
        <w:t xml:space="preserve"> </w:t>
      </w:r>
      <w:r w:rsidRPr="00E8785E">
        <w:t>квалификационным</w:t>
      </w:r>
      <w:r w:rsidRPr="00E8785E">
        <w:rPr>
          <w:spacing w:val="1"/>
        </w:rPr>
        <w:t xml:space="preserve"> </w:t>
      </w:r>
      <w:r w:rsidRPr="00E8785E">
        <w:t>характеристикам,</w:t>
      </w:r>
      <w:r w:rsidRPr="00E8785E">
        <w:rPr>
          <w:spacing w:val="1"/>
        </w:rPr>
        <w:t xml:space="preserve"> </w:t>
      </w:r>
      <w:r w:rsidRPr="00E8785E">
        <w:t>установленным</w:t>
      </w:r>
      <w:r w:rsidRPr="00E8785E">
        <w:rPr>
          <w:spacing w:val="1"/>
        </w:rPr>
        <w:t xml:space="preserve"> </w:t>
      </w:r>
      <w:r w:rsidRPr="00E8785E">
        <w:t>в</w:t>
      </w:r>
      <w:r w:rsidRPr="00E8785E">
        <w:rPr>
          <w:spacing w:val="1"/>
        </w:rPr>
        <w:t xml:space="preserve"> </w:t>
      </w:r>
      <w:r w:rsidRPr="00E8785E">
        <w:t>Едином</w:t>
      </w:r>
      <w:r w:rsidRPr="00E8785E">
        <w:rPr>
          <w:spacing w:val="1"/>
        </w:rPr>
        <w:t xml:space="preserve"> </w:t>
      </w:r>
      <w:r w:rsidRPr="00E8785E">
        <w:t>квалификационном справочнике должностей руководителей, специалистов и служащих, раздел</w:t>
      </w:r>
      <w:r w:rsidRPr="00E8785E">
        <w:rPr>
          <w:spacing w:val="1"/>
        </w:rPr>
        <w:t xml:space="preserve"> </w:t>
      </w:r>
      <w:r w:rsidRPr="00E8785E">
        <w:t>"Квалификационные</w:t>
      </w:r>
      <w:r w:rsidRPr="00E8785E">
        <w:rPr>
          <w:spacing w:val="1"/>
        </w:rPr>
        <w:t xml:space="preserve"> </w:t>
      </w:r>
      <w:r w:rsidRPr="00E8785E">
        <w:t>характеристики</w:t>
      </w:r>
      <w:r w:rsidRPr="00E8785E">
        <w:rPr>
          <w:spacing w:val="1"/>
        </w:rPr>
        <w:t xml:space="preserve"> </w:t>
      </w:r>
      <w:r w:rsidRPr="00E8785E">
        <w:t>должностей</w:t>
      </w:r>
      <w:r w:rsidRPr="00E8785E">
        <w:rPr>
          <w:spacing w:val="1"/>
        </w:rPr>
        <w:t xml:space="preserve"> </w:t>
      </w:r>
      <w:r w:rsidRPr="00E8785E">
        <w:t>работников</w:t>
      </w:r>
      <w:r w:rsidRPr="00E8785E">
        <w:rPr>
          <w:spacing w:val="1"/>
        </w:rPr>
        <w:t xml:space="preserve"> </w:t>
      </w:r>
      <w:r w:rsidRPr="00E8785E">
        <w:t>образования",</w:t>
      </w:r>
      <w:r w:rsidRPr="00E8785E">
        <w:rPr>
          <w:spacing w:val="1"/>
        </w:rPr>
        <w:t xml:space="preserve"> </w:t>
      </w:r>
      <w:r w:rsidRPr="00E8785E">
        <w:t>утвержденном</w:t>
      </w:r>
      <w:r w:rsidRPr="00E8785E">
        <w:rPr>
          <w:spacing w:val="1"/>
        </w:rPr>
        <w:t xml:space="preserve"> </w:t>
      </w:r>
      <w:r w:rsidRPr="00E8785E">
        <w:t>приказом Министерства здравоохранения и социального развития Российской Федерации от 26</w:t>
      </w:r>
      <w:r w:rsidRPr="00E8785E">
        <w:rPr>
          <w:spacing w:val="1"/>
        </w:rPr>
        <w:t xml:space="preserve"> </w:t>
      </w:r>
      <w:r w:rsidRPr="00E8785E">
        <w:t>августа</w:t>
      </w:r>
      <w:r w:rsidRPr="00E8785E">
        <w:rPr>
          <w:spacing w:val="-1"/>
        </w:rPr>
        <w:t xml:space="preserve"> </w:t>
      </w:r>
      <w:r w:rsidRPr="00E8785E">
        <w:t>2010 г.</w:t>
      </w:r>
      <w:r w:rsidRPr="00E8785E">
        <w:rPr>
          <w:spacing w:val="2"/>
        </w:rPr>
        <w:t xml:space="preserve"> </w:t>
      </w:r>
      <w:r w:rsidRPr="00E8785E">
        <w:t>№</w:t>
      </w:r>
      <w:r w:rsidRPr="00E8785E">
        <w:rPr>
          <w:spacing w:val="-1"/>
        </w:rPr>
        <w:t xml:space="preserve"> </w:t>
      </w:r>
      <w:r w:rsidRPr="00E8785E">
        <w:t>761н.</w:t>
      </w:r>
    </w:p>
    <w:p w:rsidR="00E8785E" w:rsidRPr="00E8785E" w:rsidRDefault="006E507D" w:rsidP="006E507D">
      <w:pPr>
        <w:pStyle w:val="a9"/>
        <w:spacing w:line="276" w:lineRule="auto"/>
        <w:ind w:left="0" w:firstLine="0"/>
      </w:pPr>
      <w:r>
        <w:t xml:space="preserve">          </w:t>
      </w:r>
      <w:r w:rsidR="00E8785E" w:rsidRPr="00E8785E">
        <w:t>Реализация</w:t>
      </w:r>
      <w:r w:rsidR="00E8785E" w:rsidRPr="00E8785E">
        <w:rPr>
          <w:spacing w:val="1"/>
        </w:rPr>
        <w:t xml:space="preserve"> </w:t>
      </w:r>
      <w:r w:rsidR="00E8785E" w:rsidRPr="00E8785E">
        <w:t>образовательной</w:t>
      </w:r>
      <w:r w:rsidR="00E8785E" w:rsidRPr="00E8785E">
        <w:rPr>
          <w:spacing w:val="1"/>
        </w:rPr>
        <w:t xml:space="preserve"> </w:t>
      </w:r>
      <w:r w:rsidR="00E8785E" w:rsidRPr="00E8785E">
        <w:t>программы</w:t>
      </w:r>
      <w:r w:rsidR="00E8785E" w:rsidRPr="00E8785E">
        <w:rPr>
          <w:spacing w:val="1"/>
        </w:rPr>
        <w:t xml:space="preserve"> </w:t>
      </w:r>
      <w:r w:rsidR="00E8785E" w:rsidRPr="00E8785E">
        <w:t>обеспечивается</w:t>
      </w:r>
      <w:r w:rsidR="00E8785E" w:rsidRPr="00E8785E">
        <w:rPr>
          <w:spacing w:val="1"/>
        </w:rPr>
        <w:t xml:space="preserve"> </w:t>
      </w:r>
      <w:r w:rsidR="00E8785E" w:rsidRPr="00E8785E">
        <w:t>руководящими,</w:t>
      </w:r>
      <w:r w:rsidR="00E8785E" w:rsidRPr="00E8785E">
        <w:rPr>
          <w:spacing w:val="1"/>
        </w:rPr>
        <w:t xml:space="preserve"> </w:t>
      </w:r>
      <w:r w:rsidR="00E8785E" w:rsidRPr="00E8785E">
        <w:t>педагогическими,</w:t>
      </w:r>
      <w:r w:rsidR="00E8785E" w:rsidRPr="00E8785E">
        <w:rPr>
          <w:spacing w:val="1"/>
        </w:rPr>
        <w:t xml:space="preserve"> </w:t>
      </w:r>
      <w:r w:rsidR="00E8785E" w:rsidRPr="00E8785E">
        <w:t>учебно-вспомогательными,</w:t>
      </w:r>
      <w:r w:rsidR="00E8785E" w:rsidRPr="00E8785E">
        <w:rPr>
          <w:spacing w:val="1"/>
        </w:rPr>
        <w:t xml:space="preserve"> </w:t>
      </w:r>
      <w:r w:rsidR="00E8785E" w:rsidRPr="00E8785E">
        <w:t>административно-хозяйственными</w:t>
      </w:r>
      <w:r w:rsidR="00E8785E" w:rsidRPr="00E8785E">
        <w:rPr>
          <w:spacing w:val="1"/>
        </w:rPr>
        <w:t xml:space="preserve"> </w:t>
      </w:r>
      <w:r w:rsidR="00E8785E" w:rsidRPr="00E8785E">
        <w:t>работниками</w:t>
      </w:r>
      <w:r w:rsidR="00E8785E" w:rsidRPr="00E8785E">
        <w:rPr>
          <w:spacing w:val="1"/>
        </w:rPr>
        <w:t xml:space="preserve"> </w:t>
      </w:r>
      <w:r w:rsidR="00E8785E" w:rsidRPr="00E8785E">
        <w:t>образовательной</w:t>
      </w:r>
      <w:r w:rsidR="00E8785E" w:rsidRPr="00E8785E">
        <w:rPr>
          <w:spacing w:val="1"/>
        </w:rPr>
        <w:t xml:space="preserve"> </w:t>
      </w:r>
      <w:r w:rsidR="00E8785E" w:rsidRPr="00E8785E">
        <w:t>организации,</w:t>
      </w:r>
      <w:r w:rsidR="00E8785E" w:rsidRPr="00E8785E">
        <w:rPr>
          <w:spacing w:val="1"/>
        </w:rPr>
        <w:t xml:space="preserve"> </w:t>
      </w:r>
      <w:r w:rsidR="00E8785E" w:rsidRPr="00E8785E">
        <w:t>а</w:t>
      </w:r>
      <w:r w:rsidR="00E8785E" w:rsidRPr="00E8785E">
        <w:rPr>
          <w:spacing w:val="1"/>
        </w:rPr>
        <w:t xml:space="preserve"> </w:t>
      </w:r>
      <w:r w:rsidR="00E8785E" w:rsidRPr="00E8785E">
        <w:t>также</w:t>
      </w:r>
      <w:r w:rsidR="00E8785E" w:rsidRPr="00E8785E">
        <w:rPr>
          <w:spacing w:val="1"/>
        </w:rPr>
        <w:t xml:space="preserve"> </w:t>
      </w:r>
      <w:r w:rsidR="00E8785E" w:rsidRPr="00E8785E">
        <w:t>медицинскими</w:t>
      </w:r>
      <w:r w:rsidR="00E8785E" w:rsidRPr="00E8785E">
        <w:rPr>
          <w:spacing w:val="1"/>
        </w:rPr>
        <w:t xml:space="preserve"> </w:t>
      </w:r>
      <w:r w:rsidR="00E8785E" w:rsidRPr="00E8785E">
        <w:t>и</w:t>
      </w:r>
      <w:r w:rsidR="00E8785E" w:rsidRPr="00E8785E">
        <w:rPr>
          <w:spacing w:val="1"/>
        </w:rPr>
        <w:t xml:space="preserve"> </w:t>
      </w:r>
      <w:r w:rsidR="00E8785E" w:rsidRPr="00E8785E">
        <w:t>иными</w:t>
      </w:r>
      <w:r w:rsidR="00E8785E" w:rsidRPr="00E8785E">
        <w:rPr>
          <w:spacing w:val="1"/>
        </w:rPr>
        <w:t xml:space="preserve"> </w:t>
      </w:r>
      <w:r w:rsidR="00E8785E" w:rsidRPr="00E8785E">
        <w:t>работниками,</w:t>
      </w:r>
      <w:r w:rsidR="00E8785E" w:rsidRPr="00E8785E">
        <w:rPr>
          <w:spacing w:val="1"/>
        </w:rPr>
        <w:t xml:space="preserve"> </w:t>
      </w:r>
      <w:r w:rsidR="00E8785E" w:rsidRPr="00E8785E">
        <w:t>выполняющими</w:t>
      </w:r>
      <w:r w:rsidR="00E8785E" w:rsidRPr="00E8785E">
        <w:rPr>
          <w:spacing w:val="1"/>
        </w:rPr>
        <w:t xml:space="preserve"> </w:t>
      </w:r>
      <w:r w:rsidR="00E8785E" w:rsidRPr="00E8785E">
        <w:t>вспомогательные</w:t>
      </w:r>
      <w:r w:rsidR="00E8785E" w:rsidRPr="00E8785E">
        <w:rPr>
          <w:spacing w:val="1"/>
        </w:rPr>
        <w:t xml:space="preserve"> </w:t>
      </w:r>
      <w:r w:rsidR="00E8785E" w:rsidRPr="00E8785E">
        <w:t>функции.</w:t>
      </w:r>
      <w:r w:rsidR="00E8785E" w:rsidRPr="00E8785E">
        <w:rPr>
          <w:spacing w:val="1"/>
        </w:rPr>
        <w:t xml:space="preserve"> </w:t>
      </w:r>
    </w:p>
    <w:p w:rsidR="00E8785E" w:rsidRPr="00E8785E" w:rsidRDefault="00E8785E" w:rsidP="006E507D">
      <w:pPr>
        <w:spacing w:after="0"/>
        <w:ind w:firstLine="709"/>
        <w:jc w:val="both"/>
        <w:rPr>
          <w:rFonts w:ascii="Times New Roman" w:hAnsi="Times New Roman" w:cs="Times New Roman"/>
          <w:sz w:val="24"/>
          <w:szCs w:val="24"/>
        </w:rPr>
      </w:pPr>
      <w:r w:rsidRPr="00E8785E">
        <w:rPr>
          <w:rFonts w:ascii="Times New Roman" w:hAnsi="Times New Roman" w:cs="Times New Roman"/>
          <w:sz w:val="24"/>
          <w:szCs w:val="24"/>
        </w:rPr>
        <w:t>При организации инклюзивного образования:</w:t>
      </w:r>
    </w:p>
    <w:p w:rsidR="00E8785E" w:rsidRPr="00E8785E" w:rsidRDefault="00E8785E" w:rsidP="006E507D">
      <w:pPr>
        <w:spacing w:after="0"/>
        <w:jc w:val="both"/>
        <w:rPr>
          <w:rFonts w:ascii="Times New Roman" w:hAnsi="Times New Roman" w:cs="Times New Roman"/>
          <w:sz w:val="24"/>
          <w:szCs w:val="24"/>
        </w:rPr>
      </w:pPr>
      <w:r w:rsidRPr="00E8785E">
        <w:rPr>
          <w:rFonts w:ascii="Times New Roman" w:hAnsi="Times New Roman" w:cs="Times New Roman"/>
          <w:sz w:val="24"/>
          <w:szCs w:val="24"/>
        </w:rPr>
        <w:t>– при включении в общеобразовательную группу иных категорий детей, имеющих специальные образовательные потребности, в т. ч. находящихся в трудной жизненной ситуации, предусмотрено дополнительное обучение кадров.</w:t>
      </w:r>
    </w:p>
    <w:p w:rsidR="00E8785E" w:rsidRPr="00E8785E" w:rsidRDefault="006E507D" w:rsidP="006E507D">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8785E" w:rsidRPr="00E8785E">
        <w:rPr>
          <w:rFonts w:ascii="Times New Roman" w:hAnsi="Times New Roman" w:cs="Times New Roman"/>
          <w:sz w:val="24"/>
          <w:szCs w:val="24"/>
        </w:rPr>
        <w:t>Детский сад не полностью укомплектован кадрами, отсутствуют педагоги-логопеды, педагоги -</w:t>
      </w:r>
      <w:r>
        <w:rPr>
          <w:rFonts w:ascii="Times New Roman" w:hAnsi="Times New Roman" w:cs="Times New Roman"/>
          <w:sz w:val="24"/>
          <w:szCs w:val="24"/>
        </w:rPr>
        <w:t xml:space="preserve"> </w:t>
      </w:r>
      <w:r w:rsidR="00E8785E" w:rsidRPr="00E8785E">
        <w:rPr>
          <w:rFonts w:ascii="Times New Roman" w:hAnsi="Times New Roman" w:cs="Times New Roman"/>
          <w:sz w:val="24"/>
          <w:szCs w:val="24"/>
        </w:rPr>
        <w:t>дефектологи.</w:t>
      </w:r>
    </w:p>
    <w:p w:rsidR="00E8785E" w:rsidRDefault="006E507D" w:rsidP="006E507D">
      <w:pPr>
        <w:pStyle w:val="a9"/>
        <w:spacing w:line="276" w:lineRule="auto"/>
        <w:ind w:left="0" w:firstLine="0"/>
      </w:pPr>
      <w:r>
        <w:t xml:space="preserve">         </w:t>
      </w:r>
      <w:r w:rsidR="00E8785E" w:rsidRPr="00E8785E">
        <w:t>В целях эффективной реализации Программы созданы</w:t>
      </w:r>
      <w:r w:rsidR="00E8785E" w:rsidRPr="00E8785E">
        <w:rPr>
          <w:spacing w:val="1"/>
        </w:rPr>
        <w:t xml:space="preserve"> </w:t>
      </w:r>
      <w:r w:rsidR="00E8785E" w:rsidRPr="00E8785E">
        <w:t xml:space="preserve">условия для профессионального развития педагогических и руководящих кадров, в т.ч. реализации </w:t>
      </w:r>
      <w:r w:rsidR="00E8785E" w:rsidRPr="00E8785E">
        <w:rPr>
          <w:spacing w:val="-57"/>
        </w:rPr>
        <w:t xml:space="preserve"> </w:t>
      </w:r>
      <w:r w:rsidR="00E8785E" w:rsidRPr="00E8785E">
        <w:t>права педагогических работников на получение дополнительного профессионального образования</w:t>
      </w:r>
      <w:r w:rsidR="00E8785E" w:rsidRPr="00E8785E">
        <w:rPr>
          <w:spacing w:val="-57"/>
        </w:rPr>
        <w:t xml:space="preserve"> </w:t>
      </w:r>
      <w:r w:rsidR="00E8785E" w:rsidRPr="00E8785E">
        <w:t>не</w:t>
      </w:r>
      <w:r w:rsidR="00E8785E" w:rsidRPr="00E8785E">
        <w:rPr>
          <w:spacing w:val="-2"/>
        </w:rPr>
        <w:t xml:space="preserve"> </w:t>
      </w:r>
      <w:r w:rsidR="00E8785E" w:rsidRPr="00E8785E">
        <w:t>реже</w:t>
      </w:r>
      <w:r w:rsidR="00E8785E" w:rsidRPr="00E8785E">
        <w:rPr>
          <w:spacing w:val="-2"/>
        </w:rPr>
        <w:t xml:space="preserve"> </w:t>
      </w:r>
      <w:r w:rsidR="00E8785E" w:rsidRPr="00E8785E">
        <w:t>одного раза</w:t>
      </w:r>
      <w:r w:rsidR="00E8785E" w:rsidRPr="00E8785E">
        <w:rPr>
          <w:spacing w:val="-1"/>
        </w:rPr>
        <w:t xml:space="preserve"> </w:t>
      </w:r>
      <w:r w:rsidR="00E8785E" w:rsidRPr="00E8785E">
        <w:t>в</w:t>
      </w:r>
      <w:r w:rsidR="00E8785E" w:rsidRPr="00E8785E">
        <w:rPr>
          <w:spacing w:val="-2"/>
        </w:rPr>
        <w:t xml:space="preserve"> </w:t>
      </w:r>
      <w:r w:rsidR="00E8785E" w:rsidRPr="00E8785E">
        <w:t>три</w:t>
      </w:r>
      <w:r w:rsidR="00E8785E" w:rsidRPr="00E8785E">
        <w:rPr>
          <w:spacing w:val="1"/>
        </w:rPr>
        <w:t xml:space="preserve"> </w:t>
      </w:r>
      <w:r w:rsidR="00E8785E" w:rsidRPr="00E8785E">
        <w:t>года</w:t>
      </w:r>
      <w:r w:rsidR="00E8785E" w:rsidRPr="00E8785E">
        <w:rPr>
          <w:spacing w:val="-1"/>
        </w:rPr>
        <w:t xml:space="preserve"> </w:t>
      </w:r>
      <w:r w:rsidR="00E8785E" w:rsidRPr="00E8785E">
        <w:t>за</w:t>
      </w:r>
      <w:r w:rsidR="00E8785E" w:rsidRPr="00E8785E">
        <w:rPr>
          <w:spacing w:val="-1"/>
        </w:rPr>
        <w:t xml:space="preserve"> </w:t>
      </w:r>
      <w:r w:rsidR="00E8785E" w:rsidRPr="00E8785E">
        <w:t>счет средств</w:t>
      </w:r>
      <w:r w:rsidR="00E8785E" w:rsidRPr="00E8785E">
        <w:rPr>
          <w:spacing w:val="-1"/>
        </w:rPr>
        <w:t xml:space="preserve"> </w:t>
      </w:r>
      <w:r w:rsidR="00E8785E" w:rsidRPr="00E8785E">
        <w:t xml:space="preserve">МАОУ «Азигуловская </w:t>
      </w:r>
      <w:r w:rsidR="004024F6" w:rsidRPr="00B420A4">
        <w:t>школа им</w:t>
      </w:r>
      <w:proofErr w:type="gramStart"/>
      <w:r w:rsidR="004024F6" w:rsidRPr="00B420A4">
        <w:t>.Г</w:t>
      </w:r>
      <w:proofErr w:type="gramEnd"/>
      <w:r w:rsidR="004024F6" w:rsidRPr="00B420A4">
        <w:t>ероя Советского Союза Н.Х. Хазипова</w:t>
      </w:r>
      <w:r w:rsidR="00E8785E" w:rsidRPr="00E8785E">
        <w:t>».</w:t>
      </w:r>
    </w:p>
    <w:p w:rsidR="00035A5A" w:rsidRDefault="00035A5A" w:rsidP="006E507D">
      <w:pPr>
        <w:pStyle w:val="a9"/>
        <w:spacing w:line="276" w:lineRule="auto"/>
        <w:ind w:left="0" w:firstLine="0"/>
      </w:pPr>
    </w:p>
    <w:p w:rsidR="00035A5A" w:rsidRPr="00E8785E" w:rsidRDefault="00035A5A" w:rsidP="006E507D">
      <w:pPr>
        <w:pStyle w:val="a9"/>
        <w:spacing w:line="276" w:lineRule="auto"/>
        <w:ind w:left="0" w:firstLine="0"/>
      </w:pPr>
    </w:p>
    <w:p w:rsidR="00E8785E" w:rsidRPr="00E8785E" w:rsidRDefault="00E8785E" w:rsidP="006E507D">
      <w:pPr>
        <w:pStyle w:val="a9"/>
        <w:ind w:left="0" w:firstLine="0"/>
        <w:jc w:val="left"/>
      </w:pPr>
    </w:p>
    <w:p w:rsidR="00E8785E" w:rsidRPr="00E8785E" w:rsidRDefault="00E8785E" w:rsidP="00240055">
      <w:pPr>
        <w:pStyle w:val="1"/>
        <w:numPr>
          <w:ilvl w:val="1"/>
          <w:numId w:val="149"/>
        </w:numPr>
        <w:tabs>
          <w:tab w:val="left" w:pos="634"/>
        </w:tabs>
        <w:spacing w:line="276" w:lineRule="auto"/>
        <w:ind w:left="633" w:hanging="422"/>
      </w:pPr>
      <w:r w:rsidRPr="00E8785E">
        <w:t>Примерный</w:t>
      </w:r>
      <w:r w:rsidRPr="00E8785E">
        <w:rPr>
          <w:spacing w:val="-3"/>
        </w:rPr>
        <w:t xml:space="preserve"> </w:t>
      </w:r>
      <w:r w:rsidRPr="00E8785E">
        <w:t>режим</w:t>
      </w:r>
      <w:r w:rsidRPr="00E8785E">
        <w:rPr>
          <w:spacing w:val="-3"/>
        </w:rPr>
        <w:t xml:space="preserve"> </w:t>
      </w:r>
      <w:r w:rsidRPr="00E8785E">
        <w:t>и</w:t>
      </w:r>
      <w:r w:rsidRPr="00E8785E">
        <w:rPr>
          <w:spacing w:val="-2"/>
        </w:rPr>
        <w:t xml:space="preserve"> </w:t>
      </w:r>
      <w:r w:rsidRPr="00E8785E">
        <w:t>распорядок</w:t>
      </w:r>
      <w:r w:rsidRPr="00E8785E">
        <w:rPr>
          <w:spacing w:val="-2"/>
        </w:rPr>
        <w:t xml:space="preserve"> </w:t>
      </w:r>
      <w:r w:rsidRPr="00E8785E">
        <w:t>дня</w:t>
      </w:r>
      <w:r w:rsidRPr="00E8785E">
        <w:rPr>
          <w:spacing w:val="-2"/>
        </w:rPr>
        <w:t xml:space="preserve"> </w:t>
      </w:r>
      <w:r w:rsidRPr="00E8785E">
        <w:t>в</w:t>
      </w:r>
      <w:r w:rsidRPr="00E8785E">
        <w:rPr>
          <w:spacing w:val="-5"/>
        </w:rPr>
        <w:t xml:space="preserve"> </w:t>
      </w:r>
      <w:r w:rsidR="00F920BC">
        <w:t xml:space="preserve">разновозрастной </w:t>
      </w:r>
      <w:r w:rsidRPr="00E8785E">
        <w:rPr>
          <w:spacing w:val="-2"/>
        </w:rPr>
        <w:t xml:space="preserve"> </w:t>
      </w:r>
      <w:r w:rsidR="00F920BC">
        <w:t>группе.</w:t>
      </w:r>
    </w:p>
    <w:p w:rsidR="00E8785E" w:rsidRPr="00E8785E" w:rsidRDefault="00E8785E" w:rsidP="006E507D">
      <w:pPr>
        <w:pStyle w:val="a9"/>
        <w:spacing w:line="276" w:lineRule="auto"/>
      </w:pPr>
      <w:r w:rsidRPr="00E8785E">
        <w:t>Режим дня представляет собой рациональное чередование отрезков сна и бодрствования в</w:t>
      </w:r>
      <w:r w:rsidRPr="00E8785E">
        <w:rPr>
          <w:spacing w:val="1"/>
        </w:rPr>
        <w:t xml:space="preserve"> </w:t>
      </w:r>
      <w:r w:rsidRPr="00E8785E">
        <w:t>соответствии</w:t>
      </w:r>
      <w:r w:rsidRPr="00E8785E">
        <w:rPr>
          <w:spacing w:val="1"/>
        </w:rPr>
        <w:t xml:space="preserve"> </w:t>
      </w:r>
      <w:r w:rsidRPr="00E8785E">
        <w:t>с</w:t>
      </w:r>
      <w:r w:rsidRPr="00E8785E">
        <w:rPr>
          <w:spacing w:val="1"/>
        </w:rPr>
        <w:t xml:space="preserve"> </w:t>
      </w:r>
      <w:r w:rsidRPr="00E8785E">
        <w:t>физиологическими</w:t>
      </w:r>
      <w:r w:rsidRPr="00E8785E">
        <w:rPr>
          <w:spacing w:val="1"/>
        </w:rPr>
        <w:t xml:space="preserve"> </w:t>
      </w:r>
      <w:r w:rsidRPr="00E8785E">
        <w:t>обоснованиями,</w:t>
      </w:r>
      <w:r w:rsidRPr="00E8785E">
        <w:rPr>
          <w:spacing w:val="1"/>
        </w:rPr>
        <w:t xml:space="preserve"> </w:t>
      </w:r>
      <w:r w:rsidRPr="00E8785E">
        <w:t>обеспечивает</w:t>
      </w:r>
      <w:r w:rsidRPr="00E8785E">
        <w:rPr>
          <w:spacing w:val="1"/>
        </w:rPr>
        <w:t xml:space="preserve"> </w:t>
      </w:r>
      <w:r w:rsidRPr="00E8785E">
        <w:t>хорошее</w:t>
      </w:r>
      <w:r w:rsidRPr="00E8785E">
        <w:rPr>
          <w:spacing w:val="1"/>
        </w:rPr>
        <w:t xml:space="preserve"> </w:t>
      </w:r>
      <w:r w:rsidRPr="00E8785E">
        <w:t>самочувствие</w:t>
      </w:r>
      <w:r w:rsidRPr="00E8785E">
        <w:rPr>
          <w:spacing w:val="1"/>
        </w:rPr>
        <w:t xml:space="preserve"> </w:t>
      </w:r>
      <w:r w:rsidRPr="00E8785E">
        <w:t>и</w:t>
      </w:r>
      <w:r w:rsidRPr="00E8785E">
        <w:rPr>
          <w:spacing w:val="1"/>
        </w:rPr>
        <w:t xml:space="preserve"> </w:t>
      </w:r>
      <w:r w:rsidRPr="00E8785E">
        <w:t>активность ребенка,</w:t>
      </w:r>
      <w:r w:rsidRPr="00E8785E">
        <w:rPr>
          <w:spacing w:val="-1"/>
        </w:rPr>
        <w:t xml:space="preserve"> </w:t>
      </w:r>
      <w:r w:rsidRPr="00E8785E">
        <w:t>предупреждает</w:t>
      </w:r>
      <w:r w:rsidRPr="00E8785E">
        <w:rPr>
          <w:spacing w:val="5"/>
        </w:rPr>
        <w:t xml:space="preserve"> </w:t>
      </w:r>
      <w:r w:rsidRPr="00E8785E">
        <w:t>утомляемость и</w:t>
      </w:r>
      <w:r w:rsidRPr="00E8785E">
        <w:rPr>
          <w:spacing w:val="-1"/>
        </w:rPr>
        <w:t xml:space="preserve"> </w:t>
      </w:r>
      <w:r w:rsidRPr="00E8785E">
        <w:t>перевозбуждение.</w:t>
      </w:r>
    </w:p>
    <w:p w:rsidR="00E8785E" w:rsidRPr="00E8785E" w:rsidRDefault="00E8785E" w:rsidP="006E507D">
      <w:pPr>
        <w:pStyle w:val="a9"/>
        <w:spacing w:line="276" w:lineRule="auto"/>
      </w:pPr>
      <w:r w:rsidRPr="00E8785E">
        <w:t>Режим</w:t>
      </w:r>
      <w:r w:rsidRPr="00E8785E">
        <w:rPr>
          <w:spacing w:val="1"/>
        </w:rPr>
        <w:t xml:space="preserve"> </w:t>
      </w:r>
      <w:r w:rsidRPr="00E8785E">
        <w:t>и</w:t>
      </w:r>
      <w:r w:rsidRPr="00E8785E">
        <w:rPr>
          <w:spacing w:val="1"/>
        </w:rPr>
        <w:t xml:space="preserve"> </w:t>
      </w:r>
      <w:r w:rsidRPr="00E8785E">
        <w:t>распорядок</w:t>
      </w:r>
      <w:r w:rsidRPr="00E8785E">
        <w:rPr>
          <w:spacing w:val="1"/>
        </w:rPr>
        <w:t xml:space="preserve"> </w:t>
      </w:r>
      <w:r w:rsidRPr="00E8785E">
        <w:t>дня</w:t>
      </w:r>
      <w:r w:rsidRPr="00E8785E">
        <w:rPr>
          <w:spacing w:val="1"/>
        </w:rPr>
        <w:t xml:space="preserve"> </w:t>
      </w:r>
      <w:r w:rsidRPr="00E8785E">
        <w:t>устанавливается</w:t>
      </w:r>
      <w:r w:rsidRPr="00E8785E">
        <w:rPr>
          <w:spacing w:val="1"/>
        </w:rPr>
        <w:t xml:space="preserve"> </w:t>
      </w:r>
      <w:r w:rsidRPr="00E8785E">
        <w:t>с</w:t>
      </w:r>
      <w:r w:rsidRPr="00E8785E">
        <w:rPr>
          <w:spacing w:val="1"/>
        </w:rPr>
        <w:t xml:space="preserve"> </w:t>
      </w:r>
      <w:r w:rsidRPr="00E8785E">
        <w:t>учетом</w:t>
      </w:r>
      <w:r w:rsidRPr="00E8785E">
        <w:rPr>
          <w:spacing w:val="1"/>
        </w:rPr>
        <w:t xml:space="preserve"> </w:t>
      </w:r>
      <w:r w:rsidRPr="00E8785E">
        <w:t>санитарно-эпидемиологических</w:t>
      </w:r>
      <w:r w:rsidRPr="00E8785E">
        <w:rPr>
          <w:spacing w:val="1"/>
        </w:rPr>
        <w:t xml:space="preserve"> </w:t>
      </w:r>
      <w:r w:rsidRPr="00E8785E">
        <w:t>требований,</w:t>
      </w:r>
      <w:r w:rsidRPr="00E8785E">
        <w:rPr>
          <w:spacing w:val="1"/>
        </w:rPr>
        <w:t xml:space="preserve"> </w:t>
      </w:r>
      <w:r w:rsidRPr="00E8785E">
        <w:t>условий</w:t>
      </w:r>
      <w:r w:rsidRPr="00E8785E">
        <w:rPr>
          <w:spacing w:val="1"/>
        </w:rPr>
        <w:t xml:space="preserve"> </w:t>
      </w:r>
      <w:r w:rsidRPr="00E8785E">
        <w:t>реализации</w:t>
      </w:r>
      <w:r w:rsidRPr="00E8785E">
        <w:rPr>
          <w:spacing w:val="1"/>
        </w:rPr>
        <w:t xml:space="preserve"> </w:t>
      </w:r>
      <w:r w:rsidRPr="00E8785E">
        <w:t>Программы,</w:t>
      </w:r>
      <w:r w:rsidRPr="00E8785E">
        <w:rPr>
          <w:spacing w:val="1"/>
        </w:rPr>
        <w:t xml:space="preserve"> </w:t>
      </w:r>
      <w:r w:rsidRPr="00E8785E">
        <w:t>потребностей</w:t>
      </w:r>
      <w:r w:rsidRPr="00E8785E">
        <w:rPr>
          <w:spacing w:val="1"/>
        </w:rPr>
        <w:t xml:space="preserve"> </w:t>
      </w:r>
      <w:r w:rsidRPr="00E8785E">
        <w:t>участников</w:t>
      </w:r>
      <w:r w:rsidRPr="00E8785E">
        <w:rPr>
          <w:spacing w:val="-57"/>
        </w:rPr>
        <w:t xml:space="preserve"> </w:t>
      </w:r>
      <w:r w:rsidRPr="00E8785E">
        <w:t>образовательных отношений.</w:t>
      </w:r>
    </w:p>
    <w:p w:rsidR="00E8785E" w:rsidRPr="00E8785E" w:rsidRDefault="00E8785E" w:rsidP="006E507D">
      <w:pPr>
        <w:pStyle w:val="a9"/>
        <w:spacing w:line="276" w:lineRule="auto"/>
      </w:pPr>
      <w:r w:rsidRPr="00E8785E">
        <w:t>Основными компонентами режима в ДОО являются: сон, пребывание на открытом воздухе</w:t>
      </w:r>
      <w:r w:rsidRPr="00E8785E">
        <w:rPr>
          <w:spacing w:val="1"/>
        </w:rPr>
        <w:t xml:space="preserve"> </w:t>
      </w:r>
      <w:r w:rsidRPr="00E8785E">
        <w:t>(прогулка), образовательная деятельность, игровая деятельность и отдых по собственному выбору</w:t>
      </w:r>
      <w:r w:rsidRPr="00E8785E">
        <w:rPr>
          <w:spacing w:val="1"/>
        </w:rPr>
        <w:t xml:space="preserve"> </w:t>
      </w:r>
      <w:r w:rsidRPr="00E8785E">
        <w:t>(самостоятельная</w:t>
      </w:r>
      <w:r w:rsidRPr="00E8785E">
        <w:rPr>
          <w:spacing w:val="1"/>
        </w:rPr>
        <w:t xml:space="preserve"> </w:t>
      </w:r>
      <w:r w:rsidRPr="00E8785E">
        <w:t>деятельность),</w:t>
      </w:r>
      <w:r w:rsidRPr="00E8785E">
        <w:rPr>
          <w:spacing w:val="1"/>
        </w:rPr>
        <w:t xml:space="preserve"> </w:t>
      </w:r>
      <w:r w:rsidRPr="00E8785E">
        <w:t>прием</w:t>
      </w:r>
      <w:r w:rsidRPr="00E8785E">
        <w:rPr>
          <w:spacing w:val="1"/>
        </w:rPr>
        <w:t xml:space="preserve"> </w:t>
      </w:r>
      <w:r w:rsidRPr="00E8785E">
        <w:t>пищи,</w:t>
      </w:r>
      <w:r w:rsidRPr="00E8785E">
        <w:rPr>
          <w:spacing w:val="1"/>
        </w:rPr>
        <w:t xml:space="preserve"> </w:t>
      </w:r>
      <w:r w:rsidRPr="00E8785E">
        <w:t>личная</w:t>
      </w:r>
      <w:r w:rsidRPr="00E8785E">
        <w:rPr>
          <w:spacing w:val="1"/>
        </w:rPr>
        <w:t xml:space="preserve"> </w:t>
      </w:r>
      <w:r w:rsidRPr="00E8785E">
        <w:t>гигиена.</w:t>
      </w:r>
      <w:r w:rsidRPr="00E8785E">
        <w:rPr>
          <w:spacing w:val="1"/>
        </w:rPr>
        <w:t xml:space="preserve"> </w:t>
      </w:r>
      <w:r w:rsidRPr="00E8785E">
        <w:lastRenderedPageBreak/>
        <w:t>Содержание</w:t>
      </w:r>
      <w:r w:rsidRPr="00E8785E">
        <w:rPr>
          <w:spacing w:val="1"/>
        </w:rPr>
        <w:t xml:space="preserve"> </w:t>
      </w:r>
      <w:r w:rsidRPr="00E8785E">
        <w:t>и</w:t>
      </w:r>
      <w:r w:rsidRPr="00E8785E">
        <w:rPr>
          <w:spacing w:val="1"/>
        </w:rPr>
        <w:t xml:space="preserve"> </w:t>
      </w:r>
      <w:r w:rsidRPr="00E8785E">
        <w:t>длительность</w:t>
      </w:r>
      <w:r w:rsidRPr="00E8785E">
        <w:rPr>
          <w:spacing w:val="1"/>
        </w:rPr>
        <w:t xml:space="preserve"> </w:t>
      </w:r>
      <w:r w:rsidRPr="00E8785E">
        <w:t>каждого</w:t>
      </w:r>
      <w:r w:rsidRPr="00E8785E">
        <w:rPr>
          <w:spacing w:val="1"/>
        </w:rPr>
        <w:t xml:space="preserve"> </w:t>
      </w:r>
      <w:r w:rsidRPr="00E8785E">
        <w:t>компонента,</w:t>
      </w:r>
      <w:r w:rsidRPr="00E8785E">
        <w:rPr>
          <w:spacing w:val="1"/>
        </w:rPr>
        <w:t xml:space="preserve"> </w:t>
      </w:r>
      <w:r w:rsidRPr="00E8785E">
        <w:t>а</w:t>
      </w:r>
      <w:r w:rsidRPr="00E8785E">
        <w:rPr>
          <w:spacing w:val="1"/>
        </w:rPr>
        <w:t xml:space="preserve"> </w:t>
      </w:r>
      <w:r w:rsidRPr="00E8785E">
        <w:t>также</w:t>
      </w:r>
      <w:r w:rsidRPr="00E8785E">
        <w:rPr>
          <w:spacing w:val="1"/>
        </w:rPr>
        <w:t xml:space="preserve"> </w:t>
      </w:r>
      <w:r w:rsidRPr="00E8785E">
        <w:t>их</w:t>
      </w:r>
      <w:r w:rsidRPr="00E8785E">
        <w:rPr>
          <w:spacing w:val="1"/>
        </w:rPr>
        <w:t xml:space="preserve"> </w:t>
      </w:r>
      <w:r w:rsidRPr="00E8785E">
        <w:t>роль</w:t>
      </w:r>
      <w:r w:rsidRPr="00E8785E">
        <w:rPr>
          <w:spacing w:val="1"/>
        </w:rPr>
        <w:t xml:space="preserve"> </w:t>
      </w:r>
      <w:r w:rsidRPr="00E8785E">
        <w:t>в</w:t>
      </w:r>
      <w:r w:rsidRPr="00E8785E">
        <w:rPr>
          <w:spacing w:val="1"/>
        </w:rPr>
        <w:t xml:space="preserve"> </w:t>
      </w:r>
      <w:r w:rsidRPr="00E8785E">
        <w:t>определенные</w:t>
      </w:r>
      <w:r w:rsidRPr="00E8785E">
        <w:rPr>
          <w:spacing w:val="1"/>
        </w:rPr>
        <w:t xml:space="preserve"> </w:t>
      </w:r>
      <w:r w:rsidRPr="00E8785E">
        <w:t>возрастные</w:t>
      </w:r>
      <w:r w:rsidRPr="00E8785E">
        <w:rPr>
          <w:spacing w:val="1"/>
        </w:rPr>
        <w:t xml:space="preserve"> </w:t>
      </w:r>
      <w:r w:rsidRPr="00E8785E">
        <w:t>периоды</w:t>
      </w:r>
      <w:r w:rsidRPr="00E8785E">
        <w:rPr>
          <w:spacing w:val="1"/>
        </w:rPr>
        <w:t xml:space="preserve"> </w:t>
      </w:r>
      <w:r w:rsidRPr="00E8785E">
        <w:t>закономерно</w:t>
      </w:r>
      <w:r w:rsidRPr="00E8785E">
        <w:rPr>
          <w:spacing w:val="1"/>
        </w:rPr>
        <w:t xml:space="preserve"> </w:t>
      </w:r>
      <w:r w:rsidRPr="00E8785E">
        <w:t>изменяются,</w:t>
      </w:r>
      <w:r w:rsidRPr="00E8785E">
        <w:rPr>
          <w:spacing w:val="-1"/>
        </w:rPr>
        <w:t xml:space="preserve"> </w:t>
      </w:r>
      <w:r w:rsidRPr="00E8785E">
        <w:t>приобретая новые</w:t>
      </w:r>
      <w:r w:rsidRPr="00E8785E">
        <w:rPr>
          <w:spacing w:val="-1"/>
        </w:rPr>
        <w:t xml:space="preserve"> </w:t>
      </w:r>
      <w:r w:rsidRPr="00E8785E">
        <w:t>характерные</w:t>
      </w:r>
      <w:r w:rsidRPr="00E8785E">
        <w:rPr>
          <w:spacing w:val="-2"/>
        </w:rPr>
        <w:t xml:space="preserve"> </w:t>
      </w:r>
      <w:r w:rsidRPr="00E8785E">
        <w:t>черты и особенности.</w:t>
      </w:r>
    </w:p>
    <w:p w:rsidR="00E8785E" w:rsidRPr="00E8785E" w:rsidRDefault="00E8785E" w:rsidP="006E507D">
      <w:pPr>
        <w:pStyle w:val="a9"/>
        <w:spacing w:line="276" w:lineRule="auto"/>
      </w:pPr>
      <w:r w:rsidRPr="00E8785E">
        <w:t>Дети, соблюдающие режим дня, более уравновешены и работоспособны, у них постепенно</w:t>
      </w:r>
      <w:r w:rsidRPr="00E8785E">
        <w:rPr>
          <w:spacing w:val="1"/>
        </w:rPr>
        <w:t xml:space="preserve"> </w:t>
      </w:r>
      <w:r w:rsidRPr="00E8785E">
        <w:t>вырабатываются определенные биоритмы, система условных рефлексов, что помогает организму</w:t>
      </w:r>
      <w:r w:rsidRPr="00E8785E">
        <w:rPr>
          <w:spacing w:val="1"/>
        </w:rPr>
        <w:t xml:space="preserve"> </w:t>
      </w:r>
      <w:r w:rsidRPr="00E8785E">
        <w:t>ребенка</w:t>
      </w:r>
      <w:r w:rsidRPr="00E8785E">
        <w:rPr>
          <w:spacing w:val="1"/>
        </w:rPr>
        <w:t xml:space="preserve"> </w:t>
      </w:r>
      <w:r w:rsidRPr="00E8785E">
        <w:t>физиологически</w:t>
      </w:r>
      <w:r w:rsidRPr="00E8785E">
        <w:rPr>
          <w:spacing w:val="1"/>
        </w:rPr>
        <w:t xml:space="preserve"> </w:t>
      </w:r>
      <w:r w:rsidRPr="00E8785E">
        <w:t>переключаться</w:t>
      </w:r>
      <w:r w:rsidRPr="00E8785E">
        <w:rPr>
          <w:spacing w:val="1"/>
        </w:rPr>
        <w:t xml:space="preserve"> </w:t>
      </w:r>
      <w:r w:rsidRPr="00E8785E">
        <w:t>между</w:t>
      </w:r>
      <w:r w:rsidRPr="00E8785E">
        <w:rPr>
          <w:spacing w:val="1"/>
        </w:rPr>
        <w:t xml:space="preserve"> </w:t>
      </w:r>
      <w:r w:rsidRPr="00E8785E">
        <w:t>теми</w:t>
      </w:r>
      <w:r w:rsidRPr="00E8785E">
        <w:rPr>
          <w:spacing w:val="1"/>
        </w:rPr>
        <w:t xml:space="preserve"> </w:t>
      </w:r>
      <w:r w:rsidRPr="00E8785E">
        <w:t>или</w:t>
      </w:r>
      <w:r w:rsidRPr="00E8785E">
        <w:rPr>
          <w:spacing w:val="1"/>
        </w:rPr>
        <w:t xml:space="preserve"> </w:t>
      </w:r>
      <w:r w:rsidRPr="00E8785E">
        <w:t>иными</w:t>
      </w:r>
      <w:r w:rsidRPr="00E8785E">
        <w:rPr>
          <w:spacing w:val="1"/>
        </w:rPr>
        <w:t xml:space="preserve"> </w:t>
      </w:r>
      <w:r w:rsidRPr="00E8785E">
        <w:t>видами</w:t>
      </w:r>
      <w:r w:rsidRPr="00E8785E">
        <w:rPr>
          <w:spacing w:val="1"/>
        </w:rPr>
        <w:t xml:space="preserve"> </w:t>
      </w:r>
      <w:r w:rsidRPr="00E8785E">
        <w:t>деятельности,</w:t>
      </w:r>
      <w:r w:rsidRPr="00E8785E">
        <w:rPr>
          <w:spacing w:val="1"/>
        </w:rPr>
        <w:t xml:space="preserve"> </w:t>
      </w:r>
      <w:r w:rsidRPr="00E8785E">
        <w:t>своевременно</w:t>
      </w:r>
      <w:r w:rsidRPr="00E8785E">
        <w:rPr>
          <w:spacing w:val="1"/>
        </w:rPr>
        <w:t xml:space="preserve"> </w:t>
      </w:r>
      <w:r w:rsidRPr="00E8785E">
        <w:t>подготавливаться</w:t>
      </w:r>
      <w:r w:rsidRPr="00E8785E">
        <w:rPr>
          <w:spacing w:val="1"/>
        </w:rPr>
        <w:t xml:space="preserve"> </w:t>
      </w:r>
      <w:r w:rsidRPr="00E8785E">
        <w:t>к</w:t>
      </w:r>
      <w:r w:rsidRPr="00E8785E">
        <w:rPr>
          <w:spacing w:val="1"/>
        </w:rPr>
        <w:t xml:space="preserve"> </w:t>
      </w:r>
      <w:r w:rsidRPr="00E8785E">
        <w:t>каждому</w:t>
      </w:r>
      <w:r w:rsidRPr="00E8785E">
        <w:rPr>
          <w:spacing w:val="1"/>
        </w:rPr>
        <w:t xml:space="preserve"> </w:t>
      </w:r>
      <w:r w:rsidRPr="00E8785E">
        <w:t>этапу:</w:t>
      </w:r>
      <w:r w:rsidRPr="00E8785E">
        <w:rPr>
          <w:spacing w:val="1"/>
        </w:rPr>
        <w:t xml:space="preserve"> </w:t>
      </w:r>
      <w:r w:rsidRPr="00E8785E">
        <w:t>приему</w:t>
      </w:r>
      <w:r w:rsidRPr="00E8785E">
        <w:rPr>
          <w:spacing w:val="1"/>
        </w:rPr>
        <w:t xml:space="preserve"> </w:t>
      </w:r>
      <w:r w:rsidRPr="00E8785E">
        <w:t>пищи,</w:t>
      </w:r>
      <w:r w:rsidRPr="00E8785E">
        <w:rPr>
          <w:spacing w:val="1"/>
        </w:rPr>
        <w:t xml:space="preserve"> </w:t>
      </w:r>
      <w:r w:rsidRPr="00E8785E">
        <w:t>прогулке,</w:t>
      </w:r>
      <w:r w:rsidRPr="00E8785E">
        <w:rPr>
          <w:spacing w:val="1"/>
        </w:rPr>
        <w:t xml:space="preserve"> </w:t>
      </w:r>
      <w:r w:rsidRPr="00E8785E">
        <w:t>занятиям,</w:t>
      </w:r>
      <w:r w:rsidRPr="00E8785E">
        <w:rPr>
          <w:spacing w:val="1"/>
        </w:rPr>
        <w:t xml:space="preserve"> </w:t>
      </w:r>
      <w:r w:rsidRPr="00E8785E">
        <w:t>отдыху.</w:t>
      </w:r>
      <w:r w:rsidRPr="00E8785E">
        <w:rPr>
          <w:spacing w:val="1"/>
        </w:rPr>
        <w:t xml:space="preserve"> </w:t>
      </w:r>
      <w:r w:rsidRPr="00E8785E">
        <w:t>Нарушение режима отрицательно сказывается на нервной системе детей: они становятся вялыми</w:t>
      </w:r>
      <w:r w:rsidRPr="00E8785E">
        <w:rPr>
          <w:spacing w:val="1"/>
        </w:rPr>
        <w:t xml:space="preserve"> </w:t>
      </w:r>
      <w:r w:rsidRPr="00E8785E">
        <w:t>или, наоборот, возбужденными, начинают капризничать, теряют аппетит, плохо засыпают и спят</w:t>
      </w:r>
      <w:r w:rsidRPr="00E8785E">
        <w:rPr>
          <w:spacing w:val="1"/>
        </w:rPr>
        <w:t xml:space="preserve"> </w:t>
      </w:r>
      <w:r w:rsidRPr="00E8785E">
        <w:t>беспокойно.</w:t>
      </w:r>
    </w:p>
    <w:p w:rsidR="00E8785E" w:rsidRPr="00E8785E" w:rsidRDefault="00E8785E" w:rsidP="006E507D">
      <w:pPr>
        <w:pStyle w:val="a9"/>
        <w:spacing w:line="276" w:lineRule="auto"/>
      </w:pPr>
      <w:r w:rsidRPr="00E8785E">
        <w:t>Приучать детей выполнять режим дня необходимо с раннего возраста, когда легче всего</w:t>
      </w:r>
      <w:r w:rsidRPr="00E8785E">
        <w:rPr>
          <w:spacing w:val="1"/>
        </w:rPr>
        <w:t xml:space="preserve"> </w:t>
      </w:r>
      <w:r w:rsidRPr="00E8785E">
        <w:t>вырабатывается привычка к организованности и порядку, активной деятельности и правильному</w:t>
      </w:r>
      <w:r w:rsidRPr="00E8785E">
        <w:rPr>
          <w:spacing w:val="1"/>
        </w:rPr>
        <w:t xml:space="preserve"> </w:t>
      </w:r>
      <w:r w:rsidRPr="00E8785E">
        <w:t>отдыху с максимальным проведением его на свежем воздухе. Делать это необходимо постепенно,</w:t>
      </w:r>
      <w:r w:rsidRPr="00E8785E">
        <w:rPr>
          <w:spacing w:val="1"/>
        </w:rPr>
        <w:t xml:space="preserve"> </w:t>
      </w:r>
      <w:r w:rsidRPr="00E8785E">
        <w:t>последовательно</w:t>
      </w:r>
      <w:r w:rsidRPr="00E8785E">
        <w:rPr>
          <w:spacing w:val="-1"/>
        </w:rPr>
        <w:t xml:space="preserve"> </w:t>
      </w:r>
      <w:r w:rsidRPr="00E8785E">
        <w:t>и ежедневно.</w:t>
      </w:r>
    </w:p>
    <w:p w:rsidR="00E8785E" w:rsidRPr="00E8785E" w:rsidRDefault="00E8785E" w:rsidP="006E507D">
      <w:pPr>
        <w:pStyle w:val="a9"/>
        <w:spacing w:line="276" w:lineRule="auto"/>
      </w:pPr>
      <w:r w:rsidRPr="00E8785E">
        <w:t xml:space="preserve">Режим дня должен быть </w:t>
      </w:r>
      <w:r w:rsidRPr="00E8785E">
        <w:rPr>
          <w:i/>
        </w:rPr>
        <w:t>гибким</w:t>
      </w:r>
      <w:r w:rsidRPr="00E8785E">
        <w:t>, однако неизменными должны оставаться время приема</w:t>
      </w:r>
      <w:r w:rsidRPr="00E8785E">
        <w:rPr>
          <w:spacing w:val="1"/>
        </w:rPr>
        <w:t xml:space="preserve"> </w:t>
      </w:r>
      <w:r w:rsidRPr="00E8785E">
        <w:t>пищи, интервалы между приемами пищи, обеспечение необходимой длительности суточного сна,</w:t>
      </w:r>
      <w:r w:rsidRPr="00E8785E">
        <w:rPr>
          <w:spacing w:val="1"/>
        </w:rPr>
        <w:t xml:space="preserve"> </w:t>
      </w:r>
      <w:r w:rsidRPr="00E8785E">
        <w:t>время</w:t>
      </w:r>
      <w:r w:rsidRPr="00E8785E">
        <w:rPr>
          <w:spacing w:val="-1"/>
        </w:rPr>
        <w:t xml:space="preserve"> </w:t>
      </w:r>
      <w:r w:rsidRPr="00E8785E">
        <w:t>отхода</w:t>
      </w:r>
      <w:r w:rsidRPr="00E8785E">
        <w:rPr>
          <w:spacing w:val="-1"/>
        </w:rPr>
        <w:t xml:space="preserve"> </w:t>
      </w:r>
      <w:r w:rsidRPr="00E8785E">
        <w:t>ко сну; проведение</w:t>
      </w:r>
      <w:r w:rsidRPr="00E8785E">
        <w:rPr>
          <w:spacing w:val="-1"/>
        </w:rPr>
        <w:t xml:space="preserve"> </w:t>
      </w:r>
      <w:r w:rsidRPr="00E8785E">
        <w:t>ежедневной</w:t>
      </w:r>
      <w:r w:rsidRPr="00E8785E">
        <w:rPr>
          <w:spacing w:val="-1"/>
        </w:rPr>
        <w:t xml:space="preserve"> </w:t>
      </w:r>
      <w:r w:rsidRPr="00E8785E">
        <w:t>прогулки.</w:t>
      </w:r>
    </w:p>
    <w:p w:rsidR="00E8785E" w:rsidRPr="00E8785E" w:rsidRDefault="00E8785E" w:rsidP="006E507D">
      <w:pPr>
        <w:pStyle w:val="a9"/>
        <w:spacing w:line="276" w:lineRule="auto"/>
      </w:pPr>
      <w:r w:rsidRPr="00E8785E">
        <w:t>При</w:t>
      </w:r>
      <w:r w:rsidRPr="00E8785E">
        <w:rPr>
          <w:spacing w:val="1"/>
        </w:rPr>
        <w:t xml:space="preserve"> </w:t>
      </w:r>
      <w:r w:rsidRPr="00E8785E">
        <w:t>организации</w:t>
      </w:r>
      <w:r w:rsidRPr="00E8785E">
        <w:rPr>
          <w:spacing w:val="1"/>
        </w:rPr>
        <w:t xml:space="preserve"> </w:t>
      </w:r>
      <w:r w:rsidRPr="00E8785E">
        <w:t>режима</w:t>
      </w:r>
      <w:r w:rsidRPr="00E8785E">
        <w:rPr>
          <w:spacing w:val="1"/>
        </w:rPr>
        <w:t xml:space="preserve"> </w:t>
      </w:r>
      <w:r w:rsidRPr="00E8785E">
        <w:t>следует</w:t>
      </w:r>
      <w:r w:rsidRPr="00E8785E">
        <w:rPr>
          <w:spacing w:val="1"/>
        </w:rPr>
        <w:t xml:space="preserve"> </w:t>
      </w:r>
      <w:r w:rsidRPr="00E8785E">
        <w:t>предусматривать</w:t>
      </w:r>
      <w:r w:rsidRPr="00E8785E">
        <w:rPr>
          <w:spacing w:val="1"/>
        </w:rPr>
        <w:t xml:space="preserve"> </w:t>
      </w:r>
      <w:r w:rsidRPr="00E8785E">
        <w:t>оптимальное</w:t>
      </w:r>
      <w:r w:rsidRPr="00E8785E">
        <w:rPr>
          <w:spacing w:val="1"/>
        </w:rPr>
        <w:t xml:space="preserve"> </w:t>
      </w:r>
      <w:r w:rsidRPr="00E8785E">
        <w:t>чередование</w:t>
      </w:r>
      <w:r w:rsidRPr="00E8785E">
        <w:rPr>
          <w:spacing w:val="1"/>
        </w:rPr>
        <w:t xml:space="preserve"> </w:t>
      </w:r>
      <w:r w:rsidRPr="00E8785E">
        <w:t>самостоятельной детской деятельности и организованных форм работы с детьми, коллективных и</w:t>
      </w:r>
      <w:r w:rsidRPr="00E8785E">
        <w:rPr>
          <w:spacing w:val="1"/>
        </w:rPr>
        <w:t xml:space="preserve"> </w:t>
      </w:r>
      <w:r w:rsidRPr="00E8785E">
        <w:t>индивидуальных игр, достаточную двигательную активность ребенка в течение дня, обеспечивать</w:t>
      </w:r>
      <w:r w:rsidRPr="00E8785E">
        <w:rPr>
          <w:spacing w:val="1"/>
        </w:rPr>
        <w:t xml:space="preserve"> </w:t>
      </w:r>
      <w:r w:rsidRPr="00E8785E">
        <w:t>сочетание</w:t>
      </w:r>
      <w:r w:rsidRPr="00E8785E">
        <w:rPr>
          <w:spacing w:val="10"/>
        </w:rPr>
        <w:t xml:space="preserve"> </w:t>
      </w:r>
      <w:r w:rsidRPr="00E8785E">
        <w:t>умственной</w:t>
      </w:r>
      <w:r w:rsidRPr="00E8785E">
        <w:rPr>
          <w:spacing w:val="6"/>
        </w:rPr>
        <w:t xml:space="preserve"> </w:t>
      </w:r>
      <w:r w:rsidRPr="00E8785E">
        <w:t>и</w:t>
      </w:r>
      <w:r w:rsidRPr="00E8785E">
        <w:rPr>
          <w:spacing w:val="8"/>
        </w:rPr>
        <w:t xml:space="preserve"> </w:t>
      </w:r>
      <w:r w:rsidRPr="00E8785E">
        <w:t>физической</w:t>
      </w:r>
      <w:r w:rsidRPr="00E8785E">
        <w:rPr>
          <w:spacing w:val="7"/>
        </w:rPr>
        <w:t xml:space="preserve"> </w:t>
      </w:r>
      <w:r w:rsidRPr="00E8785E">
        <w:t>нагрузки.</w:t>
      </w:r>
      <w:r w:rsidRPr="00E8785E">
        <w:rPr>
          <w:spacing w:val="7"/>
        </w:rPr>
        <w:t xml:space="preserve"> </w:t>
      </w:r>
      <w:r w:rsidRPr="00E8785E">
        <w:t>Время</w:t>
      </w:r>
      <w:r w:rsidRPr="00E8785E">
        <w:rPr>
          <w:spacing w:val="9"/>
        </w:rPr>
        <w:t xml:space="preserve"> </w:t>
      </w:r>
      <w:r w:rsidRPr="00E8785E">
        <w:t>образовательной</w:t>
      </w:r>
      <w:r w:rsidRPr="00E8785E">
        <w:rPr>
          <w:spacing w:val="7"/>
        </w:rPr>
        <w:t xml:space="preserve"> </w:t>
      </w:r>
      <w:r w:rsidRPr="00E8785E">
        <w:t>деятельности</w:t>
      </w:r>
      <w:r w:rsidRPr="00E8785E">
        <w:rPr>
          <w:spacing w:val="9"/>
        </w:rPr>
        <w:t xml:space="preserve"> </w:t>
      </w:r>
      <w:r w:rsidRPr="00E8785E">
        <w:t>организуется таким</w:t>
      </w:r>
      <w:r w:rsidRPr="00E8785E">
        <w:rPr>
          <w:spacing w:val="1"/>
        </w:rPr>
        <w:t xml:space="preserve"> </w:t>
      </w:r>
      <w:r w:rsidRPr="00E8785E">
        <w:t>образом,</w:t>
      </w:r>
      <w:r w:rsidRPr="00E8785E">
        <w:rPr>
          <w:spacing w:val="1"/>
        </w:rPr>
        <w:t xml:space="preserve"> </w:t>
      </w:r>
      <w:r w:rsidRPr="00E8785E">
        <w:t>чтобы</w:t>
      </w:r>
      <w:r w:rsidRPr="00E8785E">
        <w:rPr>
          <w:spacing w:val="1"/>
        </w:rPr>
        <w:t xml:space="preserve"> </w:t>
      </w:r>
      <w:r w:rsidRPr="00E8785E">
        <w:t>вначале</w:t>
      </w:r>
      <w:r w:rsidRPr="00E8785E">
        <w:rPr>
          <w:spacing w:val="1"/>
        </w:rPr>
        <w:t xml:space="preserve"> </w:t>
      </w:r>
      <w:r w:rsidRPr="00E8785E">
        <w:t>проводились</w:t>
      </w:r>
      <w:r w:rsidRPr="00E8785E">
        <w:rPr>
          <w:spacing w:val="1"/>
        </w:rPr>
        <w:t xml:space="preserve"> </w:t>
      </w:r>
      <w:r w:rsidRPr="00E8785E">
        <w:t>наиболее</w:t>
      </w:r>
      <w:r w:rsidRPr="00E8785E">
        <w:rPr>
          <w:spacing w:val="1"/>
        </w:rPr>
        <w:t xml:space="preserve"> </w:t>
      </w:r>
      <w:r w:rsidRPr="00E8785E">
        <w:t>насыщенные</w:t>
      </w:r>
      <w:r w:rsidRPr="00E8785E">
        <w:rPr>
          <w:spacing w:val="1"/>
        </w:rPr>
        <w:t xml:space="preserve"> </w:t>
      </w:r>
      <w:r w:rsidRPr="00E8785E">
        <w:t>по</w:t>
      </w:r>
      <w:r w:rsidRPr="00E8785E">
        <w:rPr>
          <w:spacing w:val="1"/>
        </w:rPr>
        <w:t xml:space="preserve"> </w:t>
      </w:r>
      <w:r w:rsidRPr="00E8785E">
        <w:t>содержанию</w:t>
      </w:r>
      <w:r w:rsidRPr="00E8785E">
        <w:rPr>
          <w:spacing w:val="1"/>
        </w:rPr>
        <w:t xml:space="preserve"> </w:t>
      </w:r>
      <w:r w:rsidRPr="00E8785E">
        <w:t>виды</w:t>
      </w:r>
      <w:r w:rsidRPr="00E8785E">
        <w:rPr>
          <w:spacing w:val="-57"/>
        </w:rPr>
        <w:t xml:space="preserve"> </w:t>
      </w:r>
      <w:r w:rsidRPr="00E8785E">
        <w:t>деятельности, связанные с умственной активностью детей, максимальной их произвольностью, а</w:t>
      </w:r>
      <w:r w:rsidRPr="00E8785E">
        <w:rPr>
          <w:spacing w:val="1"/>
        </w:rPr>
        <w:t xml:space="preserve"> </w:t>
      </w:r>
      <w:r w:rsidRPr="00E8785E">
        <w:t>затем</w:t>
      </w:r>
      <w:r w:rsidRPr="00E8785E">
        <w:rPr>
          <w:spacing w:val="-3"/>
        </w:rPr>
        <w:t xml:space="preserve"> </w:t>
      </w:r>
      <w:r w:rsidRPr="00E8785E">
        <w:t>творческие</w:t>
      </w:r>
      <w:r w:rsidRPr="00E8785E">
        <w:rPr>
          <w:spacing w:val="-3"/>
        </w:rPr>
        <w:t xml:space="preserve"> </w:t>
      </w:r>
      <w:r w:rsidRPr="00E8785E">
        <w:t>виды</w:t>
      </w:r>
      <w:r w:rsidRPr="00E8785E">
        <w:rPr>
          <w:spacing w:val="1"/>
        </w:rPr>
        <w:t xml:space="preserve"> </w:t>
      </w:r>
      <w:r w:rsidRPr="00E8785E">
        <w:t>деятельности</w:t>
      </w:r>
      <w:r w:rsidRPr="00E8785E">
        <w:rPr>
          <w:spacing w:val="-1"/>
        </w:rPr>
        <w:t xml:space="preserve"> </w:t>
      </w:r>
      <w:r w:rsidRPr="00E8785E">
        <w:t>в</w:t>
      </w:r>
      <w:r w:rsidRPr="00E8785E">
        <w:rPr>
          <w:spacing w:val="-2"/>
        </w:rPr>
        <w:t xml:space="preserve"> </w:t>
      </w:r>
      <w:r w:rsidRPr="00E8785E">
        <w:t>чередовании</w:t>
      </w:r>
      <w:r w:rsidRPr="00E8785E">
        <w:rPr>
          <w:spacing w:val="-2"/>
        </w:rPr>
        <w:t xml:space="preserve"> </w:t>
      </w:r>
      <w:r w:rsidRPr="00E8785E">
        <w:t>с</w:t>
      </w:r>
      <w:r w:rsidRPr="00E8785E">
        <w:rPr>
          <w:spacing w:val="-2"/>
        </w:rPr>
        <w:t xml:space="preserve"> </w:t>
      </w:r>
      <w:r w:rsidRPr="00E8785E">
        <w:t>музыкальной</w:t>
      </w:r>
      <w:r w:rsidRPr="00E8785E">
        <w:rPr>
          <w:spacing w:val="-2"/>
        </w:rPr>
        <w:t xml:space="preserve"> </w:t>
      </w:r>
      <w:r w:rsidRPr="00E8785E">
        <w:t>и</w:t>
      </w:r>
      <w:r w:rsidRPr="00E8785E">
        <w:rPr>
          <w:spacing w:val="-3"/>
        </w:rPr>
        <w:t xml:space="preserve"> </w:t>
      </w:r>
      <w:r w:rsidRPr="00E8785E">
        <w:t>физической</w:t>
      </w:r>
      <w:r w:rsidRPr="00E8785E">
        <w:rPr>
          <w:spacing w:val="-2"/>
        </w:rPr>
        <w:t xml:space="preserve"> </w:t>
      </w:r>
      <w:r w:rsidRPr="00E8785E">
        <w:t>активностью.</w:t>
      </w:r>
    </w:p>
    <w:p w:rsidR="00E8785E" w:rsidRPr="00E8785E" w:rsidRDefault="00E8785E" w:rsidP="006E507D">
      <w:pPr>
        <w:pStyle w:val="a9"/>
        <w:spacing w:line="276" w:lineRule="auto"/>
      </w:pPr>
      <w:proofErr w:type="gramStart"/>
      <w:r w:rsidRPr="00E8785E">
        <w:t>Продолжительность дневной суммарной образовательной нагрузки для детей дошкольного</w:t>
      </w:r>
      <w:r w:rsidRPr="00E8785E">
        <w:rPr>
          <w:spacing w:val="1"/>
        </w:rPr>
        <w:t xml:space="preserve"> </w:t>
      </w:r>
      <w:r w:rsidRPr="00E8785E">
        <w:t>возраста, условия организации образовательного процесса должны соответствовать требованиям,</w:t>
      </w:r>
      <w:r w:rsidRPr="00E8785E">
        <w:rPr>
          <w:spacing w:val="1"/>
        </w:rPr>
        <w:t xml:space="preserve"> </w:t>
      </w:r>
      <w:r w:rsidRPr="00E8785E">
        <w:t>предусмотренным</w:t>
      </w:r>
      <w:r w:rsidRPr="00E8785E">
        <w:rPr>
          <w:spacing w:val="1"/>
        </w:rPr>
        <w:t xml:space="preserve"> </w:t>
      </w:r>
      <w:r w:rsidRPr="00E8785E">
        <w:t>Санитарными</w:t>
      </w:r>
      <w:r w:rsidRPr="00E8785E">
        <w:rPr>
          <w:spacing w:val="1"/>
        </w:rPr>
        <w:t xml:space="preserve"> </w:t>
      </w:r>
      <w:r w:rsidRPr="00E8785E">
        <w:t>правилами</w:t>
      </w:r>
      <w:r w:rsidRPr="00E8785E">
        <w:rPr>
          <w:spacing w:val="1"/>
        </w:rPr>
        <w:t xml:space="preserve"> </w:t>
      </w:r>
      <w:r w:rsidRPr="00E8785E">
        <w:t>и</w:t>
      </w:r>
      <w:r w:rsidRPr="00E8785E">
        <w:rPr>
          <w:spacing w:val="1"/>
        </w:rPr>
        <w:t xml:space="preserve"> </w:t>
      </w:r>
      <w:r w:rsidRPr="00E8785E">
        <w:t>нормами</w:t>
      </w:r>
      <w:r w:rsidRPr="00E8785E">
        <w:rPr>
          <w:spacing w:val="1"/>
        </w:rPr>
        <w:t xml:space="preserve"> </w:t>
      </w:r>
      <w:r w:rsidRPr="00E8785E">
        <w:t>СанПиН</w:t>
      </w:r>
      <w:r w:rsidRPr="00E8785E">
        <w:rPr>
          <w:spacing w:val="1"/>
        </w:rPr>
        <w:t xml:space="preserve"> </w:t>
      </w:r>
      <w:r w:rsidRPr="00E8785E">
        <w:t>1.2.3685-21</w:t>
      </w:r>
      <w:r w:rsidRPr="00E8785E">
        <w:rPr>
          <w:spacing w:val="1"/>
        </w:rPr>
        <w:t xml:space="preserve"> </w:t>
      </w:r>
      <w:r w:rsidRPr="00E8785E">
        <w:t>«Гигиенические</w:t>
      </w:r>
      <w:r w:rsidRPr="00E8785E">
        <w:rPr>
          <w:spacing w:val="1"/>
        </w:rPr>
        <w:t xml:space="preserve"> </w:t>
      </w:r>
      <w:r w:rsidRPr="00E8785E">
        <w:t>нормативы и требования к обеспечению безопасности и (или) безвредности для человека факторов</w:t>
      </w:r>
      <w:r w:rsidRPr="00E8785E">
        <w:rPr>
          <w:spacing w:val="-57"/>
        </w:rPr>
        <w:t xml:space="preserve"> </w:t>
      </w:r>
      <w:r w:rsidRPr="00E8785E">
        <w:t>среды обитания», утвержденным постановлением Главного государственного санитарного врача</w:t>
      </w:r>
      <w:r w:rsidRPr="00E8785E">
        <w:rPr>
          <w:spacing w:val="1"/>
        </w:rPr>
        <w:t xml:space="preserve"> </w:t>
      </w:r>
      <w:r w:rsidRPr="00E8785E">
        <w:t>Российской</w:t>
      </w:r>
      <w:r w:rsidRPr="00E8785E">
        <w:rPr>
          <w:spacing w:val="1"/>
        </w:rPr>
        <w:t xml:space="preserve"> </w:t>
      </w:r>
      <w:r w:rsidRPr="00E8785E">
        <w:t>Федерации от</w:t>
      </w:r>
      <w:r w:rsidRPr="00E8785E">
        <w:rPr>
          <w:spacing w:val="1"/>
        </w:rPr>
        <w:t xml:space="preserve"> </w:t>
      </w:r>
      <w:r w:rsidRPr="00E8785E">
        <w:t>28</w:t>
      </w:r>
      <w:r w:rsidRPr="00E8785E">
        <w:rPr>
          <w:spacing w:val="1"/>
        </w:rPr>
        <w:t xml:space="preserve"> </w:t>
      </w:r>
      <w:r w:rsidRPr="00E8785E">
        <w:t>января</w:t>
      </w:r>
      <w:r w:rsidRPr="00E8785E">
        <w:rPr>
          <w:spacing w:val="1"/>
        </w:rPr>
        <w:t xml:space="preserve"> </w:t>
      </w:r>
      <w:r w:rsidRPr="00E8785E">
        <w:t>2021</w:t>
      </w:r>
      <w:r w:rsidRPr="00E8785E">
        <w:rPr>
          <w:spacing w:val="1"/>
        </w:rPr>
        <w:t xml:space="preserve"> </w:t>
      </w:r>
      <w:r w:rsidRPr="00E8785E">
        <w:t>г. № 2,</w:t>
      </w:r>
      <w:r w:rsidRPr="00E8785E">
        <w:rPr>
          <w:spacing w:val="1"/>
        </w:rPr>
        <w:t xml:space="preserve"> </w:t>
      </w:r>
      <w:r w:rsidRPr="00E8785E">
        <w:t>действующим до</w:t>
      </w:r>
      <w:r w:rsidRPr="00E8785E">
        <w:rPr>
          <w:spacing w:val="1"/>
        </w:rPr>
        <w:t xml:space="preserve"> </w:t>
      </w:r>
      <w:r w:rsidRPr="00E8785E">
        <w:t>1</w:t>
      </w:r>
      <w:r w:rsidRPr="00E8785E">
        <w:rPr>
          <w:spacing w:val="1"/>
        </w:rPr>
        <w:t xml:space="preserve"> </w:t>
      </w:r>
      <w:r w:rsidRPr="00E8785E">
        <w:t>марта</w:t>
      </w:r>
      <w:r w:rsidRPr="00E8785E">
        <w:rPr>
          <w:spacing w:val="1"/>
        </w:rPr>
        <w:t xml:space="preserve"> </w:t>
      </w:r>
      <w:r w:rsidRPr="00E8785E">
        <w:t>2027</w:t>
      </w:r>
      <w:r w:rsidRPr="00E8785E">
        <w:rPr>
          <w:spacing w:val="1"/>
        </w:rPr>
        <w:t xml:space="preserve"> </w:t>
      </w:r>
      <w:r w:rsidRPr="00E8785E">
        <w:t>г.</w:t>
      </w:r>
      <w:r w:rsidRPr="00E8785E">
        <w:rPr>
          <w:spacing w:val="1"/>
        </w:rPr>
        <w:t xml:space="preserve"> </w:t>
      </w:r>
      <w:r w:rsidRPr="00E8785E">
        <w:t>(далее</w:t>
      </w:r>
      <w:proofErr w:type="gramEnd"/>
      <w:r w:rsidRPr="00E8785E">
        <w:t xml:space="preserve"> –</w:t>
      </w:r>
      <w:r w:rsidRPr="00E8785E">
        <w:rPr>
          <w:spacing w:val="1"/>
        </w:rPr>
        <w:t xml:space="preserve"> </w:t>
      </w:r>
      <w:r w:rsidRPr="00E8785E">
        <w:t>Гигиенические</w:t>
      </w:r>
      <w:r w:rsidRPr="00E8785E">
        <w:rPr>
          <w:spacing w:val="1"/>
        </w:rPr>
        <w:t xml:space="preserve"> </w:t>
      </w:r>
      <w:r w:rsidRPr="00E8785E">
        <w:t>нормативы),</w:t>
      </w:r>
      <w:r w:rsidRPr="00E8785E">
        <w:rPr>
          <w:spacing w:val="1"/>
        </w:rPr>
        <w:t xml:space="preserve"> </w:t>
      </w:r>
      <w:r w:rsidRPr="00E8785E">
        <w:t>и</w:t>
      </w:r>
      <w:r w:rsidRPr="00E8785E">
        <w:rPr>
          <w:spacing w:val="1"/>
        </w:rPr>
        <w:t xml:space="preserve"> </w:t>
      </w:r>
      <w:r w:rsidRPr="00E8785E">
        <w:t>Санитарными</w:t>
      </w:r>
      <w:r w:rsidRPr="00E8785E">
        <w:rPr>
          <w:spacing w:val="1"/>
        </w:rPr>
        <w:t xml:space="preserve"> </w:t>
      </w:r>
      <w:r w:rsidRPr="00E8785E">
        <w:t>правилами</w:t>
      </w:r>
      <w:r w:rsidRPr="00E8785E">
        <w:rPr>
          <w:spacing w:val="1"/>
        </w:rPr>
        <w:t xml:space="preserve"> </w:t>
      </w:r>
      <w:r w:rsidRPr="00E8785E">
        <w:t>СанПиН</w:t>
      </w:r>
      <w:r w:rsidRPr="00E8785E">
        <w:rPr>
          <w:spacing w:val="1"/>
        </w:rPr>
        <w:t xml:space="preserve"> </w:t>
      </w:r>
      <w:r w:rsidRPr="00E8785E">
        <w:t>2.4.3648-20</w:t>
      </w:r>
      <w:r w:rsidRPr="00E8785E">
        <w:rPr>
          <w:spacing w:val="1"/>
        </w:rPr>
        <w:t xml:space="preserve"> </w:t>
      </w:r>
      <w:r w:rsidRPr="00E8785E">
        <w:t>«Санитарн</w:t>
      </w:r>
      <w:proofErr w:type="gramStart"/>
      <w:r w:rsidRPr="00E8785E">
        <w:t>о-</w:t>
      </w:r>
      <w:proofErr w:type="gramEnd"/>
      <w:r w:rsidRPr="00E8785E">
        <w:rPr>
          <w:spacing w:val="1"/>
        </w:rPr>
        <w:t xml:space="preserve"> </w:t>
      </w:r>
      <w:r w:rsidRPr="00E8785E">
        <w:t>эпидемиологические требования к организациям воспитания и обучения, отдыха и оздоровления</w:t>
      </w:r>
      <w:r w:rsidRPr="00E8785E">
        <w:rPr>
          <w:spacing w:val="1"/>
        </w:rPr>
        <w:t xml:space="preserve"> </w:t>
      </w:r>
      <w:r w:rsidRPr="00E8785E">
        <w:t>детей</w:t>
      </w:r>
      <w:r w:rsidRPr="00E8785E">
        <w:rPr>
          <w:spacing w:val="1"/>
        </w:rPr>
        <w:t xml:space="preserve"> </w:t>
      </w:r>
      <w:r w:rsidRPr="00E8785E">
        <w:t>и</w:t>
      </w:r>
      <w:r w:rsidRPr="00E8785E">
        <w:rPr>
          <w:spacing w:val="1"/>
        </w:rPr>
        <w:t xml:space="preserve"> </w:t>
      </w:r>
      <w:r w:rsidRPr="00E8785E">
        <w:t>молодежи»,</w:t>
      </w:r>
      <w:r w:rsidRPr="00E8785E">
        <w:rPr>
          <w:spacing w:val="1"/>
        </w:rPr>
        <w:t xml:space="preserve"> </w:t>
      </w:r>
      <w:r w:rsidRPr="00E8785E">
        <w:t>утвержденным</w:t>
      </w:r>
      <w:r w:rsidRPr="00E8785E">
        <w:rPr>
          <w:spacing w:val="1"/>
        </w:rPr>
        <w:t xml:space="preserve"> </w:t>
      </w:r>
      <w:r w:rsidRPr="00E8785E">
        <w:t>Постановлением</w:t>
      </w:r>
      <w:r w:rsidRPr="00E8785E">
        <w:rPr>
          <w:spacing w:val="1"/>
        </w:rPr>
        <w:t xml:space="preserve"> </w:t>
      </w:r>
      <w:r w:rsidRPr="00E8785E">
        <w:t>Главного</w:t>
      </w:r>
      <w:r w:rsidRPr="00E8785E">
        <w:rPr>
          <w:spacing w:val="1"/>
        </w:rPr>
        <w:t xml:space="preserve"> </w:t>
      </w:r>
      <w:r w:rsidRPr="00E8785E">
        <w:t>государственного</w:t>
      </w:r>
      <w:r w:rsidRPr="00E8785E">
        <w:rPr>
          <w:spacing w:val="60"/>
        </w:rPr>
        <w:t xml:space="preserve"> </w:t>
      </w:r>
      <w:r w:rsidRPr="00E8785E">
        <w:t>санитарного</w:t>
      </w:r>
      <w:r w:rsidRPr="00E8785E">
        <w:rPr>
          <w:spacing w:val="1"/>
        </w:rPr>
        <w:t xml:space="preserve"> </w:t>
      </w:r>
      <w:r w:rsidRPr="00E8785E">
        <w:t>врача Российской Федерации от 28 сентября 2020 г. № 28 (далее – Санитарно-эпидемиологические</w:t>
      </w:r>
      <w:r w:rsidRPr="00E8785E">
        <w:rPr>
          <w:spacing w:val="-57"/>
        </w:rPr>
        <w:t xml:space="preserve"> </w:t>
      </w:r>
      <w:r w:rsidRPr="00E8785E">
        <w:t>требования).</w:t>
      </w:r>
    </w:p>
    <w:p w:rsidR="00E8785E" w:rsidRPr="00E8785E" w:rsidRDefault="00E8785E" w:rsidP="006E507D">
      <w:pPr>
        <w:pStyle w:val="a9"/>
        <w:spacing w:line="276" w:lineRule="auto"/>
      </w:pPr>
      <w:r w:rsidRPr="00E8785E">
        <w:t>Режим дня строится с учетом сезонных изменений. В теплый период года увеличивается</w:t>
      </w:r>
      <w:r w:rsidRPr="00E8785E">
        <w:rPr>
          <w:spacing w:val="1"/>
        </w:rPr>
        <w:t xml:space="preserve"> </w:t>
      </w:r>
      <w:r w:rsidRPr="00E8785E">
        <w:t>ежедневная длительность</w:t>
      </w:r>
      <w:r w:rsidRPr="00E8785E">
        <w:rPr>
          <w:spacing w:val="1"/>
        </w:rPr>
        <w:t xml:space="preserve"> </w:t>
      </w:r>
      <w:r w:rsidRPr="00E8785E">
        <w:t>пребывания детей на свежем воздухе, образовательная деятельность</w:t>
      </w:r>
      <w:r w:rsidRPr="00E8785E">
        <w:rPr>
          <w:spacing w:val="1"/>
        </w:rPr>
        <w:t xml:space="preserve"> </w:t>
      </w:r>
      <w:r w:rsidRPr="00E8785E">
        <w:t>переносится на прогулку (при наличии условий). Согласно пункту 185 Гигиенических нормативов</w:t>
      </w:r>
      <w:r w:rsidRPr="00E8785E">
        <w:rPr>
          <w:spacing w:val="1"/>
        </w:rPr>
        <w:t xml:space="preserve"> </w:t>
      </w:r>
      <w:r w:rsidRPr="00E8785E">
        <w:t>при температуре воздуха ниже минус 15 °C и скорости ветра более 7 м/с продолжительность</w:t>
      </w:r>
      <w:r w:rsidRPr="00E8785E">
        <w:rPr>
          <w:spacing w:val="1"/>
        </w:rPr>
        <w:t xml:space="preserve"> </w:t>
      </w:r>
      <w:r w:rsidRPr="00E8785E">
        <w:t>прогулки для детей до 7 лет сокращают. При осуществлении режимных моментов необходимо</w:t>
      </w:r>
      <w:r w:rsidRPr="00E8785E">
        <w:rPr>
          <w:spacing w:val="1"/>
        </w:rPr>
        <w:t xml:space="preserve"> </w:t>
      </w:r>
      <w:r w:rsidRPr="00E8785E">
        <w:t>учитывать</w:t>
      </w:r>
      <w:r w:rsidRPr="00E8785E">
        <w:rPr>
          <w:spacing w:val="1"/>
        </w:rPr>
        <w:t xml:space="preserve"> </w:t>
      </w:r>
      <w:r w:rsidRPr="00E8785E">
        <w:t>также</w:t>
      </w:r>
      <w:r w:rsidRPr="00E8785E">
        <w:rPr>
          <w:spacing w:val="1"/>
        </w:rPr>
        <w:t xml:space="preserve"> </w:t>
      </w:r>
      <w:r w:rsidRPr="00E8785E">
        <w:t>индивидуальные</w:t>
      </w:r>
      <w:r w:rsidRPr="00E8785E">
        <w:rPr>
          <w:spacing w:val="1"/>
        </w:rPr>
        <w:t xml:space="preserve"> </w:t>
      </w:r>
      <w:r w:rsidRPr="00E8785E">
        <w:t>особенности</w:t>
      </w:r>
      <w:r w:rsidRPr="00E8785E">
        <w:rPr>
          <w:spacing w:val="1"/>
        </w:rPr>
        <w:t xml:space="preserve"> </w:t>
      </w:r>
      <w:r w:rsidRPr="00E8785E">
        <w:t>ребенка</w:t>
      </w:r>
      <w:r w:rsidRPr="00E8785E">
        <w:rPr>
          <w:spacing w:val="1"/>
        </w:rPr>
        <w:t xml:space="preserve"> </w:t>
      </w:r>
      <w:r w:rsidRPr="00E8785E">
        <w:t>(длительность</w:t>
      </w:r>
      <w:r w:rsidRPr="00E8785E">
        <w:rPr>
          <w:spacing w:val="1"/>
        </w:rPr>
        <w:t xml:space="preserve"> </w:t>
      </w:r>
      <w:r w:rsidRPr="00E8785E">
        <w:t>сна,</w:t>
      </w:r>
      <w:r w:rsidRPr="00E8785E">
        <w:rPr>
          <w:spacing w:val="1"/>
        </w:rPr>
        <w:t xml:space="preserve"> </w:t>
      </w:r>
      <w:r w:rsidRPr="00E8785E">
        <w:t>вкусовые</w:t>
      </w:r>
      <w:r w:rsidRPr="00E8785E">
        <w:rPr>
          <w:spacing w:val="1"/>
        </w:rPr>
        <w:t xml:space="preserve"> </w:t>
      </w:r>
      <w:r w:rsidRPr="00E8785E">
        <w:t>предпочтения,</w:t>
      </w:r>
      <w:r w:rsidRPr="00E8785E">
        <w:rPr>
          <w:spacing w:val="-4"/>
        </w:rPr>
        <w:t xml:space="preserve"> </w:t>
      </w:r>
      <w:r w:rsidRPr="00E8785E">
        <w:t>характер, темп деятельности</w:t>
      </w:r>
      <w:r w:rsidRPr="00E8785E">
        <w:rPr>
          <w:spacing w:val="-1"/>
        </w:rPr>
        <w:t xml:space="preserve"> </w:t>
      </w:r>
      <w:r w:rsidRPr="00E8785E">
        <w:t>и т.</w:t>
      </w:r>
      <w:r w:rsidRPr="00E8785E">
        <w:rPr>
          <w:spacing w:val="-2"/>
        </w:rPr>
        <w:t xml:space="preserve"> </w:t>
      </w:r>
      <w:r w:rsidRPr="00E8785E">
        <w:t>д.).</w:t>
      </w:r>
    </w:p>
    <w:p w:rsidR="00E8785E" w:rsidRPr="00E8785E" w:rsidRDefault="00E8785E" w:rsidP="006E507D">
      <w:pPr>
        <w:pStyle w:val="a9"/>
        <w:spacing w:line="276" w:lineRule="auto"/>
      </w:pPr>
      <w:r w:rsidRPr="00E8785E">
        <w:t>Режим питания зависит от длительности пребывания детей в ДОО и регулируется СанПиН</w:t>
      </w:r>
      <w:r w:rsidRPr="00E8785E">
        <w:rPr>
          <w:spacing w:val="1"/>
        </w:rPr>
        <w:t xml:space="preserve"> </w:t>
      </w:r>
      <w:r w:rsidRPr="00E8785E">
        <w:t>2.3/2.4.3590-20</w:t>
      </w:r>
      <w:r w:rsidRPr="00E8785E">
        <w:rPr>
          <w:spacing w:val="1"/>
        </w:rPr>
        <w:t xml:space="preserve"> </w:t>
      </w:r>
      <w:r w:rsidRPr="00E8785E">
        <w:t>«Санитарно-эпидемиологические</w:t>
      </w:r>
      <w:r w:rsidRPr="00E8785E">
        <w:rPr>
          <w:spacing w:val="1"/>
        </w:rPr>
        <w:t xml:space="preserve"> </w:t>
      </w:r>
      <w:r w:rsidRPr="00E8785E">
        <w:t>требования</w:t>
      </w:r>
      <w:r w:rsidRPr="00E8785E">
        <w:rPr>
          <w:spacing w:val="1"/>
        </w:rPr>
        <w:t xml:space="preserve"> </w:t>
      </w:r>
      <w:r w:rsidRPr="00E8785E">
        <w:t>к</w:t>
      </w:r>
      <w:r w:rsidRPr="00E8785E">
        <w:rPr>
          <w:spacing w:val="1"/>
        </w:rPr>
        <w:t xml:space="preserve"> </w:t>
      </w:r>
      <w:r w:rsidRPr="00E8785E">
        <w:t>организации</w:t>
      </w:r>
      <w:r w:rsidRPr="00E8785E">
        <w:rPr>
          <w:spacing w:val="1"/>
        </w:rPr>
        <w:t xml:space="preserve"> </w:t>
      </w:r>
      <w:r w:rsidRPr="00E8785E">
        <w:t>общественного</w:t>
      </w:r>
      <w:r w:rsidRPr="00E8785E">
        <w:rPr>
          <w:spacing w:val="1"/>
        </w:rPr>
        <w:t xml:space="preserve"> </w:t>
      </w:r>
      <w:r w:rsidRPr="00E8785E">
        <w:t>питания</w:t>
      </w:r>
      <w:r w:rsidRPr="00E8785E">
        <w:rPr>
          <w:spacing w:val="1"/>
        </w:rPr>
        <w:t xml:space="preserve"> </w:t>
      </w:r>
      <w:r w:rsidRPr="00E8785E">
        <w:t>населения»,</w:t>
      </w:r>
      <w:r w:rsidRPr="00E8785E">
        <w:rPr>
          <w:spacing w:val="1"/>
        </w:rPr>
        <w:t xml:space="preserve"> </w:t>
      </w:r>
      <w:r w:rsidRPr="00E8785E">
        <w:t>утвержденным</w:t>
      </w:r>
      <w:r w:rsidRPr="00E8785E">
        <w:rPr>
          <w:spacing w:val="1"/>
        </w:rPr>
        <w:t xml:space="preserve"> </w:t>
      </w:r>
      <w:r w:rsidRPr="00E8785E">
        <w:t>Постановлением</w:t>
      </w:r>
      <w:r w:rsidRPr="00E8785E">
        <w:rPr>
          <w:spacing w:val="1"/>
        </w:rPr>
        <w:t xml:space="preserve"> </w:t>
      </w:r>
      <w:r w:rsidRPr="00E8785E">
        <w:t>Главного</w:t>
      </w:r>
      <w:r w:rsidRPr="00E8785E">
        <w:rPr>
          <w:spacing w:val="1"/>
        </w:rPr>
        <w:t xml:space="preserve"> </w:t>
      </w:r>
      <w:r w:rsidRPr="00E8785E">
        <w:t>государственного</w:t>
      </w:r>
      <w:r w:rsidRPr="00E8785E">
        <w:rPr>
          <w:spacing w:val="1"/>
        </w:rPr>
        <w:t xml:space="preserve"> </w:t>
      </w:r>
      <w:r w:rsidRPr="00E8785E">
        <w:t>санитарного</w:t>
      </w:r>
      <w:r w:rsidRPr="00E8785E">
        <w:rPr>
          <w:spacing w:val="1"/>
        </w:rPr>
        <w:t xml:space="preserve"> </w:t>
      </w:r>
      <w:r w:rsidRPr="00E8785E">
        <w:t>врача</w:t>
      </w:r>
      <w:r w:rsidRPr="00E8785E">
        <w:rPr>
          <w:spacing w:val="-4"/>
        </w:rPr>
        <w:t xml:space="preserve"> </w:t>
      </w:r>
      <w:r w:rsidRPr="00E8785E">
        <w:t>Российской</w:t>
      </w:r>
      <w:r w:rsidRPr="00E8785E">
        <w:rPr>
          <w:spacing w:val="-2"/>
        </w:rPr>
        <w:t xml:space="preserve"> </w:t>
      </w:r>
      <w:r w:rsidRPr="00E8785E">
        <w:t>Федерации</w:t>
      </w:r>
      <w:r w:rsidRPr="00E8785E">
        <w:rPr>
          <w:spacing w:val="2"/>
        </w:rPr>
        <w:t xml:space="preserve"> </w:t>
      </w:r>
      <w:r w:rsidRPr="00E8785E">
        <w:t>от</w:t>
      </w:r>
      <w:r w:rsidRPr="00E8785E">
        <w:rPr>
          <w:spacing w:val="-2"/>
        </w:rPr>
        <w:t xml:space="preserve"> </w:t>
      </w:r>
      <w:r w:rsidRPr="00E8785E">
        <w:t>27</w:t>
      </w:r>
      <w:r w:rsidRPr="00E8785E">
        <w:rPr>
          <w:spacing w:val="-3"/>
        </w:rPr>
        <w:t xml:space="preserve"> </w:t>
      </w:r>
      <w:r w:rsidRPr="00E8785E">
        <w:t>октября</w:t>
      </w:r>
      <w:r w:rsidRPr="00E8785E">
        <w:rPr>
          <w:spacing w:val="-2"/>
        </w:rPr>
        <w:t xml:space="preserve"> </w:t>
      </w:r>
      <w:r w:rsidRPr="00E8785E">
        <w:t>2020</w:t>
      </w:r>
      <w:r w:rsidRPr="00E8785E">
        <w:rPr>
          <w:spacing w:val="-2"/>
        </w:rPr>
        <w:t xml:space="preserve"> </w:t>
      </w:r>
      <w:r w:rsidRPr="00E8785E">
        <w:t>года</w:t>
      </w:r>
      <w:r w:rsidRPr="00E8785E">
        <w:rPr>
          <w:spacing w:val="-3"/>
        </w:rPr>
        <w:t xml:space="preserve"> </w:t>
      </w:r>
      <w:r w:rsidRPr="00E8785E">
        <w:t>№</w:t>
      </w:r>
      <w:r w:rsidRPr="00E8785E">
        <w:rPr>
          <w:spacing w:val="-3"/>
        </w:rPr>
        <w:t xml:space="preserve"> </w:t>
      </w:r>
      <w:r w:rsidRPr="00E8785E">
        <w:t>32</w:t>
      </w:r>
      <w:r w:rsidRPr="00E8785E">
        <w:rPr>
          <w:spacing w:val="-3"/>
        </w:rPr>
        <w:t xml:space="preserve"> </w:t>
      </w:r>
      <w:r w:rsidRPr="00E8785E">
        <w:lastRenderedPageBreak/>
        <w:t>(далее</w:t>
      </w:r>
      <w:r w:rsidRPr="00E8785E">
        <w:rPr>
          <w:spacing w:val="-3"/>
        </w:rPr>
        <w:t xml:space="preserve"> </w:t>
      </w:r>
      <w:proofErr w:type="gramStart"/>
      <w:r w:rsidRPr="00E8785E">
        <w:t>–С</w:t>
      </w:r>
      <w:proofErr w:type="gramEnd"/>
      <w:r w:rsidRPr="00E8785E">
        <w:t>анПиН</w:t>
      </w:r>
      <w:r w:rsidRPr="00E8785E">
        <w:rPr>
          <w:spacing w:val="-3"/>
        </w:rPr>
        <w:t xml:space="preserve"> </w:t>
      </w:r>
      <w:r w:rsidRPr="00E8785E">
        <w:t>по</w:t>
      </w:r>
      <w:r w:rsidRPr="00E8785E">
        <w:rPr>
          <w:spacing w:val="-2"/>
        </w:rPr>
        <w:t xml:space="preserve"> </w:t>
      </w:r>
      <w:r w:rsidRPr="00E8785E">
        <w:t>питанию).</w:t>
      </w:r>
    </w:p>
    <w:p w:rsidR="00E8785E" w:rsidRPr="00E8785E" w:rsidRDefault="00E8785E" w:rsidP="006E507D">
      <w:pPr>
        <w:pStyle w:val="a9"/>
        <w:spacing w:line="276" w:lineRule="auto"/>
      </w:pPr>
      <w:r w:rsidRPr="00E8785E">
        <w:t>Согласно</w:t>
      </w:r>
      <w:r w:rsidRPr="00E8785E">
        <w:rPr>
          <w:spacing w:val="1"/>
        </w:rPr>
        <w:t xml:space="preserve"> </w:t>
      </w:r>
      <w:r w:rsidRPr="00E8785E">
        <w:t>пункту</w:t>
      </w:r>
      <w:r w:rsidRPr="00E8785E">
        <w:rPr>
          <w:spacing w:val="1"/>
        </w:rPr>
        <w:t xml:space="preserve"> </w:t>
      </w:r>
      <w:r w:rsidRPr="00E8785E">
        <w:t>183</w:t>
      </w:r>
      <w:r w:rsidRPr="00E8785E">
        <w:rPr>
          <w:spacing w:val="1"/>
        </w:rPr>
        <w:t xml:space="preserve"> </w:t>
      </w:r>
      <w:r w:rsidRPr="00E8785E">
        <w:t>Гигиенических</w:t>
      </w:r>
      <w:r w:rsidRPr="00E8785E">
        <w:rPr>
          <w:spacing w:val="1"/>
        </w:rPr>
        <w:t xml:space="preserve"> </w:t>
      </w:r>
      <w:r w:rsidRPr="00E8785E">
        <w:t>нормативов</w:t>
      </w:r>
      <w:r w:rsidRPr="00E8785E">
        <w:rPr>
          <w:spacing w:val="1"/>
        </w:rPr>
        <w:t xml:space="preserve"> </w:t>
      </w:r>
      <w:r w:rsidRPr="00E8785E">
        <w:t>Организация</w:t>
      </w:r>
      <w:r w:rsidRPr="00E8785E">
        <w:rPr>
          <w:spacing w:val="1"/>
        </w:rPr>
        <w:t xml:space="preserve"> </w:t>
      </w:r>
      <w:r w:rsidRPr="00E8785E">
        <w:t>может</w:t>
      </w:r>
      <w:r w:rsidRPr="00E8785E">
        <w:rPr>
          <w:spacing w:val="60"/>
        </w:rPr>
        <w:t xml:space="preserve"> </w:t>
      </w:r>
      <w:r w:rsidRPr="00E8785E">
        <w:t>корректировать</w:t>
      </w:r>
      <w:r w:rsidRPr="00E8785E">
        <w:rPr>
          <w:spacing w:val="1"/>
        </w:rPr>
        <w:t xml:space="preserve"> </w:t>
      </w:r>
      <w:r w:rsidRPr="00E8785E">
        <w:t>режим дня в зависимости от типа организации и вида реализуемых образовательных программ,</w:t>
      </w:r>
      <w:r w:rsidRPr="00E8785E">
        <w:rPr>
          <w:spacing w:val="1"/>
        </w:rPr>
        <w:t xml:space="preserve"> </w:t>
      </w:r>
      <w:r w:rsidRPr="00E8785E">
        <w:t>сезона</w:t>
      </w:r>
      <w:r w:rsidRPr="00E8785E">
        <w:rPr>
          <w:spacing w:val="1"/>
        </w:rPr>
        <w:t xml:space="preserve"> </w:t>
      </w:r>
      <w:r w:rsidRPr="00E8785E">
        <w:t>года.</w:t>
      </w:r>
      <w:r w:rsidRPr="00E8785E">
        <w:rPr>
          <w:spacing w:val="1"/>
        </w:rPr>
        <w:t xml:space="preserve"> </w:t>
      </w:r>
      <w:r w:rsidRPr="00E8785E">
        <w:t>Ниже</w:t>
      </w:r>
      <w:r w:rsidRPr="00E8785E">
        <w:rPr>
          <w:spacing w:val="1"/>
        </w:rPr>
        <w:t xml:space="preserve"> </w:t>
      </w:r>
      <w:r w:rsidRPr="00E8785E">
        <w:t>приведены</w:t>
      </w:r>
      <w:r w:rsidRPr="00E8785E">
        <w:rPr>
          <w:spacing w:val="1"/>
        </w:rPr>
        <w:t xml:space="preserve"> </w:t>
      </w:r>
      <w:r w:rsidRPr="00E8785E">
        <w:t>требования</w:t>
      </w:r>
      <w:r w:rsidRPr="00E8785E">
        <w:rPr>
          <w:spacing w:val="1"/>
        </w:rPr>
        <w:t xml:space="preserve"> </w:t>
      </w:r>
      <w:r w:rsidRPr="00E8785E">
        <w:t>к</w:t>
      </w:r>
      <w:r w:rsidRPr="00E8785E">
        <w:rPr>
          <w:spacing w:val="1"/>
        </w:rPr>
        <w:t xml:space="preserve"> </w:t>
      </w:r>
      <w:r w:rsidRPr="00E8785E">
        <w:t>организации</w:t>
      </w:r>
      <w:r w:rsidRPr="00E8785E">
        <w:rPr>
          <w:spacing w:val="1"/>
        </w:rPr>
        <w:t xml:space="preserve"> </w:t>
      </w:r>
      <w:r w:rsidRPr="00E8785E">
        <w:t>образовательного</w:t>
      </w:r>
      <w:r w:rsidRPr="00E8785E">
        <w:rPr>
          <w:spacing w:val="1"/>
        </w:rPr>
        <w:t xml:space="preserve"> </w:t>
      </w:r>
      <w:r w:rsidRPr="00E8785E">
        <w:t>процесса,</w:t>
      </w:r>
      <w:r w:rsidRPr="00E8785E">
        <w:rPr>
          <w:spacing w:val="1"/>
        </w:rPr>
        <w:t xml:space="preserve"> </w:t>
      </w:r>
      <w:r w:rsidRPr="00E8785E">
        <w:t>режиму</w:t>
      </w:r>
      <w:r w:rsidRPr="00E8785E">
        <w:rPr>
          <w:spacing w:val="1"/>
        </w:rPr>
        <w:t xml:space="preserve"> </w:t>
      </w:r>
      <w:r w:rsidRPr="00E8785E">
        <w:t>питания, которыми следует</w:t>
      </w:r>
      <w:r w:rsidRPr="00E8785E">
        <w:rPr>
          <w:spacing w:val="-1"/>
        </w:rPr>
        <w:t xml:space="preserve"> </w:t>
      </w:r>
      <w:r w:rsidRPr="00E8785E">
        <w:t>руководствоваться при</w:t>
      </w:r>
      <w:r w:rsidRPr="00E8785E">
        <w:rPr>
          <w:spacing w:val="-1"/>
        </w:rPr>
        <w:t xml:space="preserve"> </w:t>
      </w:r>
      <w:r w:rsidRPr="00E8785E">
        <w:t>изменении режима</w:t>
      </w:r>
      <w:r w:rsidRPr="00E8785E">
        <w:rPr>
          <w:spacing w:val="-1"/>
        </w:rPr>
        <w:t xml:space="preserve"> </w:t>
      </w:r>
      <w:r w:rsidRPr="00E8785E">
        <w:t>дня.</w:t>
      </w:r>
    </w:p>
    <w:p w:rsidR="00E8785E" w:rsidRDefault="00E8785E" w:rsidP="006E507D">
      <w:pPr>
        <w:pStyle w:val="a9"/>
        <w:ind w:left="0" w:firstLine="0"/>
        <w:jc w:val="left"/>
      </w:pPr>
    </w:p>
    <w:p w:rsidR="00F920BC" w:rsidRDefault="00F920BC" w:rsidP="006E507D">
      <w:pPr>
        <w:pStyle w:val="a9"/>
        <w:ind w:left="0" w:firstLine="0"/>
        <w:jc w:val="left"/>
      </w:pPr>
    </w:p>
    <w:p w:rsidR="00F920BC" w:rsidRPr="00E8785E" w:rsidRDefault="00F920BC" w:rsidP="006E507D">
      <w:pPr>
        <w:pStyle w:val="a9"/>
        <w:ind w:left="0" w:firstLine="0"/>
        <w:jc w:val="left"/>
      </w:pPr>
    </w:p>
    <w:p w:rsidR="00F920BC" w:rsidRDefault="00F920BC" w:rsidP="00F920BC">
      <w:pPr>
        <w:pStyle w:val="1"/>
        <w:ind w:left="213"/>
        <w:jc w:val="center"/>
      </w:pPr>
      <w:r>
        <w:t>Требования</w:t>
      </w:r>
      <w:r>
        <w:rPr>
          <w:spacing w:val="-3"/>
        </w:rPr>
        <w:t xml:space="preserve"> </w:t>
      </w:r>
      <w:r>
        <w:t>и</w:t>
      </w:r>
      <w:r>
        <w:rPr>
          <w:spacing w:val="-4"/>
        </w:rPr>
        <w:t xml:space="preserve"> </w:t>
      </w:r>
      <w:r>
        <w:t>показатели</w:t>
      </w:r>
      <w:r>
        <w:rPr>
          <w:spacing w:val="-3"/>
        </w:rPr>
        <w:t xml:space="preserve"> </w:t>
      </w:r>
      <w:r>
        <w:t>организации</w:t>
      </w:r>
      <w:r>
        <w:rPr>
          <w:spacing w:val="-3"/>
        </w:rPr>
        <w:t xml:space="preserve"> </w:t>
      </w:r>
      <w:r>
        <w:t>образовательного</w:t>
      </w:r>
      <w:r>
        <w:rPr>
          <w:spacing w:val="-2"/>
        </w:rPr>
        <w:t xml:space="preserve"> </w:t>
      </w:r>
      <w:r>
        <w:t>процесса</w:t>
      </w:r>
    </w:p>
    <w:p w:rsidR="00F920BC" w:rsidRDefault="00F920BC" w:rsidP="00F920BC">
      <w:pPr>
        <w:pStyle w:val="a9"/>
        <w:spacing w:before="36" w:after="50"/>
        <w:ind w:left="216" w:firstLine="0"/>
        <w:jc w:val="center"/>
      </w:pPr>
      <w:r>
        <w:t>(извлечения</w:t>
      </w:r>
      <w:r>
        <w:rPr>
          <w:spacing w:val="-1"/>
        </w:rPr>
        <w:t xml:space="preserve"> </w:t>
      </w:r>
      <w:r>
        <w:t>из</w:t>
      </w:r>
      <w:r>
        <w:rPr>
          <w:spacing w:val="-1"/>
        </w:rPr>
        <w:t xml:space="preserve"> </w:t>
      </w:r>
      <w:r>
        <w:t>СанПиН</w:t>
      </w:r>
      <w:r>
        <w:rPr>
          <w:spacing w:val="-4"/>
        </w:rPr>
        <w:t xml:space="preserve"> </w:t>
      </w:r>
      <w:r>
        <w:t>1.2.3685-21</w:t>
      </w:r>
      <w:r>
        <w:rPr>
          <w:spacing w:val="-1"/>
        </w:rPr>
        <w:t xml:space="preserve"> </w:t>
      </w:r>
      <w:r>
        <w:t>Таблицы</w:t>
      </w:r>
      <w:r>
        <w:rPr>
          <w:spacing w:val="-2"/>
        </w:rPr>
        <w:t xml:space="preserve"> </w:t>
      </w:r>
      <w:r>
        <w:t>6.6,</w:t>
      </w:r>
      <w:r>
        <w:rPr>
          <w:spacing w:val="-1"/>
        </w:rPr>
        <w:t xml:space="preserve"> </w:t>
      </w:r>
      <w:r>
        <w:t>6.7)</w:t>
      </w:r>
    </w:p>
    <w:tbl>
      <w:tblPr>
        <w:tblStyle w:val="TableNormal"/>
        <w:tblW w:w="9701" w:type="dxa"/>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76"/>
        <w:gridCol w:w="2206"/>
        <w:gridCol w:w="3119"/>
      </w:tblGrid>
      <w:tr w:rsidR="00F920BC" w:rsidRPr="00F920BC" w:rsidTr="00F920BC">
        <w:trPr>
          <w:trHeight w:val="474"/>
        </w:trPr>
        <w:tc>
          <w:tcPr>
            <w:tcW w:w="4376" w:type="dxa"/>
            <w:shd w:val="clear" w:color="auto" w:fill="D9D9D9"/>
          </w:tcPr>
          <w:p w:rsidR="00F920BC" w:rsidRPr="00F920BC" w:rsidRDefault="00F920BC" w:rsidP="00F920BC">
            <w:pPr>
              <w:pStyle w:val="1"/>
              <w:outlineLvl w:val="0"/>
            </w:pPr>
            <w:r w:rsidRPr="00F920BC">
              <w:t>Показатель</w:t>
            </w:r>
          </w:p>
        </w:tc>
        <w:tc>
          <w:tcPr>
            <w:tcW w:w="2206" w:type="dxa"/>
            <w:shd w:val="clear" w:color="auto" w:fill="D9D9D9"/>
          </w:tcPr>
          <w:p w:rsidR="00F920BC" w:rsidRPr="00F920BC" w:rsidRDefault="00F920BC" w:rsidP="00F920BC">
            <w:pPr>
              <w:pStyle w:val="1"/>
              <w:outlineLvl w:val="0"/>
            </w:pPr>
            <w:r w:rsidRPr="00F920BC">
              <w:t>Возраст</w:t>
            </w:r>
          </w:p>
        </w:tc>
        <w:tc>
          <w:tcPr>
            <w:tcW w:w="3119" w:type="dxa"/>
            <w:shd w:val="clear" w:color="auto" w:fill="D9D9D9"/>
          </w:tcPr>
          <w:p w:rsidR="00F920BC" w:rsidRPr="00F920BC" w:rsidRDefault="00F920BC" w:rsidP="00F920BC">
            <w:pPr>
              <w:pStyle w:val="1"/>
              <w:outlineLvl w:val="0"/>
            </w:pPr>
            <w:r w:rsidRPr="00F920BC">
              <w:t>Норматив</w:t>
            </w:r>
          </w:p>
        </w:tc>
      </w:tr>
      <w:tr w:rsidR="00F920BC" w:rsidRPr="00F920BC" w:rsidTr="00F920BC">
        <w:trPr>
          <w:trHeight w:val="477"/>
        </w:trPr>
        <w:tc>
          <w:tcPr>
            <w:tcW w:w="9701" w:type="dxa"/>
            <w:gridSpan w:val="3"/>
          </w:tcPr>
          <w:p w:rsidR="00F920BC" w:rsidRPr="00F920BC" w:rsidRDefault="00F920BC" w:rsidP="00F920BC">
            <w:pPr>
              <w:rPr>
                <w:rFonts w:ascii="Times New Roman" w:hAnsi="Times New Roman" w:cs="Times New Roman"/>
                <w:i/>
                <w:sz w:val="24"/>
                <w:szCs w:val="24"/>
                <w:lang w:val="ru-RU"/>
              </w:rPr>
            </w:pPr>
            <w:r w:rsidRPr="00F920BC">
              <w:rPr>
                <w:rFonts w:ascii="Times New Roman" w:hAnsi="Times New Roman" w:cs="Times New Roman"/>
                <w:i/>
                <w:sz w:val="24"/>
                <w:szCs w:val="24"/>
                <w:lang w:val="ru-RU"/>
              </w:rPr>
              <w:t>Требования</w:t>
            </w:r>
            <w:r w:rsidRPr="00F920BC">
              <w:rPr>
                <w:rFonts w:ascii="Times New Roman" w:hAnsi="Times New Roman" w:cs="Times New Roman"/>
                <w:i/>
                <w:spacing w:val="-4"/>
                <w:sz w:val="24"/>
                <w:szCs w:val="24"/>
                <w:lang w:val="ru-RU"/>
              </w:rPr>
              <w:t xml:space="preserve"> </w:t>
            </w:r>
            <w:r w:rsidRPr="00F920BC">
              <w:rPr>
                <w:rFonts w:ascii="Times New Roman" w:hAnsi="Times New Roman" w:cs="Times New Roman"/>
                <w:i/>
                <w:sz w:val="24"/>
                <w:szCs w:val="24"/>
                <w:lang w:val="ru-RU"/>
              </w:rPr>
              <w:t>к</w:t>
            </w:r>
            <w:r w:rsidRPr="00F920BC">
              <w:rPr>
                <w:rFonts w:ascii="Times New Roman" w:hAnsi="Times New Roman" w:cs="Times New Roman"/>
                <w:i/>
                <w:spacing w:val="-2"/>
                <w:sz w:val="24"/>
                <w:szCs w:val="24"/>
                <w:lang w:val="ru-RU"/>
              </w:rPr>
              <w:t xml:space="preserve"> </w:t>
            </w:r>
            <w:r w:rsidRPr="00F920BC">
              <w:rPr>
                <w:rFonts w:ascii="Times New Roman" w:hAnsi="Times New Roman" w:cs="Times New Roman"/>
                <w:i/>
                <w:sz w:val="24"/>
                <w:szCs w:val="24"/>
                <w:lang w:val="ru-RU"/>
              </w:rPr>
              <w:t>организации</w:t>
            </w:r>
            <w:r w:rsidRPr="00F920BC">
              <w:rPr>
                <w:rFonts w:ascii="Times New Roman" w:hAnsi="Times New Roman" w:cs="Times New Roman"/>
                <w:i/>
                <w:spacing w:val="-2"/>
                <w:sz w:val="24"/>
                <w:szCs w:val="24"/>
                <w:lang w:val="ru-RU"/>
              </w:rPr>
              <w:t xml:space="preserve"> </w:t>
            </w:r>
            <w:r w:rsidRPr="00F920BC">
              <w:rPr>
                <w:rFonts w:ascii="Times New Roman" w:hAnsi="Times New Roman" w:cs="Times New Roman"/>
                <w:i/>
                <w:sz w:val="24"/>
                <w:szCs w:val="24"/>
                <w:lang w:val="ru-RU"/>
              </w:rPr>
              <w:t>образовательного</w:t>
            </w:r>
            <w:r w:rsidRPr="00F920BC">
              <w:rPr>
                <w:rFonts w:ascii="Times New Roman" w:hAnsi="Times New Roman" w:cs="Times New Roman"/>
                <w:i/>
                <w:spacing w:val="-1"/>
                <w:sz w:val="24"/>
                <w:szCs w:val="24"/>
                <w:lang w:val="ru-RU"/>
              </w:rPr>
              <w:t xml:space="preserve"> </w:t>
            </w:r>
            <w:r w:rsidRPr="00F920BC">
              <w:rPr>
                <w:rFonts w:ascii="Times New Roman" w:hAnsi="Times New Roman" w:cs="Times New Roman"/>
                <w:i/>
                <w:sz w:val="24"/>
                <w:szCs w:val="24"/>
                <w:lang w:val="ru-RU"/>
              </w:rPr>
              <w:t>процесса</w:t>
            </w:r>
          </w:p>
        </w:tc>
      </w:tr>
      <w:tr w:rsidR="00F920BC" w:rsidRPr="00F920BC" w:rsidTr="00F920BC">
        <w:trPr>
          <w:trHeight w:val="474"/>
        </w:trPr>
        <w:tc>
          <w:tcPr>
            <w:tcW w:w="4376" w:type="dxa"/>
          </w:tcPr>
          <w:p w:rsidR="00F920BC" w:rsidRPr="00F920BC" w:rsidRDefault="00F920BC" w:rsidP="00F920BC">
            <w:pPr>
              <w:rPr>
                <w:rFonts w:ascii="Times New Roman" w:hAnsi="Times New Roman" w:cs="Times New Roman"/>
                <w:sz w:val="24"/>
                <w:szCs w:val="24"/>
              </w:rPr>
            </w:pPr>
            <w:r w:rsidRPr="00F920BC">
              <w:rPr>
                <w:rFonts w:ascii="Times New Roman" w:hAnsi="Times New Roman" w:cs="Times New Roman"/>
                <w:sz w:val="24"/>
                <w:szCs w:val="24"/>
              </w:rPr>
              <w:t>Начало</w:t>
            </w:r>
            <w:r w:rsidRPr="00F920BC">
              <w:rPr>
                <w:rFonts w:ascii="Times New Roman" w:hAnsi="Times New Roman" w:cs="Times New Roman"/>
                <w:spacing w:val="-3"/>
                <w:sz w:val="24"/>
                <w:szCs w:val="24"/>
              </w:rPr>
              <w:t xml:space="preserve"> </w:t>
            </w:r>
            <w:r w:rsidRPr="00F920BC">
              <w:rPr>
                <w:rFonts w:ascii="Times New Roman" w:hAnsi="Times New Roman" w:cs="Times New Roman"/>
                <w:sz w:val="24"/>
                <w:szCs w:val="24"/>
              </w:rPr>
              <w:t>занятий</w:t>
            </w:r>
            <w:r w:rsidRPr="00F920BC">
              <w:rPr>
                <w:rFonts w:ascii="Times New Roman" w:hAnsi="Times New Roman" w:cs="Times New Roman"/>
                <w:spacing w:val="-2"/>
                <w:sz w:val="24"/>
                <w:szCs w:val="24"/>
              </w:rPr>
              <w:t xml:space="preserve"> </w:t>
            </w:r>
            <w:r w:rsidRPr="00F920BC">
              <w:rPr>
                <w:rFonts w:ascii="Times New Roman" w:hAnsi="Times New Roman" w:cs="Times New Roman"/>
                <w:sz w:val="24"/>
                <w:szCs w:val="24"/>
              </w:rPr>
              <w:t>не</w:t>
            </w:r>
            <w:r w:rsidRPr="00F920BC">
              <w:rPr>
                <w:rFonts w:ascii="Times New Roman" w:hAnsi="Times New Roman" w:cs="Times New Roman"/>
                <w:spacing w:val="-2"/>
                <w:sz w:val="24"/>
                <w:szCs w:val="24"/>
              </w:rPr>
              <w:t xml:space="preserve"> </w:t>
            </w:r>
            <w:r w:rsidRPr="00F920BC">
              <w:rPr>
                <w:rFonts w:ascii="Times New Roman" w:hAnsi="Times New Roman" w:cs="Times New Roman"/>
                <w:sz w:val="24"/>
                <w:szCs w:val="24"/>
              </w:rPr>
              <w:t>ранее</w:t>
            </w:r>
          </w:p>
        </w:tc>
        <w:tc>
          <w:tcPr>
            <w:tcW w:w="2206" w:type="dxa"/>
          </w:tcPr>
          <w:p w:rsidR="00F920BC" w:rsidRPr="00F920BC" w:rsidRDefault="00F920BC" w:rsidP="00F920BC">
            <w:pPr>
              <w:rPr>
                <w:rFonts w:ascii="Times New Roman" w:hAnsi="Times New Roman" w:cs="Times New Roman"/>
                <w:sz w:val="24"/>
                <w:szCs w:val="24"/>
              </w:rPr>
            </w:pPr>
            <w:r w:rsidRPr="00F920BC">
              <w:rPr>
                <w:rFonts w:ascii="Times New Roman" w:hAnsi="Times New Roman" w:cs="Times New Roman"/>
                <w:sz w:val="24"/>
                <w:szCs w:val="24"/>
              </w:rPr>
              <w:t>все</w:t>
            </w:r>
            <w:r w:rsidRPr="00F920BC">
              <w:rPr>
                <w:rFonts w:ascii="Times New Roman" w:hAnsi="Times New Roman" w:cs="Times New Roman"/>
                <w:spacing w:val="-4"/>
                <w:sz w:val="24"/>
                <w:szCs w:val="24"/>
              </w:rPr>
              <w:t xml:space="preserve"> </w:t>
            </w:r>
            <w:r w:rsidRPr="00F920BC">
              <w:rPr>
                <w:rFonts w:ascii="Times New Roman" w:hAnsi="Times New Roman" w:cs="Times New Roman"/>
                <w:sz w:val="24"/>
                <w:szCs w:val="24"/>
              </w:rPr>
              <w:t>возраста</w:t>
            </w:r>
          </w:p>
        </w:tc>
        <w:tc>
          <w:tcPr>
            <w:tcW w:w="3119" w:type="dxa"/>
          </w:tcPr>
          <w:p w:rsidR="00F920BC" w:rsidRPr="00F920BC" w:rsidRDefault="00F920BC" w:rsidP="00F920BC">
            <w:pPr>
              <w:rPr>
                <w:rFonts w:ascii="Times New Roman" w:hAnsi="Times New Roman" w:cs="Times New Roman"/>
                <w:sz w:val="24"/>
                <w:szCs w:val="24"/>
              </w:rPr>
            </w:pPr>
            <w:r w:rsidRPr="00F920BC">
              <w:rPr>
                <w:rFonts w:ascii="Times New Roman" w:hAnsi="Times New Roman" w:cs="Times New Roman"/>
                <w:sz w:val="24"/>
                <w:szCs w:val="24"/>
              </w:rPr>
              <w:t>8.00</w:t>
            </w:r>
          </w:p>
        </w:tc>
      </w:tr>
      <w:tr w:rsidR="00F920BC" w:rsidRPr="00F920BC" w:rsidTr="00F920BC">
        <w:trPr>
          <w:trHeight w:val="477"/>
        </w:trPr>
        <w:tc>
          <w:tcPr>
            <w:tcW w:w="4376" w:type="dxa"/>
          </w:tcPr>
          <w:p w:rsidR="00F920BC" w:rsidRPr="00F920BC" w:rsidRDefault="00F920BC" w:rsidP="00F920BC">
            <w:pPr>
              <w:rPr>
                <w:rFonts w:ascii="Times New Roman" w:hAnsi="Times New Roman" w:cs="Times New Roman"/>
                <w:sz w:val="24"/>
                <w:szCs w:val="24"/>
              </w:rPr>
            </w:pPr>
            <w:r w:rsidRPr="00F920BC">
              <w:rPr>
                <w:rFonts w:ascii="Times New Roman" w:hAnsi="Times New Roman" w:cs="Times New Roman"/>
                <w:sz w:val="24"/>
                <w:szCs w:val="24"/>
              </w:rPr>
              <w:t>Окончание</w:t>
            </w:r>
            <w:r w:rsidRPr="00F920BC">
              <w:rPr>
                <w:rFonts w:ascii="Times New Roman" w:hAnsi="Times New Roman" w:cs="Times New Roman"/>
                <w:spacing w:val="-4"/>
                <w:sz w:val="24"/>
                <w:szCs w:val="24"/>
              </w:rPr>
              <w:t xml:space="preserve"> </w:t>
            </w:r>
            <w:r w:rsidRPr="00F920BC">
              <w:rPr>
                <w:rFonts w:ascii="Times New Roman" w:hAnsi="Times New Roman" w:cs="Times New Roman"/>
                <w:sz w:val="24"/>
                <w:szCs w:val="24"/>
              </w:rPr>
              <w:t>занятий,</w:t>
            </w:r>
            <w:r w:rsidRPr="00F920BC">
              <w:rPr>
                <w:rFonts w:ascii="Times New Roman" w:hAnsi="Times New Roman" w:cs="Times New Roman"/>
                <w:spacing w:val="-5"/>
                <w:sz w:val="24"/>
                <w:szCs w:val="24"/>
              </w:rPr>
              <w:t xml:space="preserve"> </w:t>
            </w:r>
            <w:r w:rsidRPr="00F920BC">
              <w:rPr>
                <w:rFonts w:ascii="Times New Roman" w:hAnsi="Times New Roman" w:cs="Times New Roman"/>
                <w:sz w:val="24"/>
                <w:szCs w:val="24"/>
              </w:rPr>
              <w:t>не</w:t>
            </w:r>
            <w:r w:rsidRPr="00F920BC">
              <w:rPr>
                <w:rFonts w:ascii="Times New Roman" w:hAnsi="Times New Roman" w:cs="Times New Roman"/>
                <w:spacing w:val="-4"/>
                <w:sz w:val="24"/>
                <w:szCs w:val="24"/>
              </w:rPr>
              <w:t xml:space="preserve"> </w:t>
            </w:r>
            <w:r w:rsidRPr="00F920BC">
              <w:rPr>
                <w:rFonts w:ascii="Times New Roman" w:hAnsi="Times New Roman" w:cs="Times New Roman"/>
                <w:sz w:val="24"/>
                <w:szCs w:val="24"/>
              </w:rPr>
              <w:t>позднее</w:t>
            </w:r>
          </w:p>
        </w:tc>
        <w:tc>
          <w:tcPr>
            <w:tcW w:w="2206" w:type="dxa"/>
          </w:tcPr>
          <w:p w:rsidR="00F920BC" w:rsidRPr="00F920BC" w:rsidRDefault="00F920BC" w:rsidP="00F920BC">
            <w:pPr>
              <w:rPr>
                <w:rFonts w:ascii="Times New Roman" w:hAnsi="Times New Roman" w:cs="Times New Roman"/>
                <w:sz w:val="24"/>
                <w:szCs w:val="24"/>
              </w:rPr>
            </w:pPr>
            <w:r w:rsidRPr="00F920BC">
              <w:rPr>
                <w:rFonts w:ascii="Times New Roman" w:hAnsi="Times New Roman" w:cs="Times New Roman"/>
                <w:sz w:val="24"/>
                <w:szCs w:val="24"/>
              </w:rPr>
              <w:t>все</w:t>
            </w:r>
            <w:r w:rsidRPr="00F920BC">
              <w:rPr>
                <w:rFonts w:ascii="Times New Roman" w:hAnsi="Times New Roman" w:cs="Times New Roman"/>
                <w:spacing w:val="-4"/>
                <w:sz w:val="24"/>
                <w:szCs w:val="24"/>
              </w:rPr>
              <w:t xml:space="preserve"> </w:t>
            </w:r>
            <w:r w:rsidRPr="00F920BC">
              <w:rPr>
                <w:rFonts w:ascii="Times New Roman" w:hAnsi="Times New Roman" w:cs="Times New Roman"/>
                <w:sz w:val="24"/>
                <w:szCs w:val="24"/>
              </w:rPr>
              <w:t>возраста</w:t>
            </w:r>
          </w:p>
        </w:tc>
        <w:tc>
          <w:tcPr>
            <w:tcW w:w="3119" w:type="dxa"/>
          </w:tcPr>
          <w:p w:rsidR="00F920BC" w:rsidRPr="00F920BC" w:rsidRDefault="00F920BC" w:rsidP="00F920BC">
            <w:pPr>
              <w:rPr>
                <w:rFonts w:ascii="Times New Roman" w:hAnsi="Times New Roman" w:cs="Times New Roman"/>
                <w:sz w:val="24"/>
                <w:szCs w:val="24"/>
              </w:rPr>
            </w:pPr>
            <w:r w:rsidRPr="00F920BC">
              <w:rPr>
                <w:rFonts w:ascii="Times New Roman" w:hAnsi="Times New Roman" w:cs="Times New Roman"/>
                <w:sz w:val="24"/>
                <w:szCs w:val="24"/>
              </w:rPr>
              <w:t>17.00</w:t>
            </w:r>
          </w:p>
        </w:tc>
      </w:tr>
      <w:tr w:rsidR="00F920BC" w:rsidRPr="00F920BC" w:rsidTr="00F920BC">
        <w:trPr>
          <w:trHeight w:val="371"/>
        </w:trPr>
        <w:tc>
          <w:tcPr>
            <w:tcW w:w="4376" w:type="dxa"/>
          </w:tcPr>
          <w:p w:rsidR="00F920BC" w:rsidRPr="00F920BC" w:rsidRDefault="00F920BC" w:rsidP="00F920BC">
            <w:pPr>
              <w:rPr>
                <w:rFonts w:ascii="Times New Roman" w:hAnsi="Times New Roman" w:cs="Times New Roman"/>
                <w:sz w:val="24"/>
                <w:szCs w:val="24"/>
              </w:rPr>
            </w:pPr>
            <w:r w:rsidRPr="00F920BC">
              <w:rPr>
                <w:rFonts w:ascii="Times New Roman" w:hAnsi="Times New Roman" w:cs="Times New Roman"/>
                <w:sz w:val="24"/>
                <w:szCs w:val="24"/>
              </w:rPr>
              <w:t>Продолжительность</w:t>
            </w:r>
            <w:r w:rsidRPr="00F920BC">
              <w:rPr>
                <w:rFonts w:ascii="Times New Roman" w:hAnsi="Times New Roman" w:cs="Times New Roman"/>
                <w:spacing w:val="-4"/>
                <w:sz w:val="24"/>
                <w:szCs w:val="24"/>
              </w:rPr>
              <w:t xml:space="preserve"> </w:t>
            </w:r>
            <w:r w:rsidRPr="00F920BC">
              <w:rPr>
                <w:rFonts w:ascii="Times New Roman" w:hAnsi="Times New Roman" w:cs="Times New Roman"/>
                <w:sz w:val="24"/>
                <w:szCs w:val="24"/>
              </w:rPr>
              <w:t>занятия</w:t>
            </w:r>
            <w:r w:rsidRPr="00F920BC">
              <w:rPr>
                <w:rFonts w:ascii="Times New Roman" w:hAnsi="Times New Roman" w:cs="Times New Roman"/>
                <w:spacing w:val="-3"/>
                <w:sz w:val="24"/>
                <w:szCs w:val="24"/>
              </w:rPr>
              <w:t xml:space="preserve"> </w:t>
            </w:r>
            <w:r w:rsidRPr="00F920BC">
              <w:rPr>
                <w:rFonts w:ascii="Times New Roman" w:hAnsi="Times New Roman" w:cs="Times New Roman"/>
                <w:sz w:val="24"/>
                <w:szCs w:val="24"/>
              </w:rPr>
              <w:t>для</w:t>
            </w:r>
            <w:r w:rsidRPr="00F920BC">
              <w:rPr>
                <w:rFonts w:ascii="Times New Roman" w:hAnsi="Times New Roman" w:cs="Times New Roman"/>
                <w:spacing w:val="-5"/>
                <w:sz w:val="24"/>
                <w:szCs w:val="24"/>
              </w:rPr>
              <w:t xml:space="preserve"> </w:t>
            </w:r>
            <w:r w:rsidRPr="00F920BC">
              <w:rPr>
                <w:rFonts w:ascii="Times New Roman" w:hAnsi="Times New Roman" w:cs="Times New Roman"/>
                <w:sz w:val="24"/>
                <w:szCs w:val="24"/>
              </w:rPr>
              <w:t>детей</w:t>
            </w:r>
          </w:p>
        </w:tc>
        <w:tc>
          <w:tcPr>
            <w:tcW w:w="2206" w:type="dxa"/>
          </w:tcPr>
          <w:p w:rsidR="00F920BC" w:rsidRPr="00F920BC" w:rsidRDefault="00F920BC" w:rsidP="00F920BC">
            <w:pPr>
              <w:rPr>
                <w:rFonts w:ascii="Times New Roman" w:hAnsi="Times New Roman" w:cs="Times New Roman"/>
                <w:sz w:val="24"/>
                <w:szCs w:val="24"/>
              </w:rPr>
            </w:pPr>
            <w:r w:rsidRPr="00F920BC">
              <w:rPr>
                <w:rFonts w:ascii="Times New Roman" w:hAnsi="Times New Roman" w:cs="Times New Roman"/>
                <w:sz w:val="24"/>
                <w:szCs w:val="24"/>
              </w:rPr>
              <w:t>от 1,5 до 3 лет</w:t>
            </w:r>
          </w:p>
        </w:tc>
        <w:tc>
          <w:tcPr>
            <w:tcW w:w="3119" w:type="dxa"/>
          </w:tcPr>
          <w:p w:rsidR="00F920BC" w:rsidRPr="00F920BC" w:rsidRDefault="00F920BC" w:rsidP="00F920BC">
            <w:pPr>
              <w:rPr>
                <w:rFonts w:ascii="Times New Roman" w:hAnsi="Times New Roman" w:cs="Times New Roman"/>
                <w:sz w:val="24"/>
                <w:szCs w:val="24"/>
              </w:rPr>
            </w:pPr>
            <w:r w:rsidRPr="00F920BC">
              <w:rPr>
                <w:rFonts w:ascii="Times New Roman" w:hAnsi="Times New Roman" w:cs="Times New Roman"/>
                <w:sz w:val="24"/>
                <w:szCs w:val="24"/>
              </w:rPr>
              <w:t>10</w:t>
            </w:r>
            <w:r w:rsidRPr="00F920BC">
              <w:rPr>
                <w:rFonts w:ascii="Times New Roman" w:hAnsi="Times New Roman" w:cs="Times New Roman"/>
                <w:spacing w:val="-3"/>
                <w:sz w:val="24"/>
                <w:szCs w:val="24"/>
              </w:rPr>
              <w:t xml:space="preserve"> </w:t>
            </w:r>
            <w:r w:rsidRPr="00F920BC">
              <w:rPr>
                <w:rFonts w:ascii="Times New Roman" w:hAnsi="Times New Roman" w:cs="Times New Roman"/>
                <w:sz w:val="24"/>
                <w:szCs w:val="24"/>
              </w:rPr>
              <w:t>минут</w:t>
            </w:r>
          </w:p>
        </w:tc>
      </w:tr>
      <w:tr w:rsidR="00F920BC" w:rsidRPr="00F920BC" w:rsidTr="00F920BC">
        <w:trPr>
          <w:trHeight w:val="275"/>
        </w:trPr>
        <w:tc>
          <w:tcPr>
            <w:tcW w:w="4376" w:type="dxa"/>
          </w:tcPr>
          <w:p w:rsidR="00F920BC" w:rsidRPr="00F920BC" w:rsidRDefault="00F920BC" w:rsidP="00F920BC">
            <w:pPr>
              <w:rPr>
                <w:rFonts w:ascii="Times New Roman" w:hAnsi="Times New Roman" w:cs="Times New Roman"/>
                <w:sz w:val="24"/>
                <w:szCs w:val="24"/>
              </w:rPr>
            </w:pPr>
            <w:r w:rsidRPr="00F920BC">
              <w:rPr>
                <w:rFonts w:ascii="Times New Roman" w:hAnsi="Times New Roman" w:cs="Times New Roman"/>
                <w:sz w:val="24"/>
                <w:szCs w:val="24"/>
              </w:rPr>
              <w:t>дошкольного</w:t>
            </w:r>
            <w:r w:rsidRPr="00F920BC">
              <w:rPr>
                <w:rFonts w:ascii="Times New Roman" w:hAnsi="Times New Roman" w:cs="Times New Roman"/>
                <w:spacing w:val="-2"/>
                <w:sz w:val="24"/>
                <w:szCs w:val="24"/>
              </w:rPr>
              <w:t xml:space="preserve"> </w:t>
            </w:r>
            <w:r w:rsidRPr="00F920BC">
              <w:rPr>
                <w:rFonts w:ascii="Times New Roman" w:hAnsi="Times New Roman" w:cs="Times New Roman"/>
                <w:sz w:val="24"/>
                <w:szCs w:val="24"/>
              </w:rPr>
              <w:t>возраста,</w:t>
            </w:r>
            <w:r w:rsidRPr="00F920BC">
              <w:rPr>
                <w:rFonts w:ascii="Times New Roman" w:hAnsi="Times New Roman" w:cs="Times New Roman"/>
                <w:spacing w:val="-1"/>
                <w:sz w:val="24"/>
                <w:szCs w:val="24"/>
              </w:rPr>
              <w:t xml:space="preserve"> </w:t>
            </w:r>
            <w:r w:rsidRPr="00F920BC">
              <w:rPr>
                <w:rFonts w:ascii="Times New Roman" w:hAnsi="Times New Roman" w:cs="Times New Roman"/>
                <w:sz w:val="24"/>
                <w:szCs w:val="24"/>
              </w:rPr>
              <w:t>не</w:t>
            </w:r>
            <w:r w:rsidRPr="00F920BC">
              <w:rPr>
                <w:rFonts w:ascii="Times New Roman" w:hAnsi="Times New Roman" w:cs="Times New Roman"/>
                <w:spacing w:val="-2"/>
                <w:sz w:val="24"/>
                <w:szCs w:val="24"/>
              </w:rPr>
              <w:t xml:space="preserve"> </w:t>
            </w:r>
            <w:r w:rsidRPr="00F920BC">
              <w:rPr>
                <w:rFonts w:ascii="Times New Roman" w:hAnsi="Times New Roman" w:cs="Times New Roman"/>
                <w:sz w:val="24"/>
                <w:szCs w:val="24"/>
              </w:rPr>
              <w:t>более</w:t>
            </w:r>
          </w:p>
        </w:tc>
        <w:tc>
          <w:tcPr>
            <w:tcW w:w="2206" w:type="dxa"/>
          </w:tcPr>
          <w:p w:rsidR="00F920BC" w:rsidRPr="00F920BC" w:rsidRDefault="00F920BC" w:rsidP="00F920BC">
            <w:pPr>
              <w:rPr>
                <w:rFonts w:ascii="Times New Roman" w:hAnsi="Times New Roman" w:cs="Times New Roman"/>
                <w:sz w:val="24"/>
                <w:szCs w:val="24"/>
              </w:rPr>
            </w:pPr>
            <w:r w:rsidRPr="00F920BC">
              <w:rPr>
                <w:rFonts w:ascii="Times New Roman" w:hAnsi="Times New Roman" w:cs="Times New Roman"/>
                <w:sz w:val="24"/>
                <w:szCs w:val="24"/>
              </w:rPr>
              <w:t>от</w:t>
            </w:r>
            <w:r w:rsidRPr="00F920BC">
              <w:rPr>
                <w:rFonts w:ascii="Times New Roman" w:hAnsi="Times New Roman" w:cs="Times New Roman"/>
                <w:spacing w:val="-1"/>
                <w:sz w:val="24"/>
                <w:szCs w:val="24"/>
              </w:rPr>
              <w:t xml:space="preserve"> </w:t>
            </w:r>
            <w:r w:rsidRPr="00F920BC">
              <w:rPr>
                <w:rFonts w:ascii="Times New Roman" w:hAnsi="Times New Roman" w:cs="Times New Roman"/>
                <w:sz w:val="24"/>
                <w:szCs w:val="24"/>
              </w:rPr>
              <w:t>3 до 4 лет</w:t>
            </w:r>
          </w:p>
        </w:tc>
        <w:tc>
          <w:tcPr>
            <w:tcW w:w="3119" w:type="dxa"/>
          </w:tcPr>
          <w:p w:rsidR="00F920BC" w:rsidRPr="00F920BC" w:rsidRDefault="00F920BC" w:rsidP="00F920BC">
            <w:pPr>
              <w:rPr>
                <w:rFonts w:ascii="Times New Roman" w:hAnsi="Times New Roman" w:cs="Times New Roman"/>
                <w:sz w:val="24"/>
                <w:szCs w:val="24"/>
              </w:rPr>
            </w:pPr>
            <w:r w:rsidRPr="00F920BC">
              <w:rPr>
                <w:rFonts w:ascii="Times New Roman" w:hAnsi="Times New Roman" w:cs="Times New Roman"/>
                <w:sz w:val="24"/>
                <w:szCs w:val="24"/>
              </w:rPr>
              <w:t>15</w:t>
            </w:r>
            <w:r w:rsidRPr="00F920BC">
              <w:rPr>
                <w:rFonts w:ascii="Times New Roman" w:hAnsi="Times New Roman" w:cs="Times New Roman"/>
                <w:spacing w:val="-3"/>
                <w:sz w:val="24"/>
                <w:szCs w:val="24"/>
              </w:rPr>
              <w:t xml:space="preserve"> </w:t>
            </w:r>
            <w:r w:rsidRPr="00F920BC">
              <w:rPr>
                <w:rFonts w:ascii="Times New Roman" w:hAnsi="Times New Roman" w:cs="Times New Roman"/>
                <w:sz w:val="24"/>
                <w:szCs w:val="24"/>
              </w:rPr>
              <w:t>минут</w:t>
            </w:r>
          </w:p>
        </w:tc>
      </w:tr>
      <w:tr w:rsidR="00F920BC" w:rsidRPr="00F920BC" w:rsidTr="00F920BC">
        <w:trPr>
          <w:trHeight w:val="276"/>
        </w:trPr>
        <w:tc>
          <w:tcPr>
            <w:tcW w:w="4376" w:type="dxa"/>
          </w:tcPr>
          <w:p w:rsidR="00F920BC" w:rsidRPr="00F920BC" w:rsidRDefault="00F920BC" w:rsidP="00F920BC">
            <w:pPr>
              <w:rPr>
                <w:rFonts w:ascii="Times New Roman" w:hAnsi="Times New Roman" w:cs="Times New Roman"/>
                <w:sz w:val="24"/>
                <w:szCs w:val="24"/>
              </w:rPr>
            </w:pPr>
          </w:p>
        </w:tc>
        <w:tc>
          <w:tcPr>
            <w:tcW w:w="2206" w:type="dxa"/>
          </w:tcPr>
          <w:p w:rsidR="00F920BC" w:rsidRPr="00F920BC" w:rsidRDefault="00F920BC" w:rsidP="00F920BC">
            <w:pPr>
              <w:rPr>
                <w:rFonts w:ascii="Times New Roman" w:hAnsi="Times New Roman" w:cs="Times New Roman"/>
                <w:sz w:val="24"/>
                <w:szCs w:val="24"/>
              </w:rPr>
            </w:pPr>
            <w:r w:rsidRPr="00F920BC">
              <w:rPr>
                <w:rFonts w:ascii="Times New Roman" w:hAnsi="Times New Roman" w:cs="Times New Roman"/>
                <w:sz w:val="24"/>
                <w:szCs w:val="24"/>
              </w:rPr>
              <w:t>от</w:t>
            </w:r>
            <w:r w:rsidRPr="00F920BC">
              <w:rPr>
                <w:rFonts w:ascii="Times New Roman" w:hAnsi="Times New Roman" w:cs="Times New Roman"/>
                <w:spacing w:val="-1"/>
                <w:sz w:val="24"/>
                <w:szCs w:val="24"/>
              </w:rPr>
              <w:t xml:space="preserve"> </w:t>
            </w:r>
            <w:r w:rsidRPr="00F920BC">
              <w:rPr>
                <w:rFonts w:ascii="Times New Roman" w:hAnsi="Times New Roman" w:cs="Times New Roman"/>
                <w:sz w:val="24"/>
                <w:szCs w:val="24"/>
              </w:rPr>
              <w:t>4 до 5 лет</w:t>
            </w:r>
          </w:p>
        </w:tc>
        <w:tc>
          <w:tcPr>
            <w:tcW w:w="3119" w:type="dxa"/>
          </w:tcPr>
          <w:p w:rsidR="00F920BC" w:rsidRPr="00F920BC" w:rsidRDefault="00F920BC" w:rsidP="00F920BC">
            <w:pPr>
              <w:rPr>
                <w:rFonts w:ascii="Times New Roman" w:hAnsi="Times New Roman" w:cs="Times New Roman"/>
                <w:sz w:val="24"/>
                <w:szCs w:val="24"/>
              </w:rPr>
            </w:pPr>
            <w:r w:rsidRPr="00F920BC">
              <w:rPr>
                <w:rFonts w:ascii="Times New Roman" w:hAnsi="Times New Roman" w:cs="Times New Roman"/>
                <w:sz w:val="24"/>
                <w:szCs w:val="24"/>
              </w:rPr>
              <w:t>20</w:t>
            </w:r>
            <w:r w:rsidRPr="00F920BC">
              <w:rPr>
                <w:rFonts w:ascii="Times New Roman" w:hAnsi="Times New Roman" w:cs="Times New Roman"/>
                <w:spacing w:val="-3"/>
                <w:sz w:val="24"/>
                <w:szCs w:val="24"/>
              </w:rPr>
              <w:t xml:space="preserve"> </w:t>
            </w:r>
            <w:r w:rsidRPr="00F920BC">
              <w:rPr>
                <w:rFonts w:ascii="Times New Roman" w:hAnsi="Times New Roman" w:cs="Times New Roman"/>
                <w:sz w:val="24"/>
                <w:szCs w:val="24"/>
              </w:rPr>
              <w:t>минут</w:t>
            </w:r>
          </w:p>
        </w:tc>
      </w:tr>
      <w:tr w:rsidR="00F920BC" w:rsidRPr="00F920BC" w:rsidTr="00F920BC">
        <w:trPr>
          <w:trHeight w:val="276"/>
        </w:trPr>
        <w:tc>
          <w:tcPr>
            <w:tcW w:w="4376" w:type="dxa"/>
          </w:tcPr>
          <w:p w:rsidR="00F920BC" w:rsidRPr="00F920BC" w:rsidRDefault="00F920BC" w:rsidP="00F920BC">
            <w:pPr>
              <w:rPr>
                <w:rFonts w:ascii="Times New Roman" w:hAnsi="Times New Roman" w:cs="Times New Roman"/>
                <w:sz w:val="24"/>
                <w:szCs w:val="24"/>
              </w:rPr>
            </w:pPr>
          </w:p>
        </w:tc>
        <w:tc>
          <w:tcPr>
            <w:tcW w:w="2206" w:type="dxa"/>
          </w:tcPr>
          <w:p w:rsidR="00F920BC" w:rsidRPr="00F920BC" w:rsidRDefault="00F920BC" w:rsidP="00F920BC">
            <w:pPr>
              <w:rPr>
                <w:rFonts w:ascii="Times New Roman" w:hAnsi="Times New Roman" w:cs="Times New Roman"/>
                <w:sz w:val="24"/>
                <w:szCs w:val="24"/>
              </w:rPr>
            </w:pPr>
            <w:r w:rsidRPr="00F920BC">
              <w:rPr>
                <w:rFonts w:ascii="Times New Roman" w:hAnsi="Times New Roman" w:cs="Times New Roman"/>
                <w:sz w:val="24"/>
                <w:szCs w:val="24"/>
              </w:rPr>
              <w:t>от</w:t>
            </w:r>
            <w:r w:rsidRPr="00F920BC">
              <w:rPr>
                <w:rFonts w:ascii="Times New Roman" w:hAnsi="Times New Roman" w:cs="Times New Roman"/>
                <w:spacing w:val="-1"/>
                <w:sz w:val="24"/>
                <w:szCs w:val="24"/>
              </w:rPr>
              <w:t xml:space="preserve"> </w:t>
            </w:r>
            <w:r w:rsidRPr="00F920BC">
              <w:rPr>
                <w:rFonts w:ascii="Times New Roman" w:hAnsi="Times New Roman" w:cs="Times New Roman"/>
                <w:sz w:val="24"/>
                <w:szCs w:val="24"/>
              </w:rPr>
              <w:t>5 до 6 лет</w:t>
            </w:r>
          </w:p>
        </w:tc>
        <w:tc>
          <w:tcPr>
            <w:tcW w:w="3119" w:type="dxa"/>
          </w:tcPr>
          <w:p w:rsidR="00F920BC" w:rsidRPr="00F920BC" w:rsidRDefault="00F920BC" w:rsidP="00F920BC">
            <w:pPr>
              <w:rPr>
                <w:rFonts w:ascii="Times New Roman" w:hAnsi="Times New Roman" w:cs="Times New Roman"/>
                <w:sz w:val="24"/>
                <w:szCs w:val="24"/>
              </w:rPr>
            </w:pPr>
            <w:r w:rsidRPr="00F920BC">
              <w:rPr>
                <w:rFonts w:ascii="Times New Roman" w:hAnsi="Times New Roman" w:cs="Times New Roman"/>
                <w:sz w:val="24"/>
                <w:szCs w:val="24"/>
              </w:rPr>
              <w:t>25</w:t>
            </w:r>
            <w:r w:rsidRPr="00F920BC">
              <w:rPr>
                <w:rFonts w:ascii="Times New Roman" w:hAnsi="Times New Roman" w:cs="Times New Roman"/>
                <w:spacing w:val="-3"/>
                <w:sz w:val="24"/>
                <w:szCs w:val="24"/>
              </w:rPr>
              <w:t xml:space="preserve"> </w:t>
            </w:r>
            <w:r w:rsidRPr="00F920BC">
              <w:rPr>
                <w:rFonts w:ascii="Times New Roman" w:hAnsi="Times New Roman" w:cs="Times New Roman"/>
                <w:sz w:val="24"/>
                <w:szCs w:val="24"/>
              </w:rPr>
              <w:t>минут</w:t>
            </w:r>
          </w:p>
        </w:tc>
      </w:tr>
      <w:tr w:rsidR="00F920BC" w:rsidRPr="00F920BC" w:rsidTr="00F920BC">
        <w:trPr>
          <w:trHeight w:val="379"/>
        </w:trPr>
        <w:tc>
          <w:tcPr>
            <w:tcW w:w="4376" w:type="dxa"/>
          </w:tcPr>
          <w:p w:rsidR="00F920BC" w:rsidRPr="00F920BC" w:rsidRDefault="00F920BC" w:rsidP="00F920BC">
            <w:pPr>
              <w:rPr>
                <w:rFonts w:ascii="Times New Roman" w:hAnsi="Times New Roman" w:cs="Times New Roman"/>
                <w:sz w:val="24"/>
                <w:szCs w:val="24"/>
              </w:rPr>
            </w:pPr>
          </w:p>
        </w:tc>
        <w:tc>
          <w:tcPr>
            <w:tcW w:w="2206" w:type="dxa"/>
          </w:tcPr>
          <w:p w:rsidR="00F920BC" w:rsidRPr="00F920BC" w:rsidRDefault="00F920BC" w:rsidP="00F920BC">
            <w:pPr>
              <w:rPr>
                <w:rFonts w:ascii="Times New Roman" w:hAnsi="Times New Roman" w:cs="Times New Roman"/>
                <w:sz w:val="24"/>
                <w:szCs w:val="24"/>
              </w:rPr>
            </w:pPr>
            <w:r w:rsidRPr="00F920BC">
              <w:rPr>
                <w:rFonts w:ascii="Times New Roman" w:hAnsi="Times New Roman" w:cs="Times New Roman"/>
                <w:sz w:val="24"/>
                <w:szCs w:val="24"/>
              </w:rPr>
              <w:t>от</w:t>
            </w:r>
            <w:r w:rsidRPr="00F920BC">
              <w:rPr>
                <w:rFonts w:ascii="Times New Roman" w:hAnsi="Times New Roman" w:cs="Times New Roman"/>
                <w:spacing w:val="-1"/>
                <w:sz w:val="24"/>
                <w:szCs w:val="24"/>
              </w:rPr>
              <w:t xml:space="preserve"> </w:t>
            </w:r>
            <w:r w:rsidRPr="00F920BC">
              <w:rPr>
                <w:rFonts w:ascii="Times New Roman" w:hAnsi="Times New Roman" w:cs="Times New Roman"/>
                <w:sz w:val="24"/>
                <w:szCs w:val="24"/>
              </w:rPr>
              <w:t>6 до 7 лет</w:t>
            </w:r>
          </w:p>
        </w:tc>
        <w:tc>
          <w:tcPr>
            <w:tcW w:w="3119" w:type="dxa"/>
          </w:tcPr>
          <w:p w:rsidR="00F920BC" w:rsidRPr="00F920BC" w:rsidRDefault="00F920BC" w:rsidP="00F920BC">
            <w:pPr>
              <w:rPr>
                <w:rFonts w:ascii="Times New Roman" w:hAnsi="Times New Roman" w:cs="Times New Roman"/>
                <w:sz w:val="24"/>
                <w:szCs w:val="24"/>
              </w:rPr>
            </w:pPr>
            <w:r w:rsidRPr="00F920BC">
              <w:rPr>
                <w:rFonts w:ascii="Times New Roman" w:hAnsi="Times New Roman" w:cs="Times New Roman"/>
                <w:sz w:val="24"/>
                <w:szCs w:val="24"/>
              </w:rPr>
              <w:t>30</w:t>
            </w:r>
            <w:r w:rsidRPr="00F920BC">
              <w:rPr>
                <w:rFonts w:ascii="Times New Roman" w:hAnsi="Times New Roman" w:cs="Times New Roman"/>
                <w:spacing w:val="-3"/>
                <w:sz w:val="24"/>
                <w:szCs w:val="24"/>
              </w:rPr>
              <w:t xml:space="preserve"> </w:t>
            </w:r>
            <w:r w:rsidRPr="00F920BC">
              <w:rPr>
                <w:rFonts w:ascii="Times New Roman" w:hAnsi="Times New Roman" w:cs="Times New Roman"/>
                <w:sz w:val="24"/>
                <w:szCs w:val="24"/>
              </w:rPr>
              <w:t>минут</w:t>
            </w:r>
          </w:p>
        </w:tc>
      </w:tr>
    </w:tbl>
    <w:tbl>
      <w:tblPr>
        <w:tblStyle w:val="TableNormal1"/>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206"/>
        <w:gridCol w:w="3119"/>
      </w:tblGrid>
      <w:tr w:rsidR="00F920BC" w:rsidTr="00CF1DD0">
        <w:trPr>
          <w:trHeight w:val="2131"/>
        </w:trPr>
        <w:tc>
          <w:tcPr>
            <w:tcW w:w="4376" w:type="dxa"/>
          </w:tcPr>
          <w:p w:rsidR="00F920BC" w:rsidRPr="00EC2530" w:rsidRDefault="00F920BC" w:rsidP="00CF1DD0">
            <w:pPr>
              <w:pStyle w:val="TableParagraph"/>
              <w:spacing w:before="0"/>
              <w:ind w:left="0"/>
              <w:jc w:val="center"/>
              <w:rPr>
                <w:sz w:val="24"/>
                <w:lang w:val="ru-RU"/>
              </w:rPr>
            </w:pPr>
            <w:r w:rsidRPr="00EC2530">
              <w:rPr>
                <w:sz w:val="24"/>
                <w:lang w:val="ru-RU"/>
              </w:rPr>
              <w:t>Продолжительность дневной</w:t>
            </w:r>
            <w:r w:rsidRPr="00EC2530">
              <w:rPr>
                <w:spacing w:val="1"/>
                <w:sz w:val="24"/>
                <w:lang w:val="ru-RU"/>
              </w:rPr>
              <w:t xml:space="preserve"> </w:t>
            </w:r>
            <w:r w:rsidRPr="00EC2530">
              <w:rPr>
                <w:sz w:val="24"/>
                <w:lang w:val="ru-RU"/>
              </w:rPr>
              <w:t>суммарной</w:t>
            </w:r>
            <w:r w:rsidRPr="00EC2530">
              <w:rPr>
                <w:spacing w:val="-7"/>
                <w:sz w:val="24"/>
                <w:lang w:val="ru-RU"/>
              </w:rPr>
              <w:t xml:space="preserve"> </w:t>
            </w:r>
            <w:r w:rsidRPr="00EC2530">
              <w:rPr>
                <w:sz w:val="24"/>
                <w:lang w:val="ru-RU"/>
              </w:rPr>
              <w:t>образовательной</w:t>
            </w:r>
            <w:r w:rsidRPr="00EC2530">
              <w:rPr>
                <w:spacing w:val="-8"/>
                <w:sz w:val="24"/>
                <w:lang w:val="ru-RU"/>
              </w:rPr>
              <w:t xml:space="preserve"> </w:t>
            </w:r>
            <w:r w:rsidRPr="00EC2530">
              <w:rPr>
                <w:sz w:val="24"/>
                <w:lang w:val="ru-RU"/>
              </w:rPr>
              <w:t>нагрузки</w:t>
            </w:r>
            <w:r w:rsidRPr="00EC2530">
              <w:rPr>
                <w:spacing w:val="-57"/>
                <w:sz w:val="24"/>
                <w:lang w:val="ru-RU"/>
              </w:rPr>
              <w:t xml:space="preserve"> </w:t>
            </w:r>
            <w:r w:rsidRPr="00EC2530">
              <w:rPr>
                <w:sz w:val="24"/>
                <w:lang w:val="ru-RU"/>
              </w:rPr>
              <w:t>для</w:t>
            </w:r>
            <w:r w:rsidRPr="00EC2530">
              <w:rPr>
                <w:spacing w:val="-1"/>
                <w:sz w:val="24"/>
                <w:lang w:val="ru-RU"/>
              </w:rPr>
              <w:t xml:space="preserve"> </w:t>
            </w:r>
            <w:r w:rsidRPr="00EC2530">
              <w:rPr>
                <w:sz w:val="24"/>
                <w:lang w:val="ru-RU"/>
              </w:rPr>
              <w:t>детей</w:t>
            </w:r>
            <w:r w:rsidRPr="00EC2530">
              <w:rPr>
                <w:spacing w:val="-1"/>
                <w:sz w:val="24"/>
                <w:lang w:val="ru-RU"/>
              </w:rPr>
              <w:t xml:space="preserve"> </w:t>
            </w:r>
            <w:r w:rsidRPr="00EC2530">
              <w:rPr>
                <w:sz w:val="24"/>
                <w:lang w:val="ru-RU"/>
              </w:rPr>
              <w:t>дошкольного</w:t>
            </w:r>
            <w:r w:rsidRPr="00EC2530">
              <w:rPr>
                <w:spacing w:val="-4"/>
                <w:sz w:val="24"/>
                <w:lang w:val="ru-RU"/>
              </w:rPr>
              <w:t xml:space="preserve"> </w:t>
            </w:r>
            <w:r w:rsidRPr="00EC2530">
              <w:rPr>
                <w:sz w:val="24"/>
                <w:lang w:val="ru-RU"/>
              </w:rPr>
              <w:t>возраста,</w:t>
            </w:r>
            <w:r w:rsidRPr="00EC2530">
              <w:rPr>
                <w:spacing w:val="-1"/>
                <w:sz w:val="24"/>
                <w:lang w:val="ru-RU"/>
              </w:rPr>
              <w:t xml:space="preserve"> </w:t>
            </w:r>
            <w:r w:rsidRPr="00EC2530">
              <w:rPr>
                <w:sz w:val="24"/>
                <w:lang w:val="ru-RU"/>
              </w:rPr>
              <w:t>не</w:t>
            </w:r>
          </w:p>
          <w:p w:rsidR="00F920BC" w:rsidRDefault="00F920BC" w:rsidP="00CF1DD0">
            <w:pPr>
              <w:pStyle w:val="TableParagraph"/>
              <w:spacing w:before="0"/>
              <w:ind w:left="0"/>
              <w:jc w:val="center"/>
              <w:rPr>
                <w:sz w:val="24"/>
              </w:rPr>
            </w:pPr>
            <w:r>
              <w:rPr>
                <w:sz w:val="24"/>
              </w:rPr>
              <w:t>более</w:t>
            </w:r>
          </w:p>
        </w:tc>
        <w:tc>
          <w:tcPr>
            <w:tcW w:w="2206" w:type="dxa"/>
          </w:tcPr>
          <w:p w:rsidR="00F920BC" w:rsidRPr="00EC2530" w:rsidRDefault="00F920BC" w:rsidP="00CF1DD0">
            <w:pPr>
              <w:pStyle w:val="TableParagraph"/>
              <w:spacing w:before="0"/>
              <w:ind w:left="0"/>
              <w:jc w:val="center"/>
              <w:rPr>
                <w:sz w:val="24"/>
                <w:lang w:val="ru-RU"/>
              </w:rPr>
            </w:pPr>
            <w:r w:rsidRPr="00EC2530">
              <w:rPr>
                <w:sz w:val="24"/>
                <w:lang w:val="ru-RU"/>
              </w:rPr>
              <w:t>от 1,5 до 3 лет</w:t>
            </w:r>
          </w:p>
          <w:p w:rsidR="00F920BC" w:rsidRPr="00EC2530" w:rsidRDefault="00F920BC" w:rsidP="00CF1DD0">
            <w:pPr>
              <w:pStyle w:val="TableParagraph"/>
              <w:spacing w:before="0"/>
              <w:ind w:left="0"/>
              <w:jc w:val="center"/>
              <w:rPr>
                <w:sz w:val="24"/>
                <w:lang w:val="ru-RU"/>
              </w:rPr>
            </w:pPr>
            <w:r w:rsidRPr="00EC2530">
              <w:rPr>
                <w:sz w:val="24"/>
                <w:lang w:val="ru-RU"/>
              </w:rPr>
              <w:t>от</w:t>
            </w:r>
            <w:r w:rsidRPr="00EC2530">
              <w:rPr>
                <w:spacing w:val="-1"/>
                <w:sz w:val="24"/>
                <w:lang w:val="ru-RU"/>
              </w:rPr>
              <w:t xml:space="preserve"> </w:t>
            </w:r>
            <w:r w:rsidRPr="00EC2530">
              <w:rPr>
                <w:sz w:val="24"/>
                <w:lang w:val="ru-RU"/>
              </w:rPr>
              <w:t>3 до 4 лет</w:t>
            </w:r>
          </w:p>
          <w:p w:rsidR="00F920BC" w:rsidRPr="00EC2530" w:rsidRDefault="00F920BC" w:rsidP="00CF1DD0">
            <w:pPr>
              <w:pStyle w:val="TableParagraph"/>
              <w:spacing w:before="0"/>
              <w:ind w:left="0"/>
              <w:jc w:val="center"/>
              <w:rPr>
                <w:sz w:val="24"/>
                <w:lang w:val="ru-RU"/>
              </w:rPr>
            </w:pPr>
            <w:r w:rsidRPr="00EC2530">
              <w:rPr>
                <w:sz w:val="24"/>
                <w:lang w:val="ru-RU"/>
              </w:rPr>
              <w:t>от</w:t>
            </w:r>
            <w:r w:rsidRPr="00EC2530">
              <w:rPr>
                <w:spacing w:val="1"/>
                <w:sz w:val="24"/>
                <w:lang w:val="ru-RU"/>
              </w:rPr>
              <w:t xml:space="preserve"> </w:t>
            </w:r>
            <w:r w:rsidRPr="00EC2530">
              <w:rPr>
                <w:sz w:val="24"/>
                <w:lang w:val="ru-RU"/>
              </w:rPr>
              <w:t>4 до 5 лет</w:t>
            </w:r>
          </w:p>
          <w:p w:rsidR="00F920BC" w:rsidRPr="00EC2530" w:rsidRDefault="00F920BC" w:rsidP="00CF1DD0">
            <w:pPr>
              <w:pStyle w:val="TableParagraph"/>
              <w:spacing w:before="0"/>
              <w:ind w:left="0"/>
              <w:jc w:val="center"/>
              <w:rPr>
                <w:sz w:val="24"/>
                <w:lang w:val="ru-RU"/>
              </w:rPr>
            </w:pPr>
            <w:r w:rsidRPr="00EC2530">
              <w:rPr>
                <w:sz w:val="24"/>
                <w:lang w:val="ru-RU"/>
              </w:rPr>
              <w:t>от</w:t>
            </w:r>
            <w:r w:rsidRPr="00EC2530">
              <w:rPr>
                <w:spacing w:val="-1"/>
                <w:sz w:val="24"/>
                <w:lang w:val="ru-RU"/>
              </w:rPr>
              <w:t xml:space="preserve"> </w:t>
            </w:r>
            <w:r w:rsidRPr="00EC2530">
              <w:rPr>
                <w:sz w:val="24"/>
                <w:lang w:val="ru-RU"/>
              </w:rPr>
              <w:t>5 до 6 лет</w:t>
            </w:r>
          </w:p>
          <w:p w:rsidR="00F920BC" w:rsidRPr="00EC2530" w:rsidRDefault="00F920BC" w:rsidP="00CF1DD0">
            <w:pPr>
              <w:pStyle w:val="TableParagraph"/>
              <w:spacing w:before="0"/>
              <w:ind w:left="0"/>
              <w:jc w:val="center"/>
              <w:rPr>
                <w:sz w:val="26"/>
                <w:lang w:val="ru-RU"/>
              </w:rPr>
            </w:pPr>
          </w:p>
          <w:p w:rsidR="00F920BC" w:rsidRPr="00EC2530" w:rsidRDefault="00F920BC" w:rsidP="00CF1DD0">
            <w:pPr>
              <w:pStyle w:val="TableParagraph"/>
              <w:spacing w:before="0"/>
              <w:ind w:left="0"/>
              <w:jc w:val="center"/>
              <w:rPr>
                <w:lang w:val="ru-RU"/>
              </w:rPr>
            </w:pPr>
          </w:p>
          <w:p w:rsidR="00F920BC" w:rsidRDefault="00F920BC" w:rsidP="00CF1DD0">
            <w:pPr>
              <w:pStyle w:val="TableParagraph"/>
              <w:spacing w:before="0"/>
              <w:ind w:left="0"/>
              <w:jc w:val="center"/>
              <w:rPr>
                <w:sz w:val="24"/>
              </w:rPr>
            </w:pPr>
            <w:r>
              <w:rPr>
                <w:sz w:val="24"/>
              </w:rPr>
              <w:t>от</w:t>
            </w:r>
            <w:r>
              <w:rPr>
                <w:spacing w:val="-1"/>
                <w:sz w:val="24"/>
              </w:rPr>
              <w:t xml:space="preserve"> </w:t>
            </w:r>
            <w:r>
              <w:rPr>
                <w:sz w:val="24"/>
              </w:rPr>
              <w:t>6 до 7 лет</w:t>
            </w:r>
          </w:p>
        </w:tc>
        <w:tc>
          <w:tcPr>
            <w:tcW w:w="3119" w:type="dxa"/>
          </w:tcPr>
          <w:p w:rsidR="00F920BC" w:rsidRPr="00EC2530" w:rsidRDefault="00F920BC" w:rsidP="00CF1DD0">
            <w:pPr>
              <w:pStyle w:val="TableParagraph"/>
              <w:spacing w:before="0"/>
              <w:ind w:left="0"/>
              <w:jc w:val="center"/>
              <w:rPr>
                <w:sz w:val="24"/>
                <w:lang w:val="ru-RU"/>
              </w:rPr>
            </w:pPr>
            <w:r w:rsidRPr="00EC2530">
              <w:rPr>
                <w:sz w:val="24"/>
                <w:lang w:val="ru-RU"/>
              </w:rPr>
              <w:t>20</w:t>
            </w:r>
            <w:r w:rsidRPr="00EC2530">
              <w:rPr>
                <w:spacing w:val="-6"/>
                <w:sz w:val="24"/>
                <w:lang w:val="ru-RU"/>
              </w:rPr>
              <w:t xml:space="preserve"> </w:t>
            </w:r>
            <w:r w:rsidRPr="00EC2530">
              <w:rPr>
                <w:sz w:val="24"/>
                <w:lang w:val="ru-RU"/>
              </w:rPr>
              <w:t>минут</w:t>
            </w:r>
          </w:p>
          <w:p w:rsidR="00F920BC" w:rsidRPr="00EC2530" w:rsidRDefault="00F920BC" w:rsidP="00CF1DD0">
            <w:pPr>
              <w:pStyle w:val="TableParagraph"/>
              <w:spacing w:before="0"/>
              <w:ind w:left="0"/>
              <w:jc w:val="center"/>
              <w:rPr>
                <w:sz w:val="24"/>
                <w:lang w:val="ru-RU"/>
              </w:rPr>
            </w:pPr>
            <w:r w:rsidRPr="00EC2530">
              <w:rPr>
                <w:sz w:val="24"/>
                <w:lang w:val="ru-RU"/>
              </w:rPr>
              <w:t>30</w:t>
            </w:r>
            <w:r w:rsidRPr="00EC2530">
              <w:rPr>
                <w:spacing w:val="-6"/>
                <w:sz w:val="24"/>
                <w:lang w:val="ru-RU"/>
              </w:rPr>
              <w:t xml:space="preserve"> </w:t>
            </w:r>
            <w:r w:rsidRPr="00EC2530">
              <w:rPr>
                <w:sz w:val="24"/>
                <w:lang w:val="ru-RU"/>
              </w:rPr>
              <w:t>минут</w:t>
            </w:r>
          </w:p>
          <w:p w:rsidR="00F920BC" w:rsidRPr="00EC2530" w:rsidRDefault="00F920BC" w:rsidP="00CF1DD0">
            <w:pPr>
              <w:pStyle w:val="TableParagraph"/>
              <w:spacing w:before="0"/>
              <w:ind w:left="0"/>
              <w:jc w:val="center"/>
              <w:rPr>
                <w:sz w:val="24"/>
                <w:lang w:val="ru-RU"/>
              </w:rPr>
            </w:pPr>
            <w:r w:rsidRPr="00EC2530">
              <w:rPr>
                <w:sz w:val="24"/>
                <w:lang w:val="ru-RU"/>
              </w:rPr>
              <w:t>40</w:t>
            </w:r>
            <w:r w:rsidRPr="00EC2530">
              <w:rPr>
                <w:spacing w:val="-6"/>
                <w:sz w:val="24"/>
                <w:lang w:val="ru-RU"/>
              </w:rPr>
              <w:t xml:space="preserve"> </w:t>
            </w:r>
            <w:r w:rsidRPr="00EC2530">
              <w:rPr>
                <w:sz w:val="24"/>
                <w:lang w:val="ru-RU"/>
              </w:rPr>
              <w:t>минут</w:t>
            </w:r>
          </w:p>
          <w:p w:rsidR="00F920BC" w:rsidRPr="00EC2530" w:rsidRDefault="00F920BC" w:rsidP="00CF1DD0">
            <w:pPr>
              <w:pStyle w:val="TableParagraph"/>
              <w:spacing w:before="0"/>
              <w:ind w:left="0"/>
              <w:jc w:val="center"/>
              <w:rPr>
                <w:sz w:val="24"/>
                <w:lang w:val="ru-RU"/>
              </w:rPr>
            </w:pPr>
            <w:r w:rsidRPr="00EC2530">
              <w:rPr>
                <w:sz w:val="24"/>
                <w:lang w:val="ru-RU"/>
              </w:rPr>
              <w:t>50 минут или 75 мин при</w:t>
            </w:r>
            <w:r w:rsidRPr="00EC2530">
              <w:rPr>
                <w:spacing w:val="1"/>
                <w:sz w:val="24"/>
                <w:lang w:val="ru-RU"/>
              </w:rPr>
              <w:t xml:space="preserve"> </w:t>
            </w:r>
            <w:r w:rsidRPr="00EC2530">
              <w:rPr>
                <w:sz w:val="24"/>
                <w:lang w:val="ru-RU"/>
              </w:rPr>
              <w:t>организации 1 занятия после</w:t>
            </w:r>
            <w:r w:rsidRPr="00EC2530">
              <w:rPr>
                <w:spacing w:val="-58"/>
                <w:sz w:val="24"/>
                <w:lang w:val="ru-RU"/>
              </w:rPr>
              <w:t xml:space="preserve"> </w:t>
            </w:r>
            <w:r w:rsidRPr="00EC2530">
              <w:rPr>
                <w:sz w:val="24"/>
                <w:lang w:val="ru-RU"/>
              </w:rPr>
              <w:t>дневного</w:t>
            </w:r>
            <w:r w:rsidRPr="00EC2530">
              <w:rPr>
                <w:spacing w:val="-1"/>
                <w:sz w:val="24"/>
                <w:lang w:val="ru-RU"/>
              </w:rPr>
              <w:t xml:space="preserve"> </w:t>
            </w:r>
            <w:r w:rsidRPr="00EC2530">
              <w:rPr>
                <w:sz w:val="24"/>
                <w:lang w:val="ru-RU"/>
              </w:rPr>
              <w:t>сна</w:t>
            </w:r>
          </w:p>
          <w:p w:rsidR="00F920BC" w:rsidRDefault="00F920BC" w:rsidP="00CF1DD0">
            <w:pPr>
              <w:pStyle w:val="TableParagraph"/>
              <w:spacing w:before="0"/>
              <w:ind w:left="0"/>
              <w:jc w:val="center"/>
              <w:rPr>
                <w:sz w:val="24"/>
              </w:rPr>
            </w:pPr>
            <w:r>
              <w:rPr>
                <w:sz w:val="24"/>
              </w:rPr>
              <w:t>90</w:t>
            </w:r>
            <w:r>
              <w:rPr>
                <w:spacing w:val="-3"/>
                <w:sz w:val="24"/>
              </w:rPr>
              <w:t xml:space="preserve"> </w:t>
            </w:r>
            <w:r>
              <w:rPr>
                <w:sz w:val="24"/>
              </w:rPr>
              <w:t>минут</w:t>
            </w:r>
          </w:p>
        </w:tc>
      </w:tr>
      <w:tr w:rsidR="00F920BC" w:rsidTr="00CF1DD0">
        <w:trPr>
          <w:trHeight w:val="753"/>
        </w:trPr>
        <w:tc>
          <w:tcPr>
            <w:tcW w:w="4376" w:type="dxa"/>
          </w:tcPr>
          <w:p w:rsidR="00F920BC" w:rsidRPr="00EC2530" w:rsidRDefault="00F920BC" w:rsidP="00CF1DD0">
            <w:pPr>
              <w:pStyle w:val="TableParagraph"/>
              <w:spacing w:before="0"/>
              <w:ind w:left="0"/>
              <w:jc w:val="center"/>
              <w:rPr>
                <w:sz w:val="24"/>
                <w:lang w:val="ru-RU"/>
              </w:rPr>
            </w:pPr>
            <w:r w:rsidRPr="00EC2530">
              <w:rPr>
                <w:sz w:val="24"/>
                <w:lang w:val="ru-RU"/>
              </w:rPr>
              <w:t>Продолжительность перерывов между</w:t>
            </w:r>
            <w:r w:rsidRPr="00EC2530">
              <w:rPr>
                <w:spacing w:val="-58"/>
                <w:sz w:val="24"/>
                <w:lang w:val="ru-RU"/>
              </w:rPr>
              <w:t xml:space="preserve"> </w:t>
            </w:r>
            <w:r w:rsidRPr="00EC2530">
              <w:rPr>
                <w:sz w:val="24"/>
                <w:lang w:val="ru-RU"/>
              </w:rPr>
              <w:t>занятиями,</w:t>
            </w:r>
            <w:r w:rsidRPr="00EC2530">
              <w:rPr>
                <w:spacing w:val="-1"/>
                <w:sz w:val="24"/>
                <w:lang w:val="ru-RU"/>
              </w:rPr>
              <w:t xml:space="preserve"> </w:t>
            </w:r>
            <w:r w:rsidRPr="00EC2530">
              <w:rPr>
                <w:sz w:val="24"/>
                <w:lang w:val="ru-RU"/>
              </w:rPr>
              <w:t>не</w:t>
            </w:r>
            <w:r w:rsidRPr="00EC2530">
              <w:rPr>
                <w:spacing w:val="-1"/>
                <w:sz w:val="24"/>
                <w:lang w:val="ru-RU"/>
              </w:rPr>
              <w:t xml:space="preserve"> </w:t>
            </w:r>
            <w:r w:rsidRPr="00EC2530">
              <w:rPr>
                <w:sz w:val="24"/>
                <w:lang w:val="ru-RU"/>
              </w:rPr>
              <w:t>менее</w:t>
            </w:r>
          </w:p>
        </w:tc>
        <w:tc>
          <w:tcPr>
            <w:tcW w:w="2206" w:type="dxa"/>
          </w:tcPr>
          <w:p w:rsidR="00F920BC" w:rsidRDefault="00F920BC" w:rsidP="00CF1DD0">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rsidR="00F920BC" w:rsidRDefault="00F920BC" w:rsidP="00CF1DD0">
            <w:pPr>
              <w:pStyle w:val="TableParagraph"/>
              <w:spacing w:before="0"/>
              <w:ind w:left="0"/>
              <w:jc w:val="center"/>
              <w:rPr>
                <w:sz w:val="24"/>
              </w:rPr>
            </w:pPr>
            <w:r>
              <w:rPr>
                <w:sz w:val="24"/>
              </w:rPr>
              <w:t>10</w:t>
            </w:r>
            <w:r>
              <w:rPr>
                <w:spacing w:val="-3"/>
                <w:sz w:val="24"/>
              </w:rPr>
              <w:t xml:space="preserve"> </w:t>
            </w:r>
            <w:r>
              <w:rPr>
                <w:sz w:val="24"/>
              </w:rPr>
              <w:t>минут</w:t>
            </w:r>
          </w:p>
        </w:tc>
      </w:tr>
      <w:tr w:rsidR="00F920BC" w:rsidTr="00CF1DD0">
        <w:trPr>
          <w:trHeight w:val="751"/>
        </w:trPr>
        <w:tc>
          <w:tcPr>
            <w:tcW w:w="4376" w:type="dxa"/>
          </w:tcPr>
          <w:p w:rsidR="00F920BC" w:rsidRPr="00EC2530" w:rsidRDefault="00F920BC" w:rsidP="00CF1DD0">
            <w:pPr>
              <w:pStyle w:val="TableParagraph"/>
              <w:spacing w:before="0"/>
              <w:ind w:left="0"/>
              <w:jc w:val="center"/>
              <w:rPr>
                <w:sz w:val="24"/>
                <w:lang w:val="ru-RU"/>
              </w:rPr>
            </w:pPr>
            <w:r w:rsidRPr="00EC2530">
              <w:rPr>
                <w:sz w:val="24"/>
                <w:lang w:val="ru-RU"/>
              </w:rPr>
              <w:t>Перерыв во время занятий для</w:t>
            </w:r>
            <w:r w:rsidRPr="00EC2530">
              <w:rPr>
                <w:spacing w:val="-57"/>
                <w:sz w:val="24"/>
                <w:lang w:val="ru-RU"/>
              </w:rPr>
              <w:t xml:space="preserve"> </w:t>
            </w:r>
            <w:r w:rsidRPr="00EC2530">
              <w:rPr>
                <w:sz w:val="24"/>
                <w:lang w:val="ru-RU"/>
              </w:rPr>
              <w:t>гимнастики,</w:t>
            </w:r>
            <w:r w:rsidRPr="00EC2530">
              <w:rPr>
                <w:spacing w:val="-1"/>
                <w:sz w:val="24"/>
                <w:lang w:val="ru-RU"/>
              </w:rPr>
              <w:t xml:space="preserve"> </w:t>
            </w:r>
            <w:r w:rsidRPr="00EC2530">
              <w:rPr>
                <w:sz w:val="24"/>
                <w:lang w:val="ru-RU"/>
              </w:rPr>
              <w:t>не</w:t>
            </w:r>
            <w:r w:rsidRPr="00EC2530">
              <w:rPr>
                <w:spacing w:val="-1"/>
                <w:sz w:val="24"/>
                <w:lang w:val="ru-RU"/>
              </w:rPr>
              <w:t xml:space="preserve"> </w:t>
            </w:r>
            <w:r w:rsidRPr="00EC2530">
              <w:rPr>
                <w:sz w:val="24"/>
                <w:lang w:val="ru-RU"/>
              </w:rPr>
              <w:t>менее</w:t>
            </w:r>
          </w:p>
        </w:tc>
        <w:tc>
          <w:tcPr>
            <w:tcW w:w="2206" w:type="dxa"/>
          </w:tcPr>
          <w:p w:rsidR="00F920BC" w:rsidRDefault="00F920BC" w:rsidP="00CF1DD0">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rsidR="00F920BC" w:rsidRDefault="00F920BC" w:rsidP="00CF1DD0">
            <w:pPr>
              <w:pStyle w:val="TableParagraph"/>
              <w:spacing w:before="0"/>
              <w:ind w:left="0"/>
              <w:jc w:val="center"/>
              <w:rPr>
                <w:sz w:val="24"/>
              </w:rPr>
            </w:pPr>
            <w:r>
              <w:rPr>
                <w:sz w:val="24"/>
              </w:rPr>
              <w:t>2-х</w:t>
            </w:r>
            <w:r>
              <w:rPr>
                <w:spacing w:val="-2"/>
                <w:sz w:val="24"/>
              </w:rPr>
              <w:t xml:space="preserve"> </w:t>
            </w:r>
            <w:r>
              <w:rPr>
                <w:sz w:val="24"/>
              </w:rPr>
              <w:t>минут</w:t>
            </w:r>
          </w:p>
        </w:tc>
      </w:tr>
      <w:tr w:rsidR="00F920BC" w:rsidTr="00CF1DD0">
        <w:trPr>
          <w:trHeight w:val="498"/>
        </w:trPr>
        <w:tc>
          <w:tcPr>
            <w:tcW w:w="9701" w:type="dxa"/>
            <w:gridSpan w:val="3"/>
          </w:tcPr>
          <w:p w:rsidR="00F920BC" w:rsidRDefault="00F920BC" w:rsidP="00CF1DD0">
            <w:pPr>
              <w:pStyle w:val="TableParagraph"/>
              <w:spacing w:before="0"/>
              <w:ind w:left="0"/>
              <w:jc w:val="center"/>
              <w:rPr>
                <w:i/>
                <w:sz w:val="24"/>
              </w:rPr>
            </w:pPr>
            <w:r>
              <w:rPr>
                <w:i/>
                <w:sz w:val="24"/>
              </w:rPr>
              <w:t>Показатели</w:t>
            </w:r>
            <w:r>
              <w:rPr>
                <w:i/>
                <w:spacing w:val="-4"/>
                <w:sz w:val="24"/>
              </w:rPr>
              <w:t xml:space="preserve"> </w:t>
            </w:r>
            <w:r>
              <w:rPr>
                <w:i/>
                <w:sz w:val="24"/>
              </w:rPr>
              <w:t>организации</w:t>
            </w:r>
            <w:r>
              <w:rPr>
                <w:i/>
                <w:spacing w:val="-4"/>
                <w:sz w:val="24"/>
              </w:rPr>
              <w:t xml:space="preserve"> </w:t>
            </w:r>
            <w:r>
              <w:rPr>
                <w:i/>
                <w:sz w:val="24"/>
              </w:rPr>
              <w:t>образовательного</w:t>
            </w:r>
            <w:r>
              <w:rPr>
                <w:i/>
                <w:spacing w:val="-4"/>
                <w:sz w:val="24"/>
              </w:rPr>
              <w:t xml:space="preserve"> </w:t>
            </w:r>
            <w:r>
              <w:rPr>
                <w:i/>
                <w:sz w:val="24"/>
              </w:rPr>
              <w:t>процесса</w:t>
            </w:r>
          </w:p>
        </w:tc>
      </w:tr>
      <w:tr w:rsidR="00F920BC" w:rsidTr="00CF1DD0">
        <w:trPr>
          <w:trHeight w:val="750"/>
        </w:trPr>
        <w:tc>
          <w:tcPr>
            <w:tcW w:w="4376" w:type="dxa"/>
          </w:tcPr>
          <w:p w:rsidR="00F920BC" w:rsidRPr="00EC2530" w:rsidRDefault="00F920BC" w:rsidP="00CF1DD0">
            <w:pPr>
              <w:pStyle w:val="TableParagraph"/>
              <w:spacing w:before="0"/>
              <w:ind w:left="0"/>
              <w:jc w:val="center"/>
              <w:rPr>
                <w:sz w:val="24"/>
                <w:lang w:val="ru-RU"/>
              </w:rPr>
            </w:pPr>
            <w:r w:rsidRPr="00EC2530">
              <w:rPr>
                <w:sz w:val="24"/>
                <w:lang w:val="ru-RU"/>
              </w:rPr>
              <w:t>Продолжительность</w:t>
            </w:r>
            <w:r w:rsidRPr="00EC2530">
              <w:rPr>
                <w:spacing w:val="-5"/>
                <w:sz w:val="24"/>
                <w:lang w:val="ru-RU"/>
              </w:rPr>
              <w:t xml:space="preserve"> </w:t>
            </w:r>
            <w:r w:rsidRPr="00EC2530">
              <w:rPr>
                <w:sz w:val="24"/>
                <w:lang w:val="ru-RU"/>
              </w:rPr>
              <w:t>ночного</w:t>
            </w:r>
            <w:r w:rsidRPr="00EC2530">
              <w:rPr>
                <w:spacing w:val="-5"/>
                <w:sz w:val="24"/>
                <w:lang w:val="ru-RU"/>
              </w:rPr>
              <w:t xml:space="preserve"> </w:t>
            </w:r>
            <w:r w:rsidRPr="00EC2530">
              <w:rPr>
                <w:sz w:val="24"/>
                <w:lang w:val="ru-RU"/>
              </w:rPr>
              <w:t>сна</w:t>
            </w:r>
            <w:r w:rsidRPr="00EC2530">
              <w:rPr>
                <w:spacing w:val="-5"/>
                <w:sz w:val="24"/>
                <w:lang w:val="ru-RU"/>
              </w:rPr>
              <w:t xml:space="preserve"> </w:t>
            </w:r>
            <w:r w:rsidRPr="00EC2530">
              <w:rPr>
                <w:sz w:val="24"/>
                <w:lang w:val="ru-RU"/>
              </w:rPr>
              <w:t>не</w:t>
            </w:r>
            <w:r w:rsidRPr="00EC2530">
              <w:rPr>
                <w:spacing w:val="-57"/>
                <w:sz w:val="24"/>
                <w:lang w:val="ru-RU"/>
              </w:rPr>
              <w:t xml:space="preserve"> </w:t>
            </w:r>
            <w:r w:rsidRPr="00EC2530">
              <w:rPr>
                <w:sz w:val="24"/>
                <w:lang w:val="ru-RU"/>
              </w:rPr>
              <w:t>менее</w:t>
            </w:r>
          </w:p>
        </w:tc>
        <w:tc>
          <w:tcPr>
            <w:tcW w:w="2206" w:type="dxa"/>
          </w:tcPr>
          <w:p w:rsidR="00F920BC" w:rsidRDefault="00F920BC" w:rsidP="00CF1DD0">
            <w:pPr>
              <w:pStyle w:val="TableParagraph"/>
              <w:spacing w:before="0"/>
              <w:ind w:left="0"/>
              <w:jc w:val="center"/>
              <w:rPr>
                <w:sz w:val="24"/>
              </w:rPr>
            </w:pPr>
            <w:r>
              <w:rPr>
                <w:sz w:val="24"/>
              </w:rPr>
              <w:t>1–3</w:t>
            </w:r>
            <w:r>
              <w:rPr>
                <w:spacing w:val="-2"/>
                <w:sz w:val="24"/>
              </w:rPr>
              <w:t xml:space="preserve"> </w:t>
            </w:r>
            <w:r>
              <w:rPr>
                <w:sz w:val="24"/>
              </w:rPr>
              <w:t>года</w:t>
            </w:r>
          </w:p>
          <w:p w:rsidR="00F920BC" w:rsidRDefault="00F920BC" w:rsidP="00CF1DD0">
            <w:pPr>
              <w:pStyle w:val="TableParagraph"/>
              <w:spacing w:before="0"/>
              <w:ind w:left="0"/>
              <w:jc w:val="center"/>
              <w:rPr>
                <w:sz w:val="24"/>
              </w:rPr>
            </w:pPr>
            <w:r>
              <w:rPr>
                <w:sz w:val="24"/>
              </w:rPr>
              <w:t>4–7</w:t>
            </w:r>
            <w:r>
              <w:rPr>
                <w:spacing w:val="-1"/>
                <w:sz w:val="24"/>
              </w:rPr>
              <w:t xml:space="preserve"> </w:t>
            </w:r>
            <w:r>
              <w:rPr>
                <w:sz w:val="24"/>
              </w:rPr>
              <w:t>лет</w:t>
            </w:r>
          </w:p>
        </w:tc>
        <w:tc>
          <w:tcPr>
            <w:tcW w:w="3119" w:type="dxa"/>
          </w:tcPr>
          <w:p w:rsidR="00F920BC" w:rsidRDefault="00F920BC" w:rsidP="00CF1DD0">
            <w:pPr>
              <w:pStyle w:val="TableParagraph"/>
              <w:spacing w:before="0"/>
              <w:ind w:left="0"/>
              <w:jc w:val="center"/>
              <w:rPr>
                <w:sz w:val="24"/>
              </w:rPr>
            </w:pPr>
            <w:r>
              <w:rPr>
                <w:sz w:val="24"/>
              </w:rPr>
              <w:t>12</w:t>
            </w:r>
            <w:r>
              <w:rPr>
                <w:spacing w:val="-3"/>
                <w:sz w:val="24"/>
              </w:rPr>
              <w:t xml:space="preserve"> </w:t>
            </w:r>
            <w:r>
              <w:rPr>
                <w:sz w:val="24"/>
              </w:rPr>
              <w:t>часов</w:t>
            </w:r>
          </w:p>
          <w:p w:rsidR="00F920BC" w:rsidRDefault="00F920BC" w:rsidP="00CF1DD0">
            <w:pPr>
              <w:pStyle w:val="TableParagraph"/>
              <w:spacing w:before="0"/>
              <w:ind w:left="0"/>
              <w:jc w:val="center"/>
              <w:rPr>
                <w:sz w:val="24"/>
              </w:rPr>
            </w:pPr>
            <w:r>
              <w:rPr>
                <w:sz w:val="24"/>
              </w:rPr>
              <w:t>11</w:t>
            </w:r>
            <w:r>
              <w:rPr>
                <w:spacing w:val="-3"/>
                <w:sz w:val="24"/>
              </w:rPr>
              <w:t xml:space="preserve"> </w:t>
            </w:r>
            <w:r>
              <w:rPr>
                <w:sz w:val="24"/>
              </w:rPr>
              <w:t>часов</w:t>
            </w:r>
          </w:p>
        </w:tc>
      </w:tr>
      <w:tr w:rsidR="00F920BC" w:rsidTr="00CF1DD0">
        <w:trPr>
          <w:trHeight w:val="753"/>
        </w:trPr>
        <w:tc>
          <w:tcPr>
            <w:tcW w:w="4376" w:type="dxa"/>
          </w:tcPr>
          <w:p w:rsidR="00F920BC" w:rsidRPr="00EC2530" w:rsidRDefault="00F920BC" w:rsidP="00CF1DD0">
            <w:pPr>
              <w:pStyle w:val="TableParagraph"/>
              <w:spacing w:before="0"/>
              <w:ind w:left="0"/>
              <w:jc w:val="center"/>
              <w:rPr>
                <w:sz w:val="24"/>
                <w:lang w:val="ru-RU"/>
              </w:rPr>
            </w:pPr>
            <w:r w:rsidRPr="00EC2530">
              <w:rPr>
                <w:sz w:val="24"/>
                <w:lang w:val="ru-RU"/>
              </w:rPr>
              <w:t>Продолжительность</w:t>
            </w:r>
            <w:r w:rsidRPr="00EC2530">
              <w:rPr>
                <w:spacing w:val="-5"/>
                <w:sz w:val="24"/>
                <w:lang w:val="ru-RU"/>
              </w:rPr>
              <w:t xml:space="preserve"> </w:t>
            </w:r>
            <w:r w:rsidRPr="00EC2530">
              <w:rPr>
                <w:sz w:val="24"/>
                <w:lang w:val="ru-RU"/>
              </w:rPr>
              <w:t>дневного</w:t>
            </w:r>
            <w:r w:rsidRPr="00EC2530">
              <w:rPr>
                <w:spacing w:val="-5"/>
                <w:sz w:val="24"/>
                <w:lang w:val="ru-RU"/>
              </w:rPr>
              <w:t xml:space="preserve"> </w:t>
            </w:r>
            <w:r w:rsidRPr="00EC2530">
              <w:rPr>
                <w:sz w:val="24"/>
                <w:lang w:val="ru-RU"/>
              </w:rPr>
              <w:t>сна,</w:t>
            </w:r>
            <w:r w:rsidRPr="00EC2530">
              <w:rPr>
                <w:spacing w:val="-4"/>
                <w:sz w:val="24"/>
                <w:lang w:val="ru-RU"/>
              </w:rPr>
              <w:t xml:space="preserve"> </w:t>
            </w:r>
            <w:r w:rsidRPr="00EC2530">
              <w:rPr>
                <w:sz w:val="24"/>
                <w:lang w:val="ru-RU"/>
              </w:rPr>
              <w:t>не</w:t>
            </w:r>
            <w:r w:rsidRPr="00EC2530">
              <w:rPr>
                <w:spacing w:val="-57"/>
                <w:sz w:val="24"/>
                <w:lang w:val="ru-RU"/>
              </w:rPr>
              <w:t xml:space="preserve"> </w:t>
            </w:r>
            <w:r w:rsidRPr="00EC2530">
              <w:rPr>
                <w:sz w:val="24"/>
                <w:lang w:val="ru-RU"/>
              </w:rPr>
              <w:t>менее</w:t>
            </w:r>
          </w:p>
        </w:tc>
        <w:tc>
          <w:tcPr>
            <w:tcW w:w="2206" w:type="dxa"/>
          </w:tcPr>
          <w:p w:rsidR="00F920BC" w:rsidRDefault="00F920BC" w:rsidP="00CF1DD0">
            <w:pPr>
              <w:pStyle w:val="TableParagraph"/>
              <w:spacing w:before="0"/>
              <w:ind w:left="0"/>
              <w:jc w:val="center"/>
              <w:rPr>
                <w:sz w:val="24"/>
              </w:rPr>
            </w:pPr>
            <w:r>
              <w:rPr>
                <w:sz w:val="24"/>
              </w:rPr>
              <w:t>1–3</w:t>
            </w:r>
            <w:r>
              <w:rPr>
                <w:spacing w:val="-2"/>
                <w:sz w:val="24"/>
              </w:rPr>
              <w:t xml:space="preserve"> </w:t>
            </w:r>
            <w:r>
              <w:rPr>
                <w:sz w:val="24"/>
              </w:rPr>
              <w:t>года</w:t>
            </w:r>
          </w:p>
          <w:p w:rsidR="00F920BC" w:rsidRDefault="00F920BC" w:rsidP="00CF1DD0">
            <w:pPr>
              <w:pStyle w:val="TableParagraph"/>
              <w:spacing w:before="0"/>
              <w:ind w:left="0"/>
              <w:jc w:val="center"/>
              <w:rPr>
                <w:sz w:val="24"/>
              </w:rPr>
            </w:pPr>
            <w:r>
              <w:rPr>
                <w:sz w:val="24"/>
              </w:rPr>
              <w:t>4–7</w:t>
            </w:r>
            <w:r>
              <w:rPr>
                <w:spacing w:val="-1"/>
                <w:sz w:val="24"/>
              </w:rPr>
              <w:t xml:space="preserve"> </w:t>
            </w:r>
            <w:r>
              <w:rPr>
                <w:sz w:val="24"/>
              </w:rPr>
              <w:t>лет</w:t>
            </w:r>
          </w:p>
        </w:tc>
        <w:tc>
          <w:tcPr>
            <w:tcW w:w="3119" w:type="dxa"/>
          </w:tcPr>
          <w:p w:rsidR="00F920BC" w:rsidRDefault="00F920BC" w:rsidP="00CF1DD0">
            <w:pPr>
              <w:pStyle w:val="TableParagraph"/>
              <w:spacing w:before="0"/>
              <w:ind w:left="0"/>
              <w:jc w:val="center"/>
              <w:rPr>
                <w:sz w:val="24"/>
              </w:rPr>
            </w:pPr>
            <w:r>
              <w:rPr>
                <w:sz w:val="24"/>
              </w:rPr>
              <w:t>3</w:t>
            </w:r>
            <w:r>
              <w:rPr>
                <w:spacing w:val="-2"/>
                <w:sz w:val="24"/>
              </w:rPr>
              <w:t xml:space="preserve"> </w:t>
            </w:r>
            <w:r>
              <w:rPr>
                <w:sz w:val="24"/>
              </w:rPr>
              <w:t>часа</w:t>
            </w:r>
          </w:p>
          <w:p w:rsidR="00F920BC" w:rsidRDefault="00F920BC" w:rsidP="00CF1DD0">
            <w:pPr>
              <w:pStyle w:val="TableParagraph"/>
              <w:spacing w:before="0"/>
              <w:ind w:left="0"/>
              <w:jc w:val="center"/>
              <w:rPr>
                <w:sz w:val="24"/>
              </w:rPr>
            </w:pPr>
            <w:r>
              <w:rPr>
                <w:sz w:val="24"/>
              </w:rPr>
              <w:t>2,5</w:t>
            </w:r>
            <w:r>
              <w:rPr>
                <w:spacing w:val="-2"/>
                <w:sz w:val="24"/>
              </w:rPr>
              <w:t xml:space="preserve"> </w:t>
            </w:r>
            <w:r>
              <w:rPr>
                <w:sz w:val="24"/>
              </w:rPr>
              <w:t>часа</w:t>
            </w:r>
          </w:p>
        </w:tc>
      </w:tr>
      <w:tr w:rsidR="00F920BC" w:rsidTr="00CF1DD0">
        <w:trPr>
          <w:trHeight w:val="474"/>
        </w:trPr>
        <w:tc>
          <w:tcPr>
            <w:tcW w:w="4376" w:type="dxa"/>
          </w:tcPr>
          <w:p w:rsidR="00F920BC" w:rsidRDefault="00F920BC" w:rsidP="00CF1DD0">
            <w:pPr>
              <w:pStyle w:val="TableParagraph"/>
              <w:spacing w:before="0"/>
              <w:ind w:left="0"/>
              <w:jc w:val="center"/>
              <w:rPr>
                <w:sz w:val="24"/>
              </w:rPr>
            </w:pPr>
            <w:r>
              <w:rPr>
                <w:sz w:val="24"/>
              </w:rPr>
              <w:t>Продолжительность</w:t>
            </w:r>
            <w:r>
              <w:rPr>
                <w:spacing w:val="-5"/>
                <w:sz w:val="24"/>
              </w:rPr>
              <w:t xml:space="preserve"> </w:t>
            </w:r>
            <w:r>
              <w:rPr>
                <w:sz w:val="24"/>
              </w:rPr>
              <w:t>прогулок,</w:t>
            </w:r>
            <w:r>
              <w:rPr>
                <w:spacing w:val="-4"/>
                <w:sz w:val="24"/>
              </w:rPr>
              <w:t xml:space="preserve"> </w:t>
            </w:r>
            <w:r>
              <w:rPr>
                <w:sz w:val="24"/>
              </w:rPr>
              <w:t>не</w:t>
            </w:r>
            <w:r>
              <w:rPr>
                <w:spacing w:val="-6"/>
                <w:sz w:val="24"/>
              </w:rPr>
              <w:t xml:space="preserve"> </w:t>
            </w:r>
            <w:r>
              <w:rPr>
                <w:sz w:val="24"/>
              </w:rPr>
              <w:t>менее</w:t>
            </w:r>
          </w:p>
        </w:tc>
        <w:tc>
          <w:tcPr>
            <w:tcW w:w="2206" w:type="dxa"/>
          </w:tcPr>
          <w:p w:rsidR="00F920BC" w:rsidRDefault="00F920BC" w:rsidP="00CF1DD0">
            <w:pPr>
              <w:pStyle w:val="TableParagraph"/>
              <w:spacing w:before="0"/>
              <w:ind w:left="0"/>
              <w:jc w:val="center"/>
              <w:rPr>
                <w:sz w:val="24"/>
              </w:rPr>
            </w:pPr>
            <w:r>
              <w:rPr>
                <w:sz w:val="24"/>
              </w:rPr>
              <w:t>для</w:t>
            </w:r>
            <w:r>
              <w:rPr>
                <w:spacing w:val="-1"/>
                <w:sz w:val="24"/>
              </w:rPr>
              <w:t xml:space="preserve"> </w:t>
            </w:r>
            <w:r>
              <w:rPr>
                <w:sz w:val="24"/>
              </w:rPr>
              <w:t>детей до 7 лет</w:t>
            </w:r>
          </w:p>
        </w:tc>
        <w:tc>
          <w:tcPr>
            <w:tcW w:w="3119" w:type="dxa"/>
          </w:tcPr>
          <w:p w:rsidR="00F920BC" w:rsidRDefault="00F920BC" w:rsidP="00CF1DD0">
            <w:pPr>
              <w:pStyle w:val="TableParagraph"/>
              <w:spacing w:before="0"/>
              <w:ind w:left="0"/>
              <w:jc w:val="center"/>
              <w:rPr>
                <w:sz w:val="24"/>
              </w:rPr>
            </w:pPr>
            <w:r>
              <w:rPr>
                <w:sz w:val="24"/>
              </w:rPr>
              <w:t>3</w:t>
            </w:r>
            <w:r>
              <w:rPr>
                <w:spacing w:val="-2"/>
                <w:sz w:val="24"/>
              </w:rPr>
              <w:t xml:space="preserve"> </w:t>
            </w:r>
            <w:r>
              <w:rPr>
                <w:sz w:val="24"/>
              </w:rPr>
              <w:t>часа в</w:t>
            </w:r>
            <w:r>
              <w:rPr>
                <w:spacing w:val="-2"/>
                <w:sz w:val="24"/>
              </w:rPr>
              <w:t xml:space="preserve"> </w:t>
            </w:r>
            <w:r>
              <w:rPr>
                <w:sz w:val="24"/>
              </w:rPr>
              <w:t>день</w:t>
            </w:r>
          </w:p>
        </w:tc>
      </w:tr>
      <w:tr w:rsidR="00F920BC" w:rsidTr="00CF1DD0">
        <w:trPr>
          <w:trHeight w:val="753"/>
        </w:trPr>
        <w:tc>
          <w:tcPr>
            <w:tcW w:w="4376" w:type="dxa"/>
          </w:tcPr>
          <w:p w:rsidR="00F920BC" w:rsidRPr="00EC2530" w:rsidRDefault="00F920BC" w:rsidP="00CF1DD0">
            <w:pPr>
              <w:pStyle w:val="TableParagraph"/>
              <w:spacing w:before="0"/>
              <w:ind w:left="0"/>
              <w:jc w:val="center"/>
              <w:rPr>
                <w:sz w:val="24"/>
                <w:lang w:val="ru-RU"/>
              </w:rPr>
            </w:pPr>
            <w:r w:rsidRPr="00EC2530">
              <w:rPr>
                <w:sz w:val="24"/>
                <w:lang w:val="ru-RU"/>
              </w:rPr>
              <w:t>Суммарный объем двигательной</w:t>
            </w:r>
            <w:r w:rsidRPr="00EC2530">
              <w:rPr>
                <w:spacing w:val="-58"/>
                <w:sz w:val="24"/>
                <w:lang w:val="ru-RU"/>
              </w:rPr>
              <w:t xml:space="preserve"> </w:t>
            </w:r>
            <w:r w:rsidRPr="00EC2530">
              <w:rPr>
                <w:sz w:val="24"/>
                <w:lang w:val="ru-RU"/>
              </w:rPr>
              <w:t>активности,</w:t>
            </w:r>
            <w:r w:rsidRPr="00EC2530">
              <w:rPr>
                <w:spacing w:val="-4"/>
                <w:sz w:val="24"/>
                <w:lang w:val="ru-RU"/>
              </w:rPr>
              <w:t xml:space="preserve"> </w:t>
            </w:r>
            <w:r w:rsidRPr="00EC2530">
              <w:rPr>
                <w:sz w:val="24"/>
                <w:lang w:val="ru-RU"/>
              </w:rPr>
              <w:t>не</w:t>
            </w:r>
            <w:r w:rsidRPr="00EC2530">
              <w:rPr>
                <w:spacing w:val="-1"/>
                <w:sz w:val="24"/>
                <w:lang w:val="ru-RU"/>
              </w:rPr>
              <w:t xml:space="preserve"> </w:t>
            </w:r>
            <w:r w:rsidRPr="00EC2530">
              <w:rPr>
                <w:sz w:val="24"/>
                <w:lang w:val="ru-RU"/>
              </w:rPr>
              <w:t>менее</w:t>
            </w:r>
          </w:p>
        </w:tc>
        <w:tc>
          <w:tcPr>
            <w:tcW w:w="2206" w:type="dxa"/>
          </w:tcPr>
          <w:p w:rsidR="00F920BC" w:rsidRDefault="00F920BC" w:rsidP="00CF1DD0">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rsidR="00F920BC" w:rsidRDefault="00F920BC" w:rsidP="00CF1DD0">
            <w:pPr>
              <w:pStyle w:val="TableParagraph"/>
              <w:spacing w:before="0"/>
              <w:ind w:left="0"/>
              <w:jc w:val="center"/>
              <w:rPr>
                <w:sz w:val="24"/>
              </w:rPr>
            </w:pPr>
            <w:r>
              <w:rPr>
                <w:sz w:val="24"/>
              </w:rPr>
              <w:t>1</w:t>
            </w:r>
            <w:r>
              <w:rPr>
                <w:spacing w:val="-2"/>
                <w:sz w:val="24"/>
              </w:rPr>
              <w:t xml:space="preserve"> </w:t>
            </w:r>
            <w:r>
              <w:rPr>
                <w:sz w:val="24"/>
              </w:rPr>
              <w:t>часа в</w:t>
            </w:r>
            <w:r>
              <w:rPr>
                <w:spacing w:val="-2"/>
                <w:sz w:val="24"/>
              </w:rPr>
              <w:t xml:space="preserve"> </w:t>
            </w:r>
            <w:r>
              <w:rPr>
                <w:sz w:val="24"/>
              </w:rPr>
              <w:t>день</w:t>
            </w:r>
          </w:p>
        </w:tc>
      </w:tr>
      <w:tr w:rsidR="00F920BC" w:rsidTr="00CF1DD0">
        <w:trPr>
          <w:trHeight w:val="474"/>
        </w:trPr>
        <w:tc>
          <w:tcPr>
            <w:tcW w:w="4376" w:type="dxa"/>
          </w:tcPr>
          <w:p w:rsidR="00F920BC" w:rsidRDefault="00F920BC" w:rsidP="00CF1DD0">
            <w:pPr>
              <w:pStyle w:val="TableParagraph"/>
              <w:spacing w:before="0"/>
              <w:ind w:left="0"/>
              <w:jc w:val="center"/>
              <w:rPr>
                <w:sz w:val="24"/>
              </w:rPr>
            </w:pPr>
            <w:r>
              <w:rPr>
                <w:sz w:val="24"/>
              </w:rPr>
              <w:t>Утренний</w:t>
            </w:r>
            <w:r>
              <w:rPr>
                <w:spacing w:val="-3"/>
                <w:sz w:val="24"/>
              </w:rPr>
              <w:t xml:space="preserve"> </w:t>
            </w:r>
            <w:r>
              <w:rPr>
                <w:sz w:val="24"/>
              </w:rPr>
              <w:t>подъем,</w:t>
            </w:r>
            <w:r>
              <w:rPr>
                <w:spacing w:val="-2"/>
                <w:sz w:val="24"/>
              </w:rPr>
              <w:t xml:space="preserve"> </w:t>
            </w:r>
            <w:r>
              <w:rPr>
                <w:sz w:val="24"/>
              </w:rPr>
              <w:t>не</w:t>
            </w:r>
            <w:r>
              <w:rPr>
                <w:spacing w:val="-3"/>
                <w:sz w:val="24"/>
              </w:rPr>
              <w:t xml:space="preserve"> </w:t>
            </w:r>
            <w:r>
              <w:rPr>
                <w:sz w:val="24"/>
              </w:rPr>
              <w:t>ранее</w:t>
            </w:r>
          </w:p>
        </w:tc>
        <w:tc>
          <w:tcPr>
            <w:tcW w:w="2206" w:type="dxa"/>
          </w:tcPr>
          <w:p w:rsidR="00F920BC" w:rsidRDefault="00F920BC" w:rsidP="00CF1DD0">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rsidR="00F920BC" w:rsidRDefault="00F920BC" w:rsidP="00CF1DD0">
            <w:pPr>
              <w:pStyle w:val="TableParagraph"/>
              <w:spacing w:before="0"/>
              <w:ind w:left="0"/>
              <w:jc w:val="center"/>
              <w:rPr>
                <w:sz w:val="24"/>
              </w:rPr>
            </w:pPr>
            <w:r>
              <w:rPr>
                <w:sz w:val="24"/>
              </w:rPr>
              <w:t>7 ч</w:t>
            </w:r>
            <w:r>
              <w:rPr>
                <w:spacing w:val="-1"/>
                <w:sz w:val="24"/>
              </w:rPr>
              <w:t xml:space="preserve"> </w:t>
            </w:r>
            <w:r>
              <w:rPr>
                <w:sz w:val="24"/>
              </w:rPr>
              <w:t>00 мин</w:t>
            </w:r>
          </w:p>
        </w:tc>
      </w:tr>
      <w:tr w:rsidR="00F920BC" w:rsidTr="00CF1DD0">
        <w:trPr>
          <w:trHeight w:val="753"/>
        </w:trPr>
        <w:tc>
          <w:tcPr>
            <w:tcW w:w="4376" w:type="dxa"/>
          </w:tcPr>
          <w:p w:rsidR="00F920BC" w:rsidRPr="00EC2530" w:rsidRDefault="00F920BC" w:rsidP="00CF1DD0">
            <w:pPr>
              <w:pStyle w:val="TableParagraph"/>
              <w:spacing w:before="0"/>
              <w:ind w:left="0"/>
              <w:jc w:val="center"/>
              <w:rPr>
                <w:sz w:val="24"/>
                <w:lang w:val="ru-RU"/>
              </w:rPr>
            </w:pPr>
            <w:r w:rsidRPr="00EC2530">
              <w:rPr>
                <w:sz w:val="24"/>
                <w:lang w:val="ru-RU"/>
              </w:rPr>
              <w:t>Утренняя</w:t>
            </w:r>
            <w:r w:rsidRPr="00EC2530">
              <w:rPr>
                <w:spacing w:val="-7"/>
                <w:sz w:val="24"/>
                <w:lang w:val="ru-RU"/>
              </w:rPr>
              <w:t xml:space="preserve"> </w:t>
            </w:r>
            <w:r w:rsidRPr="00EC2530">
              <w:rPr>
                <w:sz w:val="24"/>
                <w:lang w:val="ru-RU"/>
              </w:rPr>
              <w:t>зарядка,</w:t>
            </w:r>
            <w:r w:rsidRPr="00EC2530">
              <w:rPr>
                <w:spacing w:val="-5"/>
                <w:sz w:val="24"/>
                <w:lang w:val="ru-RU"/>
              </w:rPr>
              <w:t xml:space="preserve"> </w:t>
            </w:r>
            <w:r w:rsidRPr="00EC2530">
              <w:rPr>
                <w:sz w:val="24"/>
                <w:lang w:val="ru-RU"/>
              </w:rPr>
              <w:t>продолжительность,</w:t>
            </w:r>
            <w:r w:rsidRPr="00EC2530">
              <w:rPr>
                <w:spacing w:val="-57"/>
                <w:sz w:val="24"/>
                <w:lang w:val="ru-RU"/>
              </w:rPr>
              <w:t xml:space="preserve"> </w:t>
            </w:r>
            <w:r w:rsidRPr="00EC2530">
              <w:rPr>
                <w:sz w:val="24"/>
                <w:lang w:val="ru-RU"/>
              </w:rPr>
              <w:t>не</w:t>
            </w:r>
            <w:r w:rsidRPr="00EC2530">
              <w:rPr>
                <w:spacing w:val="-2"/>
                <w:sz w:val="24"/>
                <w:lang w:val="ru-RU"/>
              </w:rPr>
              <w:t xml:space="preserve"> </w:t>
            </w:r>
            <w:r w:rsidRPr="00EC2530">
              <w:rPr>
                <w:sz w:val="24"/>
                <w:lang w:val="ru-RU"/>
              </w:rPr>
              <w:t>менее</w:t>
            </w:r>
          </w:p>
        </w:tc>
        <w:tc>
          <w:tcPr>
            <w:tcW w:w="2206" w:type="dxa"/>
          </w:tcPr>
          <w:p w:rsidR="00F920BC" w:rsidRDefault="00F920BC" w:rsidP="00CF1DD0">
            <w:pPr>
              <w:pStyle w:val="TableParagraph"/>
              <w:spacing w:before="0"/>
              <w:ind w:left="0"/>
              <w:jc w:val="center"/>
              <w:rPr>
                <w:sz w:val="24"/>
              </w:rPr>
            </w:pPr>
            <w:r>
              <w:rPr>
                <w:sz w:val="24"/>
              </w:rPr>
              <w:t>до</w:t>
            </w:r>
            <w:r>
              <w:rPr>
                <w:spacing w:val="-1"/>
                <w:sz w:val="24"/>
              </w:rPr>
              <w:t xml:space="preserve"> </w:t>
            </w:r>
            <w:r>
              <w:rPr>
                <w:sz w:val="24"/>
              </w:rPr>
              <w:t>7 лет</w:t>
            </w:r>
          </w:p>
        </w:tc>
        <w:tc>
          <w:tcPr>
            <w:tcW w:w="3119" w:type="dxa"/>
          </w:tcPr>
          <w:p w:rsidR="00F920BC" w:rsidRDefault="00F920BC" w:rsidP="00CF1DD0">
            <w:pPr>
              <w:pStyle w:val="TableParagraph"/>
              <w:spacing w:before="0"/>
              <w:ind w:left="0"/>
              <w:jc w:val="center"/>
              <w:rPr>
                <w:sz w:val="24"/>
              </w:rPr>
            </w:pPr>
            <w:r>
              <w:rPr>
                <w:sz w:val="24"/>
              </w:rPr>
              <w:t>10</w:t>
            </w:r>
            <w:r>
              <w:rPr>
                <w:spacing w:val="-3"/>
                <w:sz w:val="24"/>
              </w:rPr>
              <w:t xml:space="preserve"> </w:t>
            </w:r>
            <w:r>
              <w:rPr>
                <w:sz w:val="24"/>
              </w:rPr>
              <w:t>минут</w:t>
            </w:r>
          </w:p>
        </w:tc>
      </w:tr>
    </w:tbl>
    <w:p w:rsidR="00B545F3" w:rsidRPr="00E8785E" w:rsidRDefault="00B545F3" w:rsidP="006E507D">
      <w:pPr>
        <w:pStyle w:val="a9"/>
        <w:ind w:left="0" w:firstLine="0"/>
        <w:jc w:val="left"/>
      </w:pPr>
    </w:p>
    <w:p w:rsidR="00B545F3" w:rsidRPr="00E8785E" w:rsidRDefault="00B545F3" w:rsidP="006E507D">
      <w:pPr>
        <w:pStyle w:val="a9"/>
        <w:ind w:left="0" w:firstLine="0"/>
        <w:jc w:val="left"/>
      </w:pPr>
    </w:p>
    <w:p w:rsidR="00F920BC" w:rsidRDefault="00F920BC" w:rsidP="00F920BC">
      <w:pPr>
        <w:pStyle w:val="a9"/>
        <w:spacing w:line="276" w:lineRule="auto"/>
        <w:ind w:left="6663" w:firstLine="0"/>
        <w:jc w:val="right"/>
        <w:rPr>
          <w:spacing w:val="-57"/>
        </w:rPr>
      </w:pPr>
      <w:r>
        <w:t>Приложение № 10</w:t>
      </w:r>
      <w:r>
        <w:rPr>
          <w:spacing w:val="-57"/>
        </w:rPr>
        <w:t xml:space="preserve">  </w:t>
      </w:r>
    </w:p>
    <w:p w:rsidR="00F920BC" w:rsidRDefault="00F920BC" w:rsidP="00F920BC">
      <w:pPr>
        <w:pStyle w:val="a9"/>
        <w:spacing w:line="276" w:lineRule="auto"/>
        <w:ind w:left="6663" w:firstLine="0"/>
        <w:jc w:val="right"/>
      </w:pPr>
      <w:r>
        <w:t>к</w:t>
      </w:r>
      <w:r>
        <w:rPr>
          <w:spacing w:val="-7"/>
        </w:rPr>
        <w:t xml:space="preserve"> </w:t>
      </w:r>
      <w:r>
        <w:t>СанПиН</w:t>
      </w:r>
      <w:r>
        <w:rPr>
          <w:spacing w:val="-8"/>
        </w:rPr>
        <w:t xml:space="preserve"> </w:t>
      </w:r>
      <w:r>
        <w:t>2.3/2.4.3590-20</w:t>
      </w:r>
    </w:p>
    <w:p w:rsidR="00F920BC" w:rsidRDefault="00F920BC" w:rsidP="00F920BC">
      <w:pPr>
        <w:pStyle w:val="1"/>
        <w:spacing w:before="4"/>
        <w:ind w:left="1298"/>
      </w:pPr>
      <w:r>
        <w:t>Режим</w:t>
      </w:r>
      <w:r>
        <w:rPr>
          <w:spacing w:val="-4"/>
        </w:rPr>
        <w:t xml:space="preserve"> </w:t>
      </w:r>
      <w:r>
        <w:t>питания</w:t>
      </w:r>
      <w:r>
        <w:rPr>
          <w:spacing w:val="-2"/>
        </w:rPr>
        <w:t xml:space="preserve"> </w:t>
      </w:r>
      <w:r>
        <w:t>в</w:t>
      </w:r>
      <w:r>
        <w:rPr>
          <w:spacing w:val="-4"/>
        </w:rPr>
        <w:t xml:space="preserve"> </w:t>
      </w:r>
      <w:r>
        <w:t>зависимости</w:t>
      </w:r>
      <w:r>
        <w:rPr>
          <w:spacing w:val="-2"/>
        </w:rPr>
        <w:t xml:space="preserve"> </w:t>
      </w:r>
      <w:r>
        <w:t>от</w:t>
      </w:r>
      <w:r>
        <w:rPr>
          <w:spacing w:val="-2"/>
        </w:rPr>
        <w:t xml:space="preserve"> </w:t>
      </w:r>
      <w:r>
        <w:t>длительности</w:t>
      </w:r>
      <w:r>
        <w:rPr>
          <w:spacing w:val="-2"/>
        </w:rPr>
        <w:t xml:space="preserve"> </w:t>
      </w:r>
      <w:r>
        <w:t>пребывания</w:t>
      </w:r>
      <w:r>
        <w:rPr>
          <w:spacing w:val="-3"/>
        </w:rPr>
        <w:t xml:space="preserve"> </w:t>
      </w:r>
      <w:r>
        <w:t>детей</w:t>
      </w:r>
      <w:r>
        <w:rPr>
          <w:spacing w:val="-4"/>
        </w:rPr>
        <w:t xml:space="preserve"> </w:t>
      </w:r>
      <w:r>
        <w:t>в</w:t>
      </w:r>
      <w:r>
        <w:rPr>
          <w:spacing w:val="3"/>
        </w:rPr>
        <w:t xml:space="preserve"> </w:t>
      </w:r>
      <w:r>
        <w:t>ДОО</w:t>
      </w:r>
    </w:p>
    <w:p w:rsidR="00F920BC" w:rsidRDefault="00F920BC" w:rsidP="00F920BC">
      <w:pPr>
        <w:pStyle w:val="a9"/>
        <w:ind w:left="0" w:firstLine="0"/>
        <w:jc w:val="left"/>
        <w:rPr>
          <w:b/>
          <w:sz w:val="20"/>
        </w:rPr>
      </w:pPr>
    </w:p>
    <w:p w:rsidR="00F920BC" w:rsidRDefault="00F920BC" w:rsidP="00F920BC">
      <w:pPr>
        <w:pStyle w:val="a9"/>
        <w:spacing w:before="4"/>
        <w:ind w:left="0" w:firstLine="0"/>
        <w:jc w:val="left"/>
        <w:rPr>
          <w:b/>
          <w:sz w:val="11"/>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2299"/>
        <w:gridCol w:w="2409"/>
        <w:gridCol w:w="2552"/>
      </w:tblGrid>
      <w:tr w:rsidR="00F920BC" w:rsidTr="00CF1DD0">
        <w:trPr>
          <w:trHeight w:val="552"/>
        </w:trPr>
        <w:tc>
          <w:tcPr>
            <w:tcW w:w="2441" w:type="dxa"/>
            <w:vMerge w:val="restart"/>
          </w:tcPr>
          <w:p w:rsidR="00F920BC" w:rsidRDefault="00F920BC" w:rsidP="00CF1DD0">
            <w:pPr>
              <w:pStyle w:val="TableParagraph"/>
              <w:spacing w:before="0"/>
              <w:ind w:left="0"/>
              <w:rPr>
                <w:sz w:val="24"/>
              </w:rPr>
            </w:pPr>
            <w:r>
              <w:rPr>
                <w:sz w:val="24"/>
              </w:rPr>
              <w:t>Время</w:t>
            </w:r>
            <w:r>
              <w:rPr>
                <w:spacing w:val="-2"/>
                <w:sz w:val="24"/>
              </w:rPr>
              <w:t xml:space="preserve"> </w:t>
            </w:r>
            <w:r>
              <w:rPr>
                <w:sz w:val="24"/>
              </w:rPr>
              <w:t>приема</w:t>
            </w:r>
            <w:r>
              <w:rPr>
                <w:spacing w:val="-3"/>
                <w:sz w:val="24"/>
              </w:rPr>
              <w:t xml:space="preserve"> </w:t>
            </w:r>
            <w:r>
              <w:rPr>
                <w:sz w:val="24"/>
              </w:rPr>
              <w:t>пищи</w:t>
            </w:r>
          </w:p>
        </w:tc>
        <w:tc>
          <w:tcPr>
            <w:tcW w:w="7260" w:type="dxa"/>
            <w:gridSpan w:val="3"/>
          </w:tcPr>
          <w:p w:rsidR="00F920BC" w:rsidRPr="00F920BC" w:rsidRDefault="00F920BC" w:rsidP="00CF1DD0">
            <w:pPr>
              <w:pStyle w:val="TableParagraph"/>
              <w:spacing w:before="0"/>
              <w:ind w:left="0"/>
              <w:jc w:val="center"/>
              <w:rPr>
                <w:sz w:val="24"/>
                <w:lang w:val="ru-RU"/>
              </w:rPr>
            </w:pPr>
            <w:r w:rsidRPr="00F920BC">
              <w:rPr>
                <w:sz w:val="24"/>
                <w:lang w:val="ru-RU"/>
              </w:rPr>
              <w:t>Приемы</w:t>
            </w:r>
            <w:r w:rsidRPr="00F920BC">
              <w:rPr>
                <w:spacing w:val="-2"/>
                <w:sz w:val="24"/>
                <w:lang w:val="ru-RU"/>
              </w:rPr>
              <w:t xml:space="preserve"> </w:t>
            </w:r>
            <w:r w:rsidRPr="00F920BC">
              <w:rPr>
                <w:sz w:val="24"/>
                <w:lang w:val="ru-RU"/>
              </w:rPr>
              <w:t>пищи</w:t>
            </w:r>
            <w:r w:rsidRPr="00F920BC">
              <w:rPr>
                <w:spacing w:val="-2"/>
                <w:sz w:val="24"/>
                <w:lang w:val="ru-RU"/>
              </w:rPr>
              <w:t xml:space="preserve"> </w:t>
            </w:r>
            <w:r w:rsidRPr="00F920BC">
              <w:rPr>
                <w:sz w:val="24"/>
                <w:lang w:val="ru-RU"/>
              </w:rPr>
              <w:t>в</w:t>
            </w:r>
            <w:r w:rsidRPr="00F920BC">
              <w:rPr>
                <w:spacing w:val="-2"/>
                <w:sz w:val="24"/>
                <w:lang w:val="ru-RU"/>
              </w:rPr>
              <w:t xml:space="preserve"> </w:t>
            </w:r>
            <w:r w:rsidRPr="00F920BC">
              <w:rPr>
                <w:sz w:val="24"/>
                <w:lang w:val="ru-RU"/>
              </w:rPr>
              <w:t>зависимости</w:t>
            </w:r>
            <w:r w:rsidRPr="00F920BC">
              <w:rPr>
                <w:spacing w:val="-1"/>
                <w:sz w:val="24"/>
                <w:lang w:val="ru-RU"/>
              </w:rPr>
              <w:t xml:space="preserve"> </w:t>
            </w:r>
            <w:r w:rsidRPr="00F920BC">
              <w:rPr>
                <w:sz w:val="24"/>
                <w:lang w:val="ru-RU"/>
              </w:rPr>
              <w:t>от</w:t>
            </w:r>
            <w:r w:rsidRPr="00F920BC">
              <w:rPr>
                <w:spacing w:val="-2"/>
                <w:sz w:val="24"/>
                <w:lang w:val="ru-RU"/>
              </w:rPr>
              <w:t xml:space="preserve"> </w:t>
            </w:r>
            <w:r w:rsidRPr="00F920BC">
              <w:rPr>
                <w:sz w:val="24"/>
                <w:lang w:val="ru-RU"/>
              </w:rPr>
              <w:t>длительности</w:t>
            </w:r>
            <w:r w:rsidRPr="00F920BC">
              <w:rPr>
                <w:spacing w:val="-2"/>
                <w:sz w:val="24"/>
                <w:lang w:val="ru-RU"/>
              </w:rPr>
              <w:t xml:space="preserve"> </w:t>
            </w:r>
            <w:r w:rsidRPr="00F920BC">
              <w:rPr>
                <w:sz w:val="24"/>
                <w:lang w:val="ru-RU"/>
              </w:rPr>
              <w:t>пребывания</w:t>
            </w:r>
            <w:r w:rsidRPr="00F920BC">
              <w:rPr>
                <w:spacing w:val="-2"/>
                <w:sz w:val="24"/>
                <w:lang w:val="ru-RU"/>
              </w:rPr>
              <w:t xml:space="preserve"> </w:t>
            </w:r>
            <w:r w:rsidRPr="00F920BC">
              <w:rPr>
                <w:sz w:val="24"/>
                <w:lang w:val="ru-RU"/>
              </w:rPr>
              <w:t>детей</w:t>
            </w:r>
            <w:r w:rsidRPr="00F920BC">
              <w:rPr>
                <w:spacing w:val="-1"/>
                <w:sz w:val="24"/>
                <w:lang w:val="ru-RU"/>
              </w:rPr>
              <w:t xml:space="preserve"> </w:t>
            </w:r>
            <w:proofErr w:type="gramStart"/>
            <w:r w:rsidRPr="00F920BC">
              <w:rPr>
                <w:sz w:val="24"/>
                <w:lang w:val="ru-RU"/>
              </w:rPr>
              <w:t>в</w:t>
            </w:r>
            <w:proofErr w:type="gramEnd"/>
          </w:p>
          <w:p w:rsidR="00F920BC" w:rsidRDefault="00F920BC" w:rsidP="00CF1DD0">
            <w:pPr>
              <w:pStyle w:val="TableParagraph"/>
              <w:spacing w:before="0"/>
              <w:ind w:left="0"/>
              <w:jc w:val="center"/>
              <w:rPr>
                <w:sz w:val="24"/>
              </w:rPr>
            </w:pPr>
            <w:r>
              <w:rPr>
                <w:sz w:val="24"/>
              </w:rPr>
              <w:t>дошкольной</w:t>
            </w:r>
            <w:r>
              <w:rPr>
                <w:spacing w:val="-10"/>
                <w:sz w:val="24"/>
              </w:rPr>
              <w:t xml:space="preserve"> </w:t>
            </w:r>
            <w:r>
              <w:rPr>
                <w:sz w:val="24"/>
              </w:rPr>
              <w:t>организации</w:t>
            </w:r>
          </w:p>
        </w:tc>
      </w:tr>
      <w:tr w:rsidR="00F920BC" w:rsidTr="00CF1DD0">
        <w:trPr>
          <w:trHeight w:val="275"/>
        </w:trPr>
        <w:tc>
          <w:tcPr>
            <w:tcW w:w="2441" w:type="dxa"/>
            <w:vMerge/>
            <w:tcBorders>
              <w:top w:val="nil"/>
            </w:tcBorders>
          </w:tcPr>
          <w:p w:rsidR="00F920BC" w:rsidRDefault="00F920BC" w:rsidP="00CF1DD0">
            <w:pPr>
              <w:rPr>
                <w:sz w:val="2"/>
                <w:szCs w:val="2"/>
              </w:rPr>
            </w:pPr>
          </w:p>
        </w:tc>
        <w:tc>
          <w:tcPr>
            <w:tcW w:w="2299" w:type="dxa"/>
          </w:tcPr>
          <w:p w:rsidR="00F920BC" w:rsidRDefault="00F920BC" w:rsidP="00CF1DD0">
            <w:pPr>
              <w:pStyle w:val="TableParagraph"/>
              <w:spacing w:before="0"/>
              <w:ind w:left="0"/>
              <w:jc w:val="center"/>
              <w:rPr>
                <w:sz w:val="24"/>
              </w:rPr>
            </w:pPr>
            <w:r>
              <w:rPr>
                <w:sz w:val="24"/>
              </w:rPr>
              <w:t>8–10</w:t>
            </w:r>
            <w:r>
              <w:rPr>
                <w:spacing w:val="-2"/>
                <w:sz w:val="24"/>
              </w:rPr>
              <w:t xml:space="preserve"> </w:t>
            </w:r>
            <w:r>
              <w:rPr>
                <w:sz w:val="24"/>
              </w:rPr>
              <w:t>часов</w:t>
            </w:r>
          </w:p>
        </w:tc>
        <w:tc>
          <w:tcPr>
            <w:tcW w:w="2409" w:type="dxa"/>
          </w:tcPr>
          <w:p w:rsidR="00F920BC" w:rsidRDefault="00F920BC" w:rsidP="00CF1DD0">
            <w:pPr>
              <w:pStyle w:val="TableParagraph"/>
              <w:spacing w:before="0"/>
              <w:ind w:left="0"/>
              <w:jc w:val="center"/>
              <w:rPr>
                <w:sz w:val="24"/>
              </w:rPr>
            </w:pPr>
            <w:r>
              <w:rPr>
                <w:sz w:val="24"/>
              </w:rPr>
              <w:t>11–12</w:t>
            </w:r>
            <w:r>
              <w:rPr>
                <w:spacing w:val="-5"/>
                <w:sz w:val="24"/>
              </w:rPr>
              <w:t xml:space="preserve"> </w:t>
            </w:r>
            <w:r>
              <w:rPr>
                <w:sz w:val="24"/>
              </w:rPr>
              <w:t>часов</w:t>
            </w:r>
          </w:p>
        </w:tc>
        <w:tc>
          <w:tcPr>
            <w:tcW w:w="2552" w:type="dxa"/>
          </w:tcPr>
          <w:p w:rsidR="00F920BC" w:rsidRDefault="00F920BC" w:rsidP="00CF1DD0">
            <w:pPr>
              <w:pStyle w:val="TableParagraph"/>
              <w:spacing w:before="0"/>
              <w:ind w:left="0"/>
              <w:jc w:val="center"/>
              <w:rPr>
                <w:sz w:val="24"/>
              </w:rPr>
            </w:pPr>
            <w:r>
              <w:rPr>
                <w:sz w:val="24"/>
              </w:rPr>
              <w:t>24 часа</w:t>
            </w:r>
          </w:p>
        </w:tc>
      </w:tr>
      <w:tr w:rsidR="00F920BC" w:rsidTr="00CF1DD0">
        <w:trPr>
          <w:trHeight w:val="275"/>
        </w:trPr>
        <w:tc>
          <w:tcPr>
            <w:tcW w:w="2441" w:type="dxa"/>
          </w:tcPr>
          <w:p w:rsidR="00F920BC" w:rsidRDefault="00F920BC" w:rsidP="00CF1DD0">
            <w:pPr>
              <w:pStyle w:val="TableParagraph"/>
              <w:spacing w:before="0"/>
              <w:ind w:left="0"/>
              <w:jc w:val="center"/>
              <w:rPr>
                <w:sz w:val="24"/>
              </w:rPr>
            </w:pPr>
            <w:r>
              <w:rPr>
                <w:sz w:val="24"/>
              </w:rPr>
              <w:t>8.30-9.00</w:t>
            </w:r>
          </w:p>
        </w:tc>
        <w:tc>
          <w:tcPr>
            <w:tcW w:w="2299" w:type="dxa"/>
          </w:tcPr>
          <w:p w:rsidR="00F920BC" w:rsidRDefault="00F920BC" w:rsidP="00CF1DD0">
            <w:pPr>
              <w:pStyle w:val="TableParagraph"/>
              <w:spacing w:before="0"/>
              <w:ind w:left="0"/>
              <w:jc w:val="center"/>
              <w:rPr>
                <w:sz w:val="24"/>
              </w:rPr>
            </w:pPr>
            <w:r>
              <w:rPr>
                <w:sz w:val="24"/>
              </w:rPr>
              <w:t>завтрак</w:t>
            </w:r>
          </w:p>
        </w:tc>
        <w:tc>
          <w:tcPr>
            <w:tcW w:w="2409" w:type="dxa"/>
          </w:tcPr>
          <w:p w:rsidR="00F920BC" w:rsidRDefault="00F920BC" w:rsidP="00CF1DD0">
            <w:pPr>
              <w:pStyle w:val="TableParagraph"/>
              <w:spacing w:before="0"/>
              <w:ind w:left="0"/>
              <w:jc w:val="center"/>
              <w:rPr>
                <w:sz w:val="24"/>
              </w:rPr>
            </w:pPr>
            <w:r>
              <w:rPr>
                <w:sz w:val="24"/>
              </w:rPr>
              <w:t>завтрак</w:t>
            </w:r>
          </w:p>
        </w:tc>
        <w:tc>
          <w:tcPr>
            <w:tcW w:w="2552" w:type="dxa"/>
          </w:tcPr>
          <w:p w:rsidR="00F920BC" w:rsidRDefault="00F920BC" w:rsidP="00CF1DD0">
            <w:pPr>
              <w:pStyle w:val="TableParagraph"/>
              <w:spacing w:before="0"/>
              <w:ind w:left="0"/>
              <w:jc w:val="center"/>
              <w:rPr>
                <w:sz w:val="24"/>
              </w:rPr>
            </w:pPr>
            <w:r>
              <w:rPr>
                <w:sz w:val="24"/>
              </w:rPr>
              <w:t>завтрак</w:t>
            </w:r>
          </w:p>
        </w:tc>
      </w:tr>
      <w:tr w:rsidR="00F920BC" w:rsidTr="00CF1DD0">
        <w:trPr>
          <w:trHeight w:val="275"/>
        </w:trPr>
        <w:tc>
          <w:tcPr>
            <w:tcW w:w="2441" w:type="dxa"/>
          </w:tcPr>
          <w:p w:rsidR="00F920BC" w:rsidRDefault="00F920BC" w:rsidP="00CF1DD0">
            <w:pPr>
              <w:pStyle w:val="TableParagraph"/>
              <w:spacing w:before="0"/>
              <w:ind w:left="0"/>
              <w:jc w:val="center"/>
              <w:rPr>
                <w:sz w:val="24"/>
              </w:rPr>
            </w:pPr>
            <w:r>
              <w:rPr>
                <w:sz w:val="24"/>
              </w:rPr>
              <w:t>10.30-11.00</w:t>
            </w:r>
          </w:p>
        </w:tc>
        <w:tc>
          <w:tcPr>
            <w:tcW w:w="2299" w:type="dxa"/>
          </w:tcPr>
          <w:p w:rsidR="00F920BC" w:rsidRDefault="00F920BC" w:rsidP="00CF1DD0">
            <w:pPr>
              <w:pStyle w:val="TableParagraph"/>
              <w:spacing w:before="0"/>
              <w:ind w:left="0"/>
              <w:jc w:val="center"/>
              <w:rPr>
                <w:sz w:val="24"/>
              </w:rPr>
            </w:pPr>
            <w:r>
              <w:rPr>
                <w:sz w:val="24"/>
              </w:rPr>
              <w:t>второй</w:t>
            </w:r>
            <w:r>
              <w:rPr>
                <w:spacing w:val="-4"/>
                <w:sz w:val="24"/>
              </w:rPr>
              <w:t xml:space="preserve"> </w:t>
            </w:r>
            <w:r>
              <w:rPr>
                <w:sz w:val="24"/>
              </w:rPr>
              <w:t>завтрак</w:t>
            </w:r>
          </w:p>
        </w:tc>
        <w:tc>
          <w:tcPr>
            <w:tcW w:w="2409" w:type="dxa"/>
          </w:tcPr>
          <w:p w:rsidR="00F920BC" w:rsidRDefault="00F920BC" w:rsidP="00CF1DD0">
            <w:pPr>
              <w:pStyle w:val="TableParagraph"/>
              <w:spacing w:before="0"/>
              <w:ind w:left="0"/>
              <w:jc w:val="center"/>
              <w:rPr>
                <w:sz w:val="24"/>
              </w:rPr>
            </w:pPr>
            <w:r>
              <w:rPr>
                <w:sz w:val="24"/>
              </w:rPr>
              <w:t>второй</w:t>
            </w:r>
            <w:r>
              <w:rPr>
                <w:spacing w:val="-4"/>
                <w:sz w:val="24"/>
              </w:rPr>
              <w:t xml:space="preserve"> </w:t>
            </w:r>
            <w:r>
              <w:rPr>
                <w:sz w:val="24"/>
              </w:rPr>
              <w:t>завтрак</w:t>
            </w:r>
          </w:p>
        </w:tc>
        <w:tc>
          <w:tcPr>
            <w:tcW w:w="2552" w:type="dxa"/>
          </w:tcPr>
          <w:p w:rsidR="00F920BC" w:rsidRDefault="00F920BC" w:rsidP="00CF1DD0">
            <w:pPr>
              <w:pStyle w:val="TableParagraph"/>
              <w:spacing w:before="0"/>
              <w:ind w:left="0"/>
              <w:jc w:val="center"/>
              <w:rPr>
                <w:sz w:val="24"/>
              </w:rPr>
            </w:pPr>
            <w:r>
              <w:rPr>
                <w:sz w:val="24"/>
              </w:rPr>
              <w:t>второй</w:t>
            </w:r>
            <w:r>
              <w:rPr>
                <w:spacing w:val="-4"/>
                <w:sz w:val="24"/>
              </w:rPr>
              <w:t xml:space="preserve"> </w:t>
            </w:r>
            <w:r>
              <w:rPr>
                <w:sz w:val="24"/>
              </w:rPr>
              <w:t>завтрак</w:t>
            </w:r>
          </w:p>
        </w:tc>
      </w:tr>
      <w:tr w:rsidR="00F920BC" w:rsidTr="00CF1DD0">
        <w:trPr>
          <w:trHeight w:val="278"/>
        </w:trPr>
        <w:tc>
          <w:tcPr>
            <w:tcW w:w="2441" w:type="dxa"/>
          </w:tcPr>
          <w:p w:rsidR="00F920BC" w:rsidRDefault="00F920BC" w:rsidP="00CF1DD0">
            <w:pPr>
              <w:pStyle w:val="TableParagraph"/>
              <w:spacing w:before="0"/>
              <w:ind w:left="0"/>
              <w:jc w:val="center"/>
              <w:rPr>
                <w:sz w:val="24"/>
              </w:rPr>
            </w:pPr>
            <w:r>
              <w:rPr>
                <w:sz w:val="24"/>
              </w:rPr>
              <w:t>12.00-13.00</w:t>
            </w:r>
          </w:p>
        </w:tc>
        <w:tc>
          <w:tcPr>
            <w:tcW w:w="2299" w:type="dxa"/>
          </w:tcPr>
          <w:p w:rsidR="00F920BC" w:rsidRDefault="00F920BC" w:rsidP="00CF1DD0">
            <w:pPr>
              <w:pStyle w:val="TableParagraph"/>
              <w:spacing w:before="0"/>
              <w:ind w:left="0"/>
              <w:jc w:val="center"/>
              <w:rPr>
                <w:sz w:val="24"/>
              </w:rPr>
            </w:pPr>
            <w:r>
              <w:rPr>
                <w:sz w:val="24"/>
              </w:rPr>
              <w:t>обед</w:t>
            </w:r>
          </w:p>
        </w:tc>
        <w:tc>
          <w:tcPr>
            <w:tcW w:w="2409" w:type="dxa"/>
          </w:tcPr>
          <w:p w:rsidR="00F920BC" w:rsidRDefault="00F920BC" w:rsidP="00CF1DD0">
            <w:pPr>
              <w:pStyle w:val="TableParagraph"/>
              <w:spacing w:before="0"/>
              <w:ind w:left="0"/>
              <w:jc w:val="center"/>
              <w:rPr>
                <w:sz w:val="24"/>
              </w:rPr>
            </w:pPr>
            <w:r>
              <w:rPr>
                <w:sz w:val="24"/>
              </w:rPr>
              <w:t>обед</w:t>
            </w:r>
          </w:p>
        </w:tc>
        <w:tc>
          <w:tcPr>
            <w:tcW w:w="2552" w:type="dxa"/>
          </w:tcPr>
          <w:p w:rsidR="00F920BC" w:rsidRDefault="00F920BC" w:rsidP="00CF1DD0">
            <w:pPr>
              <w:pStyle w:val="TableParagraph"/>
              <w:spacing w:before="0"/>
              <w:ind w:left="0"/>
              <w:jc w:val="center"/>
              <w:rPr>
                <w:sz w:val="24"/>
              </w:rPr>
            </w:pPr>
            <w:r>
              <w:rPr>
                <w:sz w:val="24"/>
              </w:rPr>
              <w:t>обед</w:t>
            </w:r>
          </w:p>
        </w:tc>
      </w:tr>
      <w:tr w:rsidR="00F920BC" w:rsidTr="00CF1DD0">
        <w:trPr>
          <w:trHeight w:val="275"/>
        </w:trPr>
        <w:tc>
          <w:tcPr>
            <w:tcW w:w="2441" w:type="dxa"/>
          </w:tcPr>
          <w:p w:rsidR="00F920BC" w:rsidRDefault="00F920BC" w:rsidP="00CF1DD0">
            <w:pPr>
              <w:pStyle w:val="TableParagraph"/>
              <w:spacing w:before="0"/>
              <w:ind w:left="0"/>
              <w:jc w:val="center"/>
              <w:rPr>
                <w:sz w:val="24"/>
              </w:rPr>
            </w:pPr>
            <w:r>
              <w:rPr>
                <w:sz w:val="24"/>
              </w:rPr>
              <w:t>15.30</w:t>
            </w:r>
          </w:p>
        </w:tc>
        <w:tc>
          <w:tcPr>
            <w:tcW w:w="2299" w:type="dxa"/>
          </w:tcPr>
          <w:p w:rsidR="00F920BC" w:rsidRDefault="00F920BC" w:rsidP="00CF1DD0">
            <w:pPr>
              <w:pStyle w:val="TableParagraph"/>
              <w:spacing w:before="0"/>
              <w:ind w:left="0"/>
              <w:jc w:val="center"/>
              <w:rPr>
                <w:sz w:val="24"/>
              </w:rPr>
            </w:pPr>
            <w:r>
              <w:rPr>
                <w:sz w:val="24"/>
              </w:rPr>
              <w:t>полдник</w:t>
            </w:r>
          </w:p>
        </w:tc>
        <w:tc>
          <w:tcPr>
            <w:tcW w:w="2409" w:type="dxa"/>
          </w:tcPr>
          <w:p w:rsidR="00F920BC" w:rsidRDefault="00F920BC" w:rsidP="00CF1DD0">
            <w:pPr>
              <w:pStyle w:val="TableParagraph"/>
              <w:spacing w:before="0"/>
              <w:ind w:left="0"/>
              <w:jc w:val="center"/>
              <w:rPr>
                <w:sz w:val="24"/>
              </w:rPr>
            </w:pPr>
            <w:r>
              <w:rPr>
                <w:sz w:val="24"/>
              </w:rPr>
              <w:t>полдник</w:t>
            </w:r>
          </w:p>
        </w:tc>
        <w:tc>
          <w:tcPr>
            <w:tcW w:w="2552" w:type="dxa"/>
          </w:tcPr>
          <w:p w:rsidR="00F920BC" w:rsidRDefault="00F920BC" w:rsidP="00CF1DD0">
            <w:pPr>
              <w:pStyle w:val="TableParagraph"/>
              <w:spacing w:before="0"/>
              <w:ind w:left="0"/>
              <w:jc w:val="center"/>
              <w:rPr>
                <w:sz w:val="24"/>
              </w:rPr>
            </w:pPr>
            <w:r>
              <w:rPr>
                <w:sz w:val="24"/>
              </w:rPr>
              <w:t>полдник</w:t>
            </w:r>
          </w:p>
        </w:tc>
      </w:tr>
      <w:tr w:rsidR="00F920BC" w:rsidTr="00CF1DD0">
        <w:trPr>
          <w:trHeight w:val="275"/>
        </w:trPr>
        <w:tc>
          <w:tcPr>
            <w:tcW w:w="2441" w:type="dxa"/>
          </w:tcPr>
          <w:p w:rsidR="00F920BC" w:rsidRDefault="00F920BC" w:rsidP="00CF1DD0">
            <w:pPr>
              <w:pStyle w:val="TableParagraph"/>
              <w:spacing w:before="0"/>
              <w:ind w:left="0"/>
              <w:jc w:val="center"/>
              <w:rPr>
                <w:sz w:val="24"/>
              </w:rPr>
            </w:pPr>
            <w:r>
              <w:rPr>
                <w:sz w:val="24"/>
              </w:rPr>
              <w:t>18.30</w:t>
            </w:r>
          </w:p>
        </w:tc>
        <w:tc>
          <w:tcPr>
            <w:tcW w:w="2299" w:type="dxa"/>
          </w:tcPr>
          <w:p w:rsidR="00F920BC" w:rsidRDefault="00F920BC" w:rsidP="00CF1DD0">
            <w:pPr>
              <w:pStyle w:val="TableParagraph"/>
              <w:spacing w:before="0"/>
              <w:ind w:left="0"/>
              <w:jc w:val="center"/>
              <w:rPr>
                <w:sz w:val="24"/>
              </w:rPr>
            </w:pPr>
            <w:r>
              <w:rPr>
                <w:sz w:val="24"/>
              </w:rPr>
              <w:t>-</w:t>
            </w:r>
          </w:p>
        </w:tc>
        <w:tc>
          <w:tcPr>
            <w:tcW w:w="2409" w:type="dxa"/>
          </w:tcPr>
          <w:p w:rsidR="00F920BC" w:rsidRDefault="00F920BC" w:rsidP="00CF1DD0">
            <w:pPr>
              <w:pStyle w:val="TableParagraph"/>
              <w:spacing w:before="0"/>
              <w:ind w:left="0"/>
              <w:jc w:val="center"/>
              <w:rPr>
                <w:sz w:val="24"/>
              </w:rPr>
            </w:pPr>
            <w:r>
              <w:rPr>
                <w:sz w:val="24"/>
              </w:rPr>
              <w:t>ужин</w:t>
            </w:r>
          </w:p>
        </w:tc>
        <w:tc>
          <w:tcPr>
            <w:tcW w:w="2552" w:type="dxa"/>
          </w:tcPr>
          <w:p w:rsidR="00F920BC" w:rsidRDefault="00F920BC" w:rsidP="00CF1DD0">
            <w:pPr>
              <w:pStyle w:val="TableParagraph"/>
              <w:spacing w:before="0"/>
              <w:ind w:left="0"/>
              <w:jc w:val="center"/>
              <w:rPr>
                <w:sz w:val="24"/>
              </w:rPr>
            </w:pPr>
            <w:r>
              <w:rPr>
                <w:sz w:val="24"/>
              </w:rPr>
              <w:t>ужин</w:t>
            </w:r>
          </w:p>
        </w:tc>
      </w:tr>
      <w:tr w:rsidR="00F920BC" w:rsidTr="00CF1DD0">
        <w:trPr>
          <w:trHeight w:val="275"/>
        </w:trPr>
        <w:tc>
          <w:tcPr>
            <w:tcW w:w="2441" w:type="dxa"/>
          </w:tcPr>
          <w:p w:rsidR="00F920BC" w:rsidRDefault="00F920BC" w:rsidP="00CF1DD0">
            <w:pPr>
              <w:pStyle w:val="TableParagraph"/>
              <w:spacing w:before="0"/>
              <w:ind w:left="0"/>
              <w:jc w:val="center"/>
              <w:rPr>
                <w:sz w:val="24"/>
              </w:rPr>
            </w:pPr>
            <w:r>
              <w:rPr>
                <w:sz w:val="24"/>
              </w:rPr>
              <w:t>21.00</w:t>
            </w:r>
          </w:p>
        </w:tc>
        <w:tc>
          <w:tcPr>
            <w:tcW w:w="2299" w:type="dxa"/>
          </w:tcPr>
          <w:p w:rsidR="00F920BC" w:rsidRDefault="00F920BC" w:rsidP="00CF1DD0">
            <w:pPr>
              <w:pStyle w:val="TableParagraph"/>
              <w:spacing w:before="0"/>
              <w:ind w:left="0"/>
              <w:jc w:val="center"/>
              <w:rPr>
                <w:sz w:val="24"/>
              </w:rPr>
            </w:pPr>
            <w:r>
              <w:rPr>
                <w:sz w:val="24"/>
              </w:rPr>
              <w:t>-</w:t>
            </w:r>
          </w:p>
        </w:tc>
        <w:tc>
          <w:tcPr>
            <w:tcW w:w="2409" w:type="dxa"/>
          </w:tcPr>
          <w:p w:rsidR="00F920BC" w:rsidRDefault="00F920BC" w:rsidP="00CF1DD0">
            <w:pPr>
              <w:pStyle w:val="TableParagraph"/>
              <w:spacing w:before="0"/>
              <w:ind w:left="0"/>
              <w:jc w:val="center"/>
              <w:rPr>
                <w:sz w:val="24"/>
              </w:rPr>
            </w:pPr>
            <w:r>
              <w:rPr>
                <w:sz w:val="24"/>
              </w:rPr>
              <w:t>-</w:t>
            </w:r>
          </w:p>
        </w:tc>
        <w:tc>
          <w:tcPr>
            <w:tcW w:w="2552" w:type="dxa"/>
          </w:tcPr>
          <w:p w:rsidR="00F920BC" w:rsidRDefault="00F920BC" w:rsidP="00CF1DD0">
            <w:pPr>
              <w:pStyle w:val="TableParagraph"/>
              <w:spacing w:before="0"/>
              <w:ind w:left="0"/>
              <w:jc w:val="center"/>
              <w:rPr>
                <w:sz w:val="24"/>
              </w:rPr>
            </w:pPr>
            <w:r>
              <w:rPr>
                <w:sz w:val="24"/>
              </w:rPr>
              <w:t>второй</w:t>
            </w:r>
            <w:r>
              <w:rPr>
                <w:spacing w:val="-2"/>
                <w:sz w:val="24"/>
              </w:rPr>
              <w:t xml:space="preserve"> </w:t>
            </w:r>
            <w:r>
              <w:rPr>
                <w:sz w:val="24"/>
              </w:rPr>
              <w:t>ужин</w:t>
            </w:r>
          </w:p>
        </w:tc>
      </w:tr>
    </w:tbl>
    <w:p w:rsidR="00085C3A" w:rsidRPr="00E8785E" w:rsidRDefault="00085C3A" w:rsidP="006E507D">
      <w:pPr>
        <w:pStyle w:val="a9"/>
        <w:spacing w:line="276" w:lineRule="auto"/>
      </w:pPr>
    </w:p>
    <w:p w:rsidR="00282FBC" w:rsidRDefault="00282FBC" w:rsidP="006E507D">
      <w:pPr>
        <w:pStyle w:val="a9"/>
        <w:spacing w:line="276" w:lineRule="auto"/>
      </w:pPr>
    </w:p>
    <w:p w:rsidR="00F920BC" w:rsidRDefault="00F920BC" w:rsidP="006E507D">
      <w:pPr>
        <w:pStyle w:val="a9"/>
        <w:spacing w:line="276" w:lineRule="auto"/>
      </w:pPr>
    </w:p>
    <w:p w:rsidR="00F920BC" w:rsidRDefault="00F920BC" w:rsidP="006E507D">
      <w:pPr>
        <w:pStyle w:val="a9"/>
        <w:spacing w:line="276" w:lineRule="auto"/>
      </w:pPr>
    </w:p>
    <w:p w:rsidR="00F920BC" w:rsidRPr="00E8785E" w:rsidRDefault="00F920BC" w:rsidP="006E507D">
      <w:pPr>
        <w:pStyle w:val="a9"/>
        <w:spacing w:line="276" w:lineRule="auto"/>
      </w:pPr>
    </w:p>
    <w:p w:rsidR="00F920BC" w:rsidRDefault="00F920BC" w:rsidP="00F920BC">
      <w:pPr>
        <w:pStyle w:val="a9"/>
        <w:spacing w:line="276" w:lineRule="auto"/>
        <w:ind w:left="6663" w:firstLine="0"/>
        <w:jc w:val="right"/>
        <w:rPr>
          <w:spacing w:val="-57"/>
        </w:rPr>
      </w:pPr>
      <w:r>
        <w:t>Приложение № 12</w:t>
      </w:r>
      <w:r>
        <w:rPr>
          <w:spacing w:val="-57"/>
        </w:rPr>
        <w:t xml:space="preserve">  </w:t>
      </w:r>
    </w:p>
    <w:p w:rsidR="00F920BC" w:rsidRDefault="00F920BC" w:rsidP="00F920BC">
      <w:pPr>
        <w:pStyle w:val="a9"/>
        <w:spacing w:line="276" w:lineRule="auto"/>
        <w:ind w:left="6663" w:firstLine="0"/>
        <w:jc w:val="right"/>
      </w:pPr>
      <w:r>
        <w:t>к</w:t>
      </w:r>
      <w:r>
        <w:rPr>
          <w:spacing w:val="-7"/>
        </w:rPr>
        <w:t xml:space="preserve"> </w:t>
      </w:r>
      <w:r>
        <w:t>СанПиН</w:t>
      </w:r>
      <w:r>
        <w:rPr>
          <w:spacing w:val="-8"/>
        </w:rPr>
        <w:t xml:space="preserve"> </w:t>
      </w:r>
      <w:r>
        <w:t>2.3/2.4.3590-20</w:t>
      </w:r>
    </w:p>
    <w:p w:rsidR="00F920BC" w:rsidRDefault="00F920BC" w:rsidP="00F920BC">
      <w:pPr>
        <w:pStyle w:val="1"/>
        <w:spacing w:line="276" w:lineRule="auto"/>
        <w:ind w:left="4363" w:hanging="3860"/>
      </w:pPr>
      <w:r>
        <w:t>Количество</w:t>
      </w:r>
      <w:r>
        <w:rPr>
          <w:spacing w:val="-4"/>
        </w:rPr>
        <w:t xml:space="preserve"> </w:t>
      </w:r>
      <w:r>
        <w:t>приемов</w:t>
      </w:r>
      <w:r>
        <w:rPr>
          <w:spacing w:val="-4"/>
        </w:rPr>
        <w:t xml:space="preserve"> </w:t>
      </w:r>
      <w:r>
        <w:t>пищи</w:t>
      </w:r>
      <w:r>
        <w:rPr>
          <w:spacing w:val="-4"/>
        </w:rPr>
        <w:t xml:space="preserve"> </w:t>
      </w:r>
      <w:r>
        <w:t>в</w:t>
      </w:r>
      <w:r>
        <w:rPr>
          <w:spacing w:val="-4"/>
        </w:rPr>
        <w:t xml:space="preserve"> </w:t>
      </w:r>
      <w:r>
        <w:t>зависимости</w:t>
      </w:r>
      <w:r>
        <w:rPr>
          <w:spacing w:val="-3"/>
        </w:rPr>
        <w:t xml:space="preserve"> </w:t>
      </w:r>
      <w:r>
        <w:t>от</w:t>
      </w:r>
      <w:r>
        <w:rPr>
          <w:spacing w:val="-2"/>
        </w:rPr>
        <w:t xml:space="preserve"> </w:t>
      </w:r>
      <w:r>
        <w:t>режима</w:t>
      </w:r>
      <w:r>
        <w:rPr>
          <w:spacing w:val="-2"/>
        </w:rPr>
        <w:t xml:space="preserve"> </w:t>
      </w:r>
      <w:r>
        <w:t>функционирования</w:t>
      </w:r>
      <w:r>
        <w:rPr>
          <w:spacing w:val="-3"/>
        </w:rPr>
        <w:t xml:space="preserve"> </w:t>
      </w:r>
      <w:r>
        <w:t>организации</w:t>
      </w:r>
      <w:r>
        <w:rPr>
          <w:spacing w:val="-5"/>
        </w:rPr>
        <w:t xml:space="preserve"> </w:t>
      </w:r>
      <w:r>
        <w:t>и</w:t>
      </w:r>
      <w:r>
        <w:rPr>
          <w:spacing w:val="-57"/>
        </w:rPr>
        <w:t xml:space="preserve"> </w:t>
      </w:r>
      <w:r w:rsidR="00845D07">
        <w:rPr>
          <w:spacing w:val="-57"/>
        </w:rPr>
        <w:t xml:space="preserve">   </w:t>
      </w:r>
      <w:r>
        <w:rPr>
          <w:spacing w:val="-57"/>
        </w:rPr>
        <w:t xml:space="preserve"> </w:t>
      </w:r>
      <w:r w:rsidR="00845D07">
        <w:rPr>
          <w:spacing w:val="-57"/>
        </w:rPr>
        <w:t xml:space="preserve">                </w:t>
      </w:r>
      <w:r>
        <w:t>режима</w:t>
      </w:r>
      <w:r>
        <w:rPr>
          <w:spacing w:val="-2"/>
        </w:rPr>
        <w:t xml:space="preserve"> </w:t>
      </w:r>
      <w:r>
        <w:t>обучения</w:t>
      </w:r>
    </w:p>
    <w:p w:rsidR="00F920BC" w:rsidRDefault="00F920BC" w:rsidP="00F920BC">
      <w:pPr>
        <w:pStyle w:val="a9"/>
        <w:spacing w:before="4"/>
        <w:ind w:left="0" w:firstLine="0"/>
        <w:jc w:val="left"/>
        <w:rPr>
          <w:b/>
          <w:sz w:val="7"/>
        </w:rPr>
      </w:pPr>
    </w:p>
    <w:tbl>
      <w:tblPr>
        <w:tblStyle w:val="TableNormal"/>
        <w:tblW w:w="9695" w:type="dxa"/>
        <w:tblInd w:w="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29"/>
        <w:gridCol w:w="2835"/>
        <w:gridCol w:w="5031"/>
      </w:tblGrid>
      <w:tr w:rsidR="00F920BC" w:rsidTr="00F920BC">
        <w:trPr>
          <w:trHeight w:val="827"/>
        </w:trPr>
        <w:tc>
          <w:tcPr>
            <w:tcW w:w="1829" w:type="dxa"/>
            <w:vAlign w:val="center"/>
          </w:tcPr>
          <w:p w:rsidR="00F920BC" w:rsidRDefault="00F920BC" w:rsidP="00CF1DD0">
            <w:pPr>
              <w:pStyle w:val="TableParagraph"/>
              <w:spacing w:before="0"/>
              <w:ind w:left="113"/>
              <w:jc w:val="center"/>
              <w:rPr>
                <w:sz w:val="24"/>
              </w:rPr>
            </w:pPr>
            <w:r>
              <w:rPr>
                <w:sz w:val="24"/>
              </w:rPr>
              <w:t>Вид</w:t>
            </w:r>
            <w:r>
              <w:rPr>
                <w:spacing w:val="1"/>
                <w:sz w:val="24"/>
              </w:rPr>
              <w:t xml:space="preserve"> </w:t>
            </w:r>
            <w:r>
              <w:rPr>
                <w:sz w:val="24"/>
              </w:rPr>
              <w:t>организации</w:t>
            </w:r>
          </w:p>
        </w:tc>
        <w:tc>
          <w:tcPr>
            <w:tcW w:w="2835" w:type="dxa"/>
            <w:vAlign w:val="center"/>
          </w:tcPr>
          <w:p w:rsidR="00F920BC" w:rsidRPr="00F920BC" w:rsidRDefault="00F920BC" w:rsidP="00CF1DD0">
            <w:pPr>
              <w:pStyle w:val="TableParagraph"/>
              <w:spacing w:before="0"/>
              <w:ind w:left="113"/>
              <w:jc w:val="center"/>
              <w:rPr>
                <w:sz w:val="24"/>
                <w:lang w:val="ru-RU"/>
              </w:rPr>
            </w:pPr>
            <w:r w:rsidRPr="00F920BC">
              <w:rPr>
                <w:sz w:val="24"/>
                <w:lang w:val="ru-RU"/>
              </w:rPr>
              <w:t>Продолжительность,</w:t>
            </w:r>
          </w:p>
          <w:p w:rsidR="00F920BC" w:rsidRPr="00F920BC" w:rsidRDefault="00F920BC" w:rsidP="00CF1DD0">
            <w:pPr>
              <w:pStyle w:val="TableParagraph"/>
              <w:spacing w:before="0"/>
              <w:ind w:left="113"/>
              <w:jc w:val="center"/>
              <w:rPr>
                <w:sz w:val="24"/>
                <w:lang w:val="ru-RU"/>
              </w:rPr>
            </w:pPr>
            <w:r w:rsidRPr="00F920BC">
              <w:rPr>
                <w:sz w:val="24"/>
                <w:lang w:val="ru-RU"/>
              </w:rPr>
              <w:t>либо время нахождения</w:t>
            </w:r>
            <w:r w:rsidRPr="00F920BC">
              <w:rPr>
                <w:spacing w:val="-57"/>
                <w:sz w:val="24"/>
                <w:lang w:val="ru-RU"/>
              </w:rPr>
              <w:t xml:space="preserve"> </w:t>
            </w:r>
            <w:r w:rsidRPr="00F920BC">
              <w:rPr>
                <w:sz w:val="24"/>
                <w:lang w:val="ru-RU"/>
              </w:rPr>
              <w:t>ребенка</w:t>
            </w:r>
            <w:r w:rsidRPr="00F920BC">
              <w:rPr>
                <w:spacing w:val="-4"/>
                <w:sz w:val="24"/>
                <w:lang w:val="ru-RU"/>
              </w:rPr>
              <w:t xml:space="preserve"> </w:t>
            </w:r>
            <w:r w:rsidRPr="00F920BC">
              <w:rPr>
                <w:sz w:val="24"/>
                <w:lang w:val="ru-RU"/>
              </w:rPr>
              <w:t>в</w:t>
            </w:r>
            <w:r w:rsidRPr="00F920BC">
              <w:rPr>
                <w:spacing w:val="-3"/>
                <w:sz w:val="24"/>
                <w:lang w:val="ru-RU"/>
              </w:rPr>
              <w:t xml:space="preserve"> </w:t>
            </w:r>
            <w:r w:rsidRPr="00F920BC">
              <w:rPr>
                <w:sz w:val="24"/>
                <w:lang w:val="ru-RU"/>
              </w:rPr>
              <w:t>организации</w:t>
            </w:r>
          </w:p>
        </w:tc>
        <w:tc>
          <w:tcPr>
            <w:tcW w:w="5031" w:type="dxa"/>
            <w:vAlign w:val="center"/>
          </w:tcPr>
          <w:p w:rsidR="00F920BC" w:rsidRDefault="00F920BC" w:rsidP="00CF1DD0">
            <w:pPr>
              <w:pStyle w:val="TableParagraph"/>
              <w:spacing w:before="0"/>
              <w:ind w:left="113"/>
              <w:jc w:val="center"/>
              <w:rPr>
                <w:sz w:val="24"/>
              </w:rPr>
            </w:pPr>
            <w:r>
              <w:rPr>
                <w:sz w:val="24"/>
              </w:rPr>
              <w:t>Количество</w:t>
            </w:r>
            <w:r>
              <w:rPr>
                <w:spacing w:val="-3"/>
                <w:sz w:val="24"/>
              </w:rPr>
              <w:t xml:space="preserve"> </w:t>
            </w:r>
            <w:r>
              <w:rPr>
                <w:sz w:val="24"/>
              </w:rPr>
              <w:t>обязательных</w:t>
            </w:r>
            <w:r>
              <w:rPr>
                <w:spacing w:val="-1"/>
                <w:sz w:val="24"/>
              </w:rPr>
              <w:t xml:space="preserve"> </w:t>
            </w:r>
            <w:r>
              <w:rPr>
                <w:sz w:val="24"/>
              </w:rPr>
              <w:t>приемов</w:t>
            </w:r>
            <w:r>
              <w:rPr>
                <w:spacing w:val="-2"/>
                <w:sz w:val="24"/>
              </w:rPr>
              <w:t xml:space="preserve"> </w:t>
            </w:r>
            <w:r>
              <w:rPr>
                <w:sz w:val="24"/>
              </w:rPr>
              <w:t>пищи</w:t>
            </w:r>
          </w:p>
        </w:tc>
      </w:tr>
      <w:tr w:rsidR="00F920BC" w:rsidTr="00CF1DD0">
        <w:trPr>
          <w:trHeight w:val="930"/>
        </w:trPr>
        <w:tc>
          <w:tcPr>
            <w:tcW w:w="1829" w:type="dxa"/>
            <w:vMerge w:val="restart"/>
            <w:vAlign w:val="center"/>
          </w:tcPr>
          <w:p w:rsidR="00F920BC" w:rsidRPr="00F920BC" w:rsidRDefault="00F920BC" w:rsidP="00CF1DD0">
            <w:pPr>
              <w:pStyle w:val="TableParagraph"/>
              <w:spacing w:before="0"/>
              <w:ind w:left="113"/>
              <w:jc w:val="center"/>
              <w:rPr>
                <w:sz w:val="24"/>
                <w:lang w:val="ru-RU"/>
              </w:rPr>
            </w:pPr>
            <w:r w:rsidRPr="00F920BC">
              <w:rPr>
                <w:sz w:val="24"/>
                <w:lang w:val="ru-RU"/>
              </w:rPr>
              <w:t>Дошкольные</w:t>
            </w:r>
          </w:p>
          <w:p w:rsidR="00F920BC" w:rsidRPr="00F920BC" w:rsidRDefault="00F920BC" w:rsidP="00CF1DD0">
            <w:pPr>
              <w:pStyle w:val="TableParagraph"/>
              <w:spacing w:before="0"/>
              <w:ind w:left="113"/>
              <w:jc w:val="center"/>
              <w:rPr>
                <w:sz w:val="24"/>
                <w:lang w:val="ru-RU"/>
              </w:rPr>
            </w:pPr>
            <w:r w:rsidRPr="00F920BC">
              <w:rPr>
                <w:sz w:val="24"/>
                <w:lang w:val="ru-RU"/>
              </w:rPr>
              <w:t>организации,</w:t>
            </w:r>
          </w:p>
          <w:p w:rsidR="00F920BC" w:rsidRPr="00F920BC" w:rsidRDefault="00F920BC" w:rsidP="00CF1DD0">
            <w:pPr>
              <w:pStyle w:val="TableParagraph"/>
              <w:spacing w:before="0"/>
              <w:ind w:left="113"/>
              <w:jc w:val="center"/>
              <w:rPr>
                <w:sz w:val="24"/>
                <w:lang w:val="ru-RU"/>
              </w:rPr>
            </w:pPr>
            <w:r w:rsidRPr="00F920BC">
              <w:rPr>
                <w:sz w:val="24"/>
                <w:lang w:val="ru-RU"/>
              </w:rPr>
              <w:t>организации</w:t>
            </w:r>
          </w:p>
          <w:p w:rsidR="00F920BC" w:rsidRPr="00F920BC" w:rsidRDefault="00F920BC" w:rsidP="00CF1DD0">
            <w:pPr>
              <w:pStyle w:val="TableParagraph"/>
              <w:spacing w:before="0"/>
              <w:ind w:left="113"/>
              <w:jc w:val="center"/>
              <w:rPr>
                <w:sz w:val="24"/>
                <w:lang w:val="ru-RU"/>
              </w:rPr>
            </w:pPr>
            <w:r w:rsidRPr="00F920BC">
              <w:rPr>
                <w:sz w:val="24"/>
                <w:lang w:val="ru-RU"/>
              </w:rPr>
              <w:t>по уходу</w:t>
            </w:r>
            <w:r w:rsidRPr="00F920BC">
              <w:rPr>
                <w:spacing w:val="-6"/>
                <w:sz w:val="24"/>
                <w:lang w:val="ru-RU"/>
              </w:rPr>
              <w:t xml:space="preserve"> </w:t>
            </w:r>
            <w:r w:rsidRPr="00F920BC">
              <w:rPr>
                <w:sz w:val="24"/>
                <w:lang w:val="ru-RU"/>
              </w:rPr>
              <w:t>и</w:t>
            </w:r>
          </w:p>
          <w:p w:rsidR="00F920BC" w:rsidRDefault="00F920BC" w:rsidP="00CF1DD0">
            <w:pPr>
              <w:pStyle w:val="TableParagraph"/>
              <w:spacing w:before="0"/>
              <w:ind w:left="0"/>
              <w:jc w:val="center"/>
              <w:rPr>
                <w:sz w:val="24"/>
              </w:rPr>
            </w:pPr>
            <w:r>
              <w:rPr>
                <w:sz w:val="24"/>
              </w:rPr>
              <w:t>присмотру</w:t>
            </w:r>
          </w:p>
        </w:tc>
        <w:tc>
          <w:tcPr>
            <w:tcW w:w="2835" w:type="dxa"/>
            <w:vAlign w:val="center"/>
          </w:tcPr>
          <w:p w:rsidR="00F920BC" w:rsidRDefault="00F920BC" w:rsidP="00CF1DD0">
            <w:pPr>
              <w:pStyle w:val="TableParagraph"/>
              <w:spacing w:before="0"/>
              <w:ind w:left="113"/>
              <w:jc w:val="center"/>
              <w:rPr>
                <w:sz w:val="24"/>
              </w:rPr>
            </w:pPr>
            <w:r>
              <w:rPr>
                <w:sz w:val="24"/>
              </w:rPr>
              <w:t>до</w:t>
            </w:r>
            <w:r>
              <w:rPr>
                <w:spacing w:val="-1"/>
                <w:sz w:val="24"/>
              </w:rPr>
              <w:t xml:space="preserve"> </w:t>
            </w:r>
            <w:r>
              <w:rPr>
                <w:sz w:val="24"/>
              </w:rPr>
              <w:t>5</w:t>
            </w:r>
            <w:r>
              <w:rPr>
                <w:spacing w:val="-1"/>
                <w:sz w:val="24"/>
              </w:rPr>
              <w:t xml:space="preserve"> </w:t>
            </w:r>
            <w:r>
              <w:rPr>
                <w:sz w:val="24"/>
              </w:rPr>
              <w:t>часов</w:t>
            </w:r>
          </w:p>
        </w:tc>
        <w:tc>
          <w:tcPr>
            <w:tcW w:w="5031" w:type="dxa"/>
            <w:vAlign w:val="center"/>
          </w:tcPr>
          <w:p w:rsidR="00F920BC" w:rsidRPr="00F920BC" w:rsidRDefault="00F920BC" w:rsidP="00CF1DD0">
            <w:pPr>
              <w:pStyle w:val="TableParagraph"/>
              <w:spacing w:before="0"/>
              <w:ind w:left="113"/>
              <w:jc w:val="center"/>
              <w:rPr>
                <w:sz w:val="24"/>
                <w:lang w:val="ru-RU"/>
              </w:rPr>
            </w:pPr>
            <w:proofErr w:type="gramStart"/>
            <w:r w:rsidRPr="00F920BC">
              <w:rPr>
                <w:sz w:val="24"/>
                <w:lang w:val="ru-RU"/>
              </w:rPr>
              <w:t>2</w:t>
            </w:r>
            <w:r w:rsidRPr="00F920BC">
              <w:rPr>
                <w:spacing w:val="-2"/>
                <w:sz w:val="24"/>
                <w:lang w:val="ru-RU"/>
              </w:rPr>
              <w:t xml:space="preserve"> </w:t>
            </w:r>
            <w:r w:rsidRPr="00F920BC">
              <w:rPr>
                <w:sz w:val="24"/>
                <w:lang w:val="ru-RU"/>
              </w:rPr>
              <w:t>приема</w:t>
            </w:r>
            <w:r w:rsidRPr="00F920BC">
              <w:rPr>
                <w:spacing w:val="-3"/>
                <w:sz w:val="24"/>
                <w:lang w:val="ru-RU"/>
              </w:rPr>
              <w:t xml:space="preserve"> </w:t>
            </w:r>
            <w:r w:rsidRPr="00F920BC">
              <w:rPr>
                <w:sz w:val="24"/>
                <w:lang w:val="ru-RU"/>
              </w:rPr>
              <w:t>пищи</w:t>
            </w:r>
            <w:r w:rsidRPr="00F920BC">
              <w:rPr>
                <w:spacing w:val="-2"/>
                <w:sz w:val="24"/>
                <w:lang w:val="ru-RU"/>
              </w:rPr>
              <w:t xml:space="preserve"> </w:t>
            </w:r>
            <w:r w:rsidRPr="00F920BC">
              <w:rPr>
                <w:sz w:val="24"/>
                <w:lang w:val="ru-RU"/>
              </w:rPr>
              <w:t>(приемы</w:t>
            </w:r>
            <w:r w:rsidRPr="00F920BC">
              <w:rPr>
                <w:spacing w:val="-1"/>
                <w:sz w:val="24"/>
                <w:lang w:val="ru-RU"/>
              </w:rPr>
              <w:t xml:space="preserve"> </w:t>
            </w:r>
            <w:r w:rsidRPr="00F920BC">
              <w:rPr>
                <w:sz w:val="24"/>
                <w:lang w:val="ru-RU"/>
              </w:rPr>
              <w:t>пищи</w:t>
            </w:r>
            <w:r w:rsidRPr="00F920BC">
              <w:rPr>
                <w:spacing w:val="-2"/>
                <w:sz w:val="24"/>
                <w:lang w:val="ru-RU"/>
              </w:rPr>
              <w:t xml:space="preserve"> </w:t>
            </w:r>
            <w:r w:rsidRPr="00F920BC">
              <w:rPr>
                <w:sz w:val="24"/>
                <w:lang w:val="ru-RU"/>
              </w:rPr>
              <w:t>определяются</w:t>
            </w:r>
            <w:proofErr w:type="gramEnd"/>
          </w:p>
          <w:p w:rsidR="00F920BC" w:rsidRPr="00F920BC" w:rsidRDefault="00F920BC" w:rsidP="00CF1DD0">
            <w:pPr>
              <w:pStyle w:val="TableParagraph"/>
              <w:spacing w:before="0"/>
              <w:ind w:left="113"/>
              <w:jc w:val="center"/>
              <w:rPr>
                <w:sz w:val="24"/>
                <w:lang w:val="ru-RU"/>
              </w:rPr>
            </w:pPr>
            <w:r w:rsidRPr="00EC2530">
              <w:rPr>
                <w:sz w:val="24"/>
                <w:lang w:val="ru-RU"/>
              </w:rPr>
              <w:t>фактическим</w:t>
            </w:r>
            <w:r w:rsidRPr="00EC2530">
              <w:rPr>
                <w:spacing w:val="-4"/>
                <w:sz w:val="24"/>
                <w:lang w:val="ru-RU"/>
              </w:rPr>
              <w:t xml:space="preserve"> </w:t>
            </w:r>
            <w:r w:rsidRPr="00EC2530">
              <w:rPr>
                <w:sz w:val="24"/>
                <w:lang w:val="ru-RU"/>
              </w:rPr>
              <w:t>временем</w:t>
            </w:r>
            <w:r w:rsidRPr="00EC2530">
              <w:rPr>
                <w:spacing w:val="-2"/>
                <w:sz w:val="24"/>
                <w:lang w:val="ru-RU"/>
              </w:rPr>
              <w:t xml:space="preserve"> </w:t>
            </w:r>
            <w:r w:rsidRPr="00EC2530">
              <w:rPr>
                <w:sz w:val="24"/>
                <w:lang w:val="ru-RU"/>
              </w:rPr>
              <w:t>нахождения</w:t>
            </w:r>
            <w:r w:rsidRPr="00EC2530">
              <w:rPr>
                <w:spacing w:val="-3"/>
                <w:sz w:val="24"/>
                <w:lang w:val="ru-RU"/>
              </w:rPr>
              <w:t xml:space="preserve"> </w:t>
            </w:r>
            <w:proofErr w:type="gramStart"/>
            <w:r w:rsidRPr="00EC2530">
              <w:rPr>
                <w:sz w:val="24"/>
                <w:lang w:val="ru-RU"/>
              </w:rPr>
              <w:t>в</w:t>
            </w:r>
            <w:proofErr w:type="gramEnd"/>
          </w:p>
          <w:p w:rsidR="00F920BC" w:rsidRPr="00F920BC" w:rsidRDefault="00F920BC" w:rsidP="00CF1DD0">
            <w:pPr>
              <w:pStyle w:val="TableParagraph"/>
              <w:spacing w:before="0"/>
              <w:ind w:left="113"/>
              <w:jc w:val="center"/>
              <w:rPr>
                <w:sz w:val="24"/>
                <w:lang w:val="ru-RU"/>
              </w:rPr>
            </w:pPr>
            <w:r>
              <w:rPr>
                <w:sz w:val="24"/>
              </w:rPr>
              <w:t>организации)</w:t>
            </w:r>
          </w:p>
        </w:tc>
      </w:tr>
      <w:tr w:rsidR="00F920BC" w:rsidTr="00CF1DD0">
        <w:trPr>
          <w:trHeight w:val="467"/>
        </w:trPr>
        <w:tc>
          <w:tcPr>
            <w:tcW w:w="1829" w:type="dxa"/>
            <w:vMerge/>
            <w:vAlign w:val="center"/>
          </w:tcPr>
          <w:p w:rsidR="00F920BC" w:rsidRDefault="00F920BC" w:rsidP="00CF1DD0">
            <w:pPr>
              <w:pStyle w:val="TableParagraph"/>
              <w:spacing w:before="0"/>
              <w:ind w:left="0"/>
              <w:jc w:val="center"/>
              <w:rPr>
                <w:sz w:val="2"/>
                <w:szCs w:val="2"/>
              </w:rPr>
            </w:pPr>
          </w:p>
        </w:tc>
        <w:tc>
          <w:tcPr>
            <w:tcW w:w="2835" w:type="dxa"/>
            <w:tcBorders>
              <w:bottom w:val="single" w:sz="4" w:space="0" w:color="auto"/>
            </w:tcBorders>
            <w:vAlign w:val="center"/>
          </w:tcPr>
          <w:p w:rsidR="00F920BC" w:rsidRDefault="00F920BC" w:rsidP="00CF1DD0">
            <w:pPr>
              <w:pStyle w:val="TableParagraph"/>
              <w:spacing w:before="0"/>
              <w:ind w:left="113"/>
              <w:jc w:val="center"/>
              <w:rPr>
                <w:sz w:val="24"/>
              </w:rPr>
            </w:pPr>
            <w:r>
              <w:rPr>
                <w:sz w:val="24"/>
              </w:rPr>
              <w:t>8–10</w:t>
            </w:r>
            <w:r>
              <w:rPr>
                <w:spacing w:val="-2"/>
                <w:sz w:val="24"/>
              </w:rPr>
              <w:t xml:space="preserve"> </w:t>
            </w:r>
            <w:r>
              <w:rPr>
                <w:sz w:val="24"/>
              </w:rPr>
              <w:t>часов</w:t>
            </w:r>
          </w:p>
        </w:tc>
        <w:tc>
          <w:tcPr>
            <w:tcW w:w="5031" w:type="dxa"/>
            <w:tcBorders>
              <w:bottom w:val="single" w:sz="4" w:space="0" w:color="auto"/>
            </w:tcBorders>
            <w:vAlign w:val="center"/>
          </w:tcPr>
          <w:p w:rsidR="00F920BC" w:rsidRPr="00F920BC" w:rsidRDefault="00F920BC" w:rsidP="00CF1DD0">
            <w:pPr>
              <w:pStyle w:val="TableParagraph"/>
              <w:spacing w:before="0"/>
              <w:ind w:left="113"/>
              <w:jc w:val="center"/>
              <w:rPr>
                <w:sz w:val="24"/>
                <w:lang w:val="ru-RU"/>
              </w:rPr>
            </w:pPr>
            <w:r w:rsidRPr="00F920BC">
              <w:rPr>
                <w:sz w:val="24"/>
                <w:lang w:val="ru-RU"/>
              </w:rPr>
              <w:t>завтрак,</w:t>
            </w:r>
            <w:r w:rsidRPr="00F920BC">
              <w:rPr>
                <w:spacing w:val="-3"/>
                <w:sz w:val="24"/>
                <w:lang w:val="ru-RU"/>
              </w:rPr>
              <w:t xml:space="preserve"> </w:t>
            </w:r>
            <w:r w:rsidRPr="00F920BC">
              <w:rPr>
                <w:sz w:val="24"/>
                <w:lang w:val="ru-RU"/>
              </w:rPr>
              <w:t>второй</w:t>
            </w:r>
            <w:r w:rsidRPr="00F920BC">
              <w:rPr>
                <w:spacing w:val="-3"/>
                <w:sz w:val="24"/>
                <w:lang w:val="ru-RU"/>
              </w:rPr>
              <w:t xml:space="preserve"> </w:t>
            </w:r>
            <w:r w:rsidRPr="00F920BC">
              <w:rPr>
                <w:sz w:val="24"/>
                <w:lang w:val="ru-RU"/>
              </w:rPr>
              <w:t>завтрак,</w:t>
            </w:r>
            <w:r w:rsidRPr="00F920BC">
              <w:rPr>
                <w:spacing w:val="-2"/>
                <w:sz w:val="24"/>
                <w:lang w:val="ru-RU"/>
              </w:rPr>
              <w:t xml:space="preserve"> </w:t>
            </w:r>
            <w:r w:rsidRPr="00F920BC">
              <w:rPr>
                <w:sz w:val="24"/>
                <w:lang w:val="ru-RU"/>
              </w:rPr>
              <w:t>обед</w:t>
            </w:r>
            <w:r w:rsidRPr="00F920BC">
              <w:rPr>
                <w:spacing w:val="-3"/>
                <w:sz w:val="24"/>
                <w:lang w:val="ru-RU"/>
              </w:rPr>
              <w:t xml:space="preserve"> </w:t>
            </w:r>
            <w:r w:rsidRPr="00F920BC">
              <w:rPr>
                <w:sz w:val="24"/>
                <w:lang w:val="ru-RU"/>
              </w:rPr>
              <w:t>и</w:t>
            </w:r>
            <w:r w:rsidRPr="00F920BC">
              <w:rPr>
                <w:spacing w:val="-3"/>
                <w:sz w:val="24"/>
                <w:lang w:val="ru-RU"/>
              </w:rPr>
              <w:t xml:space="preserve"> </w:t>
            </w:r>
            <w:r w:rsidRPr="00F920BC">
              <w:rPr>
                <w:sz w:val="24"/>
                <w:lang w:val="ru-RU"/>
              </w:rPr>
              <w:t>полдник</w:t>
            </w:r>
          </w:p>
        </w:tc>
      </w:tr>
      <w:tr w:rsidR="00F920BC" w:rsidTr="00F920BC">
        <w:trPr>
          <w:trHeight w:val="277"/>
        </w:trPr>
        <w:tc>
          <w:tcPr>
            <w:tcW w:w="1829" w:type="dxa"/>
            <w:vMerge/>
            <w:vAlign w:val="center"/>
          </w:tcPr>
          <w:p w:rsidR="00F920BC" w:rsidRPr="00EC2530" w:rsidRDefault="00F920BC" w:rsidP="00CF1DD0">
            <w:pPr>
              <w:ind w:left="113"/>
              <w:jc w:val="center"/>
              <w:rPr>
                <w:sz w:val="2"/>
                <w:szCs w:val="2"/>
                <w:lang w:val="ru-RU"/>
              </w:rPr>
            </w:pPr>
          </w:p>
        </w:tc>
        <w:tc>
          <w:tcPr>
            <w:tcW w:w="2835" w:type="dxa"/>
            <w:vAlign w:val="center"/>
          </w:tcPr>
          <w:p w:rsidR="00F920BC" w:rsidRDefault="00F920BC" w:rsidP="00CF1DD0">
            <w:pPr>
              <w:pStyle w:val="TableParagraph"/>
              <w:spacing w:before="0"/>
              <w:ind w:left="113"/>
              <w:jc w:val="center"/>
              <w:rPr>
                <w:sz w:val="24"/>
              </w:rPr>
            </w:pPr>
            <w:r>
              <w:rPr>
                <w:sz w:val="24"/>
              </w:rPr>
              <w:t>11–12</w:t>
            </w:r>
            <w:r>
              <w:rPr>
                <w:spacing w:val="-2"/>
                <w:sz w:val="24"/>
              </w:rPr>
              <w:t xml:space="preserve"> </w:t>
            </w:r>
            <w:r>
              <w:rPr>
                <w:sz w:val="24"/>
              </w:rPr>
              <w:t>часов</w:t>
            </w:r>
          </w:p>
        </w:tc>
        <w:tc>
          <w:tcPr>
            <w:tcW w:w="5031" w:type="dxa"/>
            <w:vAlign w:val="center"/>
          </w:tcPr>
          <w:p w:rsidR="00F920BC" w:rsidRPr="00F920BC" w:rsidRDefault="00F920BC" w:rsidP="00CF1DD0">
            <w:pPr>
              <w:pStyle w:val="TableParagraph"/>
              <w:spacing w:before="0"/>
              <w:ind w:left="113"/>
              <w:jc w:val="center"/>
              <w:rPr>
                <w:sz w:val="24"/>
                <w:lang w:val="ru-RU"/>
              </w:rPr>
            </w:pPr>
            <w:r w:rsidRPr="00F920BC">
              <w:rPr>
                <w:sz w:val="24"/>
                <w:lang w:val="ru-RU"/>
              </w:rPr>
              <w:t>завтрак,</w:t>
            </w:r>
            <w:r w:rsidRPr="00F920BC">
              <w:rPr>
                <w:spacing w:val="-4"/>
                <w:sz w:val="24"/>
                <w:lang w:val="ru-RU"/>
              </w:rPr>
              <w:t xml:space="preserve"> </w:t>
            </w:r>
            <w:r w:rsidRPr="00F920BC">
              <w:rPr>
                <w:sz w:val="24"/>
                <w:lang w:val="ru-RU"/>
              </w:rPr>
              <w:t>второй</w:t>
            </w:r>
            <w:r w:rsidRPr="00F920BC">
              <w:rPr>
                <w:spacing w:val="-3"/>
                <w:sz w:val="24"/>
                <w:lang w:val="ru-RU"/>
              </w:rPr>
              <w:t xml:space="preserve"> </w:t>
            </w:r>
            <w:r w:rsidRPr="00F920BC">
              <w:rPr>
                <w:sz w:val="24"/>
                <w:lang w:val="ru-RU"/>
              </w:rPr>
              <w:t>завтрак,</w:t>
            </w:r>
            <w:r w:rsidRPr="00F920BC">
              <w:rPr>
                <w:spacing w:val="-3"/>
                <w:sz w:val="24"/>
                <w:lang w:val="ru-RU"/>
              </w:rPr>
              <w:t xml:space="preserve"> </w:t>
            </w:r>
            <w:r w:rsidRPr="00F920BC">
              <w:rPr>
                <w:sz w:val="24"/>
                <w:lang w:val="ru-RU"/>
              </w:rPr>
              <w:t>обед,</w:t>
            </w:r>
            <w:r w:rsidRPr="00F920BC">
              <w:rPr>
                <w:spacing w:val="-4"/>
                <w:sz w:val="24"/>
                <w:lang w:val="ru-RU"/>
              </w:rPr>
              <w:t xml:space="preserve"> </w:t>
            </w:r>
            <w:r w:rsidRPr="00F920BC">
              <w:rPr>
                <w:sz w:val="24"/>
                <w:lang w:val="ru-RU"/>
              </w:rPr>
              <w:t>полдник</w:t>
            </w:r>
            <w:r w:rsidRPr="00F920BC">
              <w:rPr>
                <w:spacing w:val="-3"/>
                <w:sz w:val="24"/>
                <w:lang w:val="ru-RU"/>
              </w:rPr>
              <w:t xml:space="preserve"> </w:t>
            </w:r>
            <w:r w:rsidRPr="00F920BC">
              <w:rPr>
                <w:sz w:val="24"/>
                <w:lang w:val="ru-RU"/>
              </w:rPr>
              <w:t>и</w:t>
            </w:r>
            <w:r w:rsidRPr="00F920BC">
              <w:rPr>
                <w:spacing w:val="-1"/>
                <w:sz w:val="24"/>
                <w:lang w:val="ru-RU"/>
              </w:rPr>
              <w:t xml:space="preserve"> </w:t>
            </w:r>
            <w:r w:rsidRPr="00F920BC">
              <w:rPr>
                <w:sz w:val="24"/>
                <w:lang w:val="ru-RU"/>
              </w:rPr>
              <w:t>ужин</w:t>
            </w:r>
          </w:p>
        </w:tc>
      </w:tr>
      <w:tr w:rsidR="00F920BC" w:rsidTr="00CF1DD0">
        <w:trPr>
          <w:trHeight w:val="564"/>
        </w:trPr>
        <w:tc>
          <w:tcPr>
            <w:tcW w:w="1829" w:type="dxa"/>
            <w:vMerge/>
            <w:vAlign w:val="center"/>
          </w:tcPr>
          <w:p w:rsidR="00F920BC" w:rsidRPr="00F920BC" w:rsidRDefault="00F920BC" w:rsidP="00CF1DD0">
            <w:pPr>
              <w:pStyle w:val="TableParagraph"/>
              <w:spacing w:before="0"/>
              <w:ind w:left="113"/>
              <w:jc w:val="center"/>
              <w:rPr>
                <w:sz w:val="20"/>
                <w:lang w:val="ru-RU"/>
              </w:rPr>
            </w:pPr>
          </w:p>
        </w:tc>
        <w:tc>
          <w:tcPr>
            <w:tcW w:w="2835" w:type="dxa"/>
            <w:vAlign w:val="center"/>
          </w:tcPr>
          <w:p w:rsidR="00F920BC" w:rsidRDefault="00F920BC" w:rsidP="00CF1DD0">
            <w:pPr>
              <w:pStyle w:val="TableParagraph"/>
              <w:spacing w:before="0"/>
              <w:ind w:left="113"/>
              <w:jc w:val="center"/>
              <w:rPr>
                <w:sz w:val="24"/>
              </w:rPr>
            </w:pPr>
            <w:r>
              <w:rPr>
                <w:sz w:val="24"/>
              </w:rPr>
              <w:t>круглосуточно</w:t>
            </w:r>
          </w:p>
        </w:tc>
        <w:tc>
          <w:tcPr>
            <w:tcW w:w="5031" w:type="dxa"/>
            <w:vAlign w:val="center"/>
          </w:tcPr>
          <w:p w:rsidR="00F920BC" w:rsidRPr="00F920BC" w:rsidRDefault="00F920BC" w:rsidP="00CF1DD0">
            <w:pPr>
              <w:pStyle w:val="TableParagraph"/>
              <w:spacing w:before="0"/>
              <w:ind w:left="113"/>
              <w:jc w:val="center"/>
              <w:rPr>
                <w:sz w:val="24"/>
                <w:lang w:val="ru-RU"/>
              </w:rPr>
            </w:pPr>
            <w:r w:rsidRPr="00F920BC">
              <w:rPr>
                <w:sz w:val="24"/>
                <w:lang w:val="ru-RU"/>
              </w:rPr>
              <w:t>завтрак,</w:t>
            </w:r>
            <w:r w:rsidRPr="00F920BC">
              <w:rPr>
                <w:spacing w:val="-4"/>
                <w:sz w:val="24"/>
                <w:lang w:val="ru-RU"/>
              </w:rPr>
              <w:t xml:space="preserve"> </w:t>
            </w:r>
            <w:r w:rsidRPr="00F920BC">
              <w:rPr>
                <w:sz w:val="24"/>
                <w:lang w:val="ru-RU"/>
              </w:rPr>
              <w:t>второй</w:t>
            </w:r>
            <w:r w:rsidRPr="00F920BC">
              <w:rPr>
                <w:spacing w:val="-3"/>
                <w:sz w:val="24"/>
                <w:lang w:val="ru-RU"/>
              </w:rPr>
              <w:t xml:space="preserve"> </w:t>
            </w:r>
            <w:r w:rsidRPr="00F920BC">
              <w:rPr>
                <w:sz w:val="24"/>
                <w:lang w:val="ru-RU"/>
              </w:rPr>
              <w:t>завтрак,</w:t>
            </w:r>
            <w:r w:rsidRPr="00F920BC">
              <w:rPr>
                <w:spacing w:val="-4"/>
                <w:sz w:val="24"/>
                <w:lang w:val="ru-RU"/>
              </w:rPr>
              <w:t xml:space="preserve"> </w:t>
            </w:r>
            <w:r w:rsidRPr="00F920BC">
              <w:rPr>
                <w:sz w:val="24"/>
                <w:lang w:val="ru-RU"/>
              </w:rPr>
              <w:t>обед,</w:t>
            </w:r>
            <w:r w:rsidRPr="00F920BC">
              <w:rPr>
                <w:spacing w:val="-4"/>
                <w:sz w:val="24"/>
                <w:lang w:val="ru-RU"/>
              </w:rPr>
              <w:t xml:space="preserve"> </w:t>
            </w:r>
            <w:r w:rsidRPr="00F920BC">
              <w:rPr>
                <w:sz w:val="24"/>
                <w:lang w:val="ru-RU"/>
              </w:rPr>
              <w:t>полдник,</w:t>
            </w:r>
            <w:r w:rsidRPr="00F920BC">
              <w:rPr>
                <w:spacing w:val="-2"/>
                <w:sz w:val="24"/>
                <w:lang w:val="ru-RU"/>
              </w:rPr>
              <w:t xml:space="preserve"> </w:t>
            </w:r>
            <w:r w:rsidRPr="00F920BC">
              <w:rPr>
                <w:sz w:val="24"/>
                <w:lang w:val="ru-RU"/>
              </w:rPr>
              <w:t>ужин,</w:t>
            </w:r>
          </w:p>
          <w:p w:rsidR="00F920BC" w:rsidRPr="00F920BC" w:rsidRDefault="00F920BC" w:rsidP="00CF1DD0">
            <w:pPr>
              <w:pStyle w:val="TableParagraph"/>
              <w:spacing w:before="0"/>
              <w:ind w:left="113"/>
              <w:rPr>
                <w:sz w:val="24"/>
                <w:lang w:val="ru-RU"/>
              </w:rPr>
            </w:pPr>
            <w:r>
              <w:rPr>
                <w:sz w:val="24"/>
              </w:rPr>
              <w:t>второй</w:t>
            </w:r>
            <w:r>
              <w:rPr>
                <w:spacing w:val="-2"/>
                <w:sz w:val="24"/>
              </w:rPr>
              <w:t xml:space="preserve"> </w:t>
            </w:r>
            <w:r>
              <w:rPr>
                <w:sz w:val="24"/>
              </w:rPr>
              <w:t>ужин</w:t>
            </w:r>
          </w:p>
        </w:tc>
      </w:tr>
    </w:tbl>
    <w:p w:rsidR="00F920BC" w:rsidRDefault="00F920BC" w:rsidP="00F920BC">
      <w:pPr>
        <w:pStyle w:val="a9"/>
        <w:spacing w:before="3"/>
        <w:ind w:left="0" w:firstLine="0"/>
        <w:jc w:val="left"/>
        <w:rPr>
          <w:b/>
          <w:sz w:val="19"/>
        </w:rPr>
      </w:pPr>
    </w:p>
    <w:p w:rsidR="00A73694" w:rsidRPr="00A73694" w:rsidRDefault="00A73694" w:rsidP="00A73694">
      <w:pPr>
        <w:pStyle w:val="a9"/>
        <w:spacing w:before="90" w:line="278" w:lineRule="auto"/>
        <w:jc w:val="left"/>
      </w:pPr>
      <w:r>
        <w:t>Организация</w:t>
      </w:r>
      <w:r>
        <w:rPr>
          <w:spacing w:val="3"/>
        </w:rPr>
        <w:t xml:space="preserve"> </w:t>
      </w:r>
      <w:r>
        <w:t>может</w:t>
      </w:r>
      <w:r>
        <w:rPr>
          <w:spacing w:val="6"/>
        </w:rPr>
        <w:t xml:space="preserve"> </w:t>
      </w:r>
      <w:r>
        <w:t>самостоятельно</w:t>
      </w:r>
      <w:r>
        <w:rPr>
          <w:spacing w:val="5"/>
        </w:rPr>
        <w:t xml:space="preserve"> </w:t>
      </w:r>
      <w:r>
        <w:t>принимать</w:t>
      </w:r>
      <w:r>
        <w:rPr>
          <w:spacing w:val="6"/>
        </w:rPr>
        <w:t xml:space="preserve"> </w:t>
      </w:r>
      <w:r>
        <w:t>решение</w:t>
      </w:r>
      <w:r>
        <w:rPr>
          <w:spacing w:val="4"/>
        </w:rPr>
        <w:t xml:space="preserve"> </w:t>
      </w:r>
      <w:r>
        <w:t>о</w:t>
      </w:r>
      <w:r>
        <w:rPr>
          <w:spacing w:val="3"/>
        </w:rPr>
        <w:t xml:space="preserve"> </w:t>
      </w:r>
      <w:r>
        <w:t>наличии</w:t>
      </w:r>
      <w:r>
        <w:rPr>
          <w:spacing w:val="6"/>
        </w:rPr>
        <w:t xml:space="preserve"> </w:t>
      </w:r>
      <w:r>
        <w:t>второго</w:t>
      </w:r>
      <w:r>
        <w:rPr>
          <w:spacing w:val="3"/>
        </w:rPr>
        <w:t xml:space="preserve"> </w:t>
      </w:r>
      <w:r>
        <w:t>завтрака</w:t>
      </w:r>
      <w:r>
        <w:rPr>
          <w:spacing w:val="2"/>
        </w:rPr>
        <w:t xml:space="preserve"> </w:t>
      </w:r>
      <w:r>
        <w:t>и</w:t>
      </w:r>
      <w:r>
        <w:rPr>
          <w:spacing w:val="-57"/>
        </w:rPr>
        <w:t xml:space="preserve"> </w:t>
      </w:r>
      <w:r>
        <w:t>ужина,</w:t>
      </w:r>
      <w:r>
        <w:rPr>
          <w:spacing w:val="-2"/>
        </w:rPr>
        <w:t xml:space="preserve"> </w:t>
      </w:r>
      <w:r>
        <w:t>руководствуясь</w:t>
      </w:r>
      <w:r>
        <w:rPr>
          <w:spacing w:val="-2"/>
        </w:rPr>
        <w:t xml:space="preserve"> </w:t>
      </w:r>
      <w:r>
        <w:t>следующими</w:t>
      </w:r>
      <w:r>
        <w:rPr>
          <w:spacing w:val="-1"/>
        </w:rPr>
        <w:t xml:space="preserve"> </w:t>
      </w:r>
      <w:r>
        <w:t>положениями</w:t>
      </w:r>
      <w:r>
        <w:rPr>
          <w:spacing w:val="-2"/>
        </w:rPr>
        <w:t xml:space="preserve"> </w:t>
      </w:r>
      <w:r>
        <w:t>СанПиН</w:t>
      </w:r>
      <w:r>
        <w:rPr>
          <w:spacing w:val="-2"/>
        </w:rPr>
        <w:t xml:space="preserve"> </w:t>
      </w:r>
      <w:r>
        <w:t>по</w:t>
      </w:r>
      <w:r>
        <w:rPr>
          <w:spacing w:val="-5"/>
        </w:rPr>
        <w:t xml:space="preserve"> </w:t>
      </w:r>
      <w:r>
        <w:t>питанию:</w:t>
      </w:r>
    </w:p>
    <w:p w:rsidR="00A73694" w:rsidRPr="00A73694" w:rsidRDefault="00A73694" w:rsidP="00A73694">
      <w:pPr>
        <w:pStyle w:val="a9"/>
        <w:spacing w:before="10"/>
        <w:ind w:left="0" w:firstLine="0"/>
        <w:jc w:val="left"/>
      </w:pPr>
      <w:r>
        <w:rPr>
          <w:sz w:val="27"/>
        </w:rPr>
        <w:t xml:space="preserve">  </w:t>
      </w:r>
      <w:r w:rsidRPr="00A73694">
        <w:t>- Наш детский сад работает в 9 – часовом режиме с 8,00ч до 17,00ч</w:t>
      </w:r>
    </w:p>
    <w:p w:rsidR="00A73694" w:rsidRDefault="00A73694" w:rsidP="00A73694">
      <w:pPr>
        <w:pStyle w:val="a9"/>
        <w:spacing w:line="276" w:lineRule="auto"/>
      </w:pPr>
      <w:r>
        <w:t>Ниже</w:t>
      </w:r>
      <w:r>
        <w:rPr>
          <w:spacing w:val="1"/>
        </w:rPr>
        <w:t xml:space="preserve"> </w:t>
      </w:r>
      <w:r>
        <w:t>приведены</w:t>
      </w:r>
      <w:r>
        <w:rPr>
          <w:spacing w:val="1"/>
        </w:rPr>
        <w:t xml:space="preserve"> </w:t>
      </w:r>
      <w:r>
        <w:t>примерные</w:t>
      </w:r>
      <w:r>
        <w:rPr>
          <w:spacing w:val="1"/>
        </w:rPr>
        <w:t xml:space="preserve"> </w:t>
      </w:r>
      <w:r>
        <w:t>режимы</w:t>
      </w:r>
      <w:r>
        <w:rPr>
          <w:spacing w:val="1"/>
        </w:rPr>
        <w:t xml:space="preserve"> </w:t>
      </w:r>
      <w:r>
        <w:t>дня</w:t>
      </w:r>
      <w:r>
        <w:rPr>
          <w:spacing w:val="1"/>
        </w:rPr>
        <w:t xml:space="preserve"> </w:t>
      </w:r>
      <w:r>
        <w:t>для</w:t>
      </w:r>
      <w:r>
        <w:rPr>
          <w:spacing w:val="1"/>
        </w:rPr>
        <w:t xml:space="preserve"> </w:t>
      </w:r>
      <w:r>
        <w:t>детей</w:t>
      </w:r>
      <w:r>
        <w:rPr>
          <w:spacing w:val="1"/>
        </w:rPr>
        <w:t xml:space="preserve"> </w:t>
      </w:r>
      <w:r>
        <w:t>разного</w:t>
      </w:r>
      <w:r>
        <w:rPr>
          <w:spacing w:val="1"/>
        </w:rPr>
        <w:t xml:space="preserve"> </w:t>
      </w:r>
      <w:r>
        <w:t>возраста</w:t>
      </w:r>
      <w:r>
        <w:rPr>
          <w:spacing w:val="1"/>
        </w:rPr>
        <w:t xml:space="preserve"> </w:t>
      </w:r>
      <w:r>
        <w:t>при</w:t>
      </w:r>
      <w:r>
        <w:rPr>
          <w:spacing w:val="1"/>
        </w:rPr>
        <w:t xml:space="preserve"> </w:t>
      </w:r>
      <w:r>
        <w:t>9-часовом</w:t>
      </w:r>
      <w:r>
        <w:rPr>
          <w:spacing w:val="1"/>
        </w:rPr>
        <w:t xml:space="preserve"> </w:t>
      </w:r>
      <w:r>
        <w:t>пребывании в образовательной организации, составленные с учетом Гигиенических нормативов,</w:t>
      </w:r>
      <w:r>
        <w:rPr>
          <w:spacing w:val="1"/>
        </w:rPr>
        <w:t xml:space="preserve"> </w:t>
      </w:r>
      <w:r>
        <w:t xml:space="preserve">СанПиН по питанию. </w:t>
      </w:r>
      <w:proofErr w:type="gramStart"/>
      <w:r>
        <w:t>В распорядке учтены требования к длительности режимных процессов (сна,</w:t>
      </w:r>
      <w:r>
        <w:rPr>
          <w:spacing w:val="1"/>
        </w:rPr>
        <w:t xml:space="preserve"> </w:t>
      </w:r>
      <w:r>
        <w:t>образовательной</w:t>
      </w:r>
      <w:r>
        <w:rPr>
          <w:spacing w:val="1"/>
        </w:rPr>
        <w:t xml:space="preserve"> </w:t>
      </w:r>
      <w:r>
        <w:t>деятельности,</w:t>
      </w:r>
      <w:r>
        <w:rPr>
          <w:spacing w:val="1"/>
        </w:rPr>
        <w:t xml:space="preserve"> </w:t>
      </w:r>
      <w:r>
        <w:t>прогулки),</w:t>
      </w:r>
      <w:r>
        <w:rPr>
          <w:spacing w:val="1"/>
        </w:rPr>
        <w:t xml:space="preserve"> </w:t>
      </w:r>
      <w:r>
        <w:t>количеству,</w:t>
      </w:r>
      <w:r>
        <w:rPr>
          <w:spacing w:val="1"/>
        </w:rPr>
        <w:t xml:space="preserve"> </w:t>
      </w:r>
      <w:r>
        <w:t>времени</w:t>
      </w:r>
      <w:r>
        <w:rPr>
          <w:spacing w:val="1"/>
        </w:rPr>
        <w:t xml:space="preserve"> </w:t>
      </w:r>
      <w:r>
        <w:t>проведения</w:t>
      </w:r>
      <w:r>
        <w:rPr>
          <w:spacing w:val="1"/>
        </w:rPr>
        <w:t xml:space="preserve"> </w:t>
      </w:r>
      <w:r>
        <w:t>и</w:t>
      </w:r>
      <w:r>
        <w:rPr>
          <w:spacing w:val="1"/>
        </w:rPr>
        <w:t xml:space="preserve"> </w:t>
      </w:r>
      <w:r>
        <w:t>длительности</w:t>
      </w:r>
      <w:r>
        <w:rPr>
          <w:spacing w:val="1"/>
        </w:rPr>
        <w:t xml:space="preserve"> </w:t>
      </w:r>
      <w:r>
        <w:t>обязательных приемов</w:t>
      </w:r>
      <w:r>
        <w:rPr>
          <w:spacing w:val="-1"/>
        </w:rPr>
        <w:t xml:space="preserve"> </w:t>
      </w:r>
      <w:r>
        <w:t>пищи</w:t>
      </w:r>
      <w:r>
        <w:rPr>
          <w:spacing w:val="-1"/>
        </w:rPr>
        <w:t xml:space="preserve"> </w:t>
      </w:r>
      <w:r>
        <w:t>(завтрака,</w:t>
      </w:r>
      <w:r>
        <w:rPr>
          <w:spacing w:val="-1"/>
        </w:rPr>
        <w:t xml:space="preserve"> </w:t>
      </w:r>
      <w:r>
        <w:t>второго</w:t>
      </w:r>
      <w:r>
        <w:rPr>
          <w:spacing w:val="-2"/>
        </w:rPr>
        <w:t xml:space="preserve"> </w:t>
      </w:r>
      <w:r>
        <w:t>завтрака,</w:t>
      </w:r>
      <w:r>
        <w:rPr>
          <w:spacing w:val="-1"/>
        </w:rPr>
        <w:t xml:space="preserve"> </w:t>
      </w:r>
      <w:r>
        <w:t>обеда,</w:t>
      </w:r>
      <w:r>
        <w:rPr>
          <w:spacing w:val="-1"/>
        </w:rPr>
        <w:t xml:space="preserve"> </w:t>
      </w:r>
      <w:r>
        <w:t>полдника,</w:t>
      </w:r>
      <w:r>
        <w:rPr>
          <w:spacing w:val="1"/>
        </w:rPr>
        <w:t xml:space="preserve"> </w:t>
      </w:r>
      <w:r>
        <w:t>ужина).</w:t>
      </w:r>
      <w:proofErr w:type="gramEnd"/>
    </w:p>
    <w:p w:rsidR="00A73694" w:rsidRDefault="00A73694" w:rsidP="00A73694">
      <w:pPr>
        <w:pStyle w:val="a9"/>
        <w:spacing w:before="10"/>
        <w:ind w:left="0" w:firstLine="0"/>
        <w:jc w:val="left"/>
        <w:rPr>
          <w:sz w:val="27"/>
        </w:rPr>
      </w:pPr>
    </w:p>
    <w:p w:rsidR="00A73694" w:rsidRPr="00A73694" w:rsidRDefault="00A73694" w:rsidP="00A73694">
      <w:pPr>
        <w:widowControl w:val="0"/>
        <w:autoSpaceDE w:val="0"/>
        <w:autoSpaceDN w:val="0"/>
        <w:spacing w:after="0" w:line="360" w:lineRule="auto"/>
        <w:jc w:val="center"/>
        <w:rPr>
          <w:rFonts w:ascii="Times New Roman" w:eastAsia="Times New Roman" w:hAnsi="Times New Roman" w:cs="Times New Roman"/>
          <w:b/>
          <w:bCs/>
          <w:sz w:val="24"/>
          <w:szCs w:val="24"/>
        </w:rPr>
      </w:pPr>
      <w:r w:rsidRPr="00A73694">
        <w:rPr>
          <w:rFonts w:ascii="Times New Roman" w:eastAsia="Times New Roman" w:hAnsi="Times New Roman" w:cs="Times New Roman"/>
          <w:b/>
          <w:bCs/>
          <w:sz w:val="24"/>
          <w:szCs w:val="24"/>
        </w:rPr>
        <w:t>Гибкий режим дня         (холодный период года)</w:t>
      </w:r>
    </w:p>
    <w:tbl>
      <w:tblPr>
        <w:tblW w:w="935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19"/>
        <w:gridCol w:w="4536"/>
      </w:tblGrid>
      <w:tr w:rsidR="00A73694" w:rsidRPr="00A73694" w:rsidTr="00A73694">
        <w:trPr>
          <w:trHeight w:val="362"/>
        </w:trPr>
        <w:tc>
          <w:tcPr>
            <w:tcW w:w="9355" w:type="dxa"/>
            <w:gridSpan w:val="2"/>
          </w:tcPr>
          <w:p w:rsidR="00A73694" w:rsidRPr="00A73694" w:rsidRDefault="00A73694" w:rsidP="00A73694">
            <w:pPr>
              <w:widowControl w:val="0"/>
              <w:autoSpaceDE w:val="0"/>
              <w:autoSpaceDN w:val="0"/>
              <w:spacing w:after="0" w:line="240" w:lineRule="auto"/>
              <w:ind w:firstLine="34"/>
              <w:rPr>
                <w:rFonts w:ascii="Times New Roman" w:eastAsia="Times New Roman" w:hAnsi="Times New Roman" w:cs="Times New Roman"/>
                <w:b/>
                <w:bCs/>
                <w:sz w:val="24"/>
                <w:szCs w:val="24"/>
              </w:rPr>
            </w:pPr>
            <w:r w:rsidRPr="00A73694">
              <w:rPr>
                <w:rFonts w:ascii="Times New Roman" w:eastAsia="Times New Roman" w:hAnsi="Times New Roman" w:cs="Times New Roman"/>
                <w:b/>
                <w:bCs/>
                <w:sz w:val="24"/>
                <w:szCs w:val="24"/>
              </w:rPr>
              <w:t>Группа  общеразвивающей направленности (в режиме 9 -часового пребывания)</w:t>
            </w:r>
          </w:p>
        </w:tc>
      </w:tr>
      <w:tr w:rsidR="00A73694" w:rsidRPr="00A73694" w:rsidTr="00A73694">
        <w:trPr>
          <w:cantSplit/>
          <w:trHeight w:val="278"/>
        </w:trPr>
        <w:tc>
          <w:tcPr>
            <w:tcW w:w="4819" w:type="dxa"/>
            <w:vMerge w:val="restart"/>
          </w:tcPr>
          <w:p w:rsidR="00A73694" w:rsidRPr="00A73694" w:rsidRDefault="00A73694" w:rsidP="00A73694">
            <w:pPr>
              <w:widowControl w:val="0"/>
              <w:autoSpaceDE w:val="0"/>
              <w:autoSpaceDN w:val="0"/>
              <w:spacing w:after="0" w:line="240" w:lineRule="auto"/>
              <w:ind w:left="612" w:firstLine="709"/>
              <w:jc w:val="both"/>
              <w:rPr>
                <w:rFonts w:ascii="Times New Roman" w:eastAsia="Times New Roman" w:hAnsi="Times New Roman" w:cs="Times New Roman"/>
                <w:b/>
                <w:bCs/>
                <w:sz w:val="24"/>
                <w:szCs w:val="24"/>
              </w:rPr>
            </w:pPr>
          </w:p>
          <w:p w:rsidR="00A73694" w:rsidRPr="00A73694" w:rsidRDefault="00A73694" w:rsidP="00A73694">
            <w:pPr>
              <w:widowControl w:val="0"/>
              <w:autoSpaceDE w:val="0"/>
              <w:autoSpaceDN w:val="0"/>
              <w:spacing w:after="0" w:line="240" w:lineRule="auto"/>
              <w:jc w:val="center"/>
              <w:rPr>
                <w:rFonts w:ascii="Times New Roman" w:eastAsia="Times New Roman" w:hAnsi="Times New Roman" w:cs="Times New Roman"/>
                <w:b/>
                <w:bCs/>
                <w:sz w:val="24"/>
                <w:szCs w:val="24"/>
              </w:rPr>
            </w:pPr>
            <w:r w:rsidRPr="00A73694">
              <w:rPr>
                <w:rFonts w:ascii="Times New Roman" w:eastAsia="Times New Roman" w:hAnsi="Times New Roman" w:cs="Times New Roman"/>
                <w:b/>
                <w:bCs/>
                <w:sz w:val="24"/>
                <w:szCs w:val="24"/>
              </w:rPr>
              <w:t>Режимные и организационные</w:t>
            </w:r>
          </w:p>
          <w:p w:rsidR="00A73694" w:rsidRPr="00A73694" w:rsidRDefault="00A73694" w:rsidP="00A73694">
            <w:pPr>
              <w:widowControl w:val="0"/>
              <w:autoSpaceDE w:val="0"/>
              <w:autoSpaceDN w:val="0"/>
              <w:spacing w:after="0" w:line="240" w:lineRule="auto"/>
              <w:ind w:firstLine="709"/>
              <w:jc w:val="center"/>
              <w:rPr>
                <w:rFonts w:ascii="Times New Roman" w:eastAsia="Times New Roman" w:hAnsi="Times New Roman" w:cs="Times New Roman"/>
                <w:b/>
                <w:bCs/>
                <w:sz w:val="24"/>
                <w:szCs w:val="24"/>
              </w:rPr>
            </w:pPr>
            <w:r w:rsidRPr="00A73694">
              <w:rPr>
                <w:rFonts w:ascii="Times New Roman" w:eastAsia="Times New Roman" w:hAnsi="Times New Roman" w:cs="Times New Roman"/>
                <w:b/>
                <w:bCs/>
                <w:sz w:val="24"/>
                <w:szCs w:val="24"/>
              </w:rPr>
              <w:t>моменты</w:t>
            </w:r>
          </w:p>
        </w:tc>
        <w:tc>
          <w:tcPr>
            <w:tcW w:w="4536" w:type="dxa"/>
            <w:vAlign w:val="center"/>
          </w:tcPr>
          <w:p w:rsidR="00A73694" w:rsidRPr="00A73694" w:rsidRDefault="00A73694" w:rsidP="00A73694">
            <w:pPr>
              <w:widowControl w:val="0"/>
              <w:autoSpaceDE w:val="0"/>
              <w:autoSpaceDN w:val="0"/>
              <w:spacing w:after="0" w:line="240" w:lineRule="auto"/>
              <w:rPr>
                <w:rFonts w:ascii="Times New Roman" w:eastAsia="Times New Roman" w:hAnsi="Times New Roman" w:cs="Times New Roman"/>
                <w:b/>
                <w:bCs/>
                <w:sz w:val="24"/>
                <w:szCs w:val="24"/>
              </w:rPr>
            </w:pPr>
            <w:r w:rsidRPr="00A73694">
              <w:rPr>
                <w:rFonts w:ascii="Times New Roman" w:eastAsia="Times New Roman" w:hAnsi="Times New Roman" w:cs="Times New Roman"/>
                <w:b/>
                <w:bCs/>
                <w:sz w:val="24"/>
                <w:szCs w:val="24"/>
              </w:rPr>
              <w:t xml:space="preserve">                 разновозрастная группа</w:t>
            </w:r>
          </w:p>
        </w:tc>
      </w:tr>
      <w:tr w:rsidR="00A73694" w:rsidRPr="00A73694" w:rsidTr="00A73694">
        <w:trPr>
          <w:cantSplit/>
          <w:trHeight w:val="424"/>
        </w:trPr>
        <w:tc>
          <w:tcPr>
            <w:tcW w:w="4819" w:type="dxa"/>
            <w:vMerge/>
            <w:vAlign w:val="center"/>
          </w:tcPr>
          <w:p w:rsidR="00A73694" w:rsidRPr="00A73694" w:rsidRDefault="00A73694" w:rsidP="00A73694">
            <w:pPr>
              <w:widowControl w:val="0"/>
              <w:autoSpaceDE w:val="0"/>
              <w:autoSpaceDN w:val="0"/>
              <w:spacing w:after="0" w:line="240" w:lineRule="auto"/>
              <w:rPr>
                <w:rFonts w:ascii="Times New Roman" w:eastAsia="Times New Roman" w:hAnsi="Times New Roman" w:cs="Times New Roman"/>
                <w:b/>
                <w:bCs/>
                <w:sz w:val="24"/>
                <w:szCs w:val="24"/>
              </w:rPr>
            </w:pPr>
          </w:p>
        </w:tc>
        <w:tc>
          <w:tcPr>
            <w:tcW w:w="4536" w:type="dxa"/>
            <w:vAlign w:val="center"/>
          </w:tcPr>
          <w:p w:rsidR="00A73694" w:rsidRPr="00A73694" w:rsidRDefault="00A73694" w:rsidP="00A73694">
            <w:pPr>
              <w:widowControl w:val="0"/>
              <w:autoSpaceDE w:val="0"/>
              <w:autoSpaceDN w:val="0"/>
              <w:spacing w:after="0" w:line="240" w:lineRule="auto"/>
              <w:jc w:val="center"/>
              <w:rPr>
                <w:rFonts w:ascii="Times New Roman" w:eastAsia="Times New Roman" w:hAnsi="Times New Roman" w:cs="Times New Roman"/>
                <w:sz w:val="24"/>
                <w:szCs w:val="24"/>
              </w:rPr>
            </w:pPr>
            <w:r w:rsidRPr="00A73694">
              <w:rPr>
                <w:rFonts w:ascii="Times New Roman" w:eastAsia="Times New Roman" w:hAnsi="Times New Roman" w:cs="Times New Roman"/>
                <w:sz w:val="24"/>
                <w:szCs w:val="24"/>
              </w:rPr>
              <w:t>Дошкольный  возраст с 2 до 7 лет</w:t>
            </w:r>
          </w:p>
        </w:tc>
      </w:tr>
      <w:tr w:rsidR="00A73694" w:rsidRPr="00A73694" w:rsidTr="00A73694">
        <w:trPr>
          <w:trHeight w:val="525"/>
        </w:trPr>
        <w:tc>
          <w:tcPr>
            <w:tcW w:w="4819" w:type="dxa"/>
          </w:tcPr>
          <w:p w:rsidR="0044251E" w:rsidRDefault="0044251E" w:rsidP="00CF1DD0">
            <w:pPr>
              <w:widowControl w:val="0"/>
              <w:autoSpaceDE w:val="0"/>
              <w:autoSpaceDN w:val="0"/>
              <w:spacing w:after="0" w:line="240" w:lineRule="auto"/>
              <w:ind w:firstLine="31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Утренний приём детей.</w:t>
            </w:r>
          </w:p>
          <w:p w:rsidR="00A73694" w:rsidRPr="00A73694" w:rsidRDefault="0044251E" w:rsidP="00CF1DD0">
            <w:pPr>
              <w:widowControl w:val="0"/>
              <w:autoSpaceDE w:val="0"/>
              <w:autoSpaceDN w:val="0"/>
              <w:spacing w:after="0" w:line="240" w:lineRule="auto"/>
              <w:ind w:firstLine="31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w:t>
            </w:r>
            <w:r w:rsidR="00A73694" w:rsidRPr="00A73694">
              <w:rPr>
                <w:rFonts w:ascii="Times New Roman" w:eastAsia="Times New Roman" w:hAnsi="Times New Roman" w:cs="Times New Roman"/>
                <w:sz w:val="24"/>
                <w:szCs w:val="24"/>
              </w:rPr>
              <w:t xml:space="preserve">еятельность по интересам, общение, игры. </w:t>
            </w:r>
          </w:p>
        </w:tc>
        <w:tc>
          <w:tcPr>
            <w:tcW w:w="4536" w:type="dxa"/>
            <w:vAlign w:val="center"/>
          </w:tcPr>
          <w:p w:rsidR="00A73694" w:rsidRPr="00A73694" w:rsidRDefault="00A73694" w:rsidP="00A73694">
            <w:pPr>
              <w:widowControl w:val="0"/>
              <w:autoSpaceDE w:val="0"/>
              <w:autoSpaceDN w:val="0"/>
              <w:spacing w:after="0" w:line="240" w:lineRule="auto"/>
              <w:ind w:right="50"/>
              <w:jc w:val="center"/>
              <w:rPr>
                <w:rFonts w:ascii="Times New Roman" w:eastAsia="Times New Roman" w:hAnsi="Times New Roman" w:cs="Times New Roman"/>
                <w:sz w:val="24"/>
                <w:szCs w:val="24"/>
              </w:rPr>
            </w:pPr>
          </w:p>
          <w:p w:rsidR="00A73694" w:rsidRPr="00A73694" w:rsidRDefault="0044251E" w:rsidP="00A73694">
            <w:pPr>
              <w:widowControl w:val="0"/>
              <w:autoSpaceDE w:val="0"/>
              <w:autoSpaceDN w:val="0"/>
              <w:spacing w:after="0" w:line="240" w:lineRule="auto"/>
              <w:ind w:right="5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8.00 - 8.20</w:t>
            </w:r>
          </w:p>
        </w:tc>
      </w:tr>
      <w:tr w:rsidR="00A73694" w:rsidRPr="00A73694" w:rsidTr="00A73694">
        <w:trPr>
          <w:trHeight w:val="373"/>
        </w:trPr>
        <w:tc>
          <w:tcPr>
            <w:tcW w:w="4819" w:type="dxa"/>
          </w:tcPr>
          <w:p w:rsidR="00A73694" w:rsidRPr="00A73694" w:rsidRDefault="0044251E" w:rsidP="0044251E">
            <w:pPr>
              <w:widowControl w:val="0"/>
              <w:autoSpaceDE w:val="0"/>
              <w:autoSpaceDN w:val="0"/>
              <w:spacing w:after="0" w:line="240" w:lineRule="auto"/>
              <w:ind w:firstLine="31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утренняя гимнастика, дежурство</w:t>
            </w:r>
          </w:p>
        </w:tc>
        <w:tc>
          <w:tcPr>
            <w:tcW w:w="4536" w:type="dxa"/>
            <w:vAlign w:val="center"/>
          </w:tcPr>
          <w:p w:rsidR="00A73694" w:rsidRPr="00A73694" w:rsidRDefault="00CF1DD0" w:rsidP="00A73694">
            <w:pPr>
              <w:widowControl w:val="0"/>
              <w:autoSpaceDE w:val="0"/>
              <w:autoSpaceDN w:val="0"/>
              <w:spacing w:after="0" w:line="240" w:lineRule="auto"/>
              <w:ind w:right="5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44251E">
              <w:rPr>
                <w:rFonts w:ascii="Times New Roman" w:eastAsia="Times New Roman" w:hAnsi="Times New Roman" w:cs="Times New Roman"/>
                <w:sz w:val="24"/>
                <w:szCs w:val="24"/>
              </w:rPr>
              <w:t>20 - 8.30</w:t>
            </w:r>
          </w:p>
        </w:tc>
      </w:tr>
      <w:tr w:rsidR="00A73694" w:rsidRPr="00A73694" w:rsidTr="00A73694">
        <w:trPr>
          <w:trHeight w:val="204"/>
        </w:trPr>
        <w:tc>
          <w:tcPr>
            <w:tcW w:w="4819" w:type="dxa"/>
          </w:tcPr>
          <w:p w:rsidR="00A73694" w:rsidRPr="00A73694" w:rsidRDefault="00A73694" w:rsidP="00A73694">
            <w:pPr>
              <w:widowControl w:val="0"/>
              <w:autoSpaceDE w:val="0"/>
              <w:autoSpaceDN w:val="0"/>
              <w:spacing w:after="0" w:line="240" w:lineRule="auto"/>
              <w:ind w:firstLine="318"/>
              <w:jc w:val="both"/>
              <w:rPr>
                <w:rFonts w:ascii="Times New Roman" w:eastAsia="Times New Roman" w:hAnsi="Times New Roman" w:cs="Times New Roman"/>
                <w:sz w:val="24"/>
                <w:szCs w:val="24"/>
              </w:rPr>
            </w:pPr>
            <w:r w:rsidRPr="00A73694">
              <w:rPr>
                <w:rFonts w:ascii="Times New Roman" w:eastAsia="Times New Roman" w:hAnsi="Times New Roman" w:cs="Times New Roman"/>
                <w:sz w:val="24"/>
                <w:szCs w:val="24"/>
              </w:rPr>
              <w:t>Подготовка к завтраку, завтрак</w:t>
            </w:r>
          </w:p>
        </w:tc>
        <w:tc>
          <w:tcPr>
            <w:tcW w:w="4536" w:type="dxa"/>
            <w:vAlign w:val="center"/>
          </w:tcPr>
          <w:p w:rsidR="00A73694" w:rsidRPr="00A73694" w:rsidRDefault="0044251E" w:rsidP="00A73694">
            <w:pPr>
              <w:widowControl w:val="0"/>
              <w:autoSpaceDE w:val="0"/>
              <w:autoSpaceDN w:val="0"/>
              <w:spacing w:after="0" w:line="240" w:lineRule="auto"/>
              <w:ind w:right="5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8.30 – 9,00</w:t>
            </w:r>
          </w:p>
        </w:tc>
      </w:tr>
      <w:tr w:rsidR="00A73694" w:rsidRPr="00A73694" w:rsidTr="00A73694">
        <w:trPr>
          <w:trHeight w:val="492"/>
        </w:trPr>
        <w:tc>
          <w:tcPr>
            <w:tcW w:w="4819" w:type="dxa"/>
          </w:tcPr>
          <w:p w:rsidR="00A73694" w:rsidRPr="00A73694" w:rsidRDefault="00A73694" w:rsidP="00A73694">
            <w:pPr>
              <w:widowControl w:val="0"/>
              <w:autoSpaceDE w:val="0"/>
              <w:autoSpaceDN w:val="0"/>
              <w:spacing w:after="0" w:line="240" w:lineRule="auto"/>
              <w:ind w:firstLine="318"/>
              <w:jc w:val="both"/>
              <w:rPr>
                <w:rFonts w:ascii="Times New Roman" w:eastAsia="Times New Roman" w:hAnsi="Times New Roman" w:cs="Times New Roman"/>
                <w:sz w:val="24"/>
                <w:szCs w:val="24"/>
              </w:rPr>
            </w:pPr>
            <w:r w:rsidRPr="00A73694">
              <w:rPr>
                <w:rFonts w:ascii="Times New Roman" w:eastAsia="Calibri" w:hAnsi="Times New Roman" w:cs="Times New Roman"/>
                <w:noProof/>
                <w:sz w:val="24"/>
                <w:szCs w:val="24"/>
              </w:rPr>
              <w:t>Занятия (включая гимнастику в процессе занятия – 2 минуты, перерывы между занятиями, не менее 10 минут)</w:t>
            </w:r>
          </w:p>
        </w:tc>
        <w:tc>
          <w:tcPr>
            <w:tcW w:w="4536" w:type="dxa"/>
            <w:tcBorders>
              <w:top w:val="nil"/>
              <w:bottom w:val="nil"/>
            </w:tcBorders>
          </w:tcPr>
          <w:p w:rsidR="00A73694" w:rsidRDefault="00BD6AC9" w:rsidP="00A73694">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9.00</w:t>
            </w:r>
            <w:r w:rsidR="0044251E">
              <w:rPr>
                <w:rFonts w:ascii="Times New Roman" w:eastAsia="Times New Roman" w:hAnsi="Times New Roman" w:cs="Times New Roman"/>
                <w:sz w:val="24"/>
                <w:szCs w:val="24"/>
              </w:rPr>
              <w:t>– 10</w:t>
            </w:r>
            <w:r w:rsidR="00A73694" w:rsidRPr="00A73694">
              <w:rPr>
                <w:rFonts w:ascii="Times New Roman" w:eastAsia="Times New Roman" w:hAnsi="Times New Roman" w:cs="Times New Roman"/>
                <w:sz w:val="24"/>
                <w:szCs w:val="24"/>
              </w:rPr>
              <w:t>.</w:t>
            </w:r>
            <w:r w:rsidR="0044251E">
              <w:rPr>
                <w:rFonts w:ascii="Times New Roman" w:eastAsia="Times New Roman" w:hAnsi="Times New Roman" w:cs="Times New Roman"/>
                <w:sz w:val="24"/>
                <w:szCs w:val="24"/>
              </w:rPr>
              <w:t>1</w:t>
            </w:r>
            <w:r w:rsidR="00A73694" w:rsidRPr="00A73694">
              <w:rPr>
                <w:rFonts w:ascii="Times New Roman" w:eastAsia="Times New Roman" w:hAnsi="Times New Roman" w:cs="Times New Roman"/>
                <w:sz w:val="24"/>
                <w:szCs w:val="24"/>
              </w:rPr>
              <w:t>0</w:t>
            </w:r>
            <w:r w:rsidR="0044251E">
              <w:rPr>
                <w:rFonts w:ascii="Times New Roman" w:eastAsia="Times New Roman" w:hAnsi="Times New Roman" w:cs="Times New Roman"/>
                <w:sz w:val="24"/>
                <w:szCs w:val="24"/>
              </w:rPr>
              <w:t xml:space="preserve"> (3-7 лет)</w:t>
            </w:r>
          </w:p>
          <w:p w:rsidR="0044251E" w:rsidRPr="00A73694" w:rsidRDefault="0044251E" w:rsidP="00A73694">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10,10 – 10,20 (2-3 лет)</w:t>
            </w:r>
          </w:p>
        </w:tc>
      </w:tr>
      <w:tr w:rsidR="00A73694" w:rsidRPr="00A73694" w:rsidTr="00A73694">
        <w:trPr>
          <w:trHeight w:val="213"/>
        </w:trPr>
        <w:tc>
          <w:tcPr>
            <w:tcW w:w="4819" w:type="dxa"/>
          </w:tcPr>
          <w:p w:rsidR="00A73694" w:rsidRPr="00A73694" w:rsidRDefault="00A73694" w:rsidP="00A73694">
            <w:pPr>
              <w:widowControl w:val="0"/>
              <w:autoSpaceDE w:val="0"/>
              <w:autoSpaceDN w:val="0"/>
              <w:spacing w:after="0" w:line="240" w:lineRule="auto"/>
              <w:ind w:firstLine="318"/>
              <w:jc w:val="both"/>
              <w:rPr>
                <w:rFonts w:ascii="Times New Roman" w:eastAsia="Times New Roman" w:hAnsi="Times New Roman" w:cs="Times New Roman"/>
                <w:sz w:val="24"/>
                <w:szCs w:val="24"/>
              </w:rPr>
            </w:pPr>
            <w:r w:rsidRPr="00A73694">
              <w:rPr>
                <w:rFonts w:ascii="Times New Roman" w:eastAsia="Times New Roman" w:hAnsi="Times New Roman" w:cs="Times New Roman"/>
                <w:sz w:val="24"/>
                <w:szCs w:val="24"/>
              </w:rPr>
              <w:t>Второй завтрак</w:t>
            </w:r>
          </w:p>
        </w:tc>
        <w:tc>
          <w:tcPr>
            <w:tcW w:w="4536" w:type="dxa"/>
          </w:tcPr>
          <w:p w:rsidR="00A73694" w:rsidRPr="00A73694" w:rsidRDefault="00A73694" w:rsidP="00A73694">
            <w:pPr>
              <w:widowControl w:val="0"/>
              <w:autoSpaceDE w:val="0"/>
              <w:autoSpaceDN w:val="0"/>
              <w:spacing w:after="0" w:line="240" w:lineRule="auto"/>
              <w:jc w:val="center"/>
              <w:rPr>
                <w:rFonts w:ascii="Times New Roman" w:eastAsia="Times New Roman" w:hAnsi="Times New Roman" w:cs="Times New Roman"/>
                <w:sz w:val="24"/>
                <w:szCs w:val="24"/>
              </w:rPr>
            </w:pPr>
            <w:r w:rsidRPr="00A73694">
              <w:rPr>
                <w:rFonts w:ascii="Times New Roman" w:eastAsia="Times New Roman" w:hAnsi="Times New Roman" w:cs="Times New Roman"/>
                <w:sz w:val="24"/>
                <w:szCs w:val="24"/>
              </w:rPr>
              <w:t>10.20 – 10.30</w:t>
            </w:r>
          </w:p>
        </w:tc>
      </w:tr>
      <w:tr w:rsidR="00A73694" w:rsidRPr="00A73694" w:rsidTr="00A73694">
        <w:trPr>
          <w:trHeight w:val="492"/>
        </w:trPr>
        <w:tc>
          <w:tcPr>
            <w:tcW w:w="4819" w:type="dxa"/>
          </w:tcPr>
          <w:p w:rsidR="00A73694" w:rsidRPr="00A73694" w:rsidRDefault="00A73694" w:rsidP="00A73694">
            <w:pPr>
              <w:widowControl w:val="0"/>
              <w:autoSpaceDE w:val="0"/>
              <w:autoSpaceDN w:val="0"/>
              <w:spacing w:after="0" w:line="240" w:lineRule="auto"/>
              <w:ind w:firstLine="318"/>
              <w:jc w:val="both"/>
              <w:rPr>
                <w:rFonts w:ascii="Times New Roman" w:eastAsia="Times New Roman" w:hAnsi="Times New Roman" w:cs="Times New Roman"/>
                <w:sz w:val="24"/>
                <w:szCs w:val="24"/>
              </w:rPr>
            </w:pPr>
            <w:r w:rsidRPr="00A73694">
              <w:rPr>
                <w:rFonts w:ascii="Times New Roman" w:eastAsia="Times New Roman" w:hAnsi="Times New Roman" w:cs="Times New Roman"/>
                <w:sz w:val="24"/>
                <w:szCs w:val="24"/>
              </w:rPr>
              <w:t>Подготовка к прогулке, прогулка (игры, наблюдения, труд, самостоятельная деятельность)</w:t>
            </w:r>
          </w:p>
        </w:tc>
        <w:tc>
          <w:tcPr>
            <w:tcW w:w="4536" w:type="dxa"/>
            <w:vAlign w:val="center"/>
          </w:tcPr>
          <w:p w:rsidR="00A73694" w:rsidRPr="00A73694" w:rsidRDefault="0044251E" w:rsidP="00A73694">
            <w:pPr>
              <w:widowControl w:val="0"/>
              <w:autoSpaceDE w:val="0"/>
              <w:autoSpaceDN w:val="0"/>
              <w:spacing w:after="0" w:line="240" w:lineRule="auto"/>
              <w:ind w:right="5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10.30 – 11,2</w:t>
            </w:r>
            <w:r w:rsidR="00A73694" w:rsidRPr="00A73694">
              <w:rPr>
                <w:rFonts w:ascii="Times New Roman" w:eastAsia="Times New Roman" w:hAnsi="Times New Roman" w:cs="Times New Roman"/>
                <w:sz w:val="24"/>
                <w:szCs w:val="24"/>
              </w:rPr>
              <w:t>0</w:t>
            </w:r>
            <w:r>
              <w:rPr>
                <w:rFonts w:ascii="Times New Roman" w:eastAsia="Times New Roman" w:hAnsi="Times New Roman" w:cs="Times New Roman"/>
                <w:sz w:val="24"/>
                <w:szCs w:val="24"/>
              </w:rPr>
              <w:t>//11,50</w:t>
            </w:r>
          </w:p>
        </w:tc>
      </w:tr>
      <w:tr w:rsidR="00A73694" w:rsidRPr="00A73694" w:rsidTr="00A73694">
        <w:trPr>
          <w:trHeight w:val="244"/>
        </w:trPr>
        <w:tc>
          <w:tcPr>
            <w:tcW w:w="4819" w:type="dxa"/>
          </w:tcPr>
          <w:p w:rsidR="00A73694" w:rsidRPr="00A73694" w:rsidRDefault="00A73694" w:rsidP="00A73694">
            <w:pPr>
              <w:widowControl w:val="0"/>
              <w:autoSpaceDE w:val="0"/>
              <w:autoSpaceDN w:val="0"/>
              <w:spacing w:after="0" w:line="240" w:lineRule="auto"/>
              <w:ind w:firstLine="318"/>
              <w:jc w:val="both"/>
              <w:rPr>
                <w:rFonts w:ascii="Times New Roman" w:eastAsia="Times New Roman" w:hAnsi="Times New Roman" w:cs="Times New Roman"/>
                <w:sz w:val="24"/>
                <w:szCs w:val="24"/>
              </w:rPr>
            </w:pPr>
            <w:r w:rsidRPr="00A73694">
              <w:rPr>
                <w:rFonts w:ascii="Times New Roman" w:eastAsia="Times New Roman" w:hAnsi="Times New Roman" w:cs="Times New Roman"/>
                <w:sz w:val="24"/>
                <w:szCs w:val="24"/>
              </w:rPr>
              <w:t>Возвращение с прогулки, гигиенические процедуры. Подготовка к обеду, обед.</w:t>
            </w:r>
          </w:p>
        </w:tc>
        <w:tc>
          <w:tcPr>
            <w:tcW w:w="4536" w:type="dxa"/>
            <w:vAlign w:val="center"/>
          </w:tcPr>
          <w:p w:rsidR="00A73694" w:rsidRPr="00A73694" w:rsidRDefault="0044251E" w:rsidP="00A73694">
            <w:pPr>
              <w:widowControl w:val="0"/>
              <w:autoSpaceDE w:val="0"/>
              <w:autoSpaceDN w:val="0"/>
              <w:spacing w:after="0" w:line="240" w:lineRule="auto"/>
              <w:ind w:right="5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11.2</w:t>
            </w:r>
            <w:r w:rsidR="00A73694" w:rsidRPr="00A73694">
              <w:rPr>
                <w:rFonts w:ascii="Times New Roman" w:eastAsia="Times New Roman" w:hAnsi="Times New Roman" w:cs="Times New Roman"/>
                <w:sz w:val="24"/>
                <w:szCs w:val="24"/>
              </w:rPr>
              <w:t>0</w:t>
            </w:r>
            <w:r>
              <w:rPr>
                <w:rFonts w:ascii="Times New Roman" w:eastAsia="Times New Roman" w:hAnsi="Times New Roman" w:cs="Times New Roman"/>
                <w:sz w:val="24"/>
                <w:szCs w:val="24"/>
              </w:rPr>
              <w:t>//11,50</w:t>
            </w:r>
            <w:r w:rsidR="00A73694" w:rsidRPr="00A73694">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12,00//</w:t>
            </w:r>
            <w:r w:rsidR="00A73694" w:rsidRPr="00A73694">
              <w:rPr>
                <w:rFonts w:ascii="Times New Roman" w:eastAsia="Times New Roman" w:hAnsi="Times New Roman" w:cs="Times New Roman"/>
                <w:sz w:val="24"/>
                <w:szCs w:val="24"/>
              </w:rPr>
              <w:t>12.40</w:t>
            </w:r>
          </w:p>
        </w:tc>
      </w:tr>
      <w:tr w:rsidR="00A73694" w:rsidRPr="00A73694" w:rsidTr="00A73694">
        <w:trPr>
          <w:trHeight w:val="311"/>
        </w:trPr>
        <w:tc>
          <w:tcPr>
            <w:tcW w:w="4819" w:type="dxa"/>
          </w:tcPr>
          <w:p w:rsidR="00A73694" w:rsidRPr="00A73694" w:rsidRDefault="00A73694" w:rsidP="00A73694">
            <w:pPr>
              <w:widowControl w:val="0"/>
              <w:autoSpaceDE w:val="0"/>
              <w:autoSpaceDN w:val="0"/>
              <w:spacing w:after="0" w:line="240" w:lineRule="auto"/>
              <w:ind w:firstLine="318"/>
              <w:jc w:val="both"/>
              <w:rPr>
                <w:rFonts w:ascii="Times New Roman" w:eastAsia="Times New Roman" w:hAnsi="Times New Roman" w:cs="Times New Roman"/>
                <w:sz w:val="24"/>
                <w:szCs w:val="24"/>
              </w:rPr>
            </w:pPr>
            <w:r w:rsidRPr="00A73694">
              <w:rPr>
                <w:rFonts w:ascii="Times New Roman" w:eastAsia="Times New Roman" w:hAnsi="Times New Roman" w:cs="Times New Roman"/>
                <w:sz w:val="24"/>
                <w:szCs w:val="24"/>
              </w:rPr>
              <w:t>Подготовка ко сну. Чтение художественной литературы, дневной сон</w:t>
            </w:r>
          </w:p>
        </w:tc>
        <w:tc>
          <w:tcPr>
            <w:tcW w:w="4536" w:type="dxa"/>
            <w:vAlign w:val="center"/>
          </w:tcPr>
          <w:p w:rsidR="00A73694" w:rsidRPr="00A73694" w:rsidRDefault="00FB2E4D" w:rsidP="00A73694">
            <w:pPr>
              <w:widowControl w:val="0"/>
              <w:autoSpaceDE w:val="0"/>
              <w:autoSpaceDN w:val="0"/>
              <w:spacing w:after="0" w:line="240" w:lineRule="auto"/>
              <w:ind w:right="5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12,00//</w:t>
            </w:r>
            <w:r w:rsidR="00A73694" w:rsidRPr="00A73694">
              <w:rPr>
                <w:rFonts w:ascii="Times New Roman" w:eastAsia="Times New Roman" w:hAnsi="Times New Roman" w:cs="Times New Roman"/>
                <w:sz w:val="24"/>
                <w:szCs w:val="24"/>
              </w:rPr>
              <w:t>12.40 - 15.00</w:t>
            </w:r>
          </w:p>
        </w:tc>
      </w:tr>
      <w:tr w:rsidR="00A73694" w:rsidRPr="00A73694" w:rsidTr="00FB2E4D">
        <w:trPr>
          <w:trHeight w:val="810"/>
        </w:trPr>
        <w:tc>
          <w:tcPr>
            <w:tcW w:w="4819" w:type="dxa"/>
          </w:tcPr>
          <w:p w:rsidR="00FB2E4D" w:rsidRPr="00A73694" w:rsidRDefault="00A73694" w:rsidP="00A73694">
            <w:pPr>
              <w:widowControl w:val="0"/>
              <w:autoSpaceDE w:val="0"/>
              <w:autoSpaceDN w:val="0"/>
              <w:spacing w:after="0" w:line="240" w:lineRule="auto"/>
              <w:ind w:firstLine="318"/>
              <w:jc w:val="both"/>
              <w:rPr>
                <w:rFonts w:ascii="Times New Roman" w:eastAsia="Times New Roman" w:hAnsi="Times New Roman" w:cs="Times New Roman"/>
                <w:sz w:val="24"/>
                <w:szCs w:val="24"/>
              </w:rPr>
            </w:pPr>
            <w:r w:rsidRPr="00A73694">
              <w:rPr>
                <w:rFonts w:ascii="Times New Roman" w:eastAsia="Times New Roman" w:hAnsi="Times New Roman" w:cs="Times New Roman"/>
                <w:sz w:val="24"/>
                <w:szCs w:val="24"/>
              </w:rPr>
              <w:t xml:space="preserve">Постепенный подъем, воздушные, водные процедуры, корригирующая  гимнастика; </w:t>
            </w:r>
            <w:r w:rsidRPr="00A73694">
              <w:rPr>
                <w:rFonts w:ascii="Times New Roman" w:eastAsia="Times New Roman" w:hAnsi="Times New Roman" w:cs="Times New Roman"/>
                <w:sz w:val="24"/>
              </w:rPr>
              <w:t>закаливающие</w:t>
            </w:r>
            <w:r w:rsidRPr="00A73694">
              <w:rPr>
                <w:rFonts w:ascii="Times New Roman" w:eastAsia="Times New Roman" w:hAnsi="Times New Roman" w:cs="Times New Roman"/>
                <w:spacing w:val="-2"/>
                <w:sz w:val="24"/>
              </w:rPr>
              <w:t xml:space="preserve"> </w:t>
            </w:r>
            <w:r w:rsidRPr="00A73694">
              <w:rPr>
                <w:rFonts w:ascii="Times New Roman" w:eastAsia="Times New Roman" w:hAnsi="Times New Roman" w:cs="Times New Roman"/>
                <w:sz w:val="24"/>
              </w:rPr>
              <w:t>процедуры</w:t>
            </w:r>
          </w:p>
        </w:tc>
        <w:tc>
          <w:tcPr>
            <w:tcW w:w="4536" w:type="dxa"/>
            <w:vAlign w:val="center"/>
          </w:tcPr>
          <w:p w:rsidR="00A73694" w:rsidRPr="00A73694" w:rsidRDefault="00FB2E4D" w:rsidP="00A73694">
            <w:pPr>
              <w:widowControl w:val="0"/>
              <w:autoSpaceDE w:val="0"/>
              <w:autoSpaceDN w:val="0"/>
              <w:spacing w:after="0" w:line="240" w:lineRule="auto"/>
              <w:ind w:right="5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15.00 –15.2</w:t>
            </w:r>
            <w:r w:rsidR="00A73694" w:rsidRPr="00A73694">
              <w:rPr>
                <w:rFonts w:ascii="Times New Roman" w:eastAsia="Times New Roman" w:hAnsi="Times New Roman" w:cs="Times New Roman"/>
                <w:sz w:val="24"/>
                <w:szCs w:val="24"/>
              </w:rPr>
              <w:t>0</w:t>
            </w:r>
          </w:p>
        </w:tc>
      </w:tr>
      <w:tr w:rsidR="00FB2E4D" w:rsidRPr="00A73694" w:rsidTr="00A73694">
        <w:trPr>
          <w:trHeight w:val="279"/>
        </w:trPr>
        <w:tc>
          <w:tcPr>
            <w:tcW w:w="4819" w:type="dxa"/>
          </w:tcPr>
          <w:p w:rsidR="00FB2E4D" w:rsidRPr="00A73694" w:rsidRDefault="00FB2E4D" w:rsidP="00A73694">
            <w:pPr>
              <w:widowControl w:val="0"/>
              <w:autoSpaceDE w:val="0"/>
              <w:autoSpaceDN w:val="0"/>
              <w:spacing w:after="0" w:line="240" w:lineRule="auto"/>
              <w:ind w:firstLine="31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Подготовка к полднику, полдник</w:t>
            </w:r>
          </w:p>
        </w:tc>
        <w:tc>
          <w:tcPr>
            <w:tcW w:w="4536" w:type="dxa"/>
            <w:vAlign w:val="center"/>
          </w:tcPr>
          <w:p w:rsidR="00FB2E4D" w:rsidRDefault="00FB2E4D" w:rsidP="00A73694">
            <w:pPr>
              <w:widowControl w:val="0"/>
              <w:autoSpaceDE w:val="0"/>
              <w:autoSpaceDN w:val="0"/>
              <w:spacing w:after="0" w:line="240" w:lineRule="auto"/>
              <w:ind w:right="5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15,20 – 15,50</w:t>
            </w:r>
          </w:p>
        </w:tc>
      </w:tr>
      <w:tr w:rsidR="00A73694" w:rsidRPr="00A73694" w:rsidTr="00A73694">
        <w:trPr>
          <w:trHeight w:val="423"/>
        </w:trPr>
        <w:tc>
          <w:tcPr>
            <w:tcW w:w="4819" w:type="dxa"/>
          </w:tcPr>
          <w:p w:rsidR="00A73694" w:rsidRPr="00A73694" w:rsidRDefault="00A73694" w:rsidP="00FB2E4D">
            <w:pPr>
              <w:widowControl w:val="0"/>
              <w:autoSpaceDE w:val="0"/>
              <w:autoSpaceDN w:val="0"/>
              <w:spacing w:after="0" w:line="240" w:lineRule="auto"/>
              <w:ind w:firstLine="318"/>
              <w:jc w:val="both"/>
              <w:rPr>
                <w:rFonts w:ascii="Times New Roman" w:eastAsia="Times New Roman" w:hAnsi="Times New Roman" w:cs="Times New Roman"/>
                <w:sz w:val="24"/>
                <w:szCs w:val="24"/>
              </w:rPr>
            </w:pPr>
            <w:r w:rsidRPr="00A73694">
              <w:rPr>
                <w:rFonts w:ascii="Times New Roman" w:eastAsia="Calibri" w:hAnsi="Times New Roman" w:cs="Times New Roman"/>
                <w:noProof/>
                <w:sz w:val="24"/>
                <w:szCs w:val="24"/>
              </w:rPr>
              <w:t>Занятия (при необходимости) игры</w:t>
            </w:r>
            <w:r w:rsidR="00FB2E4D">
              <w:rPr>
                <w:rFonts w:ascii="Times New Roman" w:eastAsia="Calibri" w:hAnsi="Times New Roman" w:cs="Times New Roman"/>
                <w:noProof/>
                <w:sz w:val="24"/>
                <w:szCs w:val="24"/>
              </w:rPr>
              <w:t xml:space="preserve"> по интересам</w:t>
            </w:r>
            <w:r w:rsidRPr="00A73694">
              <w:rPr>
                <w:rFonts w:ascii="Times New Roman" w:eastAsia="Calibri" w:hAnsi="Times New Roman" w:cs="Times New Roman"/>
                <w:noProof/>
                <w:sz w:val="24"/>
                <w:szCs w:val="24"/>
              </w:rPr>
              <w:t>,  самостоя</w:t>
            </w:r>
            <w:r w:rsidR="00FB2E4D">
              <w:rPr>
                <w:rFonts w:ascii="Times New Roman" w:eastAsia="Calibri" w:hAnsi="Times New Roman" w:cs="Times New Roman"/>
                <w:noProof/>
                <w:sz w:val="24"/>
                <w:szCs w:val="24"/>
              </w:rPr>
              <w:t xml:space="preserve">тельная </w:t>
            </w:r>
            <w:r w:rsidRPr="00A73694">
              <w:rPr>
                <w:rFonts w:ascii="Times New Roman" w:eastAsia="Calibri" w:hAnsi="Times New Roman" w:cs="Times New Roman"/>
                <w:noProof/>
                <w:sz w:val="24"/>
                <w:szCs w:val="24"/>
              </w:rPr>
              <w:t xml:space="preserve"> деятельность</w:t>
            </w:r>
            <w:r w:rsidR="00FB2E4D">
              <w:rPr>
                <w:rFonts w:ascii="Times New Roman" w:eastAsia="Calibri" w:hAnsi="Times New Roman" w:cs="Times New Roman"/>
                <w:noProof/>
                <w:sz w:val="24"/>
                <w:szCs w:val="24"/>
              </w:rPr>
              <w:t xml:space="preserve"> детей</w:t>
            </w:r>
            <w:r w:rsidRPr="00A73694">
              <w:rPr>
                <w:rFonts w:ascii="Times New Roman" w:eastAsia="Calibri" w:hAnsi="Times New Roman" w:cs="Times New Roman"/>
                <w:noProof/>
                <w:sz w:val="24"/>
                <w:szCs w:val="24"/>
              </w:rPr>
              <w:t xml:space="preserve">.  </w:t>
            </w:r>
          </w:p>
        </w:tc>
        <w:tc>
          <w:tcPr>
            <w:tcW w:w="4536" w:type="dxa"/>
            <w:vAlign w:val="center"/>
          </w:tcPr>
          <w:p w:rsidR="00A73694" w:rsidRPr="00A73694" w:rsidRDefault="00FB2E4D" w:rsidP="00A73694">
            <w:pPr>
              <w:widowControl w:val="0"/>
              <w:autoSpaceDE w:val="0"/>
              <w:autoSpaceDN w:val="0"/>
              <w:spacing w:after="0" w:line="240" w:lineRule="auto"/>
              <w:ind w:right="5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15.5</w:t>
            </w:r>
            <w:r w:rsidR="00A73694" w:rsidRPr="00A73694">
              <w:rPr>
                <w:rFonts w:ascii="Times New Roman" w:eastAsia="Times New Roman" w:hAnsi="Times New Roman" w:cs="Times New Roman"/>
                <w:sz w:val="24"/>
                <w:szCs w:val="24"/>
              </w:rPr>
              <w:t>0</w:t>
            </w:r>
            <w:r>
              <w:rPr>
                <w:rFonts w:ascii="Times New Roman" w:eastAsia="Times New Roman" w:hAnsi="Times New Roman" w:cs="Times New Roman"/>
                <w:sz w:val="24"/>
                <w:szCs w:val="24"/>
              </w:rPr>
              <w:t>/16,00</w:t>
            </w:r>
            <w:r w:rsidR="00A73694" w:rsidRPr="00A73694">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16,00/16.3</w:t>
            </w:r>
            <w:r w:rsidR="00A73694" w:rsidRPr="00A73694">
              <w:rPr>
                <w:rFonts w:ascii="Times New Roman" w:eastAsia="Times New Roman" w:hAnsi="Times New Roman" w:cs="Times New Roman"/>
                <w:sz w:val="24"/>
                <w:szCs w:val="24"/>
              </w:rPr>
              <w:t>0</w:t>
            </w:r>
          </w:p>
        </w:tc>
      </w:tr>
      <w:tr w:rsidR="00A73694" w:rsidRPr="00A73694" w:rsidTr="00FB2E4D">
        <w:trPr>
          <w:trHeight w:val="510"/>
        </w:trPr>
        <w:tc>
          <w:tcPr>
            <w:tcW w:w="4819" w:type="dxa"/>
          </w:tcPr>
          <w:p w:rsidR="00A73694" w:rsidRPr="00A73694" w:rsidRDefault="00A73694" w:rsidP="00A73694">
            <w:pPr>
              <w:widowControl w:val="0"/>
              <w:autoSpaceDE w:val="0"/>
              <w:autoSpaceDN w:val="0"/>
              <w:spacing w:after="0" w:line="240" w:lineRule="auto"/>
              <w:ind w:firstLine="318"/>
              <w:jc w:val="both"/>
              <w:rPr>
                <w:rFonts w:ascii="Times New Roman" w:eastAsia="Times New Roman" w:hAnsi="Times New Roman" w:cs="Times New Roman"/>
                <w:sz w:val="24"/>
                <w:szCs w:val="24"/>
              </w:rPr>
            </w:pPr>
            <w:r w:rsidRPr="00A73694">
              <w:rPr>
                <w:rFonts w:ascii="Times New Roman" w:eastAsia="Times New Roman" w:hAnsi="Times New Roman" w:cs="Times New Roman"/>
                <w:sz w:val="24"/>
                <w:szCs w:val="24"/>
              </w:rPr>
              <w:t>Подготовка к прогулке, прогулка. Уход детей домой</w:t>
            </w:r>
          </w:p>
        </w:tc>
        <w:tc>
          <w:tcPr>
            <w:tcW w:w="4536" w:type="dxa"/>
            <w:vAlign w:val="center"/>
          </w:tcPr>
          <w:p w:rsidR="00A73694" w:rsidRPr="00A73694" w:rsidRDefault="00FB2E4D" w:rsidP="00A73694">
            <w:pPr>
              <w:widowControl w:val="0"/>
              <w:autoSpaceDE w:val="0"/>
              <w:autoSpaceDN w:val="0"/>
              <w:spacing w:after="0" w:line="240" w:lineRule="auto"/>
              <w:ind w:right="5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16.3</w:t>
            </w:r>
            <w:r w:rsidR="00A73694" w:rsidRPr="00A73694">
              <w:rPr>
                <w:rFonts w:ascii="Times New Roman" w:eastAsia="Times New Roman" w:hAnsi="Times New Roman" w:cs="Times New Roman"/>
                <w:sz w:val="24"/>
                <w:szCs w:val="24"/>
              </w:rPr>
              <w:t>0 – 17.00</w:t>
            </w:r>
          </w:p>
          <w:p w:rsidR="00A73694" w:rsidRPr="00A73694" w:rsidRDefault="00A73694" w:rsidP="00A73694">
            <w:pPr>
              <w:widowControl w:val="0"/>
              <w:autoSpaceDE w:val="0"/>
              <w:autoSpaceDN w:val="0"/>
              <w:spacing w:after="0" w:line="240" w:lineRule="auto"/>
              <w:rPr>
                <w:rFonts w:ascii="Times New Roman" w:eastAsia="Times New Roman" w:hAnsi="Times New Roman" w:cs="Times New Roman"/>
                <w:sz w:val="24"/>
                <w:szCs w:val="24"/>
              </w:rPr>
            </w:pPr>
          </w:p>
          <w:p w:rsidR="00A73694" w:rsidRPr="00A73694" w:rsidRDefault="00A73694" w:rsidP="00A73694">
            <w:pPr>
              <w:widowControl w:val="0"/>
              <w:autoSpaceDE w:val="0"/>
              <w:autoSpaceDN w:val="0"/>
              <w:spacing w:after="0" w:line="240" w:lineRule="auto"/>
              <w:rPr>
                <w:rFonts w:ascii="Times New Roman" w:eastAsia="Times New Roman" w:hAnsi="Times New Roman" w:cs="Times New Roman"/>
                <w:sz w:val="24"/>
                <w:szCs w:val="24"/>
              </w:rPr>
            </w:pPr>
          </w:p>
        </w:tc>
      </w:tr>
    </w:tbl>
    <w:p w:rsidR="00A73694" w:rsidRPr="00A73694" w:rsidRDefault="00A73694" w:rsidP="00A73694">
      <w:pPr>
        <w:widowControl w:val="0"/>
        <w:autoSpaceDE w:val="0"/>
        <w:autoSpaceDN w:val="0"/>
        <w:spacing w:after="0" w:line="240" w:lineRule="auto"/>
        <w:ind w:firstLine="708"/>
        <w:rPr>
          <w:rFonts w:ascii="Times New Roman" w:eastAsia="Times New Roman" w:hAnsi="Times New Roman" w:cs="Times New Roman"/>
          <w:b/>
          <w:sz w:val="28"/>
          <w:szCs w:val="24"/>
        </w:rPr>
      </w:pPr>
    </w:p>
    <w:p w:rsidR="00A73694" w:rsidRPr="00A73694" w:rsidRDefault="00A73694" w:rsidP="00A73694">
      <w:pPr>
        <w:widowControl w:val="0"/>
        <w:autoSpaceDE w:val="0"/>
        <w:autoSpaceDN w:val="0"/>
        <w:spacing w:after="0" w:line="360" w:lineRule="auto"/>
        <w:rPr>
          <w:rFonts w:ascii="Times New Roman" w:eastAsia="Times New Roman" w:hAnsi="Times New Roman" w:cs="Times New Roman"/>
          <w:b/>
          <w:sz w:val="28"/>
          <w:szCs w:val="24"/>
        </w:rPr>
      </w:pPr>
      <w:r w:rsidRPr="00A73694">
        <w:rPr>
          <w:rFonts w:ascii="Times New Roman" w:eastAsia="Times New Roman" w:hAnsi="Times New Roman" w:cs="Times New Roman"/>
          <w:b/>
          <w:sz w:val="28"/>
          <w:szCs w:val="24"/>
        </w:rPr>
        <w:tab/>
      </w:r>
    </w:p>
    <w:p w:rsidR="00A73694" w:rsidRPr="00A73694" w:rsidRDefault="00A73694" w:rsidP="00A73694">
      <w:pPr>
        <w:widowControl w:val="0"/>
        <w:autoSpaceDE w:val="0"/>
        <w:autoSpaceDN w:val="0"/>
        <w:spacing w:after="0" w:line="360" w:lineRule="auto"/>
        <w:jc w:val="center"/>
        <w:rPr>
          <w:rFonts w:ascii="Times New Roman" w:eastAsia="Times New Roman" w:hAnsi="Times New Roman" w:cs="Times New Roman"/>
          <w:b/>
          <w:bCs/>
          <w:sz w:val="24"/>
          <w:szCs w:val="24"/>
        </w:rPr>
      </w:pPr>
      <w:r w:rsidRPr="00A73694">
        <w:rPr>
          <w:rFonts w:ascii="Times New Roman" w:eastAsia="Times New Roman" w:hAnsi="Times New Roman" w:cs="Times New Roman"/>
          <w:b/>
          <w:bCs/>
          <w:sz w:val="24"/>
          <w:szCs w:val="24"/>
        </w:rPr>
        <w:t>Гибкий режим дня         (тёплый  период года)</w:t>
      </w:r>
    </w:p>
    <w:tbl>
      <w:tblPr>
        <w:tblW w:w="9355"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19"/>
        <w:gridCol w:w="4536"/>
      </w:tblGrid>
      <w:tr w:rsidR="00A73694" w:rsidRPr="00A73694" w:rsidTr="00A73694">
        <w:trPr>
          <w:trHeight w:val="362"/>
        </w:trPr>
        <w:tc>
          <w:tcPr>
            <w:tcW w:w="9355" w:type="dxa"/>
            <w:gridSpan w:val="2"/>
          </w:tcPr>
          <w:p w:rsidR="00A73694" w:rsidRPr="00A73694" w:rsidRDefault="00A73694" w:rsidP="00A73694">
            <w:pPr>
              <w:widowControl w:val="0"/>
              <w:autoSpaceDE w:val="0"/>
              <w:autoSpaceDN w:val="0"/>
              <w:spacing w:after="0" w:line="240" w:lineRule="auto"/>
              <w:ind w:firstLine="34"/>
              <w:rPr>
                <w:rFonts w:ascii="Times New Roman" w:eastAsia="Times New Roman" w:hAnsi="Times New Roman" w:cs="Times New Roman"/>
                <w:b/>
                <w:bCs/>
                <w:sz w:val="24"/>
                <w:szCs w:val="24"/>
              </w:rPr>
            </w:pPr>
            <w:r w:rsidRPr="00A73694">
              <w:rPr>
                <w:rFonts w:ascii="Times New Roman" w:eastAsia="Times New Roman" w:hAnsi="Times New Roman" w:cs="Times New Roman"/>
                <w:b/>
                <w:bCs/>
                <w:sz w:val="24"/>
                <w:szCs w:val="24"/>
              </w:rPr>
              <w:t>Группа  общеразвивающей направленности (в режиме 9 -часового пребывания)</w:t>
            </w:r>
          </w:p>
        </w:tc>
      </w:tr>
      <w:tr w:rsidR="00A73694" w:rsidRPr="00A73694" w:rsidTr="00A73694">
        <w:trPr>
          <w:cantSplit/>
          <w:trHeight w:val="278"/>
        </w:trPr>
        <w:tc>
          <w:tcPr>
            <w:tcW w:w="4819" w:type="dxa"/>
            <w:vMerge w:val="restart"/>
          </w:tcPr>
          <w:p w:rsidR="00A73694" w:rsidRPr="00A73694" w:rsidRDefault="00A73694" w:rsidP="00A73694">
            <w:pPr>
              <w:widowControl w:val="0"/>
              <w:autoSpaceDE w:val="0"/>
              <w:autoSpaceDN w:val="0"/>
              <w:spacing w:after="0" w:line="240" w:lineRule="auto"/>
              <w:ind w:left="612" w:firstLine="709"/>
              <w:jc w:val="both"/>
              <w:rPr>
                <w:rFonts w:ascii="Times New Roman" w:eastAsia="Times New Roman" w:hAnsi="Times New Roman" w:cs="Times New Roman"/>
                <w:b/>
                <w:bCs/>
                <w:sz w:val="24"/>
                <w:szCs w:val="24"/>
              </w:rPr>
            </w:pPr>
          </w:p>
          <w:p w:rsidR="00A73694" w:rsidRPr="00A73694" w:rsidRDefault="00A73694" w:rsidP="00A73694">
            <w:pPr>
              <w:widowControl w:val="0"/>
              <w:autoSpaceDE w:val="0"/>
              <w:autoSpaceDN w:val="0"/>
              <w:spacing w:after="0" w:line="240" w:lineRule="auto"/>
              <w:jc w:val="center"/>
              <w:rPr>
                <w:rFonts w:ascii="Times New Roman" w:eastAsia="Times New Roman" w:hAnsi="Times New Roman" w:cs="Times New Roman"/>
                <w:b/>
                <w:bCs/>
                <w:sz w:val="24"/>
                <w:szCs w:val="24"/>
              </w:rPr>
            </w:pPr>
            <w:r w:rsidRPr="00A73694">
              <w:rPr>
                <w:rFonts w:ascii="Times New Roman" w:eastAsia="Times New Roman" w:hAnsi="Times New Roman" w:cs="Times New Roman"/>
                <w:b/>
                <w:bCs/>
                <w:sz w:val="24"/>
                <w:szCs w:val="24"/>
              </w:rPr>
              <w:t>Режимные и организационные</w:t>
            </w:r>
          </w:p>
          <w:p w:rsidR="00A73694" w:rsidRPr="00A73694" w:rsidRDefault="00A73694" w:rsidP="00A73694">
            <w:pPr>
              <w:widowControl w:val="0"/>
              <w:autoSpaceDE w:val="0"/>
              <w:autoSpaceDN w:val="0"/>
              <w:spacing w:after="0" w:line="240" w:lineRule="auto"/>
              <w:ind w:firstLine="709"/>
              <w:jc w:val="center"/>
              <w:rPr>
                <w:rFonts w:ascii="Times New Roman" w:eastAsia="Times New Roman" w:hAnsi="Times New Roman" w:cs="Times New Roman"/>
                <w:b/>
                <w:bCs/>
                <w:sz w:val="24"/>
                <w:szCs w:val="24"/>
              </w:rPr>
            </w:pPr>
            <w:r w:rsidRPr="00A73694">
              <w:rPr>
                <w:rFonts w:ascii="Times New Roman" w:eastAsia="Times New Roman" w:hAnsi="Times New Roman" w:cs="Times New Roman"/>
                <w:b/>
                <w:bCs/>
                <w:sz w:val="24"/>
                <w:szCs w:val="24"/>
              </w:rPr>
              <w:t>моменты</w:t>
            </w:r>
          </w:p>
        </w:tc>
        <w:tc>
          <w:tcPr>
            <w:tcW w:w="4536" w:type="dxa"/>
            <w:vAlign w:val="center"/>
          </w:tcPr>
          <w:p w:rsidR="00A73694" w:rsidRPr="00A73694" w:rsidRDefault="00A73694" w:rsidP="00A73694">
            <w:pPr>
              <w:widowControl w:val="0"/>
              <w:autoSpaceDE w:val="0"/>
              <w:autoSpaceDN w:val="0"/>
              <w:spacing w:after="0" w:line="240" w:lineRule="auto"/>
              <w:rPr>
                <w:rFonts w:ascii="Times New Roman" w:eastAsia="Times New Roman" w:hAnsi="Times New Roman" w:cs="Times New Roman"/>
                <w:b/>
                <w:bCs/>
                <w:sz w:val="24"/>
                <w:szCs w:val="24"/>
              </w:rPr>
            </w:pPr>
            <w:r w:rsidRPr="00A73694">
              <w:rPr>
                <w:rFonts w:ascii="Times New Roman" w:eastAsia="Times New Roman" w:hAnsi="Times New Roman" w:cs="Times New Roman"/>
                <w:b/>
                <w:bCs/>
                <w:sz w:val="24"/>
                <w:szCs w:val="24"/>
              </w:rPr>
              <w:t xml:space="preserve">    Возрастная группа</w:t>
            </w:r>
          </w:p>
        </w:tc>
      </w:tr>
      <w:tr w:rsidR="00A73694" w:rsidRPr="00A73694" w:rsidTr="00A73694">
        <w:trPr>
          <w:cantSplit/>
          <w:trHeight w:val="424"/>
        </w:trPr>
        <w:tc>
          <w:tcPr>
            <w:tcW w:w="4819" w:type="dxa"/>
            <w:vMerge/>
            <w:vAlign w:val="center"/>
          </w:tcPr>
          <w:p w:rsidR="00A73694" w:rsidRPr="00A73694" w:rsidRDefault="00A73694" w:rsidP="00A73694">
            <w:pPr>
              <w:widowControl w:val="0"/>
              <w:autoSpaceDE w:val="0"/>
              <w:autoSpaceDN w:val="0"/>
              <w:spacing w:after="0" w:line="240" w:lineRule="auto"/>
              <w:rPr>
                <w:rFonts w:ascii="Times New Roman" w:eastAsia="Times New Roman" w:hAnsi="Times New Roman" w:cs="Times New Roman"/>
                <w:b/>
                <w:bCs/>
                <w:sz w:val="24"/>
                <w:szCs w:val="24"/>
              </w:rPr>
            </w:pPr>
          </w:p>
        </w:tc>
        <w:tc>
          <w:tcPr>
            <w:tcW w:w="4536" w:type="dxa"/>
            <w:vAlign w:val="center"/>
          </w:tcPr>
          <w:p w:rsidR="00A73694" w:rsidRPr="00A73694" w:rsidRDefault="00A73694" w:rsidP="00A73694">
            <w:pPr>
              <w:widowControl w:val="0"/>
              <w:autoSpaceDE w:val="0"/>
              <w:autoSpaceDN w:val="0"/>
              <w:spacing w:after="0" w:line="240" w:lineRule="auto"/>
              <w:jc w:val="center"/>
              <w:rPr>
                <w:rFonts w:ascii="Times New Roman" w:eastAsia="Times New Roman" w:hAnsi="Times New Roman" w:cs="Times New Roman"/>
                <w:sz w:val="24"/>
                <w:szCs w:val="24"/>
              </w:rPr>
            </w:pPr>
            <w:r w:rsidRPr="00A73694">
              <w:rPr>
                <w:rFonts w:ascii="Times New Roman" w:eastAsia="Times New Roman" w:hAnsi="Times New Roman" w:cs="Times New Roman"/>
                <w:sz w:val="24"/>
                <w:szCs w:val="24"/>
              </w:rPr>
              <w:t>Дошкольный  возраст с 2 до 7 лет</w:t>
            </w:r>
          </w:p>
        </w:tc>
      </w:tr>
      <w:tr w:rsidR="00A73694" w:rsidRPr="00A73694" w:rsidTr="00A73694">
        <w:trPr>
          <w:trHeight w:val="525"/>
        </w:trPr>
        <w:tc>
          <w:tcPr>
            <w:tcW w:w="4819" w:type="dxa"/>
          </w:tcPr>
          <w:p w:rsidR="00A73694" w:rsidRPr="00A73694" w:rsidRDefault="00FB2E4D" w:rsidP="00A73694">
            <w:pPr>
              <w:widowControl w:val="0"/>
              <w:autoSpaceDE w:val="0"/>
              <w:autoSpaceDN w:val="0"/>
              <w:spacing w:after="0" w:line="240" w:lineRule="auto"/>
              <w:ind w:firstLine="31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Прием детей на свежем воздухе.</w:t>
            </w:r>
            <w:r w:rsidR="00A73694" w:rsidRPr="00A73694">
              <w:rPr>
                <w:rFonts w:ascii="Times New Roman" w:eastAsia="Times New Roman" w:hAnsi="Times New Roman" w:cs="Times New Roman"/>
                <w:sz w:val="24"/>
                <w:szCs w:val="24"/>
              </w:rPr>
              <w:t xml:space="preserve"> </w:t>
            </w:r>
          </w:p>
          <w:p w:rsidR="00A73694" w:rsidRPr="00A73694" w:rsidRDefault="00A73694" w:rsidP="00A73694">
            <w:pPr>
              <w:widowControl w:val="0"/>
              <w:autoSpaceDE w:val="0"/>
              <w:autoSpaceDN w:val="0"/>
              <w:spacing w:after="0" w:line="240" w:lineRule="auto"/>
              <w:ind w:firstLine="318"/>
              <w:jc w:val="both"/>
              <w:rPr>
                <w:rFonts w:ascii="Times New Roman" w:eastAsia="Times New Roman" w:hAnsi="Times New Roman" w:cs="Times New Roman"/>
                <w:sz w:val="24"/>
                <w:szCs w:val="24"/>
              </w:rPr>
            </w:pPr>
            <w:r w:rsidRPr="00A73694">
              <w:rPr>
                <w:rFonts w:ascii="Times New Roman" w:eastAsia="Times New Roman" w:hAnsi="Times New Roman" w:cs="Times New Roman"/>
                <w:sz w:val="24"/>
                <w:szCs w:val="24"/>
              </w:rPr>
              <w:t>Деятельность по интересам, общение, игры.</w:t>
            </w:r>
          </w:p>
        </w:tc>
        <w:tc>
          <w:tcPr>
            <w:tcW w:w="4536" w:type="dxa"/>
            <w:vAlign w:val="center"/>
          </w:tcPr>
          <w:p w:rsidR="00A73694" w:rsidRPr="00A73694" w:rsidRDefault="00A73694" w:rsidP="00A73694">
            <w:pPr>
              <w:widowControl w:val="0"/>
              <w:autoSpaceDE w:val="0"/>
              <w:autoSpaceDN w:val="0"/>
              <w:spacing w:after="0" w:line="240" w:lineRule="auto"/>
              <w:ind w:right="50"/>
              <w:jc w:val="center"/>
              <w:rPr>
                <w:rFonts w:ascii="Times New Roman" w:eastAsia="Times New Roman" w:hAnsi="Times New Roman" w:cs="Times New Roman"/>
                <w:sz w:val="24"/>
                <w:szCs w:val="24"/>
              </w:rPr>
            </w:pPr>
          </w:p>
          <w:p w:rsidR="00A73694" w:rsidRPr="00A73694" w:rsidRDefault="00A73694" w:rsidP="00A73694">
            <w:pPr>
              <w:widowControl w:val="0"/>
              <w:autoSpaceDE w:val="0"/>
              <w:autoSpaceDN w:val="0"/>
              <w:spacing w:after="0" w:line="240" w:lineRule="auto"/>
              <w:ind w:right="50"/>
              <w:jc w:val="center"/>
              <w:rPr>
                <w:rFonts w:ascii="Times New Roman" w:eastAsia="Times New Roman" w:hAnsi="Times New Roman" w:cs="Times New Roman"/>
                <w:sz w:val="24"/>
                <w:szCs w:val="24"/>
              </w:rPr>
            </w:pPr>
            <w:r w:rsidRPr="00A73694">
              <w:rPr>
                <w:rFonts w:ascii="Times New Roman" w:eastAsia="Times New Roman" w:hAnsi="Times New Roman" w:cs="Times New Roman"/>
                <w:sz w:val="24"/>
                <w:szCs w:val="24"/>
              </w:rPr>
              <w:t>8.00 - 8.20</w:t>
            </w:r>
          </w:p>
        </w:tc>
      </w:tr>
      <w:tr w:rsidR="00A73694" w:rsidRPr="00A73694" w:rsidTr="00A73694">
        <w:trPr>
          <w:trHeight w:val="373"/>
        </w:trPr>
        <w:tc>
          <w:tcPr>
            <w:tcW w:w="4819" w:type="dxa"/>
          </w:tcPr>
          <w:p w:rsidR="00A73694" w:rsidRPr="00A73694" w:rsidRDefault="00A73694" w:rsidP="00A73694">
            <w:pPr>
              <w:widowControl w:val="0"/>
              <w:autoSpaceDE w:val="0"/>
              <w:autoSpaceDN w:val="0"/>
              <w:spacing w:after="0" w:line="240" w:lineRule="auto"/>
              <w:ind w:firstLine="318"/>
              <w:jc w:val="both"/>
              <w:rPr>
                <w:rFonts w:ascii="Times New Roman" w:eastAsia="Times New Roman" w:hAnsi="Times New Roman" w:cs="Times New Roman"/>
                <w:sz w:val="24"/>
                <w:szCs w:val="24"/>
              </w:rPr>
            </w:pPr>
            <w:r w:rsidRPr="00A73694">
              <w:rPr>
                <w:rFonts w:ascii="Times New Roman" w:eastAsia="Times New Roman" w:hAnsi="Times New Roman" w:cs="Times New Roman"/>
                <w:sz w:val="24"/>
                <w:szCs w:val="24"/>
              </w:rPr>
              <w:t xml:space="preserve">утренняя гимнастика, дежурство </w:t>
            </w:r>
          </w:p>
        </w:tc>
        <w:tc>
          <w:tcPr>
            <w:tcW w:w="4536" w:type="dxa"/>
            <w:vAlign w:val="center"/>
          </w:tcPr>
          <w:p w:rsidR="00A73694" w:rsidRPr="00A73694" w:rsidRDefault="00A73694" w:rsidP="00A73694">
            <w:pPr>
              <w:widowControl w:val="0"/>
              <w:autoSpaceDE w:val="0"/>
              <w:autoSpaceDN w:val="0"/>
              <w:spacing w:after="0" w:line="240" w:lineRule="auto"/>
              <w:ind w:right="50"/>
              <w:jc w:val="center"/>
              <w:rPr>
                <w:rFonts w:ascii="Times New Roman" w:eastAsia="Times New Roman" w:hAnsi="Times New Roman" w:cs="Times New Roman"/>
                <w:sz w:val="24"/>
                <w:szCs w:val="24"/>
              </w:rPr>
            </w:pPr>
            <w:r w:rsidRPr="00A73694">
              <w:rPr>
                <w:rFonts w:ascii="Times New Roman" w:eastAsia="Times New Roman" w:hAnsi="Times New Roman" w:cs="Times New Roman"/>
                <w:sz w:val="24"/>
                <w:szCs w:val="24"/>
              </w:rPr>
              <w:t>8.20 - 8.30</w:t>
            </w:r>
          </w:p>
        </w:tc>
      </w:tr>
      <w:tr w:rsidR="00A73694" w:rsidRPr="00A73694" w:rsidTr="00A73694">
        <w:trPr>
          <w:trHeight w:val="373"/>
        </w:trPr>
        <w:tc>
          <w:tcPr>
            <w:tcW w:w="4819" w:type="dxa"/>
          </w:tcPr>
          <w:p w:rsidR="00A73694" w:rsidRPr="00A73694" w:rsidRDefault="00A73694" w:rsidP="00A73694">
            <w:pPr>
              <w:widowControl w:val="0"/>
              <w:autoSpaceDE w:val="0"/>
              <w:autoSpaceDN w:val="0"/>
              <w:spacing w:after="0" w:line="240" w:lineRule="auto"/>
              <w:ind w:firstLine="318"/>
              <w:jc w:val="both"/>
              <w:rPr>
                <w:rFonts w:ascii="Times New Roman" w:eastAsia="Times New Roman" w:hAnsi="Times New Roman" w:cs="Times New Roman"/>
                <w:sz w:val="24"/>
                <w:szCs w:val="24"/>
              </w:rPr>
            </w:pPr>
            <w:r w:rsidRPr="00A73694">
              <w:rPr>
                <w:rFonts w:ascii="Times New Roman" w:eastAsia="Times New Roman" w:hAnsi="Times New Roman" w:cs="Times New Roman"/>
                <w:sz w:val="24"/>
                <w:szCs w:val="24"/>
              </w:rPr>
              <w:t>Подготовка к завтраку, завтрак</w:t>
            </w:r>
          </w:p>
        </w:tc>
        <w:tc>
          <w:tcPr>
            <w:tcW w:w="4536" w:type="dxa"/>
            <w:vAlign w:val="center"/>
          </w:tcPr>
          <w:p w:rsidR="00A73694" w:rsidRPr="00A73694" w:rsidRDefault="00FB2E4D" w:rsidP="00A73694">
            <w:pPr>
              <w:widowControl w:val="0"/>
              <w:autoSpaceDE w:val="0"/>
              <w:autoSpaceDN w:val="0"/>
              <w:spacing w:after="0" w:line="240" w:lineRule="auto"/>
              <w:ind w:right="5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8.3</w:t>
            </w:r>
            <w:r w:rsidR="00A73694" w:rsidRPr="00A73694">
              <w:rPr>
                <w:rFonts w:ascii="Times New Roman" w:eastAsia="Times New Roman" w:hAnsi="Times New Roman" w:cs="Times New Roman"/>
                <w:sz w:val="24"/>
                <w:szCs w:val="24"/>
              </w:rPr>
              <w:t>0 – 9.00</w:t>
            </w:r>
          </w:p>
        </w:tc>
      </w:tr>
      <w:tr w:rsidR="00A73694" w:rsidRPr="00A73694" w:rsidTr="00A73694">
        <w:trPr>
          <w:trHeight w:val="492"/>
        </w:trPr>
        <w:tc>
          <w:tcPr>
            <w:tcW w:w="4819" w:type="dxa"/>
          </w:tcPr>
          <w:p w:rsidR="00A73694" w:rsidRPr="00A73694" w:rsidRDefault="00A73694" w:rsidP="00A73694">
            <w:pPr>
              <w:widowControl w:val="0"/>
              <w:autoSpaceDE w:val="0"/>
              <w:autoSpaceDN w:val="0"/>
              <w:spacing w:after="0" w:line="240" w:lineRule="auto"/>
              <w:ind w:firstLine="318"/>
              <w:jc w:val="both"/>
              <w:rPr>
                <w:rFonts w:ascii="Times New Roman" w:eastAsia="Times New Roman" w:hAnsi="Times New Roman" w:cs="Times New Roman"/>
                <w:sz w:val="24"/>
                <w:szCs w:val="24"/>
              </w:rPr>
            </w:pPr>
            <w:r w:rsidRPr="00A73694">
              <w:rPr>
                <w:rFonts w:ascii="Times New Roman" w:eastAsia="Times New Roman" w:hAnsi="Times New Roman" w:cs="Times New Roman"/>
                <w:sz w:val="24"/>
                <w:szCs w:val="24"/>
              </w:rPr>
              <w:t>Игровая деятельность. Праздники, развлечения (музыкальные, спортивные)</w:t>
            </w:r>
          </w:p>
          <w:p w:rsidR="00A73694" w:rsidRPr="00A73694" w:rsidRDefault="00A73694" w:rsidP="00A73694">
            <w:pPr>
              <w:widowControl w:val="0"/>
              <w:autoSpaceDE w:val="0"/>
              <w:autoSpaceDN w:val="0"/>
              <w:spacing w:after="0" w:line="240" w:lineRule="auto"/>
              <w:ind w:firstLine="318"/>
              <w:jc w:val="both"/>
              <w:rPr>
                <w:rFonts w:ascii="Times New Roman" w:eastAsia="Times New Roman" w:hAnsi="Times New Roman" w:cs="Times New Roman"/>
                <w:sz w:val="24"/>
                <w:szCs w:val="24"/>
              </w:rPr>
            </w:pPr>
            <w:r w:rsidRPr="00A73694">
              <w:rPr>
                <w:rFonts w:ascii="Times New Roman" w:eastAsia="Times New Roman" w:hAnsi="Times New Roman" w:cs="Times New Roman"/>
                <w:sz w:val="24"/>
                <w:szCs w:val="24"/>
              </w:rPr>
              <w:t>Самостоятельная деятельность</w:t>
            </w:r>
          </w:p>
        </w:tc>
        <w:tc>
          <w:tcPr>
            <w:tcW w:w="4536" w:type="dxa"/>
            <w:tcBorders>
              <w:top w:val="nil"/>
              <w:bottom w:val="nil"/>
            </w:tcBorders>
          </w:tcPr>
          <w:p w:rsidR="00A73694" w:rsidRPr="00A73694" w:rsidRDefault="00A73694" w:rsidP="00A73694">
            <w:pPr>
              <w:widowControl w:val="0"/>
              <w:autoSpaceDE w:val="0"/>
              <w:autoSpaceDN w:val="0"/>
              <w:spacing w:after="0" w:line="240" w:lineRule="auto"/>
              <w:jc w:val="center"/>
              <w:rPr>
                <w:rFonts w:ascii="Times New Roman" w:eastAsia="Times New Roman" w:hAnsi="Times New Roman" w:cs="Times New Roman"/>
                <w:sz w:val="24"/>
                <w:szCs w:val="24"/>
              </w:rPr>
            </w:pPr>
            <w:r w:rsidRPr="00A73694">
              <w:rPr>
                <w:rFonts w:ascii="Times New Roman" w:eastAsia="Times New Roman" w:hAnsi="Times New Roman" w:cs="Times New Roman"/>
                <w:sz w:val="24"/>
                <w:szCs w:val="24"/>
              </w:rPr>
              <w:t>9.00– 10.00</w:t>
            </w:r>
          </w:p>
        </w:tc>
      </w:tr>
      <w:tr w:rsidR="00A73694" w:rsidRPr="00A73694" w:rsidTr="00A73694">
        <w:trPr>
          <w:trHeight w:val="213"/>
        </w:trPr>
        <w:tc>
          <w:tcPr>
            <w:tcW w:w="4819" w:type="dxa"/>
          </w:tcPr>
          <w:p w:rsidR="00A73694" w:rsidRPr="00A73694" w:rsidRDefault="00A73694" w:rsidP="00A73694">
            <w:pPr>
              <w:widowControl w:val="0"/>
              <w:autoSpaceDE w:val="0"/>
              <w:autoSpaceDN w:val="0"/>
              <w:spacing w:after="0" w:line="240" w:lineRule="auto"/>
              <w:ind w:firstLine="318"/>
              <w:jc w:val="both"/>
              <w:rPr>
                <w:rFonts w:ascii="Times New Roman" w:eastAsia="Times New Roman" w:hAnsi="Times New Roman" w:cs="Times New Roman"/>
                <w:sz w:val="24"/>
                <w:szCs w:val="24"/>
              </w:rPr>
            </w:pPr>
            <w:r w:rsidRPr="00A73694">
              <w:rPr>
                <w:rFonts w:ascii="Times New Roman" w:eastAsia="Times New Roman" w:hAnsi="Times New Roman" w:cs="Times New Roman"/>
                <w:sz w:val="24"/>
                <w:szCs w:val="24"/>
              </w:rPr>
              <w:t>Второй завтрак</w:t>
            </w:r>
          </w:p>
        </w:tc>
        <w:tc>
          <w:tcPr>
            <w:tcW w:w="4536" w:type="dxa"/>
          </w:tcPr>
          <w:p w:rsidR="00A73694" w:rsidRPr="00A73694" w:rsidRDefault="00FB2E4D" w:rsidP="00A73694">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10.00 – 10.2</w:t>
            </w:r>
            <w:r w:rsidR="00A73694" w:rsidRPr="00A73694">
              <w:rPr>
                <w:rFonts w:ascii="Times New Roman" w:eastAsia="Times New Roman" w:hAnsi="Times New Roman" w:cs="Times New Roman"/>
                <w:sz w:val="24"/>
                <w:szCs w:val="24"/>
              </w:rPr>
              <w:t>0</w:t>
            </w:r>
          </w:p>
        </w:tc>
      </w:tr>
      <w:tr w:rsidR="00A73694" w:rsidRPr="00A73694" w:rsidTr="00A73694">
        <w:trPr>
          <w:trHeight w:val="492"/>
        </w:trPr>
        <w:tc>
          <w:tcPr>
            <w:tcW w:w="4819" w:type="dxa"/>
          </w:tcPr>
          <w:p w:rsidR="00A73694" w:rsidRPr="00A73694" w:rsidRDefault="00A73694" w:rsidP="00A73694">
            <w:pPr>
              <w:widowControl w:val="0"/>
              <w:autoSpaceDE w:val="0"/>
              <w:autoSpaceDN w:val="0"/>
              <w:spacing w:after="0" w:line="240" w:lineRule="auto"/>
              <w:ind w:firstLine="318"/>
              <w:jc w:val="both"/>
              <w:rPr>
                <w:rFonts w:ascii="Times New Roman" w:eastAsia="Times New Roman" w:hAnsi="Times New Roman" w:cs="Times New Roman"/>
                <w:sz w:val="24"/>
                <w:szCs w:val="24"/>
              </w:rPr>
            </w:pPr>
            <w:r w:rsidRPr="00A73694">
              <w:rPr>
                <w:rFonts w:ascii="Times New Roman" w:eastAsia="Times New Roman" w:hAnsi="Times New Roman" w:cs="Times New Roman"/>
                <w:sz w:val="24"/>
                <w:szCs w:val="24"/>
              </w:rPr>
              <w:t>Подготовка к прогулке, прогулка (игры, наблюдения, труд, самостоятельная деятельность)</w:t>
            </w:r>
          </w:p>
        </w:tc>
        <w:tc>
          <w:tcPr>
            <w:tcW w:w="4536" w:type="dxa"/>
            <w:vAlign w:val="center"/>
          </w:tcPr>
          <w:p w:rsidR="00A73694" w:rsidRPr="00A73694" w:rsidRDefault="00FB2E4D" w:rsidP="00A73694">
            <w:pPr>
              <w:widowControl w:val="0"/>
              <w:autoSpaceDE w:val="0"/>
              <w:autoSpaceDN w:val="0"/>
              <w:spacing w:after="0" w:line="240" w:lineRule="auto"/>
              <w:ind w:right="5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10.20 – 11.2</w:t>
            </w:r>
            <w:r w:rsidR="00A73694" w:rsidRPr="00A73694">
              <w:rPr>
                <w:rFonts w:ascii="Times New Roman" w:eastAsia="Times New Roman" w:hAnsi="Times New Roman" w:cs="Times New Roman"/>
                <w:sz w:val="24"/>
                <w:szCs w:val="24"/>
              </w:rPr>
              <w:t>0</w:t>
            </w:r>
            <w:r>
              <w:rPr>
                <w:rFonts w:ascii="Times New Roman" w:eastAsia="Times New Roman" w:hAnsi="Times New Roman" w:cs="Times New Roman"/>
                <w:sz w:val="24"/>
                <w:szCs w:val="24"/>
              </w:rPr>
              <w:t>//12,00</w:t>
            </w:r>
          </w:p>
        </w:tc>
      </w:tr>
      <w:tr w:rsidR="00A73694" w:rsidRPr="00A73694" w:rsidTr="00A73694">
        <w:trPr>
          <w:trHeight w:val="244"/>
        </w:trPr>
        <w:tc>
          <w:tcPr>
            <w:tcW w:w="4819" w:type="dxa"/>
          </w:tcPr>
          <w:p w:rsidR="00A73694" w:rsidRPr="00A73694" w:rsidRDefault="00A73694" w:rsidP="00FB2E4D">
            <w:pPr>
              <w:widowControl w:val="0"/>
              <w:autoSpaceDE w:val="0"/>
              <w:autoSpaceDN w:val="0"/>
              <w:spacing w:after="0" w:line="240" w:lineRule="auto"/>
              <w:ind w:firstLine="318"/>
              <w:jc w:val="both"/>
              <w:rPr>
                <w:rFonts w:ascii="Times New Roman" w:eastAsia="Times New Roman" w:hAnsi="Times New Roman" w:cs="Times New Roman"/>
                <w:sz w:val="24"/>
                <w:szCs w:val="24"/>
              </w:rPr>
            </w:pPr>
            <w:r w:rsidRPr="00A73694">
              <w:rPr>
                <w:rFonts w:ascii="Times New Roman" w:eastAsia="Times New Roman" w:hAnsi="Times New Roman" w:cs="Times New Roman"/>
                <w:sz w:val="24"/>
                <w:szCs w:val="24"/>
              </w:rPr>
              <w:t>Возвращение с пр</w:t>
            </w:r>
            <w:r w:rsidR="00FB2E4D">
              <w:rPr>
                <w:rFonts w:ascii="Times New Roman" w:eastAsia="Times New Roman" w:hAnsi="Times New Roman" w:cs="Times New Roman"/>
                <w:sz w:val="24"/>
                <w:szCs w:val="24"/>
              </w:rPr>
              <w:t>огулки, гигиенические процедуры.</w:t>
            </w:r>
          </w:p>
        </w:tc>
        <w:tc>
          <w:tcPr>
            <w:tcW w:w="4536" w:type="dxa"/>
            <w:vAlign w:val="center"/>
          </w:tcPr>
          <w:p w:rsidR="00A73694" w:rsidRPr="00A73694" w:rsidRDefault="00FB2E4D" w:rsidP="00A73694">
            <w:pPr>
              <w:widowControl w:val="0"/>
              <w:autoSpaceDE w:val="0"/>
              <w:autoSpaceDN w:val="0"/>
              <w:spacing w:after="0" w:line="240" w:lineRule="auto"/>
              <w:ind w:right="5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11.2</w:t>
            </w:r>
            <w:r w:rsidRPr="00A73694">
              <w:rPr>
                <w:rFonts w:ascii="Times New Roman" w:eastAsia="Times New Roman" w:hAnsi="Times New Roman" w:cs="Times New Roman"/>
                <w:sz w:val="24"/>
                <w:szCs w:val="24"/>
              </w:rPr>
              <w:t>0</w:t>
            </w:r>
            <w:r>
              <w:rPr>
                <w:rFonts w:ascii="Times New Roman" w:eastAsia="Times New Roman" w:hAnsi="Times New Roman" w:cs="Times New Roman"/>
                <w:sz w:val="24"/>
                <w:szCs w:val="24"/>
              </w:rPr>
              <w:t xml:space="preserve">//12,00 </w:t>
            </w:r>
            <w:r w:rsidR="00A73694" w:rsidRPr="00A7369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11,30//</w:t>
            </w:r>
            <w:r w:rsidR="00A73694" w:rsidRPr="00A73694">
              <w:rPr>
                <w:rFonts w:ascii="Times New Roman" w:eastAsia="Times New Roman" w:hAnsi="Times New Roman" w:cs="Times New Roman"/>
                <w:sz w:val="24"/>
                <w:szCs w:val="24"/>
              </w:rPr>
              <w:t>12.10</w:t>
            </w:r>
          </w:p>
        </w:tc>
      </w:tr>
      <w:tr w:rsidR="00A73694" w:rsidRPr="00A73694" w:rsidTr="00A73694">
        <w:trPr>
          <w:trHeight w:val="177"/>
        </w:trPr>
        <w:tc>
          <w:tcPr>
            <w:tcW w:w="4819" w:type="dxa"/>
          </w:tcPr>
          <w:p w:rsidR="00A73694" w:rsidRPr="00A73694" w:rsidRDefault="00A73694" w:rsidP="00A73694">
            <w:pPr>
              <w:widowControl w:val="0"/>
              <w:autoSpaceDE w:val="0"/>
              <w:autoSpaceDN w:val="0"/>
              <w:spacing w:after="0" w:line="240" w:lineRule="auto"/>
              <w:ind w:firstLine="318"/>
              <w:jc w:val="both"/>
              <w:rPr>
                <w:rFonts w:ascii="Times New Roman" w:eastAsia="Times New Roman" w:hAnsi="Times New Roman" w:cs="Times New Roman"/>
                <w:sz w:val="24"/>
                <w:szCs w:val="24"/>
              </w:rPr>
            </w:pPr>
            <w:r w:rsidRPr="00A73694">
              <w:rPr>
                <w:rFonts w:ascii="Times New Roman" w:eastAsia="Times New Roman" w:hAnsi="Times New Roman" w:cs="Times New Roman"/>
                <w:sz w:val="24"/>
                <w:szCs w:val="24"/>
              </w:rPr>
              <w:lastRenderedPageBreak/>
              <w:t>Подготовка к обеду, обед.</w:t>
            </w:r>
          </w:p>
        </w:tc>
        <w:tc>
          <w:tcPr>
            <w:tcW w:w="4536" w:type="dxa"/>
            <w:vAlign w:val="center"/>
          </w:tcPr>
          <w:p w:rsidR="00A73694" w:rsidRPr="00A73694" w:rsidRDefault="00FB2E4D" w:rsidP="00A73694">
            <w:pPr>
              <w:widowControl w:val="0"/>
              <w:autoSpaceDE w:val="0"/>
              <w:autoSpaceDN w:val="0"/>
              <w:spacing w:after="0" w:line="240" w:lineRule="auto"/>
              <w:ind w:right="5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11,30//</w:t>
            </w:r>
            <w:r w:rsidRPr="00A73694">
              <w:rPr>
                <w:rFonts w:ascii="Times New Roman" w:eastAsia="Times New Roman" w:hAnsi="Times New Roman" w:cs="Times New Roman"/>
                <w:sz w:val="24"/>
                <w:szCs w:val="24"/>
              </w:rPr>
              <w:t>12.10</w:t>
            </w:r>
            <w:r>
              <w:rPr>
                <w:rFonts w:ascii="Times New Roman" w:eastAsia="Times New Roman" w:hAnsi="Times New Roman" w:cs="Times New Roman"/>
                <w:sz w:val="24"/>
                <w:szCs w:val="24"/>
              </w:rPr>
              <w:t xml:space="preserve"> </w:t>
            </w:r>
            <w:r w:rsidR="00A73694" w:rsidRPr="00A7369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12,00//12.4</w:t>
            </w:r>
            <w:r w:rsidR="00A73694" w:rsidRPr="00A73694">
              <w:rPr>
                <w:rFonts w:ascii="Times New Roman" w:eastAsia="Times New Roman" w:hAnsi="Times New Roman" w:cs="Times New Roman"/>
                <w:sz w:val="24"/>
                <w:szCs w:val="24"/>
              </w:rPr>
              <w:t>0</w:t>
            </w:r>
          </w:p>
        </w:tc>
      </w:tr>
      <w:tr w:rsidR="00A73694" w:rsidRPr="00A73694" w:rsidTr="00A73694">
        <w:trPr>
          <w:trHeight w:val="311"/>
        </w:trPr>
        <w:tc>
          <w:tcPr>
            <w:tcW w:w="4819" w:type="dxa"/>
          </w:tcPr>
          <w:p w:rsidR="00A73694" w:rsidRPr="00A73694" w:rsidRDefault="00A73694" w:rsidP="00A73694">
            <w:pPr>
              <w:widowControl w:val="0"/>
              <w:autoSpaceDE w:val="0"/>
              <w:autoSpaceDN w:val="0"/>
              <w:spacing w:after="0" w:line="240" w:lineRule="auto"/>
              <w:ind w:firstLine="318"/>
              <w:jc w:val="both"/>
              <w:rPr>
                <w:rFonts w:ascii="Times New Roman" w:eastAsia="Times New Roman" w:hAnsi="Times New Roman" w:cs="Times New Roman"/>
                <w:sz w:val="24"/>
                <w:szCs w:val="24"/>
              </w:rPr>
            </w:pPr>
            <w:r w:rsidRPr="00A73694">
              <w:rPr>
                <w:rFonts w:ascii="Times New Roman" w:eastAsia="Times New Roman" w:hAnsi="Times New Roman" w:cs="Times New Roman"/>
                <w:sz w:val="24"/>
                <w:szCs w:val="24"/>
              </w:rPr>
              <w:t>Подготовка ко сну, Чтение художественной литературы,  дневной сон</w:t>
            </w:r>
          </w:p>
        </w:tc>
        <w:tc>
          <w:tcPr>
            <w:tcW w:w="4536" w:type="dxa"/>
            <w:vAlign w:val="center"/>
          </w:tcPr>
          <w:p w:rsidR="00A73694" w:rsidRPr="00A73694" w:rsidRDefault="00FB2E4D" w:rsidP="00A73694">
            <w:pPr>
              <w:widowControl w:val="0"/>
              <w:autoSpaceDE w:val="0"/>
              <w:autoSpaceDN w:val="0"/>
              <w:spacing w:after="0" w:line="240" w:lineRule="auto"/>
              <w:ind w:right="5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12,00//12.4</w:t>
            </w:r>
            <w:r w:rsidRPr="00A73694">
              <w:rPr>
                <w:rFonts w:ascii="Times New Roman" w:eastAsia="Times New Roman" w:hAnsi="Times New Roman" w:cs="Times New Roman"/>
                <w:sz w:val="24"/>
                <w:szCs w:val="24"/>
              </w:rPr>
              <w:t>0</w:t>
            </w:r>
            <w:r>
              <w:rPr>
                <w:rFonts w:ascii="Times New Roman" w:eastAsia="Times New Roman" w:hAnsi="Times New Roman" w:cs="Times New Roman"/>
                <w:sz w:val="24"/>
                <w:szCs w:val="24"/>
              </w:rPr>
              <w:t xml:space="preserve"> </w:t>
            </w:r>
            <w:r w:rsidR="00A73694" w:rsidRPr="00A73694">
              <w:rPr>
                <w:rFonts w:ascii="Times New Roman" w:eastAsia="Times New Roman" w:hAnsi="Times New Roman" w:cs="Times New Roman"/>
                <w:sz w:val="24"/>
                <w:szCs w:val="24"/>
              </w:rPr>
              <w:t>- 15.00</w:t>
            </w:r>
          </w:p>
        </w:tc>
      </w:tr>
      <w:tr w:rsidR="00A73694" w:rsidRPr="00A73694" w:rsidTr="00A73694">
        <w:trPr>
          <w:trHeight w:val="283"/>
        </w:trPr>
        <w:tc>
          <w:tcPr>
            <w:tcW w:w="4819" w:type="dxa"/>
          </w:tcPr>
          <w:p w:rsidR="00A73694" w:rsidRPr="00A73694" w:rsidRDefault="00A73694" w:rsidP="00A73694">
            <w:pPr>
              <w:widowControl w:val="0"/>
              <w:autoSpaceDE w:val="0"/>
              <w:autoSpaceDN w:val="0"/>
              <w:spacing w:after="0" w:line="240" w:lineRule="auto"/>
              <w:ind w:firstLine="318"/>
              <w:jc w:val="both"/>
              <w:rPr>
                <w:rFonts w:ascii="Times New Roman" w:eastAsia="Times New Roman" w:hAnsi="Times New Roman" w:cs="Times New Roman"/>
                <w:sz w:val="24"/>
                <w:szCs w:val="24"/>
              </w:rPr>
            </w:pPr>
            <w:r w:rsidRPr="00A73694">
              <w:rPr>
                <w:rFonts w:ascii="Times New Roman" w:eastAsia="Times New Roman" w:hAnsi="Times New Roman" w:cs="Times New Roman"/>
                <w:sz w:val="24"/>
                <w:szCs w:val="24"/>
              </w:rPr>
              <w:t xml:space="preserve">Постепенный подъем, воздушные, водные процедуры, корригирующая  гимнастика; </w:t>
            </w:r>
            <w:r w:rsidRPr="00A73694">
              <w:rPr>
                <w:rFonts w:ascii="Times New Roman" w:eastAsia="Times New Roman" w:hAnsi="Times New Roman" w:cs="Times New Roman"/>
                <w:sz w:val="24"/>
              </w:rPr>
              <w:t>закаливающие</w:t>
            </w:r>
            <w:r w:rsidRPr="00A73694">
              <w:rPr>
                <w:rFonts w:ascii="Times New Roman" w:eastAsia="Times New Roman" w:hAnsi="Times New Roman" w:cs="Times New Roman"/>
                <w:spacing w:val="-2"/>
                <w:sz w:val="24"/>
              </w:rPr>
              <w:t xml:space="preserve"> </w:t>
            </w:r>
            <w:r w:rsidRPr="00A73694">
              <w:rPr>
                <w:rFonts w:ascii="Times New Roman" w:eastAsia="Times New Roman" w:hAnsi="Times New Roman" w:cs="Times New Roman"/>
                <w:sz w:val="24"/>
              </w:rPr>
              <w:t>процедуры.</w:t>
            </w:r>
          </w:p>
        </w:tc>
        <w:tc>
          <w:tcPr>
            <w:tcW w:w="4536" w:type="dxa"/>
            <w:vAlign w:val="center"/>
          </w:tcPr>
          <w:p w:rsidR="00A73694" w:rsidRPr="00A73694" w:rsidRDefault="00A73694" w:rsidP="00A73694">
            <w:pPr>
              <w:widowControl w:val="0"/>
              <w:autoSpaceDE w:val="0"/>
              <w:autoSpaceDN w:val="0"/>
              <w:spacing w:after="0" w:line="240" w:lineRule="auto"/>
              <w:ind w:right="50"/>
              <w:jc w:val="center"/>
              <w:rPr>
                <w:rFonts w:ascii="Times New Roman" w:eastAsia="Times New Roman" w:hAnsi="Times New Roman" w:cs="Times New Roman"/>
                <w:sz w:val="24"/>
                <w:szCs w:val="24"/>
              </w:rPr>
            </w:pPr>
            <w:r w:rsidRPr="00A73694">
              <w:rPr>
                <w:rFonts w:ascii="Times New Roman" w:eastAsia="Times New Roman" w:hAnsi="Times New Roman" w:cs="Times New Roman"/>
                <w:sz w:val="24"/>
                <w:szCs w:val="24"/>
              </w:rPr>
              <w:t>15.00 –15.30</w:t>
            </w:r>
          </w:p>
        </w:tc>
      </w:tr>
      <w:tr w:rsidR="00A73694" w:rsidRPr="00A73694" w:rsidTr="00A73694">
        <w:trPr>
          <w:trHeight w:val="422"/>
        </w:trPr>
        <w:tc>
          <w:tcPr>
            <w:tcW w:w="4819" w:type="dxa"/>
          </w:tcPr>
          <w:p w:rsidR="00A73694" w:rsidRPr="00A73694" w:rsidRDefault="00A73694" w:rsidP="00A73694">
            <w:pPr>
              <w:widowControl w:val="0"/>
              <w:autoSpaceDE w:val="0"/>
              <w:autoSpaceDN w:val="0"/>
              <w:spacing w:after="0" w:line="240" w:lineRule="auto"/>
              <w:ind w:firstLine="318"/>
              <w:jc w:val="both"/>
              <w:rPr>
                <w:rFonts w:ascii="Times New Roman" w:eastAsia="Times New Roman" w:hAnsi="Times New Roman" w:cs="Times New Roman"/>
                <w:sz w:val="24"/>
                <w:szCs w:val="24"/>
              </w:rPr>
            </w:pPr>
            <w:r w:rsidRPr="00A73694">
              <w:rPr>
                <w:rFonts w:ascii="Times New Roman" w:eastAsia="Times New Roman" w:hAnsi="Times New Roman" w:cs="Times New Roman"/>
                <w:sz w:val="24"/>
                <w:szCs w:val="24"/>
              </w:rPr>
              <w:t>Подготовка к полднику,  полдник</w:t>
            </w:r>
          </w:p>
        </w:tc>
        <w:tc>
          <w:tcPr>
            <w:tcW w:w="4536" w:type="dxa"/>
            <w:vAlign w:val="center"/>
          </w:tcPr>
          <w:p w:rsidR="00A73694" w:rsidRPr="00A73694" w:rsidRDefault="00A73694" w:rsidP="00A73694">
            <w:pPr>
              <w:widowControl w:val="0"/>
              <w:autoSpaceDE w:val="0"/>
              <w:autoSpaceDN w:val="0"/>
              <w:spacing w:after="0" w:line="240" w:lineRule="auto"/>
              <w:ind w:right="50"/>
              <w:jc w:val="center"/>
              <w:rPr>
                <w:rFonts w:ascii="Times New Roman" w:eastAsia="Times New Roman" w:hAnsi="Times New Roman" w:cs="Times New Roman"/>
                <w:sz w:val="24"/>
                <w:szCs w:val="24"/>
              </w:rPr>
            </w:pPr>
            <w:r w:rsidRPr="00A73694">
              <w:rPr>
                <w:rFonts w:ascii="Times New Roman" w:eastAsia="Times New Roman" w:hAnsi="Times New Roman" w:cs="Times New Roman"/>
                <w:sz w:val="24"/>
                <w:szCs w:val="24"/>
              </w:rPr>
              <w:t>15.30 – 15.50</w:t>
            </w:r>
          </w:p>
        </w:tc>
      </w:tr>
      <w:tr w:rsidR="00A73694" w:rsidRPr="00A73694" w:rsidTr="00A73694">
        <w:trPr>
          <w:trHeight w:val="111"/>
        </w:trPr>
        <w:tc>
          <w:tcPr>
            <w:tcW w:w="4819" w:type="dxa"/>
          </w:tcPr>
          <w:p w:rsidR="00A73694" w:rsidRDefault="00070EAD" w:rsidP="00A73694">
            <w:pPr>
              <w:widowControl w:val="0"/>
              <w:autoSpaceDE w:val="0"/>
              <w:autoSpaceDN w:val="0"/>
              <w:spacing w:after="0" w:line="240" w:lineRule="auto"/>
              <w:ind w:firstLine="31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w:t>
            </w:r>
            <w:r w:rsidR="00A73694" w:rsidRPr="00A73694">
              <w:rPr>
                <w:rFonts w:ascii="Times New Roman" w:eastAsia="Times New Roman" w:hAnsi="Times New Roman" w:cs="Times New Roman"/>
                <w:sz w:val="24"/>
                <w:szCs w:val="24"/>
              </w:rPr>
              <w:t>гры по интересам, сам</w:t>
            </w:r>
            <w:r>
              <w:rPr>
                <w:rFonts w:ascii="Times New Roman" w:eastAsia="Times New Roman" w:hAnsi="Times New Roman" w:cs="Times New Roman"/>
                <w:sz w:val="24"/>
                <w:szCs w:val="24"/>
              </w:rPr>
              <w:t>остоятельная деятельность детей.</w:t>
            </w:r>
          </w:p>
          <w:p w:rsidR="00070EAD" w:rsidRPr="00A73694" w:rsidRDefault="00070EAD" w:rsidP="00070EAD">
            <w:pPr>
              <w:widowControl w:val="0"/>
              <w:autoSpaceDE w:val="0"/>
              <w:autoSpaceDN w:val="0"/>
              <w:spacing w:after="0" w:line="240" w:lineRule="auto"/>
              <w:ind w:firstLine="318"/>
              <w:jc w:val="both"/>
              <w:rPr>
                <w:rFonts w:ascii="Times New Roman" w:eastAsia="Times New Roman" w:hAnsi="Times New Roman" w:cs="Times New Roman"/>
                <w:sz w:val="24"/>
                <w:szCs w:val="24"/>
              </w:rPr>
            </w:pPr>
            <w:r w:rsidRPr="00A73694">
              <w:rPr>
                <w:rFonts w:ascii="Times New Roman" w:eastAsia="Times New Roman" w:hAnsi="Times New Roman" w:cs="Times New Roman"/>
                <w:sz w:val="24"/>
                <w:szCs w:val="24"/>
              </w:rPr>
              <w:t>П</w:t>
            </w:r>
            <w:r>
              <w:rPr>
                <w:rFonts w:ascii="Times New Roman" w:eastAsia="Times New Roman" w:hAnsi="Times New Roman" w:cs="Times New Roman"/>
                <w:sz w:val="24"/>
                <w:szCs w:val="24"/>
              </w:rPr>
              <w:t>одготовка к прогулке, прогулка.</w:t>
            </w:r>
          </w:p>
          <w:p w:rsidR="00A73694" w:rsidRPr="00A73694" w:rsidRDefault="00A73694" w:rsidP="00A73694">
            <w:pPr>
              <w:widowControl w:val="0"/>
              <w:autoSpaceDE w:val="0"/>
              <w:autoSpaceDN w:val="0"/>
              <w:spacing w:after="0" w:line="240" w:lineRule="auto"/>
              <w:ind w:firstLine="318"/>
              <w:jc w:val="both"/>
              <w:rPr>
                <w:rFonts w:ascii="Times New Roman" w:eastAsia="Times New Roman" w:hAnsi="Times New Roman" w:cs="Times New Roman"/>
                <w:sz w:val="24"/>
                <w:szCs w:val="24"/>
              </w:rPr>
            </w:pPr>
            <w:r w:rsidRPr="00A73694">
              <w:rPr>
                <w:rFonts w:ascii="Times New Roman" w:eastAsia="Times New Roman" w:hAnsi="Times New Roman" w:cs="Times New Roman"/>
                <w:sz w:val="24"/>
                <w:szCs w:val="24"/>
              </w:rPr>
              <w:t>Уход детей домой</w:t>
            </w:r>
          </w:p>
        </w:tc>
        <w:tc>
          <w:tcPr>
            <w:tcW w:w="4536" w:type="dxa"/>
            <w:vAlign w:val="center"/>
          </w:tcPr>
          <w:p w:rsidR="00A73694" w:rsidRPr="00A73694" w:rsidRDefault="00A73694" w:rsidP="00A73694">
            <w:pPr>
              <w:widowControl w:val="0"/>
              <w:autoSpaceDE w:val="0"/>
              <w:autoSpaceDN w:val="0"/>
              <w:spacing w:after="0" w:line="240" w:lineRule="auto"/>
              <w:ind w:right="50"/>
              <w:jc w:val="center"/>
              <w:rPr>
                <w:rFonts w:ascii="Times New Roman" w:eastAsia="Times New Roman" w:hAnsi="Times New Roman" w:cs="Times New Roman"/>
                <w:sz w:val="24"/>
                <w:szCs w:val="24"/>
              </w:rPr>
            </w:pPr>
            <w:r w:rsidRPr="00A73694">
              <w:rPr>
                <w:rFonts w:ascii="Times New Roman" w:eastAsia="Times New Roman" w:hAnsi="Times New Roman" w:cs="Times New Roman"/>
                <w:sz w:val="24"/>
                <w:szCs w:val="24"/>
              </w:rPr>
              <w:t>15.50 – 17.00</w:t>
            </w:r>
          </w:p>
        </w:tc>
      </w:tr>
    </w:tbl>
    <w:p w:rsidR="00A73694" w:rsidRPr="00B26803" w:rsidRDefault="00A73694" w:rsidP="00F97F5A">
      <w:pPr>
        <w:pStyle w:val="a9"/>
        <w:spacing w:line="276" w:lineRule="auto"/>
        <w:ind w:left="0" w:firstLine="0"/>
      </w:pPr>
      <w:r w:rsidRPr="00B26803">
        <w:t>Согласно</w:t>
      </w:r>
      <w:r w:rsidRPr="00B26803">
        <w:rPr>
          <w:spacing w:val="1"/>
        </w:rPr>
        <w:t xml:space="preserve"> </w:t>
      </w:r>
      <w:r w:rsidRPr="00B26803">
        <w:t>пункту</w:t>
      </w:r>
      <w:r w:rsidRPr="00B26803">
        <w:rPr>
          <w:spacing w:val="1"/>
        </w:rPr>
        <w:t xml:space="preserve"> </w:t>
      </w:r>
      <w:r w:rsidRPr="00B26803">
        <w:t>2.10</w:t>
      </w:r>
      <w:r w:rsidRPr="00B26803">
        <w:rPr>
          <w:spacing w:val="1"/>
        </w:rPr>
        <w:t xml:space="preserve"> </w:t>
      </w:r>
      <w:r w:rsidRPr="00B26803">
        <w:t>Санитарно-эпидемиологических</w:t>
      </w:r>
      <w:r w:rsidRPr="00B26803">
        <w:rPr>
          <w:spacing w:val="1"/>
        </w:rPr>
        <w:t xml:space="preserve"> </w:t>
      </w:r>
      <w:r w:rsidRPr="00B26803">
        <w:t>требований</w:t>
      </w:r>
      <w:r w:rsidRPr="00B26803">
        <w:rPr>
          <w:spacing w:val="1"/>
        </w:rPr>
        <w:t xml:space="preserve"> </w:t>
      </w:r>
      <w:r w:rsidRPr="00B26803">
        <w:t>к</w:t>
      </w:r>
      <w:r w:rsidRPr="00B26803">
        <w:rPr>
          <w:spacing w:val="1"/>
        </w:rPr>
        <w:t xml:space="preserve"> </w:t>
      </w:r>
      <w:r w:rsidRPr="00B26803">
        <w:t>организации</w:t>
      </w:r>
      <w:r w:rsidRPr="00B26803">
        <w:rPr>
          <w:spacing w:val="1"/>
        </w:rPr>
        <w:t xml:space="preserve"> </w:t>
      </w:r>
      <w:r w:rsidRPr="00B26803">
        <w:t>образовательного</w:t>
      </w:r>
      <w:r w:rsidRPr="00B26803">
        <w:rPr>
          <w:spacing w:val="-1"/>
        </w:rPr>
        <w:t xml:space="preserve"> </w:t>
      </w:r>
      <w:r w:rsidRPr="00B26803">
        <w:t>процесса</w:t>
      </w:r>
      <w:r w:rsidRPr="00B26803">
        <w:rPr>
          <w:spacing w:val="-2"/>
        </w:rPr>
        <w:t xml:space="preserve"> </w:t>
      </w:r>
      <w:r w:rsidRPr="00B26803">
        <w:t>и режима</w:t>
      </w:r>
      <w:r w:rsidRPr="00B26803">
        <w:rPr>
          <w:spacing w:val="-2"/>
        </w:rPr>
        <w:t xml:space="preserve"> </w:t>
      </w:r>
      <w:r w:rsidRPr="00B26803">
        <w:t>дня должны</w:t>
      </w:r>
      <w:r w:rsidRPr="00B26803">
        <w:rPr>
          <w:spacing w:val="-1"/>
        </w:rPr>
        <w:t xml:space="preserve"> </w:t>
      </w:r>
      <w:r w:rsidRPr="00B26803">
        <w:t>соблюдаться следующие</w:t>
      </w:r>
      <w:r w:rsidRPr="00B26803">
        <w:rPr>
          <w:spacing w:val="2"/>
        </w:rPr>
        <w:t xml:space="preserve"> </w:t>
      </w:r>
      <w:r w:rsidRPr="00B26803">
        <w:t>требования:</w:t>
      </w:r>
    </w:p>
    <w:p w:rsidR="00A73694" w:rsidRPr="00B26803" w:rsidRDefault="00A73694" w:rsidP="00A73694">
      <w:pPr>
        <w:pStyle w:val="a9"/>
        <w:spacing w:line="276" w:lineRule="auto"/>
        <w:ind w:left="0" w:firstLine="709"/>
      </w:pPr>
      <w:r w:rsidRPr="00B26803">
        <w:t>Режим двигательной активности детей в течение дня организуется с учетом возрастных</w:t>
      </w:r>
      <w:r w:rsidRPr="00B26803">
        <w:rPr>
          <w:spacing w:val="1"/>
        </w:rPr>
        <w:t xml:space="preserve"> </w:t>
      </w:r>
      <w:r w:rsidRPr="00B26803">
        <w:t>особенностей</w:t>
      </w:r>
      <w:r w:rsidRPr="00B26803">
        <w:rPr>
          <w:spacing w:val="-1"/>
        </w:rPr>
        <w:t xml:space="preserve"> </w:t>
      </w:r>
      <w:r w:rsidRPr="00B26803">
        <w:t>и состояния здоровья.</w:t>
      </w:r>
    </w:p>
    <w:p w:rsidR="00A73694" w:rsidRPr="00B26803" w:rsidRDefault="00A73694" w:rsidP="00A73694">
      <w:pPr>
        <w:pStyle w:val="a9"/>
        <w:spacing w:line="276" w:lineRule="auto"/>
        <w:ind w:left="0" w:firstLine="709"/>
      </w:pPr>
      <w:r w:rsidRPr="00B26803">
        <w:t>При организации образовательной деятельности предусматривается введение в режим дня</w:t>
      </w:r>
      <w:r w:rsidRPr="00B26803">
        <w:rPr>
          <w:spacing w:val="1"/>
        </w:rPr>
        <w:t xml:space="preserve"> </w:t>
      </w:r>
      <w:r w:rsidRPr="00B26803">
        <w:t xml:space="preserve">физкультминуток во время занятий, гимнастики для глаз, обеспечивается </w:t>
      </w:r>
      <w:proofErr w:type="gramStart"/>
      <w:r w:rsidRPr="00B26803">
        <w:t>контроль за</w:t>
      </w:r>
      <w:proofErr w:type="gramEnd"/>
      <w:r w:rsidRPr="00B26803">
        <w:t xml:space="preserve"> осанкой, в</w:t>
      </w:r>
      <w:r w:rsidRPr="00B26803">
        <w:rPr>
          <w:spacing w:val="1"/>
        </w:rPr>
        <w:t xml:space="preserve"> </w:t>
      </w:r>
      <w:r w:rsidRPr="00B26803">
        <w:t>том</w:t>
      </w:r>
      <w:r w:rsidRPr="00B26803">
        <w:rPr>
          <w:spacing w:val="-1"/>
        </w:rPr>
        <w:t xml:space="preserve"> </w:t>
      </w:r>
      <w:r w:rsidRPr="00B26803">
        <w:t>числе, во</w:t>
      </w:r>
      <w:r w:rsidRPr="00B26803">
        <w:rPr>
          <w:spacing w:val="-1"/>
        </w:rPr>
        <w:t xml:space="preserve"> </w:t>
      </w:r>
      <w:r w:rsidRPr="00B26803">
        <w:t>время</w:t>
      </w:r>
      <w:r w:rsidRPr="00B26803">
        <w:rPr>
          <w:spacing w:val="-1"/>
        </w:rPr>
        <w:t xml:space="preserve"> </w:t>
      </w:r>
      <w:r w:rsidRPr="00B26803">
        <w:t>письма, рисования и</w:t>
      </w:r>
      <w:r w:rsidRPr="00B26803">
        <w:rPr>
          <w:spacing w:val="-1"/>
        </w:rPr>
        <w:t xml:space="preserve"> </w:t>
      </w:r>
      <w:r w:rsidRPr="00B26803">
        <w:t>использования ЭСО.</w:t>
      </w:r>
    </w:p>
    <w:p w:rsidR="00A73694" w:rsidRPr="00B26803" w:rsidRDefault="00A73694" w:rsidP="00A73694">
      <w:pPr>
        <w:pStyle w:val="a9"/>
        <w:spacing w:line="276" w:lineRule="auto"/>
        <w:ind w:left="0" w:firstLine="709"/>
      </w:pPr>
      <w:r w:rsidRPr="00B26803">
        <w:t>Физкультурные,</w:t>
      </w:r>
      <w:r w:rsidRPr="00B26803">
        <w:rPr>
          <w:spacing w:val="1"/>
        </w:rPr>
        <w:t xml:space="preserve"> </w:t>
      </w:r>
      <w:r w:rsidRPr="00B26803">
        <w:t>физкультурно-оздоровительные</w:t>
      </w:r>
      <w:r w:rsidRPr="00B26803">
        <w:rPr>
          <w:spacing w:val="1"/>
        </w:rPr>
        <w:t xml:space="preserve"> </w:t>
      </w:r>
      <w:r w:rsidRPr="00B26803">
        <w:t>мероприятия,</w:t>
      </w:r>
      <w:r w:rsidRPr="00B26803">
        <w:rPr>
          <w:spacing w:val="1"/>
        </w:rPr>
        <w:t xml:space="preserve"> </w:t>
      </w:r>
      <w:r w:rsidRPr="00B26803">
        <w:t>массовые</w:t>
      </w:r>
      <w:r w:rsidRPr="00B26803">
        <w:rPr>
          <w:spacing w:val="1"/>
        </w:rPr>
        <w:t xml:space="preserve"> </w:t>
      </w:r>
      <w:r w:rsidRPr="00B26803">
        <w:t>спортивные</w:t>
      </w:r>
      <w:r w:rsidRPr="00B26803">
        <w:rPr>
          <w:spacing w:val="1"/>
        </w:rPr>
        <w:t xml:space="preserve"> </w:t>
      </w:r>
      <w:r w:rsidRPr="00B26803">
        <w:t>мероприятия, туристические походы, спортивные соревнования организуются с учетом возраста,</w:t>
      </w:r>
      <w:r w:rsidRPr="00B26803">
        <w:rPr>
          <w:spacing w:val="1"/>
        </w:rPr>
        <w:t xml:space="preserve"> </w:t>
      </w:r>
      <w:r w:rsidRPr="00B26803">
        <w:t>физической</w:t>
      </w:r>
      <w:r w:rsidRPr="00B26803">
        <w:rPr>
          <w:spacing w:val="51"/>
        </w:rPr>
        <w:t xml:space="preserve"> </w:t>
      </w:r>
      <w:r w:rsidRPr="00B26803">
        <w:t>подготовленности</w:t>
      </w:r>
      <w:r w:rsidRPr="00B26803">
        <w:rPr>
          <w:spacing w:val="52"/>
        </w:rPr>
        <w:t xml:space="preserve"> </w:t>
      </w:r>
      <w:r w:rsidRPr="00B26803">
        <w:t>и</w:t>
      </w:r>
      <w:r w:rsidRPr="00B26803">
        <w:rPr>
          <w:spacing w:val="51"/>
        </w:rPr>
        <w:t xml:space="preserve"> </w:t>
      </w:r>
      <w:r w:rsidRPr="00B26803">
        <w:t>состояния</w:t>
      </w:r>
      <w:r w:rsidRPr="00B26803">
        <w:rPr>
          <w:spacing w:val="51"/>
        </w:rPr>
        <w:t xml:space="preserve"> </w:t>
      </w:r>
      <w:r w:rsidRPr="00B26803">
        <w:t>здоровья</w:t>
      </w:r>
      <w:r w:rsidRPr="00B26803">
        <w:rPr>
          <w:spacing w:val="50"/>
        </w:rPr>
        <w:t xml:space="preserve"> </w:t>
      </w:r>
      <w:r w:rsidRPr="00B26803">
        <w:t>детей.</w:t>
      </w:r>
      <w:r w:rsidRPr="00B26803">
        <w:rPr>
          <w:spacing w:val="50"/>
        </w:rPr>
        <w:t xml:space="preserve"> </w:t>
      </w:r>
      <w:r w:rsidRPr="00B26803">
        <w:t>Хозяйствующим</w:t>
      </w:r>
      <w:r w:rsidRPr="00B26803">
        <w:rPr>
          <w:spacing w:val="49"/>
        </w:rPr>
        <w:t xml:space="preserve"> </w:t>
      </w:r>
      <w:r w:rsidRPr="00B26803">
        <w:t>субъектом обеспечивается присутствие медицинских работников на спортивных соревнованиях и на занятиях</w:t>
      </w:r>
      <w:r w:rsidRPr="00B26803">
        <w:rPr>
          <w:spacing w:val="-57"/>
        </w:rPr>
        <w:t xml:space="preserve"> </w:t>
      </w:r>
      <w:r w:rsidRPr="00B26803">
        <w:t>в</w:t>
      </w:r>
      <w:r w:rsidRPr="00B26803">
        <w:rPr>
          <w:spacing w:val="-2"/>
        </w:rPr>
        <w:t xml:space="preserve"> </w:t>
      </w:r>
      <w:r w:rsidRPr="00B26803">
        <w:t>плавательных</w:t>
      </w:r>
      <w:r w:rsidRPr="00B26803">
        <w:rPr>
          <w:spacing w:val="1"/>
        </w:rPr>
        <w:t xml:space="preserve"> </w:t>
      </w:r>
      <w:r w:rsidRPr="00B26803">
        <w:t>бассейнах.</w:t>
      </w:r>
    </w:p>
    <w:p w:rsidR="00A73694" w:rsidRPr="00A73694" w:rsidRDefault="00A73694" w:rsidP="00F97F5A">
      <w:pPr>
        <w:pStyle w:val="a9"/>
        <w:spacing w:line="276" w:lineRule="auto"/>
        <w:ind w:left="0" w:firstLine="709"/>
      </w:pPr>
      <w:r w:rsidRPr="00B26803">
        <w:t>Возможность проведения занятий физической культурой и спортом на открытом воздухе, а</w:t>
      </w:r>
      <w:r w:rsidRPr="00B26803">
        <w:rPr>
          <w:spacing w:val="1"/>
        </w:rPr>
        <w:t xml:space="preserve"> </w:t>
      </w:r>
      <w:r w:rsidRPr="00B26803">
        <w:t>также подвижных игр, определяется по совокупности показателей метеорологических условий</w:t>
      </w:r>
      <w:r w:rsidRPr="00B26803">
        <w:rPr>
          <w:spacing w:val="1"/>
        </w:rPr>
        <w:t xml:space="preserve"> </w:t>
      </w:r>
      <w:r w:rsidRPr="00B26803">
        <w:t>(температуры, относительной влажности и скорости движения воздуха) по климатическим зонам.</w:t>
      </w:r>
      <w:r w:rsidRPr="00B26803">
        <w:rPr>
          <w:spacing w:val="1"/>
        </w:rPr>
        <w:t xml:space="preserve"> </w:t>
      </w:r>
      <w:r w:rsidRPr="00B26803">
        <w:t>В дождливые, ветреные и морозные дни занятия физической культурой должны проводиться в</w:t>
      </w:r>
      <w:r w:rsidRPr="00B26803">
        <w:rPr>
          <w:spacing w:val="1"/>
        </w:rPr>
        <w:t xml:space="preserve"> </w:t>
      </w:r>
      <w:r w:rsidRPr="00B26803">
        <w:t>зале.</w:t>
      </w:r>
    </w:p>
    <w:p w:rsidR="00A73694" w:rsidRPr="00A73694" w:rsidRDefault="00A73694" w:rsidP="00A73694">
      <w:pPr>
        <w:pStyle w:val="a9"/>
        <w:spacing w:line="276" w:lineRule="auto"/>
        <w:ind w:left="0" w:firstLine="709"/>
        <w:rPr>
          <w:b/>
          <w:bCs/>
          <w:sz w:val="28"/>
          <w:szCs w:val="28"/>
        </w:rPr>
      </w:pPr>
      <w:r w:rsidRPr="00A73694">
        <w:rPr>
          <w:b/>
          <w:bCs/>
          <w:sz w:val="28"/>
          <w:szCs w:val="28"/>
        </w:rPr>
        <w:t>3.5. Учебный план</w:t>
      </w:r>
    </w:p>
    <w:p w:rsidR="00A73694" w:rsidRPr="00A73694" w:rsidRDefault="00A73694" w:rsidP="00A73694">
      <w:pPr>
        <w:spacing w:after="0"/>
        <w:ind w:firstLine="709"/>
        <w:jc w:val="both"/>
        <w:rPr>
          <w:rStyle w:val="Text21"/>
          <w:rFonts w:ascii="Times New Roman" w:hAnsi="Times New Roman" w:cs="Times New Roman"/>
          <w:sz w:val="24"/>
          <w:szCs w:val="24"/>
        </w:rPr>
      </w:pPr>
      <w:r w:rsidRPr="00A73694">
        <w:rPr>
          <w:rStyle w:val="Text21"/>
          <w:rFonts w:ascii="Times New Roman" w:hAnsi="Times New Roman" w:cs="Times New Roman"/>
          <w:sz w:val="24"/>
          <w:szCs w:val="24"/>
        </w:rPr>
        <w:t>В ДОО применяется комплексно-тематический подход к</w:t>
      </w:r>
      <w:r w:rsidRPr="00A73694">
        <w:rPr>
          <w:rStyle w:val="sZamNoBreakSpace"/>
          <w:rFonts w:ascii="Times New Roman" w:hAnsi="Times New Roman" w:cs="Times New Roman"/>
          <w:sz w:val="24"/>
          <w:szCs w:val="24"/>
        </w:rPr>
        <w:t> </w:t>
      </w:r>
      <w:r w:rsidRPr="00A73694">
        <w:rPr>
          <w:rStyle w:val="Text21"/>
          <w:rFonts w:ascii="Times New Roman" w:hAnsi="Times New Roman" w:cs="Times New Roman"/>
          <w:sz w:val="24"/>
          <w:szCs w:val="24"/>
        </w:rPr>
        <w:t>организации образовательного процесса. Он подразумевает объединение комплекса различных видов специфических детских деятельностей вокруг единой темы. В</w:t>
      </w:r>
      <w:r w:rsidRPr="00A73694">
        <w:rPr>
          <w:rStyle w:val="sZamNoBreakSpace"/>
          <w:rFonts w:ascii="Times New Roman" w:hAnsi="Times New Roman" w:cs="Times New Roman"/>
          <w:sz w:val="24"/>
          <w:szCs w:val="24"/>
        </w:rPr>
        <w:t> </w:t>
      </w:r>
      <w:r w:rsidRPr="00A73694">
        <w:rPr>
          <w:rStyle w:val="Text21"/>
          <w:rFonts w:ascii="Times New Roman" w:hAnsi="Times New Roman" w:cs="Times New Roman"/>
          <w:sz w:val="24"/>
          <w:szCs w:val="24"/>
        </w:rPr>
        <w:t>качестве тем могут выступать организующие моменты, тематические недели, события, реализация проектов, сезонные явления в</w:t>
      </w:r>
      <w:r w:rsidRPr="00A73694">
        <w:rPr>
          <w:rStyle w:val="sZamNoBreakSpace"/>
          <w:rFonts w:ascii="Times New Roman" w:hAnsi="Times New Roman" w:cs="Times New Roman"/>
          <w:sz w:val="24"/>
          <w:szCs w:val="24"/>
        </w:rPr>
        <w:t> </w:t>
      </w:r>
      <w:r w:rsidRPr="00A73694">
        <w:rPr>
          <w:rStyle w:val="Text21"/>
          <w:rFonts w:ascii="Times New Roman" w:hAnsi="Times New Roman" w:cs="Times New Roman"/>
          <w:sz w:val="24"/>
          <w:szCs w:val="24"/>
        </w:rPr>
        <w:t>природе, праздники, традиции. При этом</w:t>
      </w:r>
      <w:proofErr w:type="gramStart"/>
      <w:r w:rsidRPr="00A73694">
        <w:rPr>
          <w:rStyle w:val="Text21"/>
          <w:rFonts w:ascii="Times New Roman" w:hAnsi="Times New Roman" w:cs="Times New Roman"/>
          <w:sz w:val="24"/>
          <w:szCs w:val="24"/>
        </w:rPr>
        <w:t>,</w:t>
      </w:r>
      <w:proofErr w:type="gramEnd"/>
      <w:r w:rsidRPr="00A73694">
        <w:rPr>
          <w:rStyle w:val="Text21"/>
          <w:rFonts w:ascii="Times New Roman" w:hAnsi="Times New Roman" w:cs="Times New Roman"/>
          <w:sz w:val="24"/>
          <w:szCs w:val="24"/>
        </w:rPr>
        <w:t xml:space="preserve"> что</w:t>
      </w:r>
      <w:r w:rsidRPr="00A73694">
        <w:rPr>
          <w:rStyle w:val="sZamNoBreakSpace"/>
          <w:rFonts w:ascii="Times New Roman" w:hAnsi="Times New Roman" w:cs="Times New Roman"/>
          <w:sz w:val="24"/>
          <w:szCs w:val="24"/>
        </w:rPr>
        <w:t xml:space="preserve"> </w:t>
      </w:r>
      <w:r w:rsidRPr="00A73694">
        <w:rPr>
          <w:rStyle w:val="Text21"/>
          <w:rFonts w:ascii="Times New Roman" w:hAnsi="Times New Roman" w:cs="Times New Roman"/>
          <w:sz w:val="24"/>
          <w:szCs w:val="24"/>
        </w:rPr>
        <w:t>немаловажно, реализация комплексно-тематического принципа тесно взаимосвязана с</w:t>
      </w:r>
      <w:r w:rsidRPr="00A73694">
        <w:rPr>
          <w:rStyle w:val="sZamNoBreakSpace"/>
          <w:rFonts w:ascii="Times New Roman" w:hAnsi="Times New Roman" w:cs="Times New Roman"/>
          <w:sz w:val="24"/>
          <w:szCs w:val="24"/>
        </w:rPr>
        <w:t> </w:t>
      </w:r>
      <w:r w:rsidRPr="00A73694">
        <w:rPr>
          <w:rStyle w:val="Text21"/>
          <w:rFonts w:ascii="Times New Roman" w:hAnsi="Times New Roman" w:cs="Times New Roman"/>
          <w:sz w:val="24"/>
          <w:szCs w:val="24"/>
        </w:rPr>
        <w:t>интеграцией образовательных областей и</w:t>
      </w:r>
      <w:r w:rsidRPr="00A73694">
        <w:rPr>
          <w:rStyle w:val="sZamNoBreakSpace"/>
          <w:rFonts w:ascii="Times New Roman" w:hAnsi="Times New Roman" w:cs="Times New Roman"/>
          <w:sz w:val="24"/>
          <w:szCs w:val="24"/>
        </w:rPr>
        <w:t> </w:t>
      </w:r>
      <w:r w:rsidRPr="00A73694">
        <w:rPr>
          <w:rStyle w:val="Text21"/>
          <w:rFonts w:ascii="Times New Roman" w:hAnsi="Times New Roman" w:cs="Times New Roman"/>
          <w:sz w:val="24"/>
          <w:szCs w:val="24"/>
        </w:rPr>
        <w:t>с интеграцией детских деятельностей.</w:t>
      </w:r>
    </w:p>
    <w:p w:rsidR="00A73694" w:rsidRPr="00A73694" w:rsidRDefault="00A73694" w:rsidP="00A73694">
      <w:pPr>
        <w:spacing w:after="0"/>
        <w:ind w:firstLine="709"/>
        <w:jc w:val="both"/>
        <w:rPr>
          <w:rStyle w:val="Text21"/>
          <w:rFonts w:ascii="Times New Roman" w:hAnsi="Times New Roman" w:cs="Times New Roman"/>
          <w:sz w:val="24"/>
          <w:szCs w:val="24"/>
        </w:rPr>
      </w:pPr>
      <w:r w:rsidRPr="00A73694">
        <w:rPr>
          <w:rStyle w:val="Text21"/>
          <w:rFonts w:ascii="Times New Roman" w:hAnsi="Times New Roman" w:cs="Times New Roman"/>
          <w:sz w:val="24"/>
          <w:szCs w:val="24"/>
        </w:rPr>
        <w:t>Образовательный процесс в ДОО организован в</w:t>
      </w:r>
      <w:r w:rsidRPr="00A73694">
        <w:rPr>
          <w:rStyle w:val="sZamNoBreakSpace"/>
          <w:rFonts w:ascii="Times New Roman" w:hAnsi="Times New Roman" w:cs="Times New Roman"/>
          <w:sz w:val="24"/>
          <w:szCs w:val="24"/>
        </w:rPr>
        <w:t> </w:t>
      </w:r>
      <w:r w:rsidRPr="00A73694">
        <w:rPr>
          <w:rStyle w:val="Text21"/>
          <w:rFonts w:ascii="Times New Roman" w:hAnsi="Times New Roman" w:cs="Times New Roman"/>
          <w:sz w:val="24"/>
          <w:szCs w:val="24"/>
        </w:rPr>
        <w:t>форме тематических недель, в которых комплекс различных детских деятельностей объединен вокруг единой темы. Именно через различные виды детской деятельности педагоги реализуют содержание всех пяти образовательных областей.</w:t>
      </w:r>
    </w:p>
    <w:p w:rsidR="00A73694" w:rsidRPr="00A73694" w:rsidRDefault="00A73694" w:rsidP="00A73694">
      <w:pPr>
        <w:spacing w:after="0"/>
        <w:ind w:firstLine="709"/>
        <w:jc w:val="both"/>
        <w:rPr>
          <w:rStyle w:val="Text21"/>
          <w:rFonts w:ascii="Times New Roman" w:hAnsi="Times New Roman" w:cs="Times New Roman"/>
          <w:sz w:val="24"/>
          <w:szCs w:val="24"/>
        </w:rPr>
      </w:pPr>
      <w:r w:rsidRPr="00A73694">
        <w:rPr>
          <w:rStyle w:val="Text21"/>
          <w:rFonts w:ascii="Times New Roman" w:hAnsi="Times New Roman" w:cs="Times New Roman"/>
          <w:sz w:val="24"/>
          <w:szCs w:val="24"/>
        </w:rPr>
        <w:t>В</w:t>
      </w:r>
      <w:r w:rsidRPr="00A73694">
        <w:rPr>
          <w:rStyle w:val="sZamNoBreakSpace"/>
          <w:rFonts w:ascii="Times New Roman" w:hAnsi="Times New Roman" w:cs="Times New Roman"/>
          <w:sz w:val="24"/>
          <w:szCs w:val="24"/>
        </w:rPr>
        <w:t> </w:t>
      </w:r>
      <w:r w:rsidRPr="00A73694">
        <w:rPr>
          <w:rStyle w:val="Text21"/>
          <w:rFonts w:ascii="Times New Roman" w:hAnsi="Times New Roman" w:cs="Times New Roman"/>
          <w:sz w:val="24"/>
          <w:szCs w:val="24"/>
        </w:rPr>
        <w:t>течение каждой тематической недели педагог проектирует и</w:t>
      </w:r>
      <w:r w:rsidRPr="00A73694">
        <w:rPr>
          <w:rStyle w:val="sZamNoBreakSpace"/>
          <w:rFonts w:ascii="Times New Roman" w:hAnsi="Times New Roman" w:cs="Times New Roman"/>
          <w:sz w:val="24"/>
          <w:szCs w:val="24"/>
        </w:rPr>
        <w:t> </w:t>
      </w:r>
      <w:r w:rsidRPr="00A73694">
        <w:rPr>
          <w:rStyle w:val="Text21"/>
          <w:rFonts w:ascii="Times New Roman" w:hAnsi="Times New Roman" w:cs="Times New Roman"/>
          <w:sz w:val="24"/>
          <w:szCs w:val="24"/>
        </w:rPr>
        <w:t>организует свою деятельность по</w:t>
      </w:r>
      <w:r w:rsidRPr="00A73694">
        <w:rPr>
          <w:rStyle w:val="sZamNoBreakSpace"/>
          <w:rFonts w:ascii="Times New Roman" w:hAnsi="Times New Roman" w:cs="Times New Roman"/>
          <w:sz w:val="24"/>
          <w:szCs w:val="24"/>
        </w:rPr>
        <w:t> </w:t>
      </w:r>
      <w:r w:rsidRPr="00A73694">
        <w:rPr>
          <w:rStyle w:val="Text21"/>
          <w:rFonts w:ascii="Times New Roman" w:hAnsi="Times New Roman" w:cs="Times New Roman"/>
          <w:sz w:val="24"/>
          <w:szCs w:val="24"/>
        </w:rPr>
        <w:t>четырем блокам:</w:t>
      </w:r>
    </w:p>
    <w:p w:rsidR="00A73694" w:rsidRPr="00A73694" w:rsidRDefault="00A73694" w:rsidP="00A73694">
      <w:pPr>
        <w:spacing w:after="0"/>
        <w:ind w:firstLine="709"/>
        <w:jc w:val="both"/>
        <w:rPr>
          <w:rStyle w:val="Text21"/>
          <w:rFonts w:ascii="Times New Roman" w:hAnsi="Times New Roman" w:cs="Times New Roman"/>
          <w:spacing w:val="-2"/>
          <w:sz w:val="24"/>
          <w:szCs w:val="24"/>
        </w:rPr>
      </w:pPr>
      <w:r w:rsidRPr="00A73694">
        <w:rPr>
          <w:rStyle w:val="Text21"/>
          <w:rFonts w:ascii="Times New Roman" w:hAnsi="Times New Roman" w:cs="Times New Roman"/>
          <w:b/>
          <w:bCs/>
          <w:spacing w:val="-2"/>
          <w:sz w:val="24"/>
          <w:szCs w:val="24"/>
        </w:rPr>
        <w:t>I блок.</w:t>
      </w:r>
      <w:r w:rsidRPr="00A73694">
        <w:rPr>
          <w:rStyle w:val="Text21"/>
          <w:rFonts w:ascii="Times New Roman" w:hAnsi="Times New Roman" w:cs="Times New Roman"/>
          <w:spacing w:val="-2"/>
          <w:sz w:val="24"/>
          <w:szCs w:val="24"/>
        </w:rPr>
        <w:t xml:space="preserve"> Образовательная деятельность по</w:t>
      </w:r>
      <w:r w:rsidRPr="00A73694">
        <w:rPr>
          <w:rStyle w:val="sZamNoBreakSpace"/>
          <w:rFonts w:ascii="Times New Roman" w:hAnsi="Times New Roman" w:cs="Times New Roman"/>
          <w:spacing w:val="-2"/>
          <w:sz w:val="24"/>
          <w:szCs w:val="24"/>
        </w:rPr>
        <w:t> </w:t>
      </w:r>
      <w:r w:rsidRPr="00A73694">
        <w:rPr>
          <w:rStyle w:val="Text21"/>
          <w:rFonts w:ascii="Times New Roman" w:hAnsi="Times New Roman" w:cs="Times New Roman"/>
          <w:spacing w:val="-2"/>
          <w:sz w:val="24"/>
          <w:szCs w:val="24"/>
        </w:rPr>
        <w:t>реализации содержания образовательных областей в</w:t>
      </w:r>
      <w:r w:rsidRPr="00A73694">
        <w:rPr>
          <w:rStyle w:val="sZamNoBreakSpace"/>
          <w:rFonts w:ascii="Times New Roman" w:hAnsi="Times New Roman" w:cs="Times New Roman"/>
          <w:spacing w:val="-2"/>
          <w:sz w:val="24"/>
          <w:szCs w:val="24"/>
        </w:rPr>
        <w:t> </w:t>
      </w:r>
      <w:r w:rsidRPr="00A73694">
        <w:rPr>
          <w:rStyle w:val="Text21"/>
          <w:rFonts w:ascii="Times New Roman" w:hAnsi="Times New Roman" w:cs="Times New Roman"/>
          <w:spacing w:val="-2"/>
          <w:sz w:val="24"/>
          <w:szCs w:val="24"/>
        </w:rPr>
        <w:t>процессе специально организованных занятий.</w:t>
      </w:r>
    </w:p>
    <w:p w:rsidR="00A73694" w:rsidRPr="00A73694" w:rsidRDefault="00A73694" w:rsidP="00A73694">
      <w:pPr>
        <w:spacing w:after="0"/>
        <w:ind w:firstLine="709"/>
        <w:jc w:val="both"/>
        <w:rPr>
          <w:rStyle w:val="Text21"/>
          <w:rFonts w:ascii="Times New Roman" w:hAnsi="Times New Roman" w:cs="Times New Roman"/>
          <w:sz w:val="24"/>
          <w:szCs w:val="24"/>
        </w:rPr>
      </w:pPr>
      <w:r w:rsidRPr="00A73694">
        <w:rPr>
          <w:rStyle w:val="Text21"/>
          <w:rFonts w:ascii="Times New Roman" w:hAnsi="Times New Roman" w:cs="Times New Roman"/>
          <w:sz w:val="24"/>
          <w:szCs w:val="24"/>
        </w:rPr>
        <w:t>Для</w:t>
      </w:r>
      <w:r w:rsidRPr="00A73694">
        <w:rPr>
          <w:rStyle w:val="sZamNoBreakSpace"/>
          <w:rFonts w:ascii="Times New Roman" w:hAnsi="Times New Roman" w:cs="Times New Roman"/>
          <w:sz w:val="24"/>
          <w:szCs w:val="24"/>
        </w:rPr>
        <w:t xml:space="preserve"> </w:t>
      </w:r>
      <w:r w:rsidRPr="00A73694">
        <w:rPr>
          <w:rStyle w:val="Text21"/>
          <w:rFonts w:ascii="Times New Roman" w:hAnsi="Times New Roman" w:cs="Times New Roman"/>
          <w:sz w:val="24"/>
          <w:szCs w:val="24"/>
        </w:rPr>
        <w:t>реализации образовательной области «</w:t>
      </w:r>
      <w:r w:rsidRPr="00A73694">
        <w:rPr>
          <w:rStyle w:val="Text21"/>
          <w:rFonts w:ascii="Times New Roman" w:hAnsi="Times New Roman" w:cs="Times New Roman"/>
          <w:b/>
          <w:sz w:val="24"/>
          <w:szCs w:val="24"/>
        </w:rPr>
        <w:t>Познавательное развитие</w:t>
      </w:r>
      <w:r w:rsidRPr="00A73694">
        <w:rPr>
          <w:rStyle w:val="Text21"/>
          <w:rFonts w:ascii="Times New Roman" w:hAnsi="Times New Roman" w:cs="Times New Roman"/>
          <w:sz w:val="24"/>
          <w:szCs w:val="24"/>
        </w:rPr>
        <w:t>» проводятся занятия по</w:t>
      </w:r>
      <w:r w:rsidRPr="00A73694">
        <w:rPr>
          <w:rStyle w:val="sZamNoBreakSpace"/>
          <w:rFonts w:ascii="Times New Roman" w:hAnsi="Times New Roman" w:cs="Times New Roman"/>
          <w:sz w:val="24"/>
          <w:szCs w:val="24"/>
        </w:rPr>
        <w:t> </w:t>
      </w:r>
      <w:r w:rsidRPr="00A73694">
        <w:rPr>
          <w:rStyle w:val="Text21"/>
          <w:rFonts w:ascii="Times New Roman" w:hAnsi="Times New Roman" w:cs="Times New Roman"/>
          <w:sz w:val="24"/>
          <w:szCs w:val="24"/>
        </w:rPr>
        <w:t>направлениям:</w:t>
      </w:r>
    </w:p>
    <w:p w:rsidR="00A73694" w:rsidRPr="00A73694" w:rsidRDefault="00A73694" w:rsidP="00A73694">
      <w:pPr>
        <w:spacing w:after="0"/>
        <w:ind w:firstLine="709"/>
        <w:jc w:val="both"/>
        <w:rPr>
          <w:rStyle w:val="Text21"/>
          <w:rFonts w:ascii="Times New Roman" w:hAnsi="Times New Roman" w:cs="Times New Roman"/>
          <w:sz w:val="24"/>
          <w:szCs w:val="24"/>
        </w:rPr>
      </w:pPr>
      <w:r w:rsidRPr="00A73694">
        <w:rPr>
          <w:rStyle w:val="Text21"/>
          <w:rFonts w:ascii="Times New Roman" w:hAnsi="Times New Roman" w:cs="Times New Roman"/>
          <w:sz w:val="24"/>
          <w:szCs w:val="24"/>
        </w:rPr>
        <w:lastRenderedPageBreak/>
        <w:t>«</w:t>
      </w:r>
      <w:r w:rsidRPr="00A73694">
        <w:rPr>
          <w:rStyle w:val="Text21"/>
          <w:rFonts w:ascii="Times New Roman" w:hAnsi="Times New Roman" w:cs="Times New Roman"/>
          <w:i/>
          <w:sz w:val="24"/>
          <w:szCs w:val="24"/>
        </w:rPr>
        <w:t>Ребенок и</w:t>
      </w:r>
      <w:r w:rsidRPr="00A73694">
        <w:rPr>
          <w:rStyle w:val="sZamNoBreakSpace"/>
          <w:rFonts w:ascii="Times New Roman" w:hAnsi="Times New Roman" w:cs="Times New Roman"/>
          <w:i/>
          <w:sz w:val="24"/>
          <w:szCs w:val="24"/>
        </w:rPr>
        <w:t> </w:t>
      </w:r>
      <w:r w:rsidRPr="00A73694">
        <w:rPr>
          <w:rStyle w:val="Text21"/>
          <w:rFonts w:ascii="Times New Roman" w:hAnsi="Times New Roman" w:cs="Times New Roman"/>
          <w:i/>
          <w:sz w:val="24"/>
          <w:szCs w:val="24"/>
        </w:rPr>
        <w:t>мир природы</w:t>
      </w:r>
      <w:r w:rsidRPr="00A73694">
        <w:rPr>
          <w:rStyle w:val="Text21"/>
          <w:rFonts w:ascii="Times New Roman" w:hAnsi="Times New Roman" w:cs="Times New Roman"/>
          <w:sz w:val="24"/>
          <w:szCs w:val="24"/>
        </w:rPr>
        <w:t>» (в</w:t>
      </w:r>
      <w:r w:rsidRPr="00A73694">
        <w:rPr>
          <w:rStyle w:val="sZamNoBreakSpace"/>
          <w:rFonts w:ascii="Times New Roman" w:hAnsi="Times New Roman" w:cs="Times New Roman"/>
          <w:sz w:val="24"/>
          <w:szCs w:val="24"/>
        </w:rPr>
        <w:t> </w:t>
      </w:r>
      <w:r w:rsidRPr="00A73694">
        <w:rPr>
          <w:rStyle w:val="Text21"/>
          <w:rFonts w:ascii="Times New Roman" w:hAnsi="Times New Roman" w:cs="Times New Roman"/>
          <w:sz w:val="24"/>
          <w:szCs w:val="24"/>
        </w:rPr>
        <w:t>интеграции с</w:t>
      </w:r>
      <w:r w:rsidRPr="00A73694">
        <w:rPr>
          <w:rStyle w:val="sZamNoBreakSpace"/>
          <w:rFonts w:ascii="Times New Roman" w:hAnsi="Times New Roman" w:cs="Times New Roman"/>
          <w:sz w:val="24"/>
          <w:szCs w:val="24"/>
        </w:rPr>
        <w:t> </w:t>
      </w:r>
      <w:r w:rsidRPr="00A73694">
        <w:rPr>
          <w:rStyle w:val="Text21"/>
          <w:rFonts w:ascii="Times New Roman" w:hAnsi="Times New Roman" w:cs="Times New Roman"/>
          <w:sz w:val="24"/>
          <w:szCs w:val="24"/>
        </w:rPr>
        <w:t>образовательными областями «Социально-коммуникативное развитие» и</w:t>
      </w:r>
      <w:r w:rsidRPr="00A73694">
        <w:rPr>
          <w:rStyle w:val="sZamNoBreakSpace"/>
          <w:rFonts w:ascii="Times New Roman" w:hAnsi="Times New Roman" w:cs="Times New Roman"/>
          <w:sz w:val="24"/>
          <w:szCs w:val="24"/>
        </w:rPr>
        <w:t> </w:t>
      </w:r>
      <w:r w:rsidRPr="00A73694">
        <w:rPr>
          <w:rStyle w:val="Text21"/>
          <w:rFonts w:ascii="Times New Roman" w:hAnsi="Times New Roman" w:cs="Times New Roman"/>
          <w:sz w:val="24"/>
          <w:szCs w:val="24"/>
        </w:rPr>
        <w:t>«Речевое развитие», а</w:t>
      </w:r>
      <w:r w:rsidRPr="00A73694">
        <w:rPr>
          <w:rStyle w:val="sZamNoBreakSpace"/>
          <w:rFonts w:ascii="Times New Roman" w:hAnsi="Times New Roman" w:cs="Times New Roman"/>
          <w:sz w:val="24"/>
          <w:szCs w:val="24"/>
        </w:rPr>
        <w:t> </w:t>
      </w:r>
      <w:r w:rsidRPr="00A73694">
        <w:rPr>
          <w:rStyle w:val="Text21"/>
          <w:rFonts w:ascii="Times New Roman" w:hAnsi="Times New Roman" w:cs="Times New Roman"/>
          <w:sz w:val="24"/>
          <w:szCs w:val="24"/>
        </w:rPr>
        <w:t>также «Художественно-эстетическое развитие»),</w:t>
      </w:r>
    </w:p>
    <w:p w:rsidR="00A73694" w:rsidRPr="00A73694" w:rsidRDefault="00A73694" w:rsidP="00A73694">
      <w:pPr>
        <w:spacing w:after="0"/>
        <w:ind w:firstLine="709"/>
        <w:jc w:val="both"/>
        <w:rPr>
          <w:rStyle w:val="Text21"/>
          <w:rFonts w:ascii="Times New Roman" w:hAnsi="Times New Roman" w:cs="Times New Roman"/>
          <w:sz w:val="24"/>
          <w:szCs w:val="24"/>
        </w:rPr>
      </w:pPr>
      <w:r w:rsidRPr="00A73694">
        <w:rPr>
          <w:rStyle w:val="Text21"/>
          <w:rFonts w:ascii="Times New Roman" w:hAnsi="Times New Roman" w:cs="Times New Roman"/>
          <w:sz w:val="24"/>
          <w:szCs w:val="24"/>
        </w:rPr>
        <w:t>«</w:t>
      </w:r>
      <w:r w:rsidRPr="00A73694">
        <w:rPr>
          <w:rStyle w:val="Text21"/>
          <w:rFonts w:ascii="Times New Roman" w:hAnsi="Times New Roman" w:cs="Times New Roman"/>
          <w:i/>
          <w:sz w:val="24"/>
          <w:szCs w:val="24"/>
        </w:rPr>
        <w:t>Ребенок и</w:t>
      </w:r>
      <w:r w:rsidRPr="00A73694">
        <w:rPr>
          <w:rStyle w:val="sZamNoBreakSpace"/>
          <w:rFonts w:ascii="Times New Roman" w:hAnsi="Times New Roman" w:cs="Times New Roman"/>
          <w:i/>
          <w:sz w:val="24"/>
          <w:szCs w:val="24"/>
        </w:rPr>
        <w:t> </w:t>
      </w:r>
      <w:r w:rsidRPr="00A73694">
        <w:rPr>
          <w:rStyle w:val="Text21"/>
          <w:rFonts w:ascii="Times New Roman" w:hAnsi="Times New Roman" w:cs="Times New Roman"/>
          <w:i/>
          <w:sz w:val="24"/>
          <w:szCs w:val="24"/>
        </w:rPr>
        <w:t>социальный мир</w:t>
      </w:r>
      <w:r w:rsidRPr="00A73694">
        <w:rPr>
          <w:rStyle w:val="Text21"/>
          <w:rFonts w:ascii="Times New Roman" w:hAnsi="Times New Roman" w:cs="Times New Roman"/>
          <w:sz w:val="24"/>
          <w:szCs w:val="24"/>
        </w:rPr>
        <w:t>» (в</w:t>
      </w:r>
      <w:r w:rsidRPr="00A73694">
        <w:rPr>
          <w:rStyle w:val="sZamNoBreakSpace"/>
          <w:rFonts w:ascii="Times New Roman" w:hAnsi="Times New Roman" w:cs="Times New Roman"/>
          <w:sz w:val="24"/>
          <w:szCs w:val="24"/>
        </w:rPr>
        <w:t> </w:t>
      </w:r>
      <w:r w:rsidRPr="00A73694">
        <w:rPr>
          <w:rStyle w:val="Text21"/>
          <w:rFonts w:ascii="Times New Roman" w:hAnsi="Times New Roman" w:cs="Times New Roman"/>
          <w:sz w:val="24"/>
          <w:szCs w:val="24"/>
        </w:rPr>
        <w:t>интеграции с</w:t>
      </w:r>
      <w:r w:rsidRPr="00A73694">
        <w:rPr>
          <w:rStyle w:val="sZamNoBreakSpace"/>
          <w:rFonts w:ascii="Times New Roman" w:hAnsi="Times New Roman" w:cs="Times New Roman"/>
          <w:sz w:val="24"/>
          <w:szCs w:val="24"/>
        </w:rPr>
        <w:t> </w:t>
      </w:r>
      <w:r w:rsidRPr="00A73694">
        <w:rPr>
          <w:rStyle w:val="Text21"/>
          <w:rFonts w:ascii="Times New Roman" w:hAnsi="Times New Roman" w:cs="Times New Roman"/>
          <w:sz w:val="24"/>
          <w:szCs w:val="24"/>
        </w:rPr>
        <w:t>образовательными областями «Социально-ком</w:t>
      </w:r>
      <w:r w:rsidRPr="00A73694">
        <w:rPr>
          <w:rStyle w:val="Text21"/>
          <w:rFonts w:ascii="Times New Roman" w:hAnsi="Times New Roman" w:cs="Times New Roman"/>
          <w:sz w:val="24"/>
          <w:szCs w:val="24"/>
        </w:rPr>
        <w:softHyphen/>
        <w:t>му</w:t>
      </w:r>
      <w:r w:rsidRPr="00A73694">
        <w:rPr>
          <w:rStyle w:val="Text21"/>
          <w:rFonts w:ascii="Times New Roman" w:hAnsi="Times New Roman" w:cs="Times New Roman"/>
          <w:sz w:val="24"/>
          <w:szCs w:val="24"/>
        </w:rPr>
        <w:softHyphen/>
        <w:t>ни</w:t>
      </w:r>
      <w:r w:rsidRPr="00A73694">
        <w:rPr>
          <w:rStyle w:val="Text21"/>
          <w:rFonts w:ascii="Times New Roman" w:hAnsi="Times New Roman" w:cs="Times New Roman"/>
          <w:sz w:val="24"/>
          <w:szCs w:val="24"/>
        </w:rPr>
        <w:softHyphen/>
        <w:t>кативное развитие» и</w:t>
      </w:r>
      <w:r w:rsidRPr="00A73694">
        <w:rPr>
          <w:rStyle w:val="sZamNoBreakSpace"/>
          <w:rFonts w:ascii="Times New Roman" w:hAnsi="Times New Roman" w:cs="Times New Roman"/>
          <w:sz w:val="24"/>
          <w:szCs w:val="24"/>
        </w:rPr>
        <w:t> </w:t>
      </w:r>
      <w:r w:rsidRPr="00A73694">
        <w:rPr>
          <w:rStyle w:val="Text21"/>
          <w:rFonts w:ascii="Times New Roman" w:hAnsi="Times New Roman" w:cs="Times New Roman"/>
          <w:sz w:val="24"/>
          <w:szCs w:val="24"/>
        </w:rPr>
        <w:t>«Речевое развитие», а</w:t>
      </w:r>
      <w:r w:rsidRPr="00A73694">
        <w:rPr>
          <w:rStyle w:val="sZamNoBreakSpace"/>
          <w:rFonts w:ascii="Times New Roman" w:hAnsi="Times New Roman" w:cs="Times New Roman"/>
          <w:sz w:val="24"/>
          <w:szCs w:val="24"/>
        </w:rPr>
        <w:t> </w:t>
      </w:r>
      <w:r w:rsidRPr="00A73694">
        <w:rPr>
          <w:rStyle w:val="Text21"/>
          <w:rFonts w:ascii="Times New Roman" w:hAnsi="Times New Roman" w:cs="Times New Roman"/>
          <w:sz w:val="24"/>
          <w:szCs w:val="24"/>
        </w:rPr>
        <w:t>также «Художественно-эстетическое развитие»),</w:t>
      </w:r>
    </w:p>
    <w:p w:rsidR="00A73694" w:rsidRPr="00A73694" w:rsidRDefault="00A73694" w:rsidP="00A73694">
      <w:pPr>
        <w:spacing w:after="0"/>
        <w:ind w:firstLine="709"/>
        <w:jc w:val="both"/>
        <w:rPr>
          <w:rStyle w:val="Text21"/>
          <w:rFonts w:ascii="Times New Roman" w:hAnsi="Times New Roman" w:cs="Times New Roman"/>
          <w:sz w:val="24"/>
          <w:szCs w:val="24"/>
        </w:rPr>
      </w:pPr>
      <w:r w:rsidRPr="00A73694">
        <w:rPr>
          <w:rStyle w:val="Text21"/>
          <w:rFonts w:ascii="Times New Roman" w:hAnsi="Times New Roman" w:cs="Times New Roman"/>
          <w:sz w:val="24"/>
          <w:szCs w:val="24"/>
        </w:rPr>
        <w:t>«</w:t>
      </w:r>
      <w:r w:rsidRPr="00A73694">
        <w:rPr>
          <w:rStyle w:val="Text21"/>
          <w:rFonts w:ascii="Times New Roman" w:hAnsi="Times New Roman" w:cs="Times New Roman"/>
          <w:i/>
          <w:sz w:val="24"/>
          <w:szCs w:val="24"/>
        </w:rPr>
        <w:t>Развитие элементарных математических представлений</w:t>
      </w:r>
      <w:r w:rsidRPr="00A73694">
        <w:rPr>
          <w:rStyle w:val="Text21"/>
          <w:rFonts w:ascii="Times New Roman" w:hAnsi="Times New Roman" w:cs="Times New Roman"/>
          <w:sz w:val="24"/>
          <w:szCs w:val="24"/>
        </w:rPr>
        <w:t>» (в</w:t>
      </w:r>
      <w:r w:rsidRPr="00A73694">
        <w:rPr>
          <w:rStyle w:val="sZamNoBreakSpace"/>
          <w:rFonts w:ascii="Times New Roman" w:hAnsi="Times New Roman" w:cs="Times New Roman"/>
          <w:sz w:val="24"/>
          <w:szCs w:val="24"/>
        </w:rPr>
        <w:t> </w:t>
      </w:r>
      <w:r w:rsidRPr="00A73694">
        <w:rPr>
          <w:rStyle w:val="Text21"/>
          <w:rFonts w:ascii="Times New Roman" w:hAnsi="Times New Roman" w:cs="Times New Roman"/>
          <w:sz w:val="24"/>
          <w:szCs w:val="24"/>
        </w:rPr>
        <w:t>интеграции с</w:t>
      </w:r>
      <w:r w:rsidRPr="00A73694">
        <w:rPr>
          <w:rStyle w:val="sZamNoBreakSpace"/>
          <w:rFonts w:ascii="Times New Roman" w:hAnsi="Times New Roman" w:cs="Times New Roman"/>
          <w:sz w:val="24"/>
          <w:szCs w:val="24"/>
        </w:rPr>
        <w:t> </w:t>
      </w:r>
      <w:r w:rsidRPr="00A73694">
        <w:rPr>
          <w:rStyle w:val="Text21"/>
          <w:rFonts w:ascii="Times New Roman" w:hAnsi="Times New Roman" w:cs="Times New Roman"/>
          <w:sz w:val="24"/>
          <w:szCs w:val="24"/>
        </w:rPr>
        <w:t>образовательными областями «Речевое развитие» и</w:t>
      </w:r>
      <w:r w:rsidRPr="00A73694">
        <w:rPr>
          <w:rStyle w:val="sZamNoBreakSpace"/>
          <w:rFonts w:ascii="Times New Roman" w:hAnsi="Times New Roman" w:cs="Times New Roman"/>
          <w:sz w:val="24"/>
          <w:szCs w:val="24"/>
        </w:rPr>
        <w:t> </w:t>
      </w:r>
      <w:r w:rsidRPr="00A73694">
        <w:rPr>
          <w:rStyle w:val="Text21"/>
          <w:rFonts w:ascii="Times New Roman" w:hAnsi="Times New Roman" w:cs="Times New Roman"/>
          <w:sz w:val="24"/>
          <w:szCs w:val="24"/>
        </w:rPr>
        <w:t>«Социально-коммуникативное развитие»),</w:t>
      </w:r>
    </w:p>
    <w:p w:rsidR="00A73694" w:rsidRPr="00A73694" w:rsidRDefault="00A73694" w:rsidP="00A73694">
      <w:pPr>
        <w:spacing w:after="0"/>
        <w:ind w:firstLine="709"/>
        <w:jc w:val="both"/>
        <w:rPr>
          <w:rStyle w:val="Text21"/>
          <w:rFonts w:ascii="Times New Roman" w:hAnsi="Times New Roman" w:cs="Times New Roman"/>
          <w:sz w:val="24"/>
          <w:szCs w:val="24"/>
        </w:rPr>
      </w:pPr>
      <w:r w:rsidRPr="00A73694">
        <w:rPr>
          <w:rStyle w:val="Text21"/>
          <w:rFonts w:ascii="Times New Roman" w:hAnsi="Times New Roman" w:cs="Times New Roman"/>
          <w:sz w:val="24"/>
          <w:szCs w:val="24"/>
        </w:rPr>
        <w:t>«</w:t>
      </w:r>
      <w:r w:rsidRPr="00A73694">
        <w:rPr>
          <w:rStyle w:val="Text21"/>
          <w:rFonts w:ascii="Times New Roman" w:hAnsi="Times New Roman" w:cs="Times New Roman"/>
          <w:i/>
          <w:sz w:val="24"/>
          <w:szCs w:val="24"/>
        </w:rPr>
        <w:t>Конструирование: техническое конструирование из</w:t>
      </w:r>
      <w:r w:rsidRPr="00A73694">
        <w:rPr>
          <w:rStyle w:val="sZamNoBreakSpace"/>
          <w:rFonts w:ascii="Times New Roman" w:hAnsi="Times New Roman" w:cs="Times New Roman"/>
          <w:i/>
          <w:sz w:val="24"/>
          <w:szCs w:val="24"/>
        </w:rPr>
        <w:t> </w:t>
      </w:r>
      <w:r w:rsidRPr="00A73694">
        <w:rPr>
          <w:rStyle w:val="Text21"/>
          <w:rFonts w:ascii="Times New Roman" w:hAnsi="Times New Roman" w:cs="Times New Roman"/>
          <w:i/>
          <w:sz w:val="24"/>
          <w:szCs w:val="24"/>
        </w:rPr>
        <w:t>строительного материала, деталей конструкторов, крупногабаритных модулей</w:t>
      </w:r>
      <w:r w:rsidRPr="00A73694">
        <w:rPr>
          <w:rStyle w:val="Text21"/>
          <w:rFonts w:ascii="Times New Roman" w:hAnsi="Times New Roman" w:cs="Times New Roman"/>
          <w:sz w:val="24"/>
          <w:szCs w:val="24"/>
        </w:rPr>
        <w:t>» (в</w:t>
      </w:r>
      <w:r w:rsidRPr="00A73694">
        <w:rPr>
          <w:rStyle w:val="sZamNoBreakSpace"/>
          <w:rFonts w:ascii="Times New Roman" w:hAnsi="Times New Roman" w:cs="Times New Roman"/>
          <w:sz w:val="24"/>
          <w:szCs w:val="24"/>
        </w:rPr>
        <w:t> </w:t>
      </w:r>
      <w:r w:rsidRPr="00A73694">
        <w:rPr>
          <w:rStyle w:val="Text21"/>
          <w:rFonts w:ascii="Times New Roman" w:hAnsi="Times New Roman" w:cs="Times New Roman"/>
          <w:sz w:val="24"/>
          <w:szCs w:val="24"/>
        </w:rPr>
        <w:t>интеграции с</w:t>
      </w:r>
      <w:r w:rsidRPr="00A73694">
        <w:rPr>
          <w:rStyle w:val="sZamNoBreakSpace"/>
          <w:rFonts w:ascii="Times New Roman" w:hAnsi="Times New Roman" w:cs="Times New Roman"/>
          <w:sz w:val="24"/>
          <w:szCs w:val="24"/>
        </w:rPr>
        <w:t> </w:t>
      </w:r>
      <w:r w:rsidRPr="00A73694">
        <w:rPr>
          <w:rStyle w:val="Text21"/>
          <w:rFonts w:ascii="Times New Roman" w:hAnsi="Times New Roman" w:cs="Times New Roman"/>
          <w:sz w:val="24"/>
          <w:szCs w:val="24"/>
        </w:rPr>
        <w:t>образовательными областями «Речевое развитие», «Социально-коммуникативное развитие» и</w:t>
      </w:r>
      <w:r w:rsidRPr="00A73694">
        <w:rPr>
          <w:rStyle w:val="sZamNoBreakSpace"/>
          <w:rFonts w:ascii="Times New Roman" w:hAnsi="Times New Roman" w:cs="Times New Roman"/>
          <w:sz w:val="24"/>
          <w:szCs w:val="24"/>
        </w:rPr>
        <w:t> </w:t>
      </w:r>
      <w:r w:rsidRPr="00A73694">
        <w:rPr>
          <w:rStyle w:val="Text21"/>
          <w:rFonts w:ascii="Times New Roman" w:hAnsi="Times New Roman" w:cs="Times New Roman"/>
          <w:sz w:val="24"/>
          <w:szCs w:val="24"/>
        </w:rPr>
        <w:t>«Художественно-эстетическое развитие»).</w:t>
      </w:r>
    </w:p>
    <w:p w:rsidR="00A73694" w:rsidRPr="00A73694" w:rsidRDefault="00A73694" w:rsidP="00A73694">
      <w:pPr>
        <w:spacing w:after="0"/>
        <w:ind w:firstLine="709"/>
        <w:jc w:val="both"/>
        <w:rPr>
          <w:rStyle w:val="Text21"/>
          <w:rFonts w:ascii="Times New Roman" w:hAnsi="Times New Roman" w:cs="Times New Roman"/>
          <w:sz w:val="24"/>
          <w:szCs w:val="24"/>
        </w:rPr>
      </w:pPr>
      <w:r w:rsidRPr="00A73694">
        <w:rPr>
          <w:rStyle w:val="Text21"/>
          <w:rFonts w:ascii="Times New Roman" w:hAnsi="Times New Roman" w:cs="Times New Roman"/>
          <w:sz w:val="24"/>
          <w:szCs w:val="24"/>
        </w:rPr>
        <w:t>Для реализации образовательной области «</w:t>
      </w:r>
      <w:r w:rsidRPr="00A73694">
        <w:rPr>
          <w:rStyle w:val="Text21"/>
          <w:rFonts w:ascii="Times New Roman" w:hAnsi="Times New Roman" w:cs="Times New Roman"/>
          <w:b/>
          <w:sz w:val="24"/>
          <w:szCs w:val="24"/>
        </w:rPr>
        <w:t>Речевое развитие</w:t>
      </w:r>
      <w:r w:rsidRPr="00A73694">
        <w:rPr>
          <w:rStyle w:val="Text21"/>
          <w:rFonts w:ascii="Times New Roman" w:hAnsi="Times New Roman" w:cs="Times New Roman"/>
          <w:sz w:val="24"/>
          <w:szCs w:val="24"/>
        </w:rPr>
        <w:t>» (в</w:t>
      </w:r>
      <w:r w:rsidRPr="00A73694">
        <w:rPr>
          <w:rStyle w:val="sZamNoBreakSpace"/>
          <w:rFonts w:ascii="Times New Roman" w:hAnsi="Times New Roman" w:cs="Times New Roman"/>
          <w:sz w:val="24"/>
          <w:szCs w:val="24"/>
        </w:rPr>
        <w:t> </w:t>
      </w:r>
      <w:r w:rsidRPr="00A73694">
        <w:rPr>
          <w:rStyle w:val="Text21"/>
          <w:rFonts w:ascii="Times New Roman" w:hAnsi="Times New Roman" w:cs="Times New Roman"/>
          <w:sz w:val="24"/>
          <w:szCs w:val="24"/>
        </w:rPr>
        <w:t>интеграции со</w:t>
      </w:r>
      <w:r w:rsidRPr="00A73694">
        <w:rPr>
          <w:rStyle w:val="sZamNoBreakSpace"/>
          <w:rFonts w:ascii="Times New Roman" w:hAnsi="Times New Roman" w:cs="Times New Roman"/>
          <w:sz w:val="24"/>
          <w:szCs w:val="24"/>
        </w:rPr>
        <w:t> </w:t>
      </w:r>
      <w:r w:rsidRPr="00A73694">
        <w:rPr>
          <w:rStyle w:val="Text21"/>
          <w:rFonts w:ascii="Times New Roman" w:hAnsi="Times New Roman" w:cs="Times New Roman"/>
          <w:sz w:val="24"/>
          <w:szCs w:val="24"/>
        </w:rPr>
        <w:t>всеми образовательными областями) в</w:t>
      </w:r>
      <w:r w:rsidRPr="00A73694">
        <w:rPr>
          <w:rStyle w:val="sZamNoBreakSpace"/>
          <w:rFonts w:ascii="Times New Roman" w:hAnsi="Times New Roman" w:cs="Times New Roman"/>
          <w:sz w:val="24"/>
          <w:szCs w:val="24"/>
        </w:rPr>
        <w:t> </w:t>
      </w:r>
      <w:r w:rsidRPr="00A73694">
        <w:rPr>
          <w:rStyle w:val="Text21"/>
          <w:rFonts w:ascii="Times New Roman" w:hAnsi="Times New Roman" w:cs="Times New Roman"/>
          <w:sz w:val="24"/>
          <w:szCs w:val="24"/>
        </w:rPr>
        <w:t>нашем тематическом планировании предлагаются занятия по</w:t>
      </w:r>
      <w:r w:rsidRPr="00A73694">
        <w:rPr>
          <w:rStyle w:val="sZamNoBreakSpace"/>
          <w:rFonts w:ascii="Times New Roman" w:hAnsi="Times New Roman" w:cs="Times New Roman"/>
          <w:sz w:val="24"/>
          <w:szCs w:val="24"/>
        </w:rPr>
        <w:t> </w:t>
      </w:r>
      <w:r w:rsidRPr="00A73694">
        <w:rPr>
          <w:rStyle w:val="Text21"/>
          <w:rFonts w:ascii="Times New Roman" w:hAnsi="Times New Roman" w:cs="Times New Roman"/>
          <w:sz w:val="24"/>
          <w:szCs w:val="24"/>
        </w:rPr>
        <w:t>направлениям:</w:t>
      </w:r>
    </w:p>
    <w:p w:rsidR="00A73694" w:rsidRPr="00A73694" w:rsidRDefault="00A73694" w:rsidP="00A73694">
      <w:pPr>
        <w:spacing w:after="0"/>
        <w:ind w:firstLine="709"/>
        <w:jc w:val="both"/>
        <w:rPr>
          <w:rStyle w:val="Text21"/>
          <w:rFonts w:ascii="Times New Roman" w:hAnsi="Times New Roman" w:cs="Times New Roman"/>
          <w:sz w:val="24"/>
          <w:szCs w:val="24"/>
        </w:rPr>
      </w:pPr>
      <w:r w:rsidRPr="00A73694">
        <w:rPr>
          <w:rStyle w:val="Text21"/>
          <w:rFonts w:ascii="Times New Roman" w:hAnsi="Times New Roman" w:cs="Times New Roman"/>
          <w:sz w:val="24"/>
          <w:szCs w:val="24"/>
        </w:rPr>
        <w:t>«</w:t>
      </w:r>
      <w:r w:rsidRPr="00A73694">
        <w:rPr>
          <w:rStyle w:val="Text21"/>
          <w:rFonts w:ascii="Times New Roman" w:hAnsi="Times New Roman" w:cs="Times New Roman"/>
          <w:i/>
          <w:sz w:val="24"/>
          <w:szCs w:val="24"/>
        </w:rPr>
        <w:t>Развитие речи</w:t>
      </w:r>
      <w:r w:rsidRPr="00A73694">
        <w:rPr>
          <w:rStyle w:val="Text21"/>
          <w:rFonts w:ascii="Times New Roman" w:hAnsi="Times New Roman" w:cs="Times New Roman"/>
          <w:sz w:val="24"/>
          <w:szCs w:val="24"/>
        </w:rPr>
        <w:t>»,</w:t>
      </w:r>
    </w:p>
    <w:p w:rsidR="00A73694" w:rsidRPr="00A73694" w:rsidRDefault="00A73694" w:rsidP="00A73694">
      <w:pPr>
        <w:spacing w:after="0"/>
        <w:ind w:firstLine="709"/>
        <w:jc w:val="both"/>
        <w:rPr>
          <w:rStyle w:val="Text21"/>
          <w:rFonts w:ascii="Times New Roman" w:hAnsi="Times New Roman" w:cs="Times New Roman"/>
          <w:sz w:val="24"/>
          <w:szCs w:val="24"/>
        </w:rPr>
      </w:pPr>
      <w:r w:rsidRPr="00A73694">
        <w:rPr>
          <w:rStyle w:val="Text21"/>
          <w:rFonts w:ascii="Times New Roman" w:hAnsi="Times New Roman" w:cs="Times New Roman"/>
          <w:sz w:val="24"/>
          <w:szCs w:val="24"/>
        </w:rPr>
        <w:t>«</w:t>
      </w:r>
      <w:r w:rsidRPr="00A73694">
        <w:rPr>
          <w:rStyle w:val="Text21"/>
          <w:rFonts w:ascii="Times New Roman" w:hAnsi="Times New Roman" w:cs="Times New Roman"/>
          <w:i/>
          <w:sz w:val="24"/>
          <w:szCs w:val="24"/>
        </w:rPr>
        <w:t>Воспитание любви и</w:t>
      </w:r>
      <w:r w:rsidRPr="00A73694">
        <w:rPr>
          <w:rStyle w:val="sZamNoBreakSpace"/>
          <w:rFonts w:ascii="Times New Roman" w:hAnsi="Times New Roman" w:cs="Times New Roman"/>
          <w:i/>
          <w:sz w:val="24"/>
          <w:szCs w:val="24"/>
        </w:rPr>
        <w:t> </w:t>
      </w:r>
      <w:r w:rsidRPr="00A73694">
        <w:rPr>
          <w:rStyle w:val="Text21"/>
          <w:rFonts w:ascii="Times New Roman" w:hAnsi="Times New Roman" w:cs="Times New Roman"/>
          <w:i/>
          <w:sz w:val="24"/>
          <w:szCs w:val="24"/>
        </w:rPr>
        <w:t>интереса к</w:t>
      </w:r>
      <w:r w:rsidRPr="00A73694">
        <w:rPr>
          <w:rStyle w:val="sZamNoBreakSpace"/>
          <w:rFonts w:ascii="Times New Roman" w:hAnsi="Times New Roman" w:cs="Times New Roman"/>
          <w:i/>
          <w:sz w:val="24"/>
          <w:szCs w:val="24"/>
        </w:rPr>
        <w:t> </w:t>
      </w:r>
      <w:r w:rsidRPr="00A73694">
        <w:rPr>
          <w:rStyle w:val="Text21"/>
          <w:rFonts w:ascii="Times New Roman" w:hAnsi="Times New Roman" w:cs="Times New Roman"/>
          <w:i/>
          <w:sz w:val="24"/>
          <w:szCs w:val="24"/>
        </w:rPr>
        <w:t>художественному слову</w:t>
      </w:r>
      <w:r w:rsidRPr="00A73694">
        <w:rPr>
          <w:rStyle w:val="Text21"/>
          <w:rFonts w:ascii="Times New Roman" w:hAnsi="Times New Roman" w:cs="Times New Roman"/>
          <w:sz w:val="24"/>
          <w:szCs w:val="24"/>
        </w:rPr>
        <w:t>».</w:t>
      </w:r>
    </w:p>
    <w:p w:rsidR="00A73694" w:rsidRPr="00A73694" w:rsidRDefault="00A73694" w:rsidP="00A73694">
      <w:pPr>
        <w:spacing w:after="0"/>
        <w:ind w:firstLine="709"/>
        <w:jc w:val="both"/>
        <w:rPr>
          <w:rStyle w:val="Text21"/>
          <w:rFonts w:ascii="Times New Roman" w:hAnsi="Times New Roman" w:cs="Times New Roman"/>
          <w:sz w:val="24"/>
          <w:szCs w:val="24"/>
        </w:rPr>
      </w:pPr>
      <w:r w:rsidRPr="00A73694">
        <w:rPr>
          <w:rStyle w:val="Text21"/>
          <w:rFonts w:ascii="Times New Roman" w:hAnsi="Times New Roman" w:cs="Times New Roman"/>
          <w:sz w:val="24"/>
          <w:szCs w:val="24"/>
        </w:rPr>
        <w:t>Для реализации образовательной области «</w:t>
      </w:r>
      <w:r w:rsidRPr="00A73694">
        <w:rPr>
          <w:rStyle w:val="Text21"/>
          <w:rFonts w:ascii="Times New Roman" w:hAnsi="Times New Roman" w:cs="Times New Roman"/>
          <w:b/>
          <w:sz w:val="24"/>
          <w:szCs w:val="24"/>
        </w:rPr>
        <w:t>Художественно-эстетическое развитие</w:t>
      </w:r>
      <w:r w:rsidRPr="00A73694">
        <w:rPr>
          <w:rStyle w:val="Text21"/>
          <w:rFonts w:ascii="Times New Roman" w:hAnsi="Times New Roman" w:cs="Times New Roman"/>
          <w:sz w:val="24"/>
          <w:szCs w:val="24"/>
        </w:rPr>
        <w:t>» (в</w:t>
      </w:r>
      <w:r w:rsidRPr="00A73694">
        <w:rPr>
          <w:rStyle w:val="sZamNoBreakSpace"/>
          <w:rFonts w:ascii="Times New Roman" w:hAnsi="Times New Roman" w:cs="Times New Roman"/>
          <w:sz w:val="24"/>
          <w:szCs w:val="24"/>
        </w:rPr>
        <w:t> </w:t>
      </w:r>
      <w:r w:rsidRPr="00A73694">
        <w:rPr>
          <w:rStyle w:val="Text21"/>
          <w:rFonts w:ascii="Times New Roman" w:hAnsi="Times New Roman" w:cs="Times New Roman"/>
          <w:sz w:val="24"/>
          <w:szCs w:val="24"/>
        </w:rPr>
        <w:t>интеграции со</w:t>
      </w:r>
      <w:r w:rsidRPr="00A73694">
        <w:rPr>
          <w:rStyle w:val="sZamNoBreakSpace"/>
          <w:rFonts w:ascii="Times New Roman" w:hAnsi="Times New Roman" w:cs="Times New Roman"/>
          <w:sz w:val="24"/>
          <w:szCs w:val="24"/>
        </w:rPr>
        <w:t> </w:t>
      </w:r>
      <w:r w:rsidRPr="00A73694">
        <w:rPr>
          <w:rStyle w:val="Text21"/>
          <w:rFonts w:ascii="Times New Roman" w:hAnsi="Times New Roman" w:cs="Times New Roman"/>
          <w:sz w:val="24"/>
          <w:szCs w:val="24"/>
        </w:rPr>
        <w:t>всеми образовательными областями) предлагаются занятия по</w:t>
      </w:r>
      <w:r w:rsidRPr="00A73694">
        <w:rPr>
          <w:rStyle w:val="sZamNoBreakSpace"/>
          <w:rFonts w:ascii="Times New Roman" w:hAnsi="Times New Roman" w:cs="Times New Roman"/>
          <w:sz w:val="24"/>
          <w:szCs w:val="24"/>
        </w:rPr>
        <w:t> </w:t>
      </w:r>
      <w:r w:rsidRPr="00A73694">
        <w:rPr>
          <w:rStyle w:val="Text21"/>
          <w:rFonts w:ascii="Times New Roman" w:hAnsi="Times New Roman" w:cs="Times New Roman"/>
          <w:sz w:val="24"/>
          <w:szCs w:val="24"/>
        </w:rPr>
        <w:t xml:space="preserve">направлениям: </w:t>
      </w:r>
      <w:proofErr w:type="gramStart"/>
      <w:r w:rsidRPr="00A73694">
        <w:rPr>
          <w:rStyle w:val="Text21"/>
          <w:rFonts w:ascii="Times New Roman" w:hAnsi="Times New Roman" w:cs="Times New Roman"/>
          <w:sz w:val="24"/>
          <w:szCs w:val="24"/>
        </w:rPr>
        <w:t>«Музыка», «Рисование», «Лепка», «Аппликация», «Конструирование (творческое конструирование из</w:t>
      </w:r>
      <w:r w:rsidRPr="00A73694">
        <w:rPr>
          <w:rStyle w:val="sZamNoBreakSpace"/>
          <w:rFonts w:ascii="Times New Roman" w:hAnsi="Times New Roman" w:cs="Times New Roman"/>
          <w:sz w:val="24"/>
          <w:szCs w:val="24"/>
        </w:rPr>
        <w:t> </w:t>
      </w:r>
      <w:r w:rsidRPr="00A73694">
        <w:rPr>
          <w:rStyle w:val="Text21"/>
          <w:rFonts w:ascii="Times New Roman" w:hAnsi="Times New Roman" w:cs="Times New Roman"/>
          <w:sz w:val="24"/>
          <w:szCs w:val="24"/>
        </w:rPr>
        <w:t>природного и</w:t>
      </w:r>
      <w:r w:rsidRPr="00A73694">
        <w:rPr>
          <w:rStyle w:val="sZamNoBreakSpace"/>
          <w:rFonts w:ascii="Times New Roman" w:hAnsi="Times New Roman" w:cs="Times New Roman"/>
          <w:sz w:val="24"/>
          <w:szCs w:val="24"/>
        </w:rPr>
        <w:t> </w:t>
      </w:r>
      <w:r w:rsidRPr="00A73694">
        <w:rPr>
          <w:rStyle w:val="Text21"/>
          <w:rFonts w:ascii="Times New Roman" w:hAnsi="Times New Roman" w:cs="Times New Roman"/>
          <w:sz w:val="24"/>
          <w:szCs w:val="24"/>
        </w:rPr>
        <w:t>бросового материалов, из</w:t>
      </w:r>
      <w:r w:rsidRPr="00A73694">
        <w:rPr>
          <w:rStyle w:val="sZamNoBreakSpace"/>
          <w:rFonts w:ascii="Times New Roman" w:hAnsi="Times New Roman" w:cs="Times New Roman"/>
          <w:sz w:val="24"/>
          <w:szCs w:val="24"/>
        </w:rPr>
        <w:t> </w:t>
      </w:r>
      <w:r w:rsidRPr="00A73694">
        <w:rPr>
          <w:rStyle w:val="Text21"/>
          <w:rFonts w:ascii="Times New Roman" w:hAnsi="Times New Roman" w:cs="Times New Roman"/>
          <w:sz w:val="24"/>
          <w:szCs w:val="24"/>
        </w:rPr>
        <w:t>бумаги)».</w:t>
      </w:r>
      <w:proofErr w:type="gramEnd"/>
    </w:p>
    <w:p w:rsidR="00A73694" w:rsidRPr="00A73694" w:rsidRDefault="00A73694" w:rsidP="00A73694">
      <w:pPr>
        <w:spacing w:after="0"/>
        <w:ind w:firstLine="709"/>
        <w:jc w:val="both"/>
        <w:rPr>
          <w:rStyle w:val="Text21"/>
          <w:rFonts w:ascii="Times New Roman" w:hAnsi="Times New Roman" w:cs="Times New Roman"/>
          <w:sz w:val="24"/>
          <w:szCs w:val="24"/>
        </w:rPr>
      </w:pPr>
      <w:r w:rsidRPr="00A73694">
        <w:rPr>
          <w:rStyle w:val="Text21"/>
          <w:rFonts w:ascii="Times New Roman" w:hAnsi="Times New Roman" w:cs="Times New Roman"/>
          <w:sz w:val="24"/>
          <w:szCs w:val="24"/>
        </w:rPr>
        <w:t>Для реализации образовательной области «</w:t>
      </w:r>
      <w:r w:rsidRPr="00A73694">
        <w:rPr>
          <w:rStyle w:val="Text21"/>
          <w:rFonts w:ascii="Times New Roman" w:hAnsi="Times New Roman" w:cs="Times New Roman"/>
          <w:b/>
          <w:sz w:val="24"/>
          <w:szCs w:val="24"/>
        </w:rPr>
        <w:t>Физическое развитие</w:t>
      </w:r>
      <w:r w:rsidRPr="00A73694">
        <w:rPr>
          <w:rStyle w:val="Text21"/>
          <w:rFonts w:ascii="Times New Roman" w:hAnsi="Times New Roman" w:cs="Times New Roman"/>
          <w:sz w:val="24"/>
          <w:szCs w:val="24"/>
        </w:rPr>
        <w:t>» в</w:t>
      </w:r>
      <w:r w:rsidRPr="00A73694">
        <w:rPr>
          <w:rStyle w:val="sZamNoBreakSpace"/>
          <w:rFonts w:ascii="Times New Roman" w:hAnsi="Times New Roman" w:cs="Times New Roman"/>
          <w:sz w:val="24"/>
          <w:szCs w:val="24"/>
        </w:rPr>
        <w:t> </w:t>
      </w:r>
      <w:r w:rsidRPr="00A73694">
        <w:rPr>
          <w:rStyle w:val="Text21"/>
          <w:rFonts w:ascii="Times New Roman" w:hAnsi="Times New Roman" w:cs="Times New Roman"/>
          <w:sz w:val="24"/>
          <w:szCs w:val="24"/>
        </w:rPr>
        <w:t>ДОО проводятся занятия по</w:t>
      </w:r>
      <w:r w:rsidRPr="00A73694">
        <w:rPr>
          <w:rStyle w:val="sZamNoBreakSpace"/>
          <w:rFonts w:ascii="Times New Roman" w:hAnsi="Times New Roman" w:cs="Times New Roman"/>
          <w:sz w:val="24"/>
          <w:szCs w:val="24"/>
        </w:rPr>
        <w:t> </w:t>
      </w:r>
      <w:r w:rsidRPr="00A73694">
        <w:rPr>
          <w:rStyle w:val="Text21"/>
          <w:rFonts w:ascii="Times New Roman" w:hAnsi="Times New Roman" w:cs="Times New Roman"/>
          <w:sz w:val="24"/>
          <w:szCs w:val="24"/>
        </w:rPr>
        <w:t>физкультуре, физкультурные праздники, досуги, соревнования, в</w:t>
      </w:r>
      <w:r w:rsidRPr="00A73694">
        <w:rPr>
          <w:rStyle w:val="sZamNoBreakSpace"/>
          <w:rFonts w:ascii="Times New Roman" w:hAnsi="Times New Roman" w:cs="Times New Roman"/>
          <w:sz w:val="24"/>
          <w:szCs w:val="24"/>
        </w:rPr>
        <w:t> </w:t>
      </w:r>
      <w:r w:rsidRPr="00A73694">
        <w:rPr>
          <w:rStyle w:val="Text21"/>
          <w:rFonts w:ascii="Times New Roman" w:hAnsi="Times New Roman" w:cs="Times New Roman"/>
          <w:sz w:val="24"/>
          <w:szCs w:val="24"/>
        </w:rPr>
        <w:t>занятия по</w:t>
      </w:r>
      <w:r w:rsidRPr="00A73694">
        <w:rPr>
          <w:rStyle w:val="sZamNoBreakSpace"/>
          <w:rFonts w:ascii="Times New Roman" w:hAnsi="Times New Roman" w:cs="Times New Roman"/>
          <w:sz w:val="24"/>
          <w:szCs w:val="24"/>
        </w:rPr>
        <w:t> </w:t>
      </w:r>
      <w:r w:rsidRPr="00A73694">
        <w:rPr>
          <w:rStyle w:val="Text21"/>
          <w:rFonts w:ascii="Times New Roman" w:hAnsi="Times New Roman" w:cs="Times New Roman"/>
          <w:sz w:val="24"/>
          <w:szCs w:val="24"/>
        </w:rPr>
        <w:t>реализации иных образовательных областей включаются динамические паузы.</w:t>
      </w:r>
    </w:p>
    <w:p w:rsidR="00A73694" w:rsidRPr="00A73694" w:rsidRDefault="00A73694" w:rsidP="00A73694">
      <w:pPr>
        <w:spacing w:after="0"/>
        <w:ind w:firstLine="709"/>
        <w:jc w:val="both"/>
        <w:rPr>
          <w:rStyle w:val="Text21"/>
          <w:rFonts w:ascii="Times New Roman" w:hAnsi="Times New Roman" w:cs="Times New Roman"/>
          <w:sz w:val="24"/>
          <w:szCs w:val="24"/>
        </w:rPr>
      </w:pPr>
    </w:p>
    <w:p w:rsidR="00A73694" w:rsidRPr="00A73694" w:rsidRDefault="00A73694" w:rsidP="00A73694">
      <w:pPr>
        <w:spacing w:after="0"/>
        <w:ind w:firstLine="709"/>
        <w:jc w:val="both"/>
        <w:rPr>
          <w:rStyle w:val="Text21"/>
          <w:rFonts w:ascii="Times New Roman" w:hAnsi="Times New Roman" w:cs="Times New Roman"/>
          <w:spacing w:val="-4"/>
          <w:sz w:val="24"/>
          <w:szCs w:val="24"/>
        </w:rPr>
      </w:pPr>
      <w:r w:rsidRPr="00A73694">
        <w:rPr>
          <w:rStyle w:val="Text21"/>
          <w:rFonts w:ascii="Times New Roman" w:hAnsi="Times New Roman" w:cs="Times New Roman"/>
          <w:b/>
          <w:bCs/>
          <w:spacing w:val="-4"/>
          <w:sz w:val="24"/>
          <w:szCs w:val="24"/>
        </w:rPr>
        <w:t>II блок.</w:t>
      </w:r>
      <w:r w:rsidRPr="00A73694">
        <w:rPr>
          <w:rStyle w:val="Text21"/>
          <w:rFonts w:ascii="Times New Roman" w:hAnsi="Times New Roman" w:cs="Times New Roman"/>
          <w:spacing w:val="-4"/>
          <w:sz w:val="24"/>
          <w:szCs w:val="24"/>
        </w:rPr>
        <w:t xml:space="preserve"> Образовательная деятельность по</w:t>
      </w:r>
      <w:r w:rsidRPr="00A73694">
        <w:rPr>
          <w:rStyle w:val="sZamNoBreakSpace"/>
          <w:rFonts w:ascii="Times New Roman" w:hAnsi="Times New Roman" w:cs="Times New Roman"/>
          <w:spacing w:val="-4"/>
          <w:sz w:val="24"/>
          <w:szCs w:val="24"/>
        </w:rPr>
        <w:t> </w:t>
      </w:r>
      <w:r w:rsidRPr="00A73694">
        <w:rPr>
          <w:rStyle w:val="Text21"/>
          <w:rFonts w:ascii="Times New Roman" w:hAnsi="Times New Roman" w:cs="Times New Roman"/>
          <w:spacing w:val="-4"/>
          <w:sz w:val="24"/>
          <w:szCs w:val="24"/>
        </w:rPr>
        <w:t>реализации содержания образовательных областей вне занятий, в</w:t>
      </w:r>
      <w:r w:rsidRPr="00A73694">
        <w:rPr>
          <w:rStyle w:val="sZamNoBreakSpace"/>
          <w:rFonts w:ascii="Times New Roman" w:hAnsi="Times New Roman" w:cs="Times New Roman"/>
          <w:spacing w:val="-4"/>
          <w:sz w:val="24"/>
          <w:szCs w:val="24"/>
        </w:rPr>
        <w:t> </w:t>
      </w:r>
      <w:r w:rsidRPr="00A73694">
        <w:rPr>
          <w:rStyle w:val="Text21"/>
          <w:rFonts w:ascii="Times New Roman" w:hAnsi="Times New Roman" w:cs="Times New Roman"/>
          <w:spacing w:val="-4"/>
          <w:sz w:val="24"/>
          <w:szCs w:val="24"/>
        </w:rPr>
        <w:t>разных формах совместной деятельности педагога и</w:t>
      </w:r>
      <w:r w:rsidRPr="00A73694">
        <w:rPr>
          <w:rStyle w:val="sZamNoBreakSpace"/>
          <w:rFonts w:ascii="Times New Roman" w:hAnsi="Times New Roman" w:cs="Times New Roman"/>
          <w:spacing w:val="-4"/>
          <w:sz w:val="24"/>
          <w:szCs w:val="24"/>
        </w:rPr>
        <w:t> </w:t>
      </w:r>
      <w:r w:rsidRPr="00A73694">
        <w:rPr>
          <w:rStyle w:val="Text21"/>
          <w:rFonts w:ascii="Times New Roman" w:hAnsi="Times New Roman" w:cs="Times New Roman"/>
          <w:spacing w:val="-4"/>
          <w:sz w:val="24"/>
          <w:szCs w:val="24"/>
        </w:rPr>
        <w:t xml:space="preserve">детей. </w:t>
      </w:r>
      <w:proofErr w:type="gramStart"/>
      <w:r w:rsidRPr="00A73694">
        <w:rPr>
          <w:rStyle w:val="Text21"/>
          <w:rFonts w:ascii="Times New Roman" w:hAnsi="Times New Roman" w:cs="Times New Roman"/>
          <w:spacing w:val="-4"/>
          <w:sz w:val="24"/>
          <w:szCs w:val="24"/>
        </w:rPr>
        <w:t>Среди различных форм совместной деятельности взрослых и</w:t>
      </w:r>
      <w:r w:rsidRPr="00A73694">
        <w:rPr>
          <w:rStyle w:val="sZamNoBreakSpace"/>
          <w:rFonts w:ascii="Times New Roman" w:hAnsi="Times New Roman" w:cs="Times New Roman"/>
          <w:spacing w:val="-4"/>
          <w:sz w:val="24"/>
          <w:szCs w:val="24"/>
        </w:rPr>
        <w:t> </w:t>
      </w:r>
      <w:r w:rsidRPr="00A73694">
        <w:rPr>
          <w:rStyle w:val="Text21"/>
          <w:rFonts w:ascii="Times New Roman" w:hAnsi="Times New Roman" w:cs="Times New Roman"/>
          <w:spacing w:val="-4"/>
          <w:sz w:val="24"/>
          <w:szCs w:val="24"/>
        </w:rPr>
        <w:t>детей мы используем игру (сюжетную, дидактическую, с</w:t>
      </w:r>
      <w:r w:rsidRPr="00A73694">
        <w:rPr>
          <w:rStyle w:val="sZamNoBreakSpace"/>
          <w:rFonts w:ascii="Times New Roman" w:hAnsi="Times New Roman" w:cs="Times New Roman"/>
          <w:spacing w:val="-4"/>
          <w:sz w:val="24"/>
          <w:szCs w:val="24"/>
        </w:rPr>
        <w:t> </w:t>
      </w:r>
      <w:r w:rsidRPr="00A73694">
        <w:rPr>
          <w:rStyle w:val="Text21"/>
          <w:rFonts w:ascii="Times New Roman" w:hAnsi="Times New Roman" w:cs="Times New Roman"/>
          <w:spacing w:val="-4"/>
          <w:sz w:val="24"/>
          <w:szCs w:val="24"/>
        </w:rPr>
        <w:t>правилами), ситуацию (решение ситуативных задач), проектную деятельность, мастерскую, коллекционирование, чтение педагогом и восприятие детьми художественной и познавательной литературы, экспериментирование и</w:t>
      </w:r>
      <w:r w:rsidRPr="00A73694">
        <w:rPr>
          <w:rStyle w:val="sZamNoBreakSpace"/>
          <w:rFonts w:ascii="Times New Roman" w:hAnsi="Times New Roman" w:cs="Times New Roman"/>
          <w:spacing w:val="-4"/>
          <w:sz w:val="24"/>
          <w:szCs w:val="24"/>
        </w:rPr>
        <w:t> </w:t>
      </w:r>
      <w:r w:rsidRPr="00A73694">
        <w:rPr>
          <w:rStyle w:val="Text21"/>
          <w:rFonts w:ascii="Times New Roman" w:hAnsi="Times New Roman" w:cs="Times New Roman"/>
          <w:spacing w:val="-4"/>
          <w:sz w:val="24"/>
          <w:szCs w:val="24"/>
        </w:rPr>
        <w:t>исследование, беседы, викторины и</w:t>
      </w:r>
      <w:r w:rsidRPr="00A73694">
        <w:rPr>
          <w:rStyle w:val="sZamNoBreakSpace"/>
          <w:rFonts w:ascii="Times New Roman" w:hAnsi="Times New Roman" w:cs="Times New Roman"/>
          <w:spacing w:val="-4"/>
          <w:sz w:val="24"/>
          <w:szCs w:val="24"/>
        </w:rPr>
        <w:t> </w:t>
      </w:r>
      <w:r w:rsidRPr="00A73694">
        <w:rPr>
          <w:rStyle w:val="Text21"/>
          <w:rFonts w:ascii="Times New Roman" w:hAnsi="Times New Roman" w:cs="Times New Roman"/>
          <w:spacing w:val="-4"/>
          <w:sz w:val="24"/>
          <w:szCs w:val="24"/>
        </w:rPr>
        <w:t>конкурсы, наблюдения, экскурсии, работу в</w:t>
      </w:r>
      <w:r w:rsidRPr="00A73694">
        <w:rPr>
          <w:rStyle w:val="sZamNoBreakSpace"/>
          <w:rFonts w:ascii="Times New Roman" w:hAnsi="Times New Roman" w:cs="Times New Roman"/>
          <w:spacing w:val="-4"/>
          <w:sz w:val="24"/>
          <w:szCs w:val="24"/>
        </w:rPr>
        <w:t> </w:t>
      </w:r>
      <w:r w:rsidRPr="00A73694">
        <w:rPr>
          <w:rStyle w:val="Text21"/>
          <w:rFonts w:ascii="Times New Roman" w:hAnsi="Times New Roman" w:cs="Times New Roman"/>
          <w:spacing w:val="-4"/>
          <w:sz w:val="24"/>
          <w:szCs w:val="24"/>
        </w:rPr>
        <w:t xml:space="preserve">книжном уголке. </w:t>
      </w:r>
      <w:proofErr w:type="gramEnd"/>
    </w:p>
    <w:p w:rsidR="00A73694" w:rsidRPr="00A73694" w:rsidRDefault="00A73694" w:rsidP="00A73694">
      <w:pPr>
        <w:spacing w:after="0"/>
        <w:ind w:firstLine="709"/>
        <w:jc w:val="both"/>
        <w:rPr>
          <w:rStyle w:val="Text21"/>
          <w:rFonts w:ascii="Times New Roman" w:hAnsi="Times New Roman" w:cs="Times New Roman"/>
          <w:sz w:val="24"/>
          <w:szCs w:val="24"/>
        </w:rPr>
      </w:pPr>
      <w:r w:rsidRPr="00A73694">
        <w:rPr>
          <w:rStyle w:val="Text21"/>
          <w:rFonts w:ascii="Times New Roman" w:hAnsi="Times New Roman" w:cs="Times New Roman"/>
          <w:b/>
          <w:bCs/>
          <w:sz w:val="24"/>
          <w:szCs w:val="24"/>
        </w:rPr>
        <w:t>III блок.</w:t>
      </w:r>
      <w:r w:rsidRPr="00A73694">
        <w:rPr>
          <w:rStyle w:val="Text21"/>
          <w:rFonts w:ascii="Times New Roman" w:hAnsi="Times New Roman" w:cs="Times New Roman"/>
          <w:sz w:val="24"/>
          <w:szCs w:val="24"/>
        </w:rPr>
        <w:t xml:space="preserve"> Самостоятельная деятельность детей в режиме дня.</w:t>
      </w:r>
    </w:p>
    <w:p w:rsidR="00A73694" w:rsidRPr="00A73694" w:rsidRDefault="00A73694" w:rsidP="00A73694">
      <w:pPr>
        <w:spacing w:after="0"/>
        <w:ind w:firstLine="709"/>
        <w:jc w:val="both"/>
        <w:rPr>
          <w:rStyle w:val="Text21"/>
          <w:rFonts w:ascii="Times New Roman" w:hAnsi="Times New Roman" w:cs="Times New Roman"/>
          <w:sz w:val="24"/>
          <w:szCs w:val="24"/>
        </w:rPr>
      </w:pPr>
      <w:r w:rsidRPr="00A73694">
        <w:rPr>
          <w:rStyle w:val="Text21"/>
          <w:rFonts w:ascii="Times New Roman" w:hAnsi="Times New Roman" w:cs="Times New Roman"/>
          <w:b/>
          <w:bCs/>
          <w:sz w:val="24"/>
          <w:szCs w:val="24"/>
        </w:rPr>
        <w:t>IV блок.</w:t>
      </w:r>
      <w:r w:rsidRPr="00A73694">
        <w:rPr>
          <w:rStyle w:val="Text21"/>
          <w:rFonts w:ascii="Times New Roman" w:hAnsi="Times New Roman" w:cs="Times New Roman"/>
          <w:sz w:val="24"/>
          <w:szCs w:val="24"/>
        </w:rPr>
        <w:t xml:space="preserve"> Взаимодействие с</w:t>
      </w:r>
      <w:r w:rsidRPr="00A73694">
        <w:rPr>
          <w:rStyle w:val="sZamNoBreakSpace"/>
          <w:rFonts w:ascii="Times New Roman" w:hAnsi="Times New Roman" w:cs="Times New Roman"/>
          <w:sz w:val="24"/>
          <w:szCs w:val="24"/>
        </w:rPr>
        <w:t> </w:t>
      </w:r>
      <w:r w:rsidRPr="00A73694">
        <w:rPr>
          <w:rStyle w:val="Text21"/>
          <w:rFonts w:ascii="Times New Roman" w:hAnsi="Times New Roman" w:cs="Times New Roman"/>
          <w:sz w:val="24"/>
          <w:szCs w:val="24"/>
        </w:rPr>
        <w:t>семьями детей – образовательная деятельность по</w:t>
      </w:r>
      <w:r w:rsidRPr="00A73694">
        <w:rPr>
          <w:rStyle w:val="sZamNoBreakSpace"/>
          <w:rFonts w:ascii="Times New Roman" w:hAnsi="Times New Roman" w:cs="Times New Roman"/>
          <w:sz w:val="24"/>
          <w:szCs w:val="24"/>
        </w:rPr>
        <w:t> </w:t>
      </w:r>
      <w:r w:rsidRPr="00A73694">
        <w:rPr>
          <w:rStyle w:val="Text21"/>
          <w:rFonts w:ascii="Times New Roman" w:hAnsi="Times New Roman" w:cs="Times New Roman"/>
          <w:sz w:val="24"/>
          <w:szCs w:val="24"/>
        </w:rPr>
        <w:t>реализации содержания образовательных областей в</w:t>
      </w:r>
      <w:r w:rsidRPr="00A73694">
        <w:rPr>
          <w:rStyle w:val="sZamNoBreakSpace"/>
          <w:rFonts w:ascii="Times New Roman" w:hAnsi="Times New Roman" w:cs="Times New Roman"/>
          <w:sz w:val="24"/>
          <w:szCs w:val="24"/>
        </w:rPr>
        <w:t> </w:t>
      </w:r>
      <w:r w:rsidRPr="00A73694">
        <w:rPr>
          <w:rStyle w:val="Text21"/>
          <w:rFonts w:ascii="Times New Roman" w:hAnsi="Times New Roman" w:cs="Times New Roman"/>
          <w:sz w:val="24"/>
          <w:szCs w:val="24"/>
        </w:rPr>
        <w:t>процессе сотрудничества дошкольной организации с</w:t>
      </w:r>
      <w:r w:rsidRPr="00A73694">
        <w:rPr>
          <w:rStyle w:val="sZamNoBreakSpace"/>
          <w:rFonts w:ascii="Times New Roman" w:hAnsi="Times New Roman" w:cs="Times New Roman"/>
          <w:sz w:val="24"/>
          <w:szCs w:val="24"/>
        </w:rPr>
        <w:t> </w:t>
      </w:r>
      <w:r w:rsidRPr="00A73694">
        <w:rPr>
          <w:rStyle w:val="Text21"/>
          <w:rFonts w:ascii="Times New Roman" w:hAnsi="Times New Roman" w:cs="Times New Roman"/>
          <w:sz w:val="24"/>
          <w:szCs w:val="24"/>
        </w:rPr>
        <w:t>семьей.</w:t>
      </w:r>
    </w:p>
    <w:p w:rsidR="00A73694" w:rsidRPr="00A73694" w:rsidRDefault="00A73694" w:rsidP="00A73694">
      <w:pPr>
        <w:spacing w:after="0"/>
        <w:ind w:firstLine="709"/>
        <w:jc w:val="both"/>
        <w:rPr>
          <w:rStyle w:val="Text21"/>
          <w:rFonts w:ascii="Times New Roman" w:hAnsi="Times New Roman" w:cs="Times New Roman"/>
          <w:sz w:val="24"/>
          <w:szCs w:val="24"/>
        </w:rPr>
      </w:pPr>
      <w:r w:rsidRPr="00A73694">
        <w:rPr>
          <w:rStyle w:val="Text21"/>
          <w:rFonts w:ascii="Times New Roman" w:hAnsi="Times New Roman" w:cs="Times New Roman"/>
          <w:sz w:val="24"/>
          <w:szCs w:val="24"/>
        </w:rPr>
        <w:t>Как правило, первое знакомство детей с</w:t>
      </w:r>
      <w:r w:rsidRPr="00A73694">
        <w:rPr>
          <w:rStyle w:val="sZamNoBreakSpace"/>
          <w:rFonts w:ascii="Times New Roman" w:hAnsi="Times New Roman" w:cs="Times New Roman"/>
          <w:sz w:val="24"/>
          <w:szCs w:val="24"/>
        </w:rPr>
        <w:t> </w:t>
      </w:r>
      <w:r w:rsidRPr="00A73694">
        <w:rPr>
          <w:rStyle w:val="Text21"/>
          <w:rFonts w:ascii="Times New Roman" w:hAnsi="Times New Roman" w:cs="Times New Roman"/>
          <w:sz w:val="24"/>
          <w:szCs w:val="24"/>
        </w:rPr>
        <w:t>темой недели происходит при освоении образовательной области «Познавательное развитие» (в</w:t>
      </w:r>
      <w:r w:rsidRPr="00A73694">
        <w:rPr>
          <w:rStyle w:val="sZamNoBreakSpace"/>
          <w:rFonts w:ascii="Times New Roman" w:hAnsi="Times New Roman" w:cs="Times New Roman"/>
          <w:sz w:val="24"/>
          <w:szCs w:val="24"/>
        </w:rPr>
        <w:t> </w:t>
      </w:r>
      <w:r w:rsidRPr="00A73694">
        <w:rPr>
          <w:rStyle w:val="Text21"/>
          <w:rFonts w:ascii="Times New Roman" w:hAnsi="Times New Roman" w:cs="Times New Roman"/>
          <w:sz w:val="24"/>
          <w:szCs w:val="24"/>
        </w:rPr>
        <w:t>интеграции с</w:t>
      </w:r>
      <w:r w:rsidRPr="00A73694">
        <w:rPr>
          <w:rStyle w:val="sZamNoBreakSpace"/>
          <w:rFonts w:ascii="Times New Roman" w:hAnsi="Times New Roman" w:cs="Times New Roman"/>
          <w:sz w:val="24"/>
          <w:szCs w:val="24"/>
        </w:rPr>
        <w:t> </w:t>
      </w:r>
      <w:r w:rsidRPr="00A73694">
        <w:rPr>
          <w:rStyle w:val="Text21"/>
          <w:rFonts w:ascii="Times New Roman" w:hAnsi="Times New Roman" w:cs="Times New Roman"/>
          <w:sz w:val="24"/>
          <w:szCs w:val="24"/>
        </w:rPr>
        <w:t>образовательными областями «Социально-коммуникативное развитие» и</w:t>
      </w:r>
      <w:r w:rsidRPr="00A73694">
        <w:rPr>
          <w:rStyle w:val="sZamNoBreakSpace"/>
          <w:rFonts w:ascii="Times New Roman" w:hAnsi="Times New Roman" w:cs="Times New Roman"/>
          <w:sz w:val="24"/>
          <w:szCs w:val="24"/>
        </w:rPr>
        <w:t> </w:t>
      </w:r>
      <w:r w:rsidRPr="00A73694">
        <w:rPr>
          <w:rStyle w:val="Text21"/>
          <w:rFonts w:ascii="Times New Roman" w:hAnsi="Times New Roman" w:cs="Times New Roman"/>
          <w:sz w:val="24"/>
          <w:szCs w:val="24"/>
        </w:rPr>
        <w:t>«Речевое развитие»), на</w:t>
      </w:r>
      <w:r w:rsidRPr="00A73694">
        <w:rPr>
          <w:rStyle w:val="sZamNoBreakSpace"/>
          <w:rFonts w:ascii="Times New Roman" w:hAnsi="Times New Roman" w:cs="Times New Roman"/>
          <w:sz w:val="24"/>
          <w:szCs w:val="24"/>
        </w:rPr>
        <w:t> </w:t>
      </w:r>
      <w:r w:rsidRPr="00A73694">
        <w:rPr>
          <w:rStyle w:val="Text21"/>
          <w:rFonts w:ascii="Times New Roman" w:hAnsi="Times New Roman" w:cs="Times New Roman"/>
          <w:sz w:val="24"/>
          <w:szCs w:val="24"/>
        </w:rPr>
        <w:t>занятии «Ребенок и</w:t>
      </w:r>
      <w:r w:rsidRPr="00A73694">
        <w:rPr>
          <w:rStyle w:val="sZamNoBreakSpace"/>
          <w:rFonts w:ascii="Times New Roman" w:hAnsi="Times New Roman" w:cs="Times New Roman"/>
          <w:sz w:val="24"/>
          <w:szCs w:val="24"/>
        </w:rPr>
        <w:t> </w:t>
      </w:r>
      <w:r w:rsidRPr="00A73694">
        <w:rPr>
          <w:rStyle w:val="Text21"/>
          <w:rFonts w:ascii="Times New Roman" w:hAnsi="Times New Roman" w:cs="Times New Roman"/>
          <w:sz w:val="24"/>
          <w:szCs w:val="24"/>
        </w:rPr>
        <w:t>окружающий мир».</w:t>
      </w:r>
    </w:p>
    <w:p w:rsidR="00A73694" w:rsidRPr="00A73694" w:rsidRDefault="00A73694" w:rsidP="00A73694">
      <w:pPr>
        <w:spacing w:after="0"/>
        <w:ind w:firstLine="709"/>
        <w:jc w:val="both"/>
        <w:rPr>
          <w:rStyle w:val="Text21"/>
          <w:rFonts w:ascii="Times New Roman" w:hAnsi="Times New Roman" w:cs="Times New Roman"/>
          <w:sz w:val="24"/>
          <w:szCs w:val="24"/>
        </w:rPr>
      </w:pPr>
      <w:proofErr w:type="gramStart"/>
      <w:r w:rsidRPr="00A73694">
        <w:rPr>
          <w:rStyle w:val="Text21"/>
          <w:rFonts w:ascii="Times New Roman" w:hAnsi="Times New Roman" w:cs="Times New Roman"/>
          <w:sz w:val="24"/>
          <w:szCs w:val="24"/>
        </w:rPr>
        <w:t>С темой недели связана специально организованная детская деятельность – коммуникативная, игровая, продуктивная, трудовая, музыкальная, поисково-экспериментальная, конструктивная, восприятие художественной литературы, двигательная активность, – через которую реализуются все образовательные области.</w:t>
      </w:r>
      <w:proofErr w:type="gramEnd"/>
      <w:r w:rsidRPr="00A73694">
        <w:rPr>
          <w:rStyle w:val="Text21"/>
          <w:rFonts w:ascii="Times New Roman" w:hAnsi="Times New Roman" w:cs="Times New Roman"/>
          <w:sz w:val="24"/>
          <w:szCs w:val="24"/>
        </w:rPr>
        <w:t xml:space="preserve"> </w:t>
      </w:r>
      <w:proofErr w:type="gramStart"/>
      <w:r w:rsidRPr="00A73694">
        <w:rPr>
          <w:rStyle w:val="Text21"/>
          <w:rFonts w:ascii="Times New Roman" w:hAnsi="Times New Roman" w:cs="Times New Roman"/>
          <w:sz w:val="24"/>
          <w:szCs w:val="24"/>
        </w:rPr>
        <w:t>Эти виды детской деятельности осуществляются как</w:t>
      </w:r>
      <w:r w:rsidRPr="00A73694">
        <w:rPr>
          <w:rStyle w:val="sZamNoBreakSpace"/>
          <w:rFonts w:ascii="Times New Roman" w:hAnsi="Times New Roman" w:cs="Times New Roman"/>
          <w:sz w:val="24"/>
          <w:szCs w:val="24"/>
        </w:rPr>
        <w:t xml:space="preserve"> </w:t>
      </w:r>
      <w:r w:rsidRPr="00A73694">
        <w:rPr>
          <w:rStyle w:val="Text21"/>
          <w:rFonts w:ascii="Times New Roman" w:hAnsi="Times New Roman" w:cs="Times New Roman"/>
          <w:sz w:val="24"/>
          <w:szCs w:val="24"/>
        </w:rPr>
        <w:t>в</w:t>
      </w:r>
      <w:r w:rsidRPr="00A73694">
        <w:rPr>
          <w:rStyle w:val="sZamNoBreakSpace"/>
          <w:rFonts w:ascii="Times New Roman" w:hAnsi="Times New Roman" w:cs="Times New Roman"/>
          <w:sz w:val="24"/>
          <w:szCs w:val="24"/>
        </w:rPr>
        <w:t> </w:t>
      </w:r>
      <w:r w:rsidRPr="00A73694">
        <w:rPr>
          <w:rStyle w:val="Text21"/>
          <w:rFonts w:ascii="Times New Roman" w:hAnsi="Times New Roman" w:cs="Times New Roman"/>
          <w:sz w:val="24"/>
          <w:szCs w:val="24"/>
        </w:rPr>
        <w:t>форме специально организованных занятий – по</w:t>
      </w:r>
      <w:r w:rsidRPr="00A73694">
        <w:rPr>
          <w:rStyle w:val="sZamNoBreakSpace"/>
          <w:rFonts w:ascii="Times New Roman" w:hAnsi="Times New Roman" w:cs="Times New Roman"/>
          <w:sz w:val="24"/>
          <w:szCs w:val="24"/>
        </w:rPr>
        <w:t> </w:t>
      </w:r>
      <w:r w:rsidRPr="00A73694">
        <w:rPr>
          <w:rStyle w:val="Text21"/>
          <w:rFonts w:ascii="Times New Roman" w:hAnsi="Times New Roman" w:cs="Times New Roman"/>
          <w:sz w:val="24"/>
          <w:szCs w:val="24"/>
        </w:rPr>
        <w:t>развитию речи, развитию элементарных математических представлений, конструированию, лепке, рисованию, аппликации, музыке и</w:t>
      </w:r>
      <w:r w:rsidRPr="00A73694">
        <w:rPr>
          <w:rStyle w:val="sZamNoBreakSpace"/>
          <w:rFonts w:ascii="Times New Roman" w:hAnsi="Times New Roman" w:cs="Times New Roman"/>
          <w:sz w:val="24"/>
          <w:szCs w:val="24"/>
        </w:rPr>
        <w:t> </w:t>
      </w:r>
      <w:r w:rsidRPr="00A73694">
        <w:rPr>
          <w:rStyle w:val="Text21"/>
          <w:rFonts w:ascii="Times New Roman" w:hAnsi="Times New Roman" w:cs="Times New Roman"/>
          <w:sz w:val="24"/>
          <w:szCs w:val="24"/>
        </w:rPr>
        <w:t>физкультуре (I блок),– так и</w:t>
      </w:r>
      <w:r w:rsidRPr="00A73694">
        <w:rPr>
          <w:rStyle w:val="sZamNoBreakSpace"/>
          <w:rFonts w:ascii="Times New Roman" w:hAnsi="Times New Roman" w:cs="Times New Roman"/>
          <w:sz w:val="24"/>
          <w:szCs w:val="24"/>
        </w:rPr>
        <w:t> </w:t>
      </w:r>
      <w:r w:rsidRPr="00A73694">
        <w:rPr>
          <w:rStyle w:val="Text21"/>
          <w:rFonts w:ascii="Times New Roman" w:hAnsi="Times New Roman" w:cs="Times New Roman"/>
          <w:sz w:val="24"/>
          <w:szCs w:val="24"/>
        </w:rPr>
        <w:t>в</w:t>
      </w:r>
      <w:r w:rsidRPr="00A73694">
        <w:rPr>
          <w:rStyle w:val="sZamNoBreakSpace"/>
          <w:rFonts w:ascii="Times New Roman" w:hAnsi="Times New Roman" w:cs="Times New Roman"/>
          <w:sz w:val="24"/>
          <w:szCs w:val="24"/>
        </w:rPr>
        <w:t> </w:t>
      </w:r>
      <w:r w:rsidRPr="00A73694">
        <w:rPr>
          <w:rStyle w:val="Text21"/>
          <w:rFonts w:ascii="Times New Roman" w:hAnsi="Times New Roman" w:cs="Times New Roman"/>
          <w:sz w:val="24"/>
          <w:szCs w:val="24"/>
        </w:rPr>
        <w:t xml:space="preserve">различных формах совместной </w:t>
      </w:r>
      <w:r w:rsidRPr="00A73694">
        <w:rPr>
          <w:rStyle w:val="Text21"/>
          <w:rFonts w:ascii="Times New Roman" w:hAnsi="Times New Roman" w:cs="Times New Roman"/>
          <w:sz w:val="24"/>
          <w:szCs w:val="24"/>
        </w:rPr>
        <w:lastRenderedPageBreak/>
        <w:t>деятельности педагогов и</w:t>
      </w:r>
      <w:r w:rsidRPr="00A73694">
        <w:rPr>
          <w:rStyle w:val="sZamNoBreakSpace"/>
          <w:rFonts w:ascii="Times New Roman" w:hAnsi="Times New Roman" w:cs="Times New Roman"/>
          <w:sz w:val="24"/>
          <w:szCs w:val="24"/>
        </w:rPr>
        <w:t> </w:t>
      </w:r>
      <w:r w:rsidRPr="00A73694">
        <w:rPr>
          <w:rStyle w:val="Text21"/>
          <w:rFonts w:ascii="Times New Roman" w:hAnsi="Times New Roman" w:cs="Times New Roman"/>
          <w:sz w:val="24"/>
          <w:szCs w:val="24"/>
        </w:rPr>
        <w:t>детей вне занятий: игре (сюжетной, дидактической, с</w:t>
      </w:r>
      <w:r w:rsidRPr="00A73694">
        <w:rPr>
          <w:rStyle w:val="sZamNoBreakSpace"/>
          <w:rFonts w:ascii="Times New Roman" w:hAnsi="Times New Roman" w:cs="Times New Roman"/>
          <w:sz w:val="24"/>
          <w:szCs w:val="24"/>
        </w:rPr>
        <w:t> </w:t>
      </w:r>
      <w:r w:rsidRPr="00A73694">
        <w:rPr>
          <w:rStyle w:val="Text21"/>
          <w:rFonts w:ascii="Times New Roman" w:hAnsi="Times New Roman" w:cs="Times New Roman"/>
          <w:sz w:val="24"/>
          <w:szCs w:val="24"/>
        </w:rPr>
        <w:t>правилами), педагогической ситуации, мастерской, коллекционировании, чтении художественной литературы, экспериментировании и</w:t>
      </w:r>
      <w:r w:rsidRPr="00A73694">
        <w:rPr>
          <w:rStyle w:val="sZamNoBreakSpace"/>
          <w:rFonts w:ascii="Times New Roman" w:hAnsi="Times New Roman" w:cs="Times New Roman"/>
          <w:sz w:val="24"/>
          <w:szCs w:val="24"/>
        </w:rPr>
        <w:t> </w:t>
      </w:r>
      <w:r w:rsidRPr="00A73694">
        <w:rPr>
          <w:rStyle w:val="Text21"/>
          <w:rFonts w:ascii="Times New Roman" w:hAnsi="Times New Roman" w:cs="Times New Roman"/>
          <w:sz w:val="24"/>
          <w:szCs w:val="24"/>
        </w:rPr>
        <w:t>исследовании, наблюдениях, экскурсиях, беседах, викторинах и</w:t>
      </w:r>
      <w:r w:rsidRPr="00A73694">
        <w:rPr>
          <w:rStyle w:val="sZamNoBreakSpace"/>
          <w:rFonts w:ascii="Times New Roman" w:hAnsi="Times New Roman" w:cs="Times New Roman"/>
          <w:sz w:val="24"/>
          <w:szCs w:val="24"/>
        </w:rPr>
        <w:t> </w:t>
      </w:r>
      <w:r w:rsidRPr="00A73694">
        <w:rPr>
          <w:rStyle w:val="Text21"/>
          <w:rFonts w:ascii="Times New Roman" w:hAnsi="Times New Roman" w:cs="Times New Roman"/>
          <w:sz w:val="24"/>
          <w:szCs w:val="24"/>
        </w:rPr>
        <w:t>конкурсах</w:t>
      </w:r>
      <w:proofErr w:type="gramEnd"/>
      <w:r w:rsidRPr="00A73694">
        <w:rPr>
          <w:rStyle w:val="Text21"/>
          <w:rFonts w:ascii="Times New Roman" w:hAnsi="Times New Roman" w:cs="Times New Roman"/>
          <w:sz w:val="24"/>
          <w:szCs w:val="24"/>
        </w:rPr>
        <w:t xml:space="preserve"> (</w:t>
      </w:r>
      <w:proofErr w:type="gramStart"/>
      <w:r w:rsidRPr="00A73694">
        <w:rPr>
          <w:rStyle w:val="Text21"/>
          <w:rFonts w:ascii="Times New Roman" w:hAnsi="Times New Roman" w:cs="Times New Roman"/>
          <w:sz w:val="24"/>
          <w:szCs w:val="24"/>
        </w:rPr>
        <w:t>II блок).</w:t>
      </w:r>
      <w:proofErr w:type="gramEnd"/>
    </w:p>
    <w:p w:rsidR="00A73694" w:rsidRPr="00A73694" w:rsidRDefault="00A73694" w:rsidP="00A73694">
      <w:pPr>
        <w:spacing w:after="0"/>
        <w:ind w:firstLine="709"/>
        <w:jc w:val="both"/>
        <w:rPr>
          <w:rStyle w:val="Text21"/>
          <w:rFonts w:ascii="Times New Roman" w:hAnsi="Times New Roman" w:cs="Times New Roman"/>
          <w:spacing w:val="-2"/>
          <w:sz w:val="24"/>
          <w:szCs w:val="24"/>
        </w:rPr>
      </w:pPr>
      <w:r w:rsidRPr="00A73694">
        <w:rPr>
          <w:rStyle w:val="Text21"/>
          <w:rFonts w:ascii="Times New Roman" w:hAnsi="Times New Roman" w:cs="Times New Roman"/>
          <w:spacing w:val="-2"/>
          <w:sz w:val="24"/>
          <w:szCs w:val="24"/>
        </w:rPr>
        <w:t>Для специально организованных занятий мы предлагаем три группы целей: обучающие, воспитательные и</w:t>
      </w:r>
      <w:r w:rsidRPr="00A73694">
        <w:rPr>
          <w:rStyle w:val="sZamNoBreakSpace"/>
          <w:rFonts w:ascii="Times New Roman" w:hAnsi="Times New Roman" w:cs="Times New Roman"/>
          <w:spacing w:val="-2"/>
          <w:sz w:val="24"/>
          <w:szCs w:val="24"/>
        </w:rPr>
        <w:t> </w:t>
      </w:r>
      <w:r w:rsidRPr="00A73694">
        <w:rPr>
          <w:rStyle w:val="Text21"/>
          <w:rFonts w:ascii="Times New Roman" w:hAnsi="Times New Roman" w:cs="Times New Roman"/>
          <w:spacing w:val="-2"/>
          <w:sz w:val="24"/>
          <w:szCs w:val="24"/>
        </w:rPr>
        <w:t xml:space="preserve">развивающие. </w:t>
      </w:r>
      <w:proofErr w:type="gramStart"/>
      <w:r w:rsidRPr="00A73694">
        <w:rPr>
          <w:rStyle w:val="Text21"/>
          <w:rFonts w:ascii="Times New Roman" w:hAnsi="Times New Roman" w:cs="Times New Roman"/>
          <w:spacing w:val="-2"/>
          <w:sz w:val="24"/>
          <w:szCs w:val="24"/>
        </w:rPr>
        <w:t>К</w:t>
      </w:r>
      <w:r w:rsidRPr="00A73694">
        <w:rPr>
          <w:rStyle w:val="sZamNoBreakSpace"/>
          <w:rFonts w:ascii="Times New Roman" w:hAnsi="Times New Roman" w:cs="Times New Roman"/>
          <w:spacing w:val="-2"/>
          <w:sz w:val="24"/>
          <w:szCs w:val="24"/>
        </w:rPr>
        <w:t> </w:t>
      </w:r>
      <w:r w:rsidRPr="00A73694">
        <w:rPr>
          <w:rStyle w:val="Text21"/>
          <w:rFonts w:ascii="Times New Roman" w:hAnsi="Times New Roman" w:cs="Times New Roman"/>
          <w:spacing w:val="-2"/>
          <w:sz w:val="24"/>
          <w:szCs w:val="24"/>
        </w:rPr>
        <w:t>каждой группе целей мы формируем сначала общие цели в</w:t>
      </w:r>
      <w:r w:rsidRPr="00A73694">
        <w:rPr>
          <w:rStyle w:val="sZamNoBreakSpace"/>
          <w:rFonts w:ascii="Times New Roman" w:hAnsi="Times New Roman" w:cs="Times New Roman"/>
          <w:spacing w:val="-2"/>
          <w:sz w:val="24"/>
          <w:szCs w:val="24"/>
        </w:rPr>
        <w:t> </w:t>
      </w:r>
      <w:r w:rsidRPr="00A73694">
        <w:rPr>
          <w:rStyle w:val="Text21"/>
          <w:rFonts w:ascii="Times New Roman" w:hAnsi="Times New Roman" w:cs="Times New Roman"/>
          <w:spacing w:val="-2"/>
          <w:sz w:val="24"/>
          <w:szCs w:val="24"/>
        </w:rPr>
        <w:t>соответствии со</w:t>
      </w:r>
      <w:r w:rsidRPr="00A73694">
        <w:rPr>
          <w:rStyle w:val="sZamNoBreakSpace"/>
          <w:rFonts w:ascii="Times New Roman" w:hAnsi="Times New Roman" w:cs="Times New Roman"/>
          <w:spacing w:val="-2"/>
          <w:sz w:val="24"/>
          <w:szCs w:val="24"/>
        </w:rPr>
        <w:t> </w:t>
      </w:r>
      <w:r w:rsidRPr="00A73694">
        <w:rPr>
          <w:rStyle w:val="Text21"/>
          <w:rFonts w:ascii="Times New Roman" w:hAnsi="Times New Roman" w:cs="Times New Roman"/>
          <w:spacing w:val="-2"/>
          <w:sz w:val="24"/>
          <w:szCs w:val="24"/>
        </w:rPr>
        <w:t>Стандартом дошкольного образования), а</w:t>
      </w:r>
      <w:r w:rsidRPr="00A73694">
        <w:rPr>
          <w:rStyle w:val="sZamNoBreakSpace"/>
          <w:rFonts w:ascii="Times New Roman" w:hAnsi="Times New Roman" w:cs="Times New Roman"/>
          <w:spacing w:val="-2"/>
          <w:sz w:val="24"/>
          <w:szCs w:val="24"/>
        </w:rPr>
        <w:t> </w:t>
      </w:r>
      <w:r w:rsidRPr="00A73694">
        <w:rPr>
          <w:rStyle w:val="Text21"/>
          <w:rFonts w:ascii="Times New Roman" w:hAnsi="Times New Roman" w:cs="Times New Roman"/>
          <w:spacing w:val="-2"/>
          <w:sz w:val="24"/>
          <w:szCs w:val="24"/>
        </w:rPr>
        <w:t>затем дополняем их</w:t>
      </w:r>
      <w:r w:rsidRPr="00A73694">
        <w:rPr>
          <w:rStyle w:val="sZamNoBreakSpace"/>
          <w:rFonts w:ascii="Times New Roman" w:hAnsi="Times New Roman" w:cs="Times New Roman"/>
          <w:spacing w:val="-2"/>
          <w:sz w:val="24"/>
          <w:szCs w:val="24"/>
        </w:rPr>
        <w:t> </w:t>
      </w:r>
      <w:r w:rsidRPr="00A73694">
        <w:rPr>
          <w:rStyle w:val="Text21"/>
          <w:rFonts w:ascii="Times New Roman" w:hAnsi="Times New Roman" w:cs="Times New Roman"/>
          <w:spacing w:val="-2"/>
          <w:sz w:val="24"/>
          <w:szCs w:val="24"/>
        </w:rPr>
        <w:t>целями дидактическими, связанными со</w:t>
      </w:r>
      <w:r w:rsidRPr="00A73694">
        <w:rPr>
          <w:rStyle w:val="sZamNoBreakSpace"/>
          <w:rFonts w:ascii="Times New Roman" w:hAnsi="Times New Roman" w:cs="Times New Roman"/>
          <w:spacing w:val="-2"/>
          <w:sz w:val="24"/>
          <w:szCs w:val="24"/>
        </w:rPr>
        <w:t> </w:t>
      </w:r>
      <w:r w:rsidRPr="00A73694">
        <w:rPr>
          <w:rStyle w:val="Text21"/>
          <w:rFonts w:ascii="Times New Roman" w:hAnsi="Times New Roman" w:cs="Times New Roman"/>
          <w:spacing w:val="-2"/>
          <w:sz w:val="24"/>
          <w:szCs w:val="24"/>
        </w:rPr>
        <w:t>спецификой и</w:t>
      </w:r>
      <w:r w:rsidRPr="00A73694">
        <w:rPr>
          <w:rStyle w:val="sZamNoBreakSpace"/>
          <w:rFonts w:ascii="Times New Roman" w:hAnsi="Times New Roman" w:cs="Times New Roman"/>
          <w:spacing w:val="-2"/>
          <w:sz w:val="24"/>
          <w:szCs w:val="24"/>
        </w:rPr>
        <w:t> </w:t>
      </w:r>
      <w:r w:rsidRPr="00A73694">
        <w:rPr>
          <w:rStyle w:val="Text21"/>
          <w:rFonts w:ascii="Times New Roman" w:hAnsi="Times New Roman" w:cs="Times New Roman"/>
          <w:spacing w:val="-2"/>
          <w:sz w:val="24"/>
          <w:szCs w:val="24"/>
        </w:rPr>
        <w:t>содержанием данного занятия.</w:t>
      </w:r>
      <w:proofErr w:type="gramEnd"/>
    </w:p>
    <w:p w:rsidR="00A73694" w:rsidRPr="00A73694" w:rsidRDefault="00A73694" w:rsidP="00A73694">
      <w:pPr>
        <w:spacing w:after="0"/>
        <w:ind w:firstLine="709"/>
        <w:jc w:val="both"/>
        <w:rPr>
          <w:rStyle w:val="Text21"/>
          <w:rFonts w:ascii="Times New Roman" w:hAnsi="Times New Roman" w:cs="Times New Roman"/>
          <w:sz w:val="24"/>
          <w:szCs w:val="24"/>
        </w:rPr>
      </w:pPr>
      <w:r w:rsidRPr="00A73694">
        <w:rPr>
          <w:rStyle w:val="Text21"/>
          <w:rFonts w:ascii="Times New Roman" w:hAnsi="Times New Roman" w:cs="Times New Roman"/>
          <w:sz w:val="24"/>
          <w:szCs w:val="24"/>
        </w:rPr>
        <w:t>Блок самостоятельной деятельности детей (III блок) представлен через перечень мероприятий, которые должен провести воспитатель по</w:t>
      </w:r>
      <w:r w:rsidRPr="00A73694">
        <w:rPr>
          <w:rStyle w:val="sZamNoBreakSpace"/>
          <w:rFonts w:ascii="Times New Roman" w:hAnsi="Times New Roman" w:cs="Times New Roman"/>
          <w:sz w:val="24"/>
          <w:szCs w:val="24"/>
        </w:rPr>
        <w:t> </w:t>
      </w:r>
      <w:r w:rsidRPr="00A73694">
        <w:rPr>
          <w:rStyle w:val="Text21"/>
          <w:rFonts w:ascii="Times New Roman" w:hAnsi="Times New Roman" w:cs="Times New Roman"/>
          <w:sz w:val="24"/>
          <w:szCs w:val="24"/>
        </w:rPr>
        <w:t>организации развивающей среды для</w:t>
      </w:r>
      <w:r w:rsidRPr="00A73694">
        <w:rPr>
          <w:rStyle w:val="sZamNoBreakSpace"/>
          <w:rFonts w:ascii="Times New Roman" w:hAnsi="Times New Roman" w:cs="Times New Roman"/>
          <w:sz w:val="24"/>
          <w:szCs w:val="24"/>
        </w:rPr>
        <w:t xml:space="preserve"> </w:t>
      </w:r>
      <w:r w:rsidRPr="00A73694">
        <w:rPr>
          <w:rStyle w:val="Text21"/>
          <w:rFonts w:ascii="Times New Roman" w:hAnsi="Times New Roman" w:cs="Times New Roman"/>
          <w:sz w:val="24"/>
          <w:szCs w:val="24"/>
        </w:rPr>
        <w:t>самостоятельной деятельности детей (центры активности, организация всего помещения группы, размещение атрибутов для</w:t>
      </w:r>
      <w:r w:rsidRPr="00A73694">
        <w:rPr>
          <w:rStyle w:val="sZamNoBreakSpace"/>
          <w:rFonts w:ascii="Times New Roman" w:hAnsi="Times New Roman" w:cs="Times New Roman"/>
          <w:sz w:val="24"/>
          <w:szCs w:val="24"/>
        </w:rPr>
        <w:t xml:space="preserve"> </w:t>
      </w:r>
      <w:r w:rsidRPr="00A73694">
        <w:rPr>
          <w:rStyle w:val="Text21"/>
          <w:rFonts w:ascii="Times New Roman" w:hAnsi="Times New Roman" w:cs="Times New Roman"/>
          <w:sz w:val="24"/>
          <w:szCs w:val="24"/>
        </w:rPr>
        <w:t>сюжетно-ролевых игр детей). Представлены также краткие рекомендации воспитателю по</w:t>
      </w:r>
      <w:r w:rsidRPr="00A73694">
        <w:rPr>
          <w:rStyle w:val="sZamNoBreakSpace"/>
          <w:rFonts w:ascii="Times New Roman" w:hAnsi="Times New Roman" w:cs="Times New Roman"/>
          <w:sz w:val="24"/>
          <w:szCs w:val="24"/>
        </w:rPr>
        <w:t> </w:t>
      </w:r>
      <w:r w:rsidRPr="00A73694">
        <w:rPr>
          <w:rStyle w:val="Text21"/>
          <w:rFonts w:ascii="Times New Roman" w:hAnsi="Times New Roman" w:cs="Times New Roman"/>
          <w:sz w:val="24"/>
          <w:szCs w:val="24"/>
        </w:rPr>
        <w:t>организации детской игры.</w:t>
      </w:r>
    </w:p>
    <w:p w:rsidR="00A73694" w:rsidRPr="00A73694" w:rsidRDefault="00A73694" w:rsidP="00A73694">
      <w:pPr>
        <w:spacing w:after="0"/>
        <w:ind w:firstLine="709"/>
        <w:jc w:val="both"/>
        <w:rPr>
          <w:rStyle w:val="Text21"/>
          <w:rFonts w:ascii="Times New Roman" w:hAnsi="Times New Roman" w:cs="Times New Roman"/>
          <w:sz w:val="24"/>
          <w:szCs w:val="24"/>
        </w:rPr>
      </w:pPr>
      <w:r w:rsidRPr="00A73694">
        <w:rPr>
          <w:rStyle w:val="Text21"/>
          <w:rFonts w:ascii="Times New Roman" w:hAnsi="Times New Roman" w:cs="Times New Roman"/>
          <w:sz w:val="24"/>
          <w:szCs w:val="24"/>
        </w:rPr>
        <w:t>Взаимодействие и</w:t>
      </w:r>
      <w:r w:rsidRPr="00A73694">
        <w:rPr>
          <w:rStyle w:val="sZamNoBreakSpace"/>
          <w:rFonts w:ascii="Times New Roman" w:hAnsi="Times New Roman" w:cs="Times New Roman"/>
          <w:sz w:val="24"/>
          <w:szCs w:val="24"/>
        </w:rPr>
        <w:t> </w:t>
      </w:r>
      <w:r w:rsidRPr="00A73694">
        <w:rPr>
          <w:rStyle w:val="Text21"/>
          <w:rFonts w:ascii="Times New Roman" w:hAnsi="Times New Roman" w:cs="Times New Roman"/>
          <w:sz w:val="24"/>
          <w:szCs w:val="24"/>
        </w:rPr>
        <w:t>сотрудничество педагогов с</w:t>
      </w:r>
      <w:r w:rsidRPr="00A73694">
        <w:rPr>
          <w:rStyle w:val="sZamNoBreakSpace"/>
          <w:rFonts w:ascii="Times New Roman" w:hAnsi="Times New Roman" w:cs="Times New Roman"/>
          <w:sz w:val="24"/>
          <w:szCs w:val="24"/>
        </w:rPr>
        <w:t> </w:t>
      </w:r>
      <w:r w:rsidRPr="00A73694">
        <w:rPr>
          <w:rStyle w:val="Text21"/>
          <w:rFonts w:ascii="Times New Roman" w:hAnsi="Times New Roman" w:cs="Times New Roman"/>
          <w:sz w:val="24"/>
          <w:szCs w:val="24"/>
        </w:rPr>
        <w:t>семьями детей по</w:t>
      </w:r>
      <w:r w:rsidRPr="00A73694">
        <w:rPr>
          <w:rStyle w:val="sZamNoBreakSpace"/>
          <w:rFonts w:ascii="Times New Roman" w:hAnsi="Times New Roman" w:cs="Times New Roman"/>
          <w:sz w:val="24"/>
          <w:szCs w:val="24"/>
        </w:rPr>
        <w:t> </w:t>
      </w:r>
      <w:r w:rsidRPr="00A73694">
        <w:rPr>
          <w:rStyle w:val="Text21"/>
          <w:rFonts w:ascii="Times New Roman" w:hAnsi="Times New Roman" w:cs="Times New Roman"/>
          <w:sz w:val="24"/>
          <w:szCs w:val="24"/>
        </w:rPr>
        <w:t>реализации Программы (IV блок) осуществляется посредством кратких рекомендаций для</w:t>
      </w:r>
      <w:r w:rsidRPr="00A73694">
        <w:rPr>
          <w:rStyle w:val="sZamNoBreakSpace"/>
          <w:rFonts w:ascii="Times New Roman" w:hAnsi="Times New Roman" w:cs="Times New Roman"/>
          <w:sz w:val="24"/>
          <w:szCs w:val="24"/>
        </w:rPr>
        <w:t xml:space="preserve"> </w:t>
      </w:r>
      <w:r w:rsidRPr="00A73694">
        <w:rPr>
          <w:rStyle w:val="Text21"/>
          <w:rFonts w:ascii="Times New Roman" w:hAnsi="Times New Roman" w:cs="Times New Roman"/>
          <w:sz w:val="24"/>
          <w:szCs w:val="24"/>
        </w:rPr>
        <w:t>родителей, советов по</w:t>
      </w:r>
      <w:r w:rsidRPr="00A73694">
        <w:rPr>
          <w:rStyle w:val="sZamNoBreakSpace"/>
          <w:rFonts w:ascii="Times New Roman" w:hAnsi="Times New Roman" w:cs="Times New Roman"/>
          <w:sz w:val="24"/>
          <w:szCs w:val="24"/>
        </w:rPr>
        <w:t> </w:t>
      </w:r>
      <w:r w:rsidRPr="00A73694">
        <w:rPr>
          <w:rStyle w:val="Text21"/>
          <w:rFonts w:ascii="Times New Roman" w:hAnsi="Times New Roman" w:cs="Times New Roman"/>
          <w:sz w:val="24"/>
          <w:szCs w:val="24"/>
        </w:rPr>
        <w:t>организации домашних занятий, наблюдений в</w:t>
      </w:r>
      <w:r w:rsidRPr="00A73694">
        <w:rPr>
          <w:rStyle w:val="sZamNoBreakSpace"/>
          <w:rFonts w:ascii="Times New Roman" w:hAnsi="Times New Roman" w:cs="Times New Roman"/>
          <w:sz w:val="24"/>
          <w:szCs w:val="24"/>
        </w:rPr>
        <w:t> </w:t>
      </w:r>
      <w:r w:rsidRPr="00A73694">
        <w:rPr>
          <w:rStyle w:val="Text21"/>
          <w:rFonts w:ascii="Times New Roman" w:hAnsi="Times New Roman" w:cs="Times New Roman"/>
          <w:sz w:val="24"/>
          <w:szCs w:val="24"/>
        </w:rPr>
        <w:t>природе, домашнего чтения детям.</w:t>
      </w:r>
    </w:p>
    <w:p w:rsidR="00A73694" w:rsidRPr="00A73694" w:rsidRDefault="00A73694" w:rsidP="00A73694">
      <w:pPr>
        <w:spacing w:after="0"/>
        <w:ind w:firstLine="709"/>
        <w:jc w:val="both"/>
        <w:rPr>
          <w:rStyle w:val="Text21"/>
          <w:rFonts w:ascii="Times New Roman" w:hAnsi="Times New Roman" w:cs="Times New Roman"/>
          <w:sz w:val="24"/>
          <w:szCs w:val="24"/>
        </w:rPr>
      </w:pPr>
      <w:r w:rsidRPr="00A73694">
        <w:rPr>
          <w:rStyle w:val="Text21"/>
          <w:rFonts w:ascii="Times New Roman" w:hAnsi="Times New Roman" w:cs="Times New Roman"/>
          <w:sz w:val="24"/>
          <w:szCs w:val="24"/>
        </w:rPr>
        <w:t>Рассматривая разные направления организации образовательного процесса, мы реализуем одно из</w:t>
      </w:r>
      <w:r w:rsidRPr="00A73694">
        <w:rPr>
          <w:rStyle w:val="sZamNoBreakSpace"/>
          <w:rFonts w:ascii="Times New Roman" w:hAnsi="Times New Roman" w:cs="Times New Roman"/>
          <w:sz w:val="24"/>
          <w:szCs w:val="24"/>
        </w:rPr>
        <w:t> </w:t>
      </w:r>
      <w:r w:rsidRPr="00A73694">
        <w:rPr>
          <w:rStyle w:val="Text21"/>
          <w:rFonts w:ascii="Times New Roman" w:hAnsi="Times New Roman" w:cs="Times New Roman"/>
          <w:sz w:val="24"/>
          <w:szCs w:val="24"/>
        </w:rPr>
        <w:t>важных положений Стандарта дошкольного образования: «Программа может реализовываться в</w:t>
      </w:r>
      <w:r w:rsidRPr="00A73694">
        <w:rPr>
          <w:rStyle w:val="sZamNoBreakSpace"/>
          <w:rFonts w:ascii="Times New Roman" w:hAnsi="Times New Roman" w:cs="Times New Roman"/>
          <w:sz w:val="24"/>
          <w:szCs w:val="24"/>
        </w:rPr>
        <w:t> </w:t>
      </w:r>
      <w:r w:rsidRPr="00A73694">
        <w:rPr>
          <w:rStyle w:val="Text21"/>
          <w:rFonts w:ascii="Times New Roman" w:hAnsi="Times New Roman" w:cs="Times New Roman"/>
          <w:sz w:val="24"/>
          <w:szCs w:val="24"/>
        </w:rPr>
        <w:t>течение всего времени пребывания детей в</w:t>
      </w:r>
      <w:r w:rsidRPr="00A73694">
        <w:rPr>
          <w:rStyle w:val="sZamNoBreakSpace"/>
          <w:rFonts w:ascii="Times New Roman" w:hAnsi="Times New Roman" w:cs="Times New Roman"/>
          <w:sz w:val="24"/>
          <w:szCs w:val="24"/>
        </w:rPr>
        <w:t> </w:t>
      </w:r>
      <w:r w:rsidRPr="00A73694">
        <w:rPr>
          <w:rStyle w:val="Text21"/>
          <w:rFonts w:ascii="Times New Roman" w:hAnsi="Times New Roman" w:cs="Times New Roman"/>
          <w:sz w:val="24"/>
          <w:szCs w:val="24"/>
        </w:rPr>
        <w:t>Организации». Именно учет указанных четырех направлений позволяет осуществлять непрерывный образовательный процесс, охватывая все виды активности ребенка и</w:t>
      </w:r>
      <w:r w:rsidRPr="00A73694">
        <w:rPr>
          <w:rStyle w:val="sZamNoBreakSpace"/>
          <w:rFonts w:ascii="Times New Roman" w:hAnsi="Times New Roman" w:cs="Times New Roman"/>
          <w:sz w:val="24"/>
          <w:szCs w:val="24"/>
        </w:rPr>
        <w:t> </w:t>
      </w:r>
      <w:r w:rsidRPr="00A73694">
        <w:rPr>
          <w:rStyle w:val="Text21"/>
          <w:rFonts w:ascii="Times New Roman" w:hAnsi="Times New Roman" w:cs="Times New Roman"/>
          <w:sz w:val="24"/>
          <w:szCs w:val="24"/>
        </w:rPr>
        <w:t>делая его активным участником образовательного процесса.</w:t>
      </w:r>
    </w:p>
    <w:p w:rsidR="004024F6" w:rsidRPr="00BA679C" w:rsidRDefault="00A73694" w:rsidP="00BA679C">
      <w:pPr>
        <w:spacing w:after="0"/>
        <w:ind w:firstLine="709"/>
        <w:jc w:val="both"/>
        <w:rPr>
          <w:rFonts w:ascii="Times New Roman" w:hAnsi="Times New Roman" w:cs="Times New Roman"/>
          <w:color w:val="000000"/>
          <w:sz w:val="24"/>
          <w:szCs w:val="24"/>
        </w:rPr>
      </w:pPr>
      <w:r w:rsidRPr="00A73694">
        <w:rPr>
          <w:rStyle w:val="Text21"/>
          <w:rFonts w:ascii="Times New Roman" w:hAnsi="Times New Roman" w:cs="Times New Roman"/>
          <w:sz w:val="24"/>
          <w:szCs w:val="24"/>
        </w:rPr>
        <w:t xml:space="preserve">В Учебном плане мы представляем названия тематических недель для всех возрастных групп детского сада и тематических образовательных проектов </w:t>
      </w:r>
      <w:r w:rsidR="00BE5783">
        <w:rPr>
          <w:rFonts w:ascii="Times New Roman" w:hAnsi="Times New Roman" w:cs="Times New Roman"/>
          <w:sz w:val="24"/>
          <w:szCs w:val="24"/>
        </w:rPr>
        <w:t>разновозрастной группы</w:t>
      </w:r>
      <w:r w:rsidR="00BE5783" w:rsidRPr="00BE5783">
        <w:rPr>
          <w:rFonts w:ascii="Times New Roman" w:hAnsi="Times New Roman" w:cs="Times New Roman"/>
          <w:sz w:val="24"/>
          <w:szCs w:val="24"/>
        </w:rPr>
        <w:t xml:space="preserve"> (дети в возрасте с 3 до 7 (8) лет)</w:t>
      </w:r>
      <w:r w:rsidRPr="00A73694">
        <w:rPr>
          <w:rStyle w:val="Text21"/>
          <w:rFonts w:ascii="Times New Roman" w:hAnsi="Times New Roman" w:cs="Times New Roman"/>
          <w:sz w:val="24"/>
          <w:szCs w:val="24"/>
        </w:rPr>
        <w:t>.</w:t>
      </w:r>
    </w:p>
    <w:p w:rsidR="00F97F5A" w:rsidRPr="002B4963" w:rsidRDefault="00F97F5A" w:rsidP="00F97F5A">
      <w:pPr>
        <w:rPr>
          <w:rFonts w:ascii="Times New Roman" w:hAnsi="Times New Roman" w:cs="Times New Roman"/>
          <w:b/>
          <w:sz w:val="28"/>
          <w:szCs w:val="30"/>
        </w:rPr>
      </w:pPr>
      <w:r w:rsidRPr="002B4963">
        <w:rPr>
          <w:rFonts w:ascii="Times New Roman" w:hAnsi="Times New Roman" w:cs="Times New Roman"/>
          <w:b/>
          <w:sz w:val="28"/>
          <w:szCs w:val="30"/>
        </w:rPr>
        <w:t xml:space="preserve">                       Разновозрастная группа</w:t>
      </w:r>
      <w:r w:rsidR="00FC2496" w:rsidRPr="002B4963">
        <w:rPr>
          <w:rFonts w:ascii="Times New Roman" w:hAnsi="Times New Roman" w:cs="Times New Roman"/>
          <w:b/>
          <w:sz w:val="28"/>
          <w:szCs w:val="30"/>
        </w:rPr>
        <w:t xml:space="preserve"> (дети в возрасте с 3</w:t>
      </w:r>
      <w:r w:rsidRPr="002B4963">
        <w:rPr>
          <w:rFonts w:ascii="Times New Roman" w:hAnsi="Times New Roman" w:cs="Times New Roman"/>
          <w:b/>
          <w:sz w:val="28"/>
          <w:szCs w:val="30"/>
        </w:rPr>
        <w:t xml:space="preserve"> до </w:t>
      </w:r>
      <w:r w:rsidR="00FC2496" w:rsidRPr="002B4963">
        <w:rPr>
          <w:rFonts w:ascii="Times New Roman" w:hAnsi="Times New Roman" w:cs="Times New Roman"/>
          <w:b/>
          <w:sz w:val="28"/>
          <w:szCs w:val="30"/>
        </w:rPr>
        <w:t>7 (</w:t>
      </w:r>
      <w:r w:rsidRPr="002B4963">
        <w:rPr>
          <w:rFonts w:ascii="Times New Roman" w:hAnsi="Times New Roman" w:cs="Times New Roman"/>
          <w:b/>
          <w:sz w:val="28"/>
          <w:szCs w:val="30"/>
        </w:rPr>
        <w:t>8</w:t>
      </w:r>
      <w:r w:rsidR="00FC2496" w:rsidRPr="002B4963">
        <w:rPr>
          <w:rFonts w:ascii="Times New Roman" w:hAnsi="Times New Roman" w:cs="Times New Roman"/>
          <w:b/>
          <w:sz w:val="28"/>
          <w:szCs w:val="30"/>
        </w:rPr>
        <w:t>)</w:t>
      </w:r>
      <w:r w:rsidRPr="002B4963">
        <w:rPr>
          <w:rFonts w:ascii="Times New Roman" w:hAnsi="Times New Roman" w:cs="Times New Roman"/>
          <w:b/>
          <w:sz w:val="28"/>
          <w:szCs w:val="30"/>
        </w:rPr>
        <w:t xml:space="preserve"> лет)</w:t>
      </w:r>
    </w:p>
    <w:tbl>
      <w:tblPr>
        <w:tblStyle w:val="a3"/>
        <w:tblW w:w="9923" w:type="dxa"/>
        <w:tblInd w:w="250" w:type="dxa"/>
        <w:tblLayout w:type="fixed"/>
        <w:tblLook w:val="04A0" w:firstRow="1" w:lastRow="0" w:firstColumn="1" w:lastColumn="0" w:noHBand="0" w:noVBand="1"/>
      </w:tblPr>
      <w:tblGrid>
        <w:gridCol w:w="2410"/>
        <w:gridCol w:w="1985"/>
        <w:gridCol w:w="1842"/>
        <w:gridCol w:w="1843"/>
        <w:gridCol w:w="1843"/>
      </w:tblGrid>
      <w:tr w:rsidR="00F97F5A" w:rsidRPr="00BD570B" w:rsidTr="00494A8E">
        <w:trPr>
          <w:trHeight w:val="682"/>
        </w:trPr>
        <w:tc>
          <w:tcPr>
            <w:tcW w:w="2410" w:type="dxa"/>
            <w:tcBorders>
              <w:tl2br w:val="single" w:sz="4" w:space="0" w:color="auto"/>
            </w:tcBorders>
          </w:tcPr>
          <w:p w:rsidR="00F97F5A" w:rsidRPr="00BD570B" w:rsidRDefault="00F97F5A" w:rsidP="00CF1DD0">
            <w:pPr>
              <w:jc w:val="right"/>
              <w:rPr>
                <w:rFonts w:ascii="Times New Roman" w:hAnsi="Times New Roman" w:cs="Times New Roman"/>
                <w:b/>
                <w:sz w:val="24"/>
                <w:szCs w:val="24"/>
              </w:rPr>
            </w:pPr>
            <w:r w:rsidRPr="00BD570B">
              <w:rPr>
                <w:rFonts w:ascii="Times New Roman" w:hAnsi="Times New Roman" w:cs="Times New Roman"/>
                <w:b/>
                <w:sz w:val="24"/>
                <w:szCs w:val="24"/>
              </w:rPr>
              <w:t>Неделя</w:t>
            </w:r>
          </w:p>
          <w:p w:rsidR="00F97F5A" w:rsidRPr="00BD570B" w:rsidRDefault="00F97F5A" w:rsidP="00CF1DD0">
            <w:pPr>
              <w:spacing w:before="120"/>
              <w:rPr>
                <w:rFonts w:ascii="Times New Roman" w:hAnsi="Times New Roman" w:cs="Times New Roman"/>
                <w:b/>
                <w:sz w:val="24"/>
                <w:szCs w:val="24"/>
              </w:rPr>
            </w:pPr>
            <w:r w:rsidRPr="00BD570B">
              <w:rPr>
                <w:rFonts w:ascii="Times New Roman" w:hAnsi="Times New Roman" w:cs="Times New Roman"/>
                <w:b/>
                <w:sz w:val="24"/>
                <w:szCs w:val="24"/>
              </w:rPr>
              <w:t>Месяц</w:t>
            </w:r>
          </w:p>
        </w:tc>
        <w:tc>
          <w:tcPr>
            <w:tcW w:w="1985" w:type="dxa"/>
            <w:vAlign w:val="center"/>
          </w:tcPr>
          <w:p w:rsidR="00F97F5A" w:rsidRPr="00BD570B" w:rsidRDefault="00F97F5A" w:rsidP="00CF1DD0">
            <w:pPr>
              <w:jc w:val="center"/>
              <w:rPr>
                <w:rFonts w:ascii="Times New Roman" w:hAnsi="Times New Roman" w:cs="Times New Roman"/>
                <w:b/>
                <w:sz w:val="26"/>
                <w:szCs w:val="26"/>
              </w:rPr>
            </w:pPr>
            <w:r w:rsidRPr="00BD570B">
              <w:rPr>
                <w:rFonts w:ascii="Times New Roman" w:hAnsi="Times New Roman" w:cs="Times New Roman"/>
                <w:b/>
                <w:sz w:val="26"/>
                <w:szCs w:val="26"/>
              </w:rPr>
              <w:t>1-ая неделя</w:t>
            </w:r>
          </w:p>
        </w:tc>
        <w:tc>
          <w:tcPr>
            <w:tcW w:w="1842" w:type="dxa"/>
            <w:vAlign w:val="center"/>
          </w:tcPr>
          <w:p w:rsidR="00F97F5A" w:rsidRPr="00BD570B" w:rsidRDefault="00F97F5A" w:rsidP="00CF1DD0">
            <w:pPr>
              <w:jc w:val="center"/>
              <w:rPr>
                <w:rFonts w:ascii="Times New Roman" w:hAnsi="Times New Roman" w:cs="Times New Roman"/>
                <w:b/>
                <w:sz w:val="26"/>
                <w:szCs w:val="26"/>
              </w:rPr>
            </w:pPr>
            <w:r w:rsidRPr="00BD570B">
              <w:rPr>
                <w:rFonts w:ascii="Times New Roman" w:hAnsi="Times New Roman" w:cs="Times New Roman"/>
                <w:b/>
                <w:sz w:val="26"/>
                <w:szCs w:val="26"/>
              </w:rPr>
              <w:t>2-ая неделя</w:t>
            </w:r>
          </w:p>
        </w:tc>
        <w:tc>
          <w:tcPr>
            <w:tcW w:w="1843" w:type="dxa"/>
            <w:vAlign w:val="center"/>
          </w:tcPr>
          <w:p w:rsidR="00F97F5A" w:rsidRPr="00BD570B" w:rsidRDefault="00F97F5A" w:rsidP="00F97F5A">
            <w:pPr>
              <w:ind w:right="187"/>
              <w:jc w:val="center"/>
              <w:rPr>
                <w:rFonts w:ascii="Times New Roman" w:hAnsi="Times New Roman" w:cs="Times New Roman"/>
                <w:b/>
                <w:sz w:val="26"/>
                <w:szCs w:val="26"/>
              </w:rPr>
            </w:pPr>
            <w:r w:rsidRPr="00BD570B">
              <w:rPr>
                <w:rFonts w:ascii="Times New Roman" w:hAnsi="Times New Roman" w:cs="Times New Roman"/>
                <w:b/>
                <w:sz w:val="26"/>
                <w:szCs w:val="26"/>
              </w:rPr>
              <w:t>3-я неделя</w:t>
            </w:r>
          </w:p>
        </w:tc>
        <w:tc>
          <w:tcPr>
            <w:tcW w:w="1843" w:type="dxa"/>
            <w:vAlign w:val="center"/>
          </w:tcPr>
          <w:p w:rsidR="00F97F5A" w:rsidRPr="00BD570B" w:rsidRDefault="00F97F5A" w:rsidP="00CF1DD0">
            <w:pPr>
              <w:jc w:val="center"/>
              <w:rPr>
                <w:rFonts w:ascii="Times New Roman" w:hAnsi="Times New Roman" w:cs="Times New Roman"/>
                <w:b/>
                <w:sz w:val="26"/>
                <w:szCs w:val="26"/>
              </w:rPr>
            </w:pPr>
            <w:r w:rsidRPr="00BD570B">
              <w:rPr>
                <w:rFonts w:ascii="Times New Roman" w:hAnsi="Times New Roman" w:cs="Times New Roman"/>
                <w:b/>
                <w:sz w:val="26"/>
                <w:szCs w:val="26"/>
              </w:rPr>
              <w:t>4-ая неделя</w:t>
            </w:r>
          </w:p>
        </w:tc>
      </w:tr>
      <w:tr w:rsidR="00F97F5A" w:rsidRPr="00BD570B" w:rsidTr="00494A8E">
        <w:trPr>
          <w:trHeight w:val="607"/>
        </w:trPr>
        <w:tc>
          <w:tcPr>
            <w:tcW w:w="2410" w:type="dxa"/>
            <w:vAlign w:val="center"/>
          </w:tcPr>
          <w:p w:rsidR="00F97F5A" w:rsidRPr="00BD570B" w:rsidRDefault="00F97F5A" w:rsidP="00CF1DD0">
            <w:pPr>
              <w:jc w:val="center"/>
              <w:rPr>
                <w:rFonts w:ascii="Times New Roman" w:hAnsi="Times New Roman" w:cs="Times New Roman"/>
                <w:b/>
                <w:sz w:val="24"/>
                <w:szCs w:val="24"/>
              </w:rPr>
            </w:pPr>
            <w:r w:rsidRPr="00BD570B">
              <w:rPr>
                <w:rFonts w:ascii="Times New Roman" w:hAnsi="Times New Roman" w:cs="Times New Roman"/>
                <w:b/>
                <w:sz w:val="24"/>
                <w:szCs w:val="24"/>
              </w:rPr>
              <w:t>Сентябрь</w:t>
            </w:r>
          </w:p>
          <w:p w:rsidR="00494A8E" w:rsidRPr="00BD570B" w:rsidRDefault="00494A8E" w:rsidP="00CF1DD0">
            <w:pPr>
              <w:jc w:val="center"/>
              <w:rPr>
                <w:rFonts w:ascii="Times New Roman" w:hAnsi="Times New Roman" w:cs="Times New Roman"/>
                <w:b/>
                <w:sz w:val="24"/>
                <w:szCs w:val="24"/>
              </w:rPr>
            </w:pPr>
            <w:r w:rsidRPr="00BD570B">
              <w:rPr>
                <w:rFonts w:ascii="Times New Roman" w:hAnsi="Times New Roman" w:cs="Times New Roman"/>
                <w:b/>
                <w:sz w:val="26"/>
                <w:szCs w:val="26"/>
              </w:rPr>
              <w:t>«Что осенью родится, то зимою пригодится»</w:t>
            </w:r>
          </w:p>
        </w:tc>
        <w:tc>
          <w:tcPr>
            <w:tcW w:w="1985" w:type="dxa"/>
            <w:vAlign w:val="center"/>
          </w:tcPr>
          <w:p w:rsidR="00494A8E" w:rsidRPr="00BD570B" w:rsidRDefault="00494A8E" w:rsidP="00494A8E">
            <w:pPr>
              <w:rPr>
                <w:rFonts w:ascii="Times New Roman" w:hAnsi="Times New Roman" w:cs="Times New Roman"/>
                <w:sz w:val="26"/>
                <w:szCs w:val="26"/>
              </w:rPr>
            </w:pPr>
            <w:r w:rsidRPr="00BD570B">
              <w:rPr>
                <w:rFonts w:ascii="Times New Roman" w:hAnsi="Times New Roman" w:cs="Times New Roman"/>
                <w:sz w:val="26"/>
                <w:szCs w:val="26"/>
              </w:rPr>
              <w:t xml:space="preserve">«День знаний» </w:t>
            </w:r>
          </w:p>
          <w:p w:rsidR="00494A8E" w:rsidRPr="00BD570B" w:rsidRDefault="00494A8E" w:rsidP="00494A8E">
            <w:pPr>
              <w:rPr>
                <w:rFonts w:ascii="Times New Roman" w:hAnsi="Times New Roman" w:cs="Times New Roman"/>
                <w:sz w:val="24"/>
                <w:szCs w:val="24"/>
              </w:rPr>
            </w:pPr>
            <w:r w:rsidRPr="00BD570B">
              <w:rPr>
                <w:rFonts w:ascii="Times New Roman" w:hAnsi="Times New Roman" w:cs="Times New Roman"/>
                <w:sz w:val="26"/>
                <w:szCs w:val="26"/>
              </w:rPr>
              <w:t>2 неделя</w:t>
            </w:r>
            <w:proofErr w:type="gramStart"/>
            <w:r w:rsidRPr="00BD570B">
              <w:rPr>
                <w:rFonts w:ascii="Times New Roman" w:hAnsi="Times New Roman" w:cs="Times New Roman"/>
                <w:sz w:val="26"/>
                <w:szCs w:val="26"/>
              </w:rPr>
              <w:t>.</w:t>
            </w:r>
            <w:proofErr w:type="gramEnd"/>
            <w:r w:rsidRPr="00BD570B">
              <w:rPr>
                <w:rFonts w:ascii="Times New Roman" w:hAnsi="Times New Roman" w:cs="Times New Roman"/>
                <w:sz w:val="26"/>
                <w:szCs w:val="26"/>
              </w:rPr>
              <w:t xml:space="preserve"> (</w:t>
            </w:r>
            <w:proofErr w:type="gramStart"/>
            <w:r w:rsidRPr="00BD570B">
              <w:rPr>
                <w:rFonts w:ascii="Times New Roman" w:hAnsi="Times New Roman" w:cs="Times New Roman"/>
                <w:sz w:val="26"/>
                <w:szCs w:val="26"/>
              </w:rPr>
              <w:t>с</w:t>
            </w:r>
            <w:proofErr w:type="gramEnd"/>
            <w:r w:rsidRPr="00BD570B">
              <w:rPr>
                <w:rFonts w:ascii="Times New Roman" w:hAnsi="Times New Roman" w:cs="Times New Roman"/>
                <w:sz w:val="26"/>
                <w:szCs w:val="26"/>
              </w:rPr>
              <w:t xml:space="preserve"> </w:t>
            </w:r>
          </w:p>
          <w:p w:rsidR="00F97F5A" w:rsidRPr="00BD570B" w:rsidRDefault="00F97F5A" w:rsidP="00494A8E">
            <w:pPr>
              <w:jc w:val="center"/>
              <w:rPr>
                <w:rFonts w:ascii="Times New Roman" w:hAnsi="Times New Roman" w:cs="Times New Roman"/>
                <w:sz w:val="24"/>
                <w:szCs w:val="24"/>
              </w:rPr>
            </w:pPr>
          </w:p>
        </w:tc>
        <w:tc>
          <w:tcPr>
            <w:tcW w:w="1842" w:type="dxa"/>
            <w:vAlign w:val="center"/>
          </w:tcPr>
          <w:p w:rsidR="00F97F5A" w:rsidRPr="00BD570B" w:rsidRDefault="00494A8E" w:rsidP="00CF1DD0">
            <w:pPr>
              <w:jc w:val="center"/>
              <w:rPr>
                <w:rFonts w:ascii="Times New Roman" w:hAnsi="Times New Roman" w:cs="Times New Roman"/>
                <w:sz w:val="24"/>
                <w:szCs w:val="24"/>
              </w:rPr>
            </w:pPr>
            <w:r w:rsidRPr="00BD570B">
              <w:rPr>
                <w:rFonts w:ascii="Times New Roman" w:hAnsi="Times New Roman" w:cs="Times New Roman"/>
                <w:sz w:val="26"/>
                <w:szCs w:val="26"/>
              </w:rPr>
              <w:t>«Осень дарит нам подарки»</w:t>
            </w:r>
          </w:p>
        </w:tc>
        <w:tc>
          <w:tcPr>
            <w:tcW w:w="1843" w:type="dxa"/>
            <w:vAlign w:val="center"/>
          </w:tcPr>
          <w:p w:rsidR="00F97F5A" w:rsidRPr="00BD570B" w:rsidRDefault="00494A8E" w:rsidP="00CF1DD0">
            <w:pPr>
              <w:jc w:val="center"/>
              <w:rPr>
                <w:rFonts w:ascii="Times New Roman" w:hAnsi="Times New Roman" w:cs="Times New Roman"/>
                <w:sz w:val="24"/>
                <w:szCs w:val="24"/>
              </w:rPr>
            </w:pPr>
            <w:r w:rsidRPr="00BD570B">
              <w:rPr>
                <w:rFonts w:ascii="Times New Roman" w:hAnsi="Times New Roman" w:cs="Times New Roman"/>
                <w:sz w:val="26"/>
                <w:szCs w:val="26"/>
              </w:rPr>
              <w:t>«Добрый лес»</w:t>
            </w:r>
          </w:p>
        </w:tc>
        <w:tc>
          <w:tcPr>
            <w:tcW w:w="1843" w:type="dxa"/>
            <w:vAlign w:val="center"/>
          </w:tcPr>
          <w:p w:rsidR="00F97F5A" w:rsidRPr="00BD570B" w:rsidRDefault="00494A8E" w:rsidP="00CF1DD0">
            <w:pPr>
              <w:jc w:val="center"/>
              <w:rPr>
                <w:rFonts w:ascii="Times New Roman" w:hAnsi="Times New Roman" w:cs="Times New Roman"/>
                <w:sz w:val="24"/>
                <w:szCs w:val="24"/>
              </w:rPr>
            </w:pPr>
            <w:r w:rsidRPr="00BD570B">
              <w:rPr>
                <w:rFonts w:ascii="Times New Roman" w:hAnsi="Times New Roman" w:cs="Times New Roman"/>
                <w:sz w:val="26"/>
                <w:szCs w:val="26"/>
              </w:rPr>
              <w:t>Мой любимый детский сад»</w:t>
            </w:r>
          </w:p>
        </w:tc>
      </w:tr>
      <w:tr w:rsidR="00F97F5A" w:rsidRPr="00BD570B" w:rsidTr="00494A8E">
        <w:trPr>
          <w:trHeight w:val="607"/>
        </w:trPr>
        <w:tc>
          <w:tcPr>
            <w:tcW w:w="2410" w:type="dxa"/>
            <w:vAlign w:val="center"/>
          </w:tcPr>
          <w:p w:rsidR="00F97F5A" w:rsidRDefault="00F97F5A" w:rsidP="00CF1DD0">
            <w:pPr>
              <w:jc w:val="center"/>
              <w:rPr>
                <w:rFonts w:ascii="Times New Roman" w:hAnsi="Times New Roman" w:cs="Times New Roman"/>
                <w:b/>
                <w:sz w:val="24"/>
                <w:szCs w:val="24"/>
              </w:rPr>
            </w:pPr>
            <w:r w:rsidRPr="00BD570B">
              <w:rPr>
                <w:rFonts w:ascii="Times New Roman" w:hAnsi="Times New Roman" w:cs="Times New Roman"/>
                <w:b/>
                <w:sz w:val="24"/>
                <w:szCs w:val="24"/>
              </w:rPr>
              <w:t>Октябрь</w:t>
            </w:r>
          </w:p>
          <w:p w:rsidR="00BD570B" w:rsidRPr="00BD570B" w:rsidRDefault="00BD570B" w:rsidP="00CF1DD0">
            <w:pPr>
              <w:jc w:val="center"/>
              <w:rPr>
                <w:rFonts w:ascii="Times New Roman" w:hAnsi="Times New Roman" w:cs="Times New Roman"/>
                <w:b/>
                <w:sz w:val="24"/>
                <w:szCs w:val="24"/>
              </w:rPr>
            </w:pPr>
            <w:r w:rsidRPr="00935462">
              <w:rPr>
                <w:rFonts w:ascii="Times New Roman" w:hAnsi="Times New Roman" w:cs="Times New Roman"/>
                <w:b/>
                <w:color w:val="000000" w:themeColor="text1"/>
                <w:sz w:val="26"/>
                <w:szCs w:val="26"/>
              </w:rPr>
              <w:t>«Семьёй дорожить – счастливым быть»</w:t>
            </w:r>
          </w:p>
        </w:tc>
        <w:tc>
          <w:tcPr>
            <w:tcW w:w="1985" w:type="dxa"/>
            <w:vAlign w:val="center"/>
          </w:tcPr>
          <w:p w:rsidR="00F97F5A" w:rsidRPr="00BD570B" w:rsidRDefault="00BD570B" w:rsidP="00BD570B">
            <w:pPr>
              <w:rPr>
                <w:rFonts w:ascii="Times New Roman" w:hAnsi="Times New Roman" w:cs="Times New Roman"/>
                <w:sz w:val="24"/>
                <w:szCs w:val="24"/>
              </w:rPr>
            </w:pPr>
            <w:r w:rsidRPr="00BD570B">
              <w:rPr>
                <w:rFonts w:ascii="Times New Roman" w:hAnsi="Times New Roman" w:cs="Times New Roman"/>
                <w:color w:val="000000" w:themeColor="text1"/>
                <w:sz w:val="26"/>
                <w:szCs w:val="26"/>
              </w:rPr>
              <w:t xml:space="preserve"> «Наша дружная семья» </w:t>
            </w:r>
          </w:p>
        </w:tc>
        <w:tc>
          <w:tcPr>
            <w:tcW w:w="1842" w:type="dxa"/>
            <w:vAlign w:val="center"/>
          </w:tcPr>
          <w:p w:rsidR="00F97F5A" w:rsidRPr="00BD570B" w:rsidRDefault="00BD570B" w:rsidP="00CF1DD0">
            <w:pPr>
              <w:jc w:val="center"/>
              <w:rPr>
                <w:rFonts w:ascii="Times New Roman" w:hAnsi="Times New Roman" w:cs="Times New Roman"/>
                <w:sz w:val="24"/>
                <w:szCs w:val="24"/>
              </w:rPr>
            </w:pPr>
            <w:r w:rsidRPr="00BD570B">
              <w:rPr>
                <w:rFonts w:ascii="Times New Roman" w:hAnsi="Times New Roman" w:cs="Times New Roman"/>
                <w:color w:val="000000" w:themeColor="text1"/>
                <w:sz w:val="26"/>
                <w:szCs w:val="26"/>
              </w:rPr>
              <w:t>«Осень, пожелтел весь наш бедный сад»</w:t>
            </w:r>
          </w:p>
        </w:tc>
        <w:tc>
          <w:tcPr>
            <w:tcW w:w="1843" w:type="dxa"/>
            <w:vAlign w:val="center"/>
          </w:tcPr>
          <w:p w:rsidR="00F97F5A" w:rsidRPr="00BD570B" w:rsidRDefault="00BD570B" w:rsidP="00CF1DD0">
            <w:pPr>
              <w:jc w:val="center"/>
              <w:rPr>
                <w:rFonts w:ascii="Times New Roman" w:hAnsi="Times New Roman" w:cs="Times New Roman"/>
                <w:sz w:val="24"/>
                <w:szCs w:val="24"/>
              </w:rPr>
            </w:pPr>
            <w:r w:rsidRPr="00BD570B">
              <w:rPr>
                <w:rFonts w:ascii="Times New Roman" w:hAnsi="Times New Roman" w:cs="Times New Roman"/>
                <w:color w:val="000000" w:themeColor="text1"/>
                <w:sz w:val="26"/>
                <w:szCs w:val="26"/>
              </w:rPr>
              <w:t>«Моя семья»</w:t>
            </w:r>
          </w:p>
        </w:tc>
        <w:tc>
          <w:tcPr>
            <w:tcW w:w="1843" w:type="dxa"/>
            <w:vAlign w:val="center"/>
          </w:tcPr>
          <w:p w:rsidR="00F97F5A" w:rsidRPr="00BD570B" w:rsidRDefault="00BD570B" w:rsidP="00CF1DD0">
            <w:pPr>
              <w:jc w:val="center"/>
              <w:rPr>
                <w:rFonts w:ascii="Times New Roman" w:hAnsi="Times New Roman" w:cs="Times New Roman"/>
                <w:sz w:val="24"/>
                <w:szCs w:val="24"/>
              </w:rPr>
            </w:pPr>
            <w:r w:rsidRPr="00BD570B">
              <w:rPr>
                <w:rFonts w:ascii="Times New Roman" w:hAnsi="Times New Roman" w:cs="Times New Roman"/>
                <w:color w:val="000000" w:themeColor="text1"/>
                <w:sz w:val="26"/>
                <w:szCs w:val="26"/>
              </w:rPr>
              <w:t>«Пернатые друзья»</w:t>
            </w:r>
          </w:p>
        </w:tc>
      </w:tr>
      <w:tr w:rsidR="00F97F5A" w:rsidRPr="00BD570B" w:rsidTr="00494A8E">
        <w:trPr>
          <w:trHeight w:val="607"/>
        </w:trPr>
        <w:tc>
          <w:tcPr>
            <w:tcW w:w="2410" w:type="dxa"/>
            <w:vAlign w:val="center"/>
          </w:tcPr>
          <w:p w:rsidR="00F97F5A" w:rsidRDefault="00F97F5A" w:rsidP="00CF1DD0">
            <w:pPr>
              <w:jc w:val="center"/>
              <w:rPr>
                <w:rFonts w:ascii="Times New Roman" w:hAnsi="Times New Roman" w:cs="Times New Roman"/>
                <w:b/>
                <w:sz w:val="24"/>
                <w:szCs w:val="24"/>
              </w:rPr>
            </w:pPr>
            <w:r w:rsidRPr="00BD570B">
              <w:rPr>
                <w:rFonts w:ascii="Times New Roman" w:hAnsi="Times New Roman" w:cs="Times New Roman"/>
                <w:b/>
                <w:sz w:val="24"/>
                <w:szCs w:val="24"/>
              </w:rPr>
              <w:t>Ноябрь</w:t>
            </w:r>
          </w:p>
          <w:p w:rsidR="00BD570B" w:rsidRPr="00BD570B" w:rsidRDefault="00BD570B" w:rsidP="00CF1DD0">
            <w:pPr>
              <w:jc w:val="center"/>
              <w:rPr>
                <w:rFonts w:ascii="Times New Roman" w:hAnsi="Times New Roman" w:cs="Times New Roman"/>
                <w:b/>
                <w:sz w:val="24"/>
                <w:szCs w:val="24"/>
              </w:rPr>
            </w:pPr>
            <w:r w:rsidRPr="00935462">
              <w:rPr>
                <w:rFonts w:ascii="Times New Roman" w:hAnsi="Times New Roman" w:cs="Times New Roman"/>
                <w:b/>
                <w:sz w:val="26"/>
                <w:szCs w:val="26"/>
              </w:rPr>
              <w:t>«Земля родная – колыбель золотая»</w:t>
            </w:r>
          </w:p>
        </w:tc>
        <w:tc>
          <w:tcPr>
            <w:tcW w:w="1985" w:type="dxa"/>
            <w:vAlign w:val="center"/>
          </w:tcPr>
          <w:p w:rsidR="00BD570B" w:rsidRPr="00BD570B" w:rsidRDefault="00BD570B" w:rsidP="00BD570B">
            <w:pPr>
              <w:rPr>
                <w:rFonts w:ascii="Times New Roman" w:hAnsi="Times New Roman" w:cs="Times New Roman"/>
                <w:sz w:val="24"/>
                <w:szCs w:val="24"/>
              </w:rPr>
            </w:pPr>
            <w:r w:rsidRPr="00BD570B">
              <w:rPr>
                <w:rFonts w:ascii="Times New Roman" w:hAnsi="Times New Roman" w:cs="Times New Roman"/>
                <w:sz w:val="26"/>
                <w:szCs w:val="26"/>
              </w:rPr>
              <w:t xml:space="preserve">«Я, ты, он, она – вместе целая страна!» </w:t>
            </w:r>
          </w:p>
          <w:p w:rsidR="00F97F5A" w:rsidRPr="00BD570B" w:rsidRDefault="00F97F5A" w:rsidP="00BD570B">
            <w:pPr>
              <w:jc w:val="center"/>
              <w:rPr>
                <w:rFonts w:ascii="Times New Roman" w:hAnsi="Times New Roman" w:cs="Times New Roman"/>
                <w:sz w:val="24"/>
                <w:szCs w:val="24"/>
              </w:rPr>
            </w:pPr>
          </w:p>
        </w:tc>
        <w:tc>
          <w:tcPr>
            <w:tcW w:w="1842" w:type="dxa"/>
            <w:vAlign w:val="center"/>
          </w:tcPr>
          <w:p w:rsidR="00F97F5A" w:rsidRPr="00BD570B" w:rsidRDefault="00BD570B" w:rsidP="00CF1DD0">
            <w:pPr>
              <w:jc w:val="center"/>
              <w:rPr>
                <w:rFonts w:ascii="Times New Roman" w:hAnsi="Times New Roman" w:cs="Times New Roman"/>
                <w:sz w:val="24"/>
                <w:szCs w:val="24"/>
                <w:lang w:eastAsia="ru-RU"/>
              </w:rPr>
            </w:pPr>
            <w:r w:rsidRPr="00BD570B">
              <w:rPr>
                <w:rFonts w:ascii="Times New Roman" w:hAnsi="Times New Roman" w:cs="Times New Roman"/>
                <w:sz w:val="26"/>
                <w:szCs w:val="26"/>
              </w:rPr>
              <w:t>«С чего начинается Родина?»</w:t>
            </w:r>
          </w:p>
        </w:tc>
        <w:tc>
          <w:tcPr>
            <w:tcW w:w="1843" w:type="dxa"/>
            <w:vAlign w:val="center"/>
          </w:tcPr>
          <w:p w:rsidR="00F97F5A" w:rsidRPr="00BD570B" w:rsidRDefault="00BD570B" w:rsidP="00BD570B">
            <w:pPr>
              <w:jc w:val="center"/>
              <w:rPr>
                <w:rFonts w:ascii="Times New Roman" w:hAnsi="Times New Roman" w:cs="Times New Roman"/>
                <w:sz w:val="24"/>
                <w:szCs w:val="24"/>
                <w:lang w:eastAsia="ru-RU"/>
              </w:rPr>
            </w:pPr>
            <w:r w:rsidRPr="00BD570B">
              <w:rPr>
                <w:rFonts w:ascii="Times New Roman" w:hAnsi="Times New Roman" w:cs="Times New Roman"/>
                <w:sz w:val="26"/>
                <w:szCs w:val="26"/>
              </w:rPr>
              <w:t>«Удивительный мир животных Урала»</w:t>
            </w:r>
          </w:p>
        </w:tc>
        <w:tc>
          <w:tcPr>
            <w:tcW w:w="1843" w:type="dxa"/>
            <w:vAlign w:val="center"/>
          </w:tcPr>
          <w:p w:rsidR="00F97F5A" w:rsidRPr="00BD570B" w:rsidRDefault="00BD570B" w:rsidP="00CF1DD0">
            <w:pPr>
              <w:jc w:val="center"/>
              <w:rPr>
                <w:rFonts w:ascii="Times New Roman" w:hAnsi="Times New Roman" w:cs="Times New Roman"/>
                <w:sz w:val="24"/>
                <w:szCs w:val="24"/>
                <w:lang w:eastAsia="ru-RU"/>
              </w:rPr>
            </w:pPr>
            <w:r w:rsidRPr="00BD570B">
              <w:rPr>
                <w:rFonts w:ascii="Times New Roman" w:hAnsi="Times New Roman" w:cs="Times New Roman"/>
                <w:sz w:val="26"/>
                <w:szCs w:val="26"/>
              </w:rPr>
              <w:t>«Нет друга нежнее, чем мамочка!»</w:t>
            </w:r>
          </w:p>
        </w:tc>
      </w:tr>
      <w:tr w:rsidR="00F97F5A" w:rsidRPr="00BD570B" w:rsidTr="00494A8E">
        <w:trPr>
          <w:trHeight w:val="607"/>
        </w:trPr>
        <w:tc>
          <w:tcPr>
            <w:tcW w:w="2410" w:type="dxa"/>
            <w:vAlign w:val="center"/>
          </w:tcPr>
          <w:p w:rsidR="00F97F5A" w:rsidRDefault="00F97F5A" w:rsidP="00CF1DD0">
            <w:pPr>
              <w:jc w:val="center"/>
              <w:rPr>
                <w:rFonts w:ascii="Times New Roman" w:hAnsi="Times New Roman" w:cs="Times New Roman"/>
                <w:b/>
                <w:sz w:val="24"/>
                <w:szCs w:val="24"/>
              </w:rPr>
            </w:pPr>
            <w:r w:rsidRPr="00BD570B">
              <w:rPr>
                <w:rFonts w:ascii="Times New Roman" w:hAnsi="Times New Roman" w:cs="Times New Roman"/>
                <w:b/>
                <w:sz w:val="24"/>
                <w:szCs w:val="24"/>
              </w:rPr>
              <w:t>Декабрь</w:t>
            </w:r>
          </w:p>
          <w:p w:rsidR="00BD570B" w:rsidRPr="00BD570B" w:rsidRDefault="00BD570B" w:rsidP="00CF1DD0">
            <w:pPr>
              <w:jc w:val="center"/>
              <w:rPr>
                <w:rFonts w:ascii="Times New Roman" w:hAnsi="Times New Roman" w:cs="Times New Roman"/>
                <w:b/>
                <w:sz w:val="24"/>
                <w:szCs w:val="24"/>
              </w:rPr>
            </w:pPr>
            <w:r w:rsidRPr="00935462">
              <w:rPr>
                <w:rFonts w:ascii="Times New Roman" w:hAnsi="Times New Roman" w:cs="Times New Roman"/>
                <w:b/>
                <w:color w:val="000000" w:themeColor="text1"/>
                <w:sz w:val="26"/>
                <w:szCs w:val="26"/>
              </w:rPr>
              <w:t>«Хрустальная сказка декабря»</w:t>
            </w:r>
          </w:p>
        </w:tc>
        <w:tc>
          <w:tcPr>
            <w:tcW w:w="1985" w:type="dxa"/>
            <w:vAlign w:val="center"/>
          </w:tcPr>
          <w:p w:rsidR="00BD570B" w:rsidRPr="00BD570B" w:rsidRDefault="00BD570B" w:rsidP="00BD570B">
            <w:pPr>
              <w:rPr>
                <w:rFonts w:ascii="Times New Roman" w:hAnsi="Times New Roman" w:cs="Times New Roman"/>
                <w:sz w:val="24"/>
                <w:szCs w:val="24"/>
              </w:rPr>
            </w:pPr>
            <w:r w:rsidRPr="00BD570B">
              <w:rPr>
                <w:rFonts w:ascii="Times New Roman" w:hAnsi="Times New Roman" w:cs="Times New Roman"/>
                <w:color w:val="000000" w:themeColor="text1"/>
                <w:sz w:val="26"/>
                <w:szCs w:val="26"/>
              </w:rPr>
              <w:t xml:space="preserve">«В декабре, в декабре пляшет вьюга во дворе» </w:t>
            </w:r>
          </w:p>
          <w:p w:rsidR="00F97F5A" w:rsidRPr="00BD570B" w:rsidRDefault="00F97F5A" w:rsidP="00BD570B">
            <w:pPr>
              <w:jc w:val="center"/>
              <w:rPr>
                <w:rFonts w:ascii="Times New Roman" w:hAnsi="Times New Roman" w:cs="Times New Roman"/>
                <w:sz w:val="24"/>
                <w:szCs w:val="24"/>
              </w:rPr>
            </w:pPr>
          </w:p>
        </w:tc>
        <w:tc>
          <w:tcPr>
            <w:tcW w:w="1842" w:type="dxa"/>
            <w:vAlign w:val="center"/>
          </w:tcPr>
          <w:p w:rsidR="00F97F5A" w:rsidRPr="00BD570B" w:rsidRDefault="00BD570B" w:rsidP="00CF1DD0">
            <w:pPr>
              <w:jc w:val="center"/>
              <w:rPr>
                <w:rFonts w:ascii="Times New Roman" w:hAnsi="Times New Roman" w:cs="Times New Roman"/>
                <w:sz w:val="24"/>
                <w:szCs w:val="24"/>
                <w:lang w:eastAsia="ru-RU"/>
              </w:rPr>
            </w:pPr>
            <w:r w:rsidRPr="00BD570B">
              <w:rPr>
                <w:rFonts w:ascii="Times New Roman" w:hAnsi="Times New Roman" w:cs="Times New Roman"/>
                <w:color w:val="000000" w:themeColor="text1"/>
                <w:sz w:val="26"/>
                <w:szCs w:val="26"/>
              </w:rPr>
              <w:t>«Ярмарка!»</w:t>
            </w:r>
          </w:p>
        </w:tc>
        <w:tc>
          <w:tcPr>
            <w:tcW w:w="1843" w:type="dxa"/>
            <w:vAlign w:val="center"/>
          </w:tcPr>
          <w:p w:rsidR="00F97F5A" w:rsidRPr="00BD570B" w:rsidRDefault="00BD570B" w:rsidP="00CF1DD0">
            <w:pPr>
              <w:jc w:val="center"/>
              <w:rPr>
                <w:rFonts w:ascii="Times New Roman" w:hAnsi="Times New Roman" w:cs="Times New Roman"/>
                <w:sz w:val="24"/>
                <w:szCs w:val="24"/>
                <w:lang w:eastAsia="ru-RU"/>
              </w:rPr>
            </w:pPr>
            <w:r w:rsidRPr="00BD570B">
              <w:rPr>
                <w:rFonts w:ascii="Times New Roman" w:hAnsi="Times New Roman" w:cs="Times New Roman"/>
                <w:color w:val="000000" w:themeColor="text1"/>
                <w:sz w:val="26"/>
                <w:szCs w:val="26"/>
              </w:rPr>
              <w:t>«Умный дом и праздник в нём»</w:t>
            </w:r>
          </w:p>
        </w:tc>
        <w:tc>
          <w:tcPr>
            <w:tcW w:w="1843" w:type="dxa"/>
            <w:vAlign w:val="center"/>
          </w:tcPr>
          <w:p w:rsidR="00F97F5A" w:rsidRPr="00BD570B" w:rsidRDefault="00BD570B" w:rsidP="00CF1DD0">
            <w:pPr>
              <w:jc w:val="center"/>
              <w:rPr>
                <w:rFonts w:ascii="Times New Roman" w:hAnsi="Times New Roman" w:cs="Times New Roman"/>
                <w:sz w:val="24"/>
                <w:szCs w:val="24"/>
                <w:lang w:eastAsia="ru-RU"/>
              </w:rPr>
            </w:pPr>
            <w:r w:rsidRPr="00BD570B">
              <w:rPr>
                <w:rFonts w:ascii="Times New Roman" w:hAnsi="Times New Roman" w:cs="Times New Roman"/>
                <w:color w:val="000000" w:themeColor="text1"/>
                <w:sz w:val="26"/>
                <w:szCs w:val="26"/>
              </w:rPr>
              <w:t>«Новогоднее волшебство»</w:t>
            </w:r>
          </w:p>
        </w:tc>
      </w:tr>
      <w:tr w:rsidR="00F97F5A" w:rsidRPr="00BD570B" w:rsidTr="00494A8E">
        <w:trPr>
          <w:trHeight w:val="607"/>
        </w:trPr>
        <w:tc>
          <w:tcPr>
            <w:tcW w:w="2410" w:type="dxa"/>
            <w:vAlign w:val="center"/>
          </w:tcPr>
          <w:p w:rsidR="00F97F5A" w:rsidRDefault="00F97F5A" w:rsidP="00CF1DD0">
            <w:pPr>
              <w:jc w:val="center"/>
              <w:rPr>
                <w:rFonts w:ascii="Times New Roman" w:hAnsi="Times New Roman" w:cs="Times New Roman"/>
                <w:b/>
                <w:sz w:val="24"/>
                <w:szCs w:val="24"/>
              </w:rPr>
            </w:pPr>
            <w:r w:rsidRPr="00BD570B">
              <w:rPr>
                <w:rFonts w:ascii="Times New Roman" w:hAnsi="Times New Roman" w:cs="Times New Roman"/>
                <w:b/>
                <w:sz w:val="24"/>
                <w:szCs w:val="24"/>
              </w:rPr>
              <w:lastRenderedPageBreak/>
              <w:t>Январь</w:t>
            </w:r>
          </w:p>
          <w:p w:rsidR="00BD570B" w:rsidRPr="00BD570B" w:rsidRDefault="00BD570B" w:rsidP="00CF1DD0">
            <w:pPr>
              <w:jc w:val="center"/>
              <w:rPr>
                <w:rFonts w:ascii="Times New Roman" w:hAnsi="Times New Roman" w:cs="Times New Roman"/>
                <w:b/>
                <w:sz w:val="24"/>
                <w:szCs w:val="24"/>
              </w:rPr>
            </w:pPr>
            <w:r w:rsidRPr="00935462">
              <w:rPr>
                <w:rFonts w:ascii="Times New Roman" w:hAnsi="Times New Roman" w:cs="Times New Roman"/>
                <w:b/>
                <w:color w:val="000000" w:themeColor="text1"/>
                <w:sz w:val="26"/>
                <w:szCs w:val="26"/>
              </w:rPr>
              <w:t>«Январь Батюшка – год начинает, зиму венчает»</w:t>
            </w:r>
          </w:p>
        </w:tc>
        <w:tc>
          <w:tcPr>
            <w:tcW w:w="1985" w:type="dxa"/>
            <w:vAlign w:val="center"/>
          </w:tcPr>
          <w:p w:rsidR="00BD570B" w:rsidRPr="00BD570B" w:rsidRDefault="00BD570B" w:rsidP="00BD570B">
            <w:pPr>
              <w:rPr>
                <w:rFonts w:ascii="Times New Roman" w:hAnsi="Times New Roman" w:cs="Times New Roman"/>
                <w:sz w:val="24"/>
                <w:szCs w:val="24"/>
                <w:lang w:eastAsia="ru-RU"/>
              </w:rPr>
            </w:pPr>
            <w:r w:rsidRPr="00BD570B">
              <w:rPr>
                <w:rFonts w:ascii="Times New Roman" w:hAnsi="Times New Roman" w:cs="Times New Roman"/>
                <w:color w:val="000000" w:themeColor="text1"/>
                <w:sz w:val="26"/>
                <w:szCs w:val="26"/>
              </w:rPr>
              <w:t xml:space="preserve">«Зимние забавы» </w:t>
            </w:r>
          </w:p>
          <w:p w:rsidR="00F97F5A" w:rsidRPr="00BD570B" w:rsidRDefault="00F97F5A" w:rsidP="00BD570B">
            <w:pPr>
              <w:jc w:val="center"/>
              <w:rPr>
                <w:rFonts w:ascii="Times New Roman" w:hAnsi="Times New Roman" w:cs="Times New Roman"/>
                <w:sz w:val="24"/>
                <w:szCs w:val="24"/>
                <w:lang w:eastAsia="ru-RU"/>
              </w:rPr>
            </w:pPr>
          </w:p>
        </w:tc>
        <w:tc>
          <w:tcPr>
            <w:tcW w:w="1842" w:type="dxa"/>
            <w:vAlign w:val="center"/>
          </w:tcPr>
          <w:p w:rsidR="00F97F5A" w:rsidRPr="00BD570B" w:rsidRDefault="00BD570B" w:rsidP="00CF1DD0">
            <w:pPr>
              <w:jc w:val="center"/>
              <w:rPr>
                <w:rFonts w:ascii="Times New Roman" w:hAnsi="Times New Roman" w:cs="Times New Roman"/>
                <w:sz w:val="24"/>
                <w:szCs w:val="24"/>
                <w:lang w:eastAsia="ru-RU"/>
              </w:rPr>
            </w:pPr>
            <w:r w:rsidRPr="00BD570B">
              <w:rPr>
                <w:rFonts w:ascii="Times New Roman" w:hAnsi="Times New Roman" w:cs="Times New Roman"/>
                <w:color w:val="000000" w:themeColor="text1"/>
                <w:sz w:val="26"/>
                <w:szCs w:val="26"/>
              </w:rPr>
              <w:t>«Недаром говорится – дело мастера боится»</w:t>
            </w:r>
          </w:p>
        </w:tc>
        <w:tc>
          <w:tcPr>
            <w:tcW w:w="1843" w:type="dxa"/>
            <w:vAlign w:val="center"/>
          </w:tcPr>
          <w:p w:rsidR="00F97F5A" w:rsidRPr="00BD570B" w:rsidRDefault="00BD570B" w:rsidP="00CF1DD0">
            <w:pPr>
              <w:jc w:val="center"/>
              <w:rPr>
                <w:rFonts w:ascii="Times New Roman" w:hAnsi="Times New Roman" w:cs="Times New Roman"/>
                <w:sz w:val="24"/>
                <w:szCs w:val="24"/>
              </w:rPr>
            </w:pPr>
            <w:r w:rsidRPr="00BD570B">
              <w:rPr>
                <w:rFonts w:ascii="Times New Roman" w:hAnsi="Times New Roman" w:cs="Times New Roman"/>
                <w:color w:val="000000" w:themeColor="text1"/>
                <w:sz w:val="26"/>
                <w:szCs w:val="26"/>
              </w:rPr>
              <w:t>«Удивительный мир русской сказки»</w:t>
            </w:r>
          </w:p>
        </w:tc>
        <w:tc>
          <w:tcPr>
            <w:tcW w:w="1843" w:type="dxa"/>
            <w:vAlign w:val="center"/>
          </w:tcPr>
          <w:p w:rsidR="00F97F5A" w:rsidRPr="00BD570B" w:rsidRDefault="00BD570B" w:rsidP="00CF1DD0">
            <w:pPr>
              <w:jc w:val="center"/>
              <w:rPr>
                <w:rFonts w:ascii="Times New Roman" w:hAnsi="Times New Roman" w:cs="Times New Roman"/>
                <w:sz w:val="24"/>
                <w:szCs w:val="24"/>
                <w:lang w:eastAsia="ru-RU"/>
              </w:rPr>
            </w:pPr>
            <w:r w:rsidRPr="00BD570B">
              <w:rPr>
                <w:rFonts w:ascii="Times New Roman" w:hAnsi="Times New Roman" w:cs="Times New Roman"/>
                <w:color w:val="000000" w:themeColor="text1"/>
                <w:sz w:val="26"/>
                <w:szCs w:val="26"/>
              </w:rPr>
              <w:t>«Зимние виды спорта»</w:t>
            </w:r>
          </w:p>
        </w:tc>
      </w:tr>
      <w:tr w:rsidR="00F97F5A" w:rsidRPr="00BD570B" w:rsidTr="00494A8E">
        <w:trPr>
          <w:trHeight w:val="607"/>
        </w:trPr>
        <w:tc>
          <w:tcPr>
            <w:tcW w:w="2410" w:type="dxa"/>
            <w:vAlign w:val="center"/>
          </w:tcPr>
          <w:p w:rsidR="00F97F5A" w:rsidRDefault="00F97F5A" w:rsidP="00CF1DD0">
            <w:pPr>
              <w:jc w:val="center"/>
              <w:rPr>
                <w:rFonts w:ascii="Times New Roman" w:hAnsi="Times New Roman" w:cs="Times New Roman"/>
                <w:b/>
                <w:sz w:val="24"/>
                <w:szCs w:val="24"/>
              </w:rPr>
            </w:pPr>
            <w:r w:rsidRPr="00BD570B">
              <w:rPr>
                <w:rFonts w:ascii="Times New Roman" w:hAnsi="Times New Roman" w:cs="Times New Roman"/>
                <w:b/>
                <w:sz w:val="24"/>
                <w:szCs w:val="24"/>
              </w:rPr>
              <w:t>Февраль</w:t>
            </w:r>
          </w:p>
          <w:p w:rsidR="00BD570B" w:rsidRPr="00935462" w:rsidRDefault="00BD570B" w:rsidP="00BD570B">
            <w:pPr>
              <w:jc w:val="center"/>
              <w:rPr>
                <w:rFonts w:ascii="Times New Roman" w:hAnsi="Times New Roman" w:cs="Times New Roman"/>
                <w:b/>
                <w:sz w:val="26"/>
                <w:szCs w:val="26"/>
              </w:rPr>
            </w:pPr>
            <w:r w:rsidRPr="00935462">
              <w:rPr>
                <w:rFonts w:ascii="Times New Roman" w:hAnsi="Times New Roman" w:cs="Times New Roman"/>
                <w:b/>
                <w:sz w:val="26"/>
                <w:szCs w:val="26"/>
              </w:rPr>
              <w:t xml:space="preserve">«Делу – время, </w:t>
            </w:r>
          </w:p>
          <w:p w:rsidR="00BD570B" w:rsidRPr="00BD570B" w:rsidRDefault="00BD570B" w:rsidP="00BD570B">
            <w:pPr>
              <w:jc w:val="center"/>
              <w:rPr>
                <w:rFonts w:ascii="Times New Roman" w:hAnsi="Times New Roman" w:cs="Times New Roman"/>
                <w:b/>
                <w:sz w:val="24"/>
                <w:szCs w:val="24"/>
              </w:rPr>
            </w:pPr>
            <w:r w:rsidRPr="00935462">
              <w:rPr>
                <w:rFonts w:ascii="Times New Roman" w:hAnsi="Times New Roman" w:cs="Times New Roman"/>
                <w:b/>
                <w:sz w:val="26"/>
                <w:szCs w:val="26"/>
              </w:rPr>
              <w:t>потехе - час»</w:t>
            </w:r>
          </w:p>
        </w:tc>
        <w:tc>
          <w:tcPr>
            <w:tcW w:w="1985" w:type="dxa"/>
            <w:vAlign w:val="center"/>
          </w:tcPr>
          <w:p w:rsidR="00FC2496" w:rsidRPr="00FC2496" w:rsidRDefault="00BD570B" w:rsidP="00FC2496">
            <w:pPr>
              <w:rPr>
                <w:rFonts w:ascii="Times New Roman" w:hAnsi="Times New Roman" w:cs="Times New Roman"/>
                <w:sz w:val="24"/>
                <w:szCs w:val="24"/>
              </w:rPr>
            </w:pPr>
            <w:r w:rsidRPr="00FC2496">
              <w:rPr>
                <w:rFonts w:ascii="Times New Roman" w:hAnsi="Times New Roman" w:cs="Times New Roman"/>
                <w:sz w:val="26"/>
                <w:szCs w:val="26"/>
              </w:rPr>
              <w:t xml:space="preserve">«Народные промыслы России» </w:t>
            </w:r>
          </w:p>
          <w:p w:rsidR="00F97F5A" w:rsidRPr="00FC2496" w:rsidRDefault="00F97F5A" w:rsidP="00BD570B">
            <w:pPr>
              <w:jc w:val="center"/>
              <w:rPr>
                <w:rFonts w:ascii="Times New Roman" w:hAnsi="Times New Roman" w:cs="Times New Roman"/>
                <w:sz w:val="24"/>
                <w:szCs w:val="24"/>
              </w:rPr>
            </w:pPr>
          </w:p>
        </w:tc>
        <w:tc>
          <w:tcPr>
            <w:tcW w:w="1842" w:type="dxa"/>
            <w:vAlign w:val="center"/>
          </w:tcPr>
          <w:p w:rsidR="00F97F5A" w:rsidRPr="00FC2496" w:rsidRDefault="00BD570B" w:rsidP="00CF1DD0">
            <w:pPr>
              <w:jc w:val="center"/>
              <w:rPr>
                <w:rFonts w:ascii="Times New Roman" w:hAnsi="Times New Roman" w:cs="Times New Roman"/>
                <w:sz w:val="24"/>
                <w:szCs w:val="24"/>
                <w:lang w:eastAsia="ru-RU"/>
              </w:rPr>
            </w:pPr>
            <w:r w:rsidRPr="00FC2496">
              <w:rPr>
                <w:rFonts w:ascii="Times New Roman" w:hAnsi="Times New Roman" w:cs="Times New Roman"/>
                <w:sz w:val="26"/>
                <w:szCs w:val="26"/>
              </w:rPr>
              <w:t>«От кареты до ракеты»</w:t>
            </w:r>
          </w:p>
        </w:tc>
        <w:tc>
          <w:tcPr>
            <w:tcW w:w="1843" w:type="dxa"/>
            <w:vAlign w:val="center"/>
          </w:tcPr>
          <w:p w:rsidR="00F97F5A" w:rsidRPr="00FC2496" w:rsidRDefault="00BD570B" w:rsidP="00CF1DD0">
            <w:pPr>
              <w:jc w:val="center"/>
              <w:rPr>
                <w:rFonts w:ascii="Times New Roman" w:hAnsi="Times New Roman" w:cs="Times New Roman"/>
                <w:sz w:val="24"/>
                <w:szCs w:val="24"/>
                <w:lang w:eastAsia="ru-RU"/>
              </w:rPr>
            </w:pPr>
            <w:r w:rsidRPr="00FC2496">
              <w:rPr>
                <w:rFonts w:ascii="Times New Roman" w:hAnsi="Times New Roman" w:cs="Times New Roman"/>
                <w:sz w:val="26"/>
                <w:szCs w:val="26"/>
              </w:rPr>
              <w:t>«Наша армия родная»</w:t>
            </w:r>
          </w:p>
        </w:tc>
        <w:tc>
          <w:tcPr>
            <w:tcW w:w="1843" w:type="dxa"/>
            <w:vAlign w:val="center"/>
          </w:tcPr>
          <w:p w:rsidR="00F97F5A" w:rsidRPr="00FC2496" w:rsidRDefault="00BD570B" w:rsidP="00CF1DD0">
            <w:pPr>
              <w:jc w:val="center"/>
              <w:rPr>
                <w:rFonts w:ascii="Times New Roman" w:hAnsi="Times New Roman" w:cs="Times New Roman"/>
                <w:sz w:val="24"/>
                <w:szCs w:val="24"/>
                <w:lang w:eastAsia="ru-RU"/>
              </w:rPr>
            </w:pPr>
            <w:r w:rsidRPr="00FC2496">
              <w:rPr>
                <w:rFonts w:ascii="Times New Roman" w:hAnsi="Times New Roman" w:cs="Times New Roman"/>
                <w:sz w:val="26"/>
                <w:szCs w:val="26"/>
              </w:rPr>
              <w:t>«Книжкина неделя. Профессии взрослых»</w:t>
            </w:r>
          </w:p>
        </w:tc>
      </w:tr>
      <w:tr w:rsidR="00F97F5A" w:rsidRPr="00BD570B" w:rsidTr="00494A8E">
        <w:trPr>
          <w:trHeight w:val="607"/>
        </w:trPr>
        <w:tc>
          <w:tcPr>
            <w:tcW w:w="2410" w:type="dxa"/>
            <w:vAlign w:val="center"/>
          </w:tcPr>
          <w:p w:rsidR="00F97F5A" w:rsidRDefault="00F97F5A" w:rsidP="00CF1DD0">
            <w:pPr>
              <w:jc w:val="center"/>
              <w:rPr>
                <w:rFonts w:ascii="Times New Roman" w:hAnsi="Times New Roman" w:cs="Times New Roman"/>
                <w:b/>
                <w:sz w:val="24"/>
                <w:szCs w:val="24"/>
              </w:rPr>
            </w:pPr>
            <w:r w:rsidRPr="00BD570B">
              <w:rPr>
                <w:rFonts w:ascii="Times New Roman" w:hAnsi="Times New Roman" w:cs="Times New Roman"/>
                <w:b/>
                <w:sz w:val="24"/>
                <w:szCs w:val="24"/>
              </w:rPr>
              <w:t>Март</w:t>
            </w:r>
          </w:p>
          <w:p w:rsidR="00FC2496" w:rsidRPr="00BD570B" w:rsidRDefault="00FC2496" w:rsidP="00CF1DD0">
            <w:pPr>
              <w:jc w:val="center"/>
              <w:rPr>
                <w:rFonts w:ascii="Times New Roman" w:hAnsi="Times New Roman" w:cs="Times New Roman"/>
                <w:b/>
                <w:sz w:val="24"/>
                <w:szCs w:val="24"/>
              </w:rPr>
            </w:pPr>
            <w:r w:rsidRPr="00935462">
              <w:rPr>
                <w:rFonts w:ascii="Times New Roman" w:hAnsi="Times New Roman" w:cs="Times New Roman"/>
                <w:b/>
                <w:sz w:val="26"/>
                <w:szCs w:val="26"/>
              </w:rPr>
              <w:t>«Пришла весна – отворяй ворота!»</w:t>
            </w:r>
          </w:p>
        </w:tc>
        <w:tc>
          <w:tcPr>
            <w:tcW w:w="1985" w:type="dxa"/>
            <w:vAlign w:val="center"/>
          </w:tcPr>
          <w:p w:rsidR="00FC2496" w:rsidRPr="00FC2496" w:rsidRDefault="00FC2496" w:rsidP="00FC2496">
            <w:pPr>
              <w:rPr>
                <w:rFonts w:ascii="Times New Roman" w:hAnsi="Times New Roman" w:cs="Times New Roman"/>
                <w:sz w:val="24"/>
                <w:szCs w:val="24"/>
              </w:rPr>
            </w:pPr>
            <w:r w:rsidRPr="00FC2496">
              <w:rPr>
                <w:rFonts w:ascii="Times New Roman" w:hAnsi="Times New Roman" w:cs="Times New Roman"/>
                <w:sz w:val="26"/>
                <w:szCs w:val="26"/>
              </w:rPr>
              <w:t xml:space="preserve">«При солнышке – тепло, при мамочке - добро» </w:t>
            </w:r>
          </w:p>
          <w:p w:rsidR="00F97F5A" w:rsidRPr="00FC2496" w:rsidRDefault="00F97F5A" w:rsidP="00FC2496">
            <w:pPr>
              <w:jc w:val="center"/>
              <w:rPr>
                <w:rFonts w:ascii="Times New Roman" w:hAnsi="Times New Roman" w:cs="Times New Roman"/>
                <w:sz w:val="24"/>
                <w:szCs w:val="24"/>
              </w:rPr>
            </w:pPr>
          </w:p>
        </w:tc>
        <w:tc>
          <w:tcPr>
            <w:tcW w:w="1842" w:type="dxa"/>
            <w:vAlign w:val="center"/>
          </w:tcPr>
          <w:p w:rsidR="00F97F5A" w:rsidRPr="00FC2496" w:rsidRDefault="00FC2496" w:rsidP="00CF1DD0">
            <w:pPr>
              <w:jc w:val="center"/>
              <w:rPr>
                <w:rFonts w:ascii="Times New Roman" w:hAnsi="Times New Roman" w:cs="Times New Roman"/>
                <w:sz w:val="24"/>
                <w:szCs w:val="24"/>
                <w:lang w:eastAsia="ru-RU"/>
              </w:rPr>
            </w:pPr>
            <w:r w:rsidRPr="00FC2496">
              <w:rPr>
                <w:rFonts w:ascii="Times New Roman" w:hAnsi="Times New Roman" w:cs="Times New Roman"/>
                <w:sz w:val="26"/>
                <w:szCs w:val="26"/>
              </w:rPr>
              <w:t>«Народная культура и традиции. Масленица»</w:t>
            </w:r>
          </w:p>
        </w:tc>
        <w:tc>
          <w:tcPr>
            <w:tcW w:w="1843" w:type="dxa"/>
            <w:vAlign w:val="center"/>
          </w:tcPr>
          <w:p w:rsidR="00F97F5A" w:rsidRPr="00FC2496" w:rsidRDefault="00FC2496" w:rsidP="00CF1DD0">
            <w:pPr>
              <w:jc w:val="center"/>
              <w:rPr>
                <w:rFonts w:ascii="Times New Roman" w:hAnsi="Times New Roman" w:cs="Times New Roman"/>
                <w:sz w:val="24"/>
                <w:szCs w:val="24"/>
                <w:lang w:eastAsia="ru-RU"/>
              </w:rPr>
            </w:pPr>
            <w:r w:rsidRPr="00FC2496">
              <w:rPr>
                <w:rFonts w:ascii="Times New Roman" w:hAnsi="Times New Roman" w:cs="Times New Roman"/>
                <w:sz w:val="26"/>
                <w:szCs w:val="26"/>
              </w:rPr>
              <w:t>«Обитатели морей и океанов»</w:t>
            </w:r>
          </w:p>
        </w:tc>
        <w:tc>
          <w:tcPr>
            <w:tcW w:w="1843" w:type="dxa"/>
            <w:vAlign w:val="center"/>
          </w:tcPr>
          <w:p w:rsidR="00F97F5A" w:rsidRPr="00FC2496" w:rsidRDefault="00FC2496" w:rsidP="00CF1DD0">
            <w:pPr>
              <w:jc w:val="center"/>
              <w:rPr>
                <w:rFonts w:ascii="Times New Roman" w:hAnsi="Times New Roman" w:cs="Times New Roman"/>
                <w:sz w:val="24"/>
                <w:szCs w:val="24"/>
                <w:lang w:eastAsia="ru-RU"/>
              </w:rPr>
            </w:pPr>
            <w:r w:rsidRPr="00FC2496">
              <w:rPr>
                <w:rFonts w:ascii="Times New Roman" w:hAnsi="Times New Roman" w:cs="Times New Roman"/>
                <w:sz w:val="26"/>
                <w:szCs w:val="26"/>
              </w:rPr>
              <w:t>«Мой край хорош в любое время года»</w:t>
            </w:r>
          </w:p>
        </w:tc>
      </w:tr>
      <w:tr w:rsidR="00F97F5A" w:rsidRPr="00BD570B" w:rsidTr="00494A8E">
        <w:trPr>
          <w:trHeight w:val="607"/>
        </w:trPr>
        <w:tc>
          <w:tcPr>
            <w:tcW w:w="2410" w:type="dxa"/>
            <w:vAlign w:val="center"/>
          </w:tcPr>
          <w:p w:rsidR="00F97F5A" w:rsidRDefault="00F97F5A" w:rsidP="00CF1DD0">
            <w:pPr>
              <w:jc w:val="center"/>
              <w:rPr>
                <w:rFonts w:ascii="Times New Roman" w:hAnsi="Times New Roman" w:cs="Times New Roman"/>
                <w:b/>
                <w:sz w:val="24"/>
                <w:szCs w:val="24"/>
              </w:rPr>
            </w:pPr>
            <w:r w:rsidRPr="00BD570B">
              <w:rPr>
                <w:rFonts w:ascii="Times New Roman" w:hAnsi="Times New Roman" w:cs="Times New Roman"/>
                <w:b/>
                <w:sz w:val="24"/>
                <w:szCs w:val="24"/>
              </w:rPr>
              <w:t>Апрель</w:t>
            </w:r>
          </w:p>
          <w:p w:rsidR="00FC2496" w:rsidRPr="00BD570B" w:rsidRDefault="00FC2496" w:rsidP="00CF1DD0">
            <w:pPr>
              <w:jc w:val="center"/>
              <w:rPr>
                <w:rFonts w:ascii="Times New Roman" w:hAnsi="Times New Roman" w:cs="Times New Roman"/>
                <w:b/>
                <w:sz w:val="24"/>
                <w:szCs w:val="24"/>
              </w:rPr>
            </w:pPr>
            <w:r w:rsidRPr="00935462">
              <w:rPr>
                <w:rFonts w:ascii="Times New Roman" w:hAnsi="Times New Roman" w:cs="Times New Roman"/>
                <w:b/>
                <w:sz w:val="26"/>
                <w:szCs w:val="26"/>
              </w:rPr>
              <w:t>«Апрель с водой, а май с травой»</w:t>
            </w:r>
          </w:p>
        </w:tc>
        <w:tc>
          <w:tcPr>
            <w:tcW w:w="1985" w:type="dxa"/>
            <w:vAlign w:val="center"/>
          </w:tcPr>
          <w:p w:rsidR="00FC2496" w:rsidRPr="00FC2496" w:rsidRDefault="00FC2496" w:rsidP="00FC2496">
            <w:pPr>
              <w:rPr>
                <w:rFonts w:ascii="Times New Roman" w:hAnsi="Times New Roman" w:cs="Times New Roman"/>
                <w:sz w:val="24"/>
                <w:szCs w:val="24"/>
              </w:rPr>
            </w:pPr>
            <w:r w:rsidRPr="00FC2496">
              <w:rPr>
                <w:rFonts w:ascii="Times New Roman" w:hAnsi="Times New Roman" w:cs="Times New Roman"/>
                <w:sz w:val="26"/>
                <w:szCs w:val="26"/>
              </w:rPr>
              <w:t xml:space="preserve">«Весенние чудеса» </w:t>
            </w:r>
          </w:p>
          <w:p w:rsidR="00F97F5A" w:rsidRPr="00FC2496" w:rsidRDefault="00F97F5A" w:rsidP="00FC2496">
            <w:pPr>
              <w:jc w:val="center"/>
              <w:rPr>
                <w:rFonts w:ascii="Times New Roman" w:hAnsi="Times New Roman" w:cs="Times New Roman"/>
                <w:sz w:val="24"/>
                <w:szCs w:val="24"/>
              </w:rPr>
            </w:pPr>
          </w:p>
        </w:tc>
        <w:tc>
          <w:tcPr>
            <w:tcW w:w="1842" w:type="dxa"/>
            <w:vAlign w:val="center"/>
          </w:tcPr>
          <w:p w:rsidR="00F97F5A" w:rsidRPr="00FC2496" w:rsidRDefault="00FC2496" w:rsidP="00CF1DD0">
            <w:pPr>
              <w:jc w:val="center"/>
              <w:rPr>
                <w:rFonts w:ascii="Times New Roman" w:hAnsi="Times New Roman" w:cs="Times New Roman"/>
                <w:sz w:val="24"/>
                <w:szCs w:val="24"/>
                <w:lang w:eastAsia="ru-RU"/>
              </w:rPr>
            </w:pPr>
            <w:r w:rsidRPr="00FC2496">
              <w:rPr>
                <w:rFonts w:ascii="Times New Roman" w:hAnsi="Times New Roman" w:cs="Times New Roman"/>
                <w:sz w:val="26"/>
                <w:szCs w:val="26"/>
              </w:rPr>
              <w:t>«Космическое путешествие»</w:t>
            </w:r>
          </w:p>
        </w:tc>
        <w:tc>
          <w:tcPr>
            <w:tcW w:w="1843" w:type="dxa"/>
            <w:vAlign w:val="center"/>
          </w:tcPr>
          <w:p w:rsidR="00F97F5A" w:rsidRPr="00FC2496" w:rsidRDefault="00FC2496" w:rsidP="00CF1DD0">
            <w:pPr>
              <w:jc w:val="center"/>
              <w:rPr>
                <w:rFonts w:ascii="Times New Roman" w:hAnsi="Times New Roman" w:cs="Times New Roman"/>
                <w:sz w:val="24"/>
                <w:szCs w:val="24"/>
                <w:lang w:eastAsia="ru-RU"/>
              </w:rPr>
            </w:pPr>
            <w:r w:rsidRPr="00FC2496">
              <w:rPr>
                <w:rFonts w:ascii="Times New Roman" w:hAnsi="Times New Roman" w:cs="Times New Roman"/>
                <w:sz w:val="26"/>
                <w:szCs w:val="26"/>
              </w:rPr>
              <w:t>Экологическая неделя: «Береги, природу матушки России»</w:t>
            </w:r>
          </w:p>
        </w:tc>
        <w:tc>
          <w:tcPr>
            <w:tcW w:w="1843" w:type="dxa"/>
            <w:vAlign w:val="center"/>
          </w:tcPr>
          <w:p w:rsidR="00F97F5A" w:rsidRPr="00FC2496" w:rsidRDefault="00FC2496" w:rsidP="00CF1DD0">
            <w:pPr>
              <w:jc w:val="center"/>
              <w:rPr>
                <w:rFonts w:ascii="Times New Roman" w:hAnsi="Times New Roman" w:cs="Times New Roman"/>
                <w:sz w:val="24"/>
                <w:szCs w:val="24"/>
                <w:lang w:eastAsia="ru-RU"/>
              </w:rPr>
            </w:pPr>
            <w:r w:rsidRPr="00FC2496">
              <w:rPr>
                <w:rFonts w:ascii="Times New Roman" w:hAnsi="Times New Roman" w:cs="Times New Roman"/>
                <w:sz w:val="26"/>
                <w:szCs w:val="26"/>
              </w:rPr>
              <w:t>«Самые маленькие животные (насекомые)»</w:t>
            </w:r>
          </w:p>
        </w:tc>
      </w:tr>
      <w:tr w:rsidR="00F97F5A" w:rsidRPr="00BD570B" w:rsidTr="00494A8E">
        <w:trPr>
          <w:trHeight w:val="607"/>
        </w:trPr>
        <w:tc>
          <w:tcPr>
            <w:tcW w:w="2410" w:type="dxa"/>
            <w:vAlign w:val="center"/>
          </w:tcPr>
          <w:p w:rsidR="00F97F5A" w:rsidRDefault="00F97F5A" w:rsidP="00CF1DD0">
            <w:pPr>
              <w:jc w:val="center"/>
              <w:rPr>
                <w:rFonts w:ascii="Times New Roman" w:hAnsi="Times New Roman" w:cs="Times New Roman"/>
                <w:b/>
                <w:sz w:val="24"/>
                <w:szCs w:val="24"/>
              </w:rPr>
            </w:pPr>
            <w:r w:rsidRPr="00BD570B">
              <w:rPr>
                <w:rFonts w:ascii="Times New Roman" w:hAnsi="Times New Roman" w:cs="Times New Roman"/>
                <w:b/>
                <w:sz w:val="24"/>
                <w:szCs w:val="24"/>
              </w:rPr>
              <w:t>Май</w:t>
            </w:r>
          </w:p>
          <w:p w:rsidR="00FC2496" w:rsidRPr="00BD570B" w:rsidRDefault="00FC2496" w:rsidP="00CF1DD0">
            <w:pPr>
              <w:jc w:val="center"/>
              <w:rPr>
                <w:rFonts w:ascii="Times New Roman" w:hAnsi="Times New Roman" w:cs="Times New Roman"/>
                <w:b/>
                <w:sz w:val="24"/>
                <w:szCs w:val="24"/>
              </w:rPr>
            </w:pPr>
            <w:r w:rsidRPr="00935462">
              <w:rPr>
                <w:rFonts w:ascii="Times New Roman" w:hAnsi="Times New Roman" w:cs="Times New Roman"/>
                <w:b/>
                <w:sz w:val="26"/>
                <w:szCs w:val="26"/>
              </w:rPr>
              <w:t>«Матушка весна – всем красна!»</w:t>
            </w:r>
          </w:p>
        </w:tc>
        <w:tc>
          <w:tcPr>
            <w:tcW w:w="1985" w:type="dxa"/>
            <w:vAlign w:val="center"/>
          </w:tcPr>
          <w:p w:rsidR="00FC2496" w:rsidRPr="00FC2496" w:rsidRDefault="00FC2496" w:rsidP="00FC2496">
            <w:pPr>
              <w:rPr>
                <w:rFonts w:ascii="Times New Roman" w:hAnsi="Times New Roman" w:cs="Times New Roman"/>
                <w:sz w:val="24"/>
                <w:szCs w:val="24"/>
              </w:rPr>
            </w:pPr>
            <w:r w:rsidRPr="00FC2496">
              <w:rPr>
                <w:rFonts w:ascii="Times New Roman" w:hAnsi="Times New Roman" w:cs="Times New Roman"/>
                <w:sz w:val="26"/>
                <w:szCs w:val="26"/>
              </w:rPr>
              <w:t xml:space="preserve">«Хлеб – всему голова» </w:t>
            </w:r>
          </w:p>
          <w:p w:rsidR="00F97F5A" w:rsidRPr="00FC2496" w:rsidRDefault="00F97F5A" w:rsidP="00FC2496">
            <w:pPr>
              <w:jc w:val="center"/>
              <w:rPr>
                <w:rFonts w:ascii="Times New Roman" w:hAnsi="Times New Roman" w:cs="Times New Roman"/>
                <w:sz w:val="24"/>
                <w:szCs w:val="24"/>
              </w:rPr>
            </w:pPr>
          </w:p>
        </w:tc>
        <w:tc>
          <w:tcPr>
            <w:tcW w:w="1842" w:type="dxa"/>
            <w:vAlign w:val="center"/>
          </w:tcPr>
          <w:p w:rsidR="00F97F5A" w:rsidRPr="00FC2496" w:rsidRDefault="00FC2496" w:rsidP="00CF1DD0">
            <w:pPr>
              <w:jc w:val="center"/>
              <w:rPr>
                <w:rFonts w:ascii="Times New Roman" w:hAnsi="Times New Roman" w:cs="Times New Roman"/>
                <w:sz w:val="24"/>
                <w:szCs w:val="24"/>
                <w:lang w:eastAsia="ru-RU"/>
              </w:rPr>
            </w:pPr>
            <w:r w:rsidRPr="00FC2496">
              <w:rPr>
                <w:rFonts w:ascii="Times New Roman" w:hAnsi="Times New Roman" w:cs="Times New Roman"/>
                <w:sz w:val="26"/>
                <w:szCs w:val="26"/>
              </w:rPr>
              <w:t>«Никто не забыт – ничто не забыто»</w:t>
            </w:r>
          </w:p>
        </w:tc>
        <w:tc>
          <w:tcPr>
            <w:tcW w:w="1843" w:type="dxa"/>
            <w:vAlign w:val="center"/>
          </w:tcPr>
          <w:p w:rsidR="00F97F5A" w:rsidRPr="00FC2496" w:rsidRDefault="00FC2496" w:rsidP="00CF1DD0">
            <w:pPr>
              <w:jc w:val="center"/>
              <w:rPr>
                <w:rFonts w:ascii="Times New Roman" w:hAnsi="Times New Roman" w:cs="Times New Roman"/>
                <w:sz w:val="24"/>
                <w:szCs w:val="24"/>
                <w:lang w:eastAsia="ru-RU"/>
              </w:rPr>
            </w:pPr>
            <w:r w:rsidRPr="00FC2496">
              <w:rPr>
                <w:rFonts w:ascii="Times New Roman" w:hAnsi="Times New Roman" w:cs="Times New Roman"/>
                <w:sz w:val="26"/>
                <w:szCs w:val="26"/>
              </w:rPr>
              <w:t>«Внимательный пешеход» (ПДД)</w:t>
            </w:r>
          </w:p>
        </w:tc>
        <w:tc>
          <w:tcPr>
            <w:tcW w:w="1843" w:type="dxa"/>
            <w:vAlign w:val="center"/>
          </w:tcPr>
          <w:p w:rsidR="00F97F5A" w:rsidRPr="00FC2496" w:rsidRDefault="00FC2496" w:rsidP="00CF1DD0">
            <w:pPr>
              <w:jc w:val="center"/>
              <w:rPr>
                <w:rFonts w:ascii="Times New Roman" w:hAnsi="Times New Roman" w:cs="Times New Roman"/>
                <w:sz w:val="24"/>
                <w:szCs w:val="24"/>
                <w:lang w:eastAsia="ru-RU"/>
              </w:rPr>
            </w:pPr>
            <w:r w:rsidRPr="00FC2496">
              <w:rPr>
                <w:rFonts w:ascii="Times New Roman" w:hAnsi="Times New Roman" w:cs="Times New Roman"/>
                <w:sz w:val="26"/>
                <w:szCs w:val="26"/>
              </w:rPr>
              <w:t>«Почемучки» «Цветущая весна»</w:t>
            </w:r>
          </w:p>
        </w:tc>
      </w:tr>
      <w:tr w:rsidR="00F97F5A" w:rsidRPr="00BD570B" w:rsidTr="00494A8E">
        <w:trPr>
          <w:trHeight w:val="607"/>
        </w:trPr>
        <w:tc>
          <w:tcPr>
            <w:tcW w:w="2410" w:type="dxa"/>
            <w:vAlign w:val="center"/>
          </w:tcPr>
          <w:p w:rsidR="00F97F5A" w:rsidRPr="00BD570B" w:rsidRDefault="00F97F5A" w:rsidP="00CF1DD0">
            <w:pPr>
              <w:jc w:val="center"/>
              <w:rPr>
                <w:rFonts w:ascii="Times New Roman" w:hAnsi="Times New Roman" w:cs="Times New Roman"/>
                <w:b/>
                <w:sz w:val="24"/>
                <w:szCs w:val="24"/>
              </w:rPr>
            </w:pPr>
            <w:r w:rsidRPr="00BD570B">
              <w:rPr>
                <w:rFonts w:ascii="Times New Roman" w:hAnsi="Times New Roman" w:cs="Times New Roman"/>
                <w:b/>
                <w:sz w:val="24"/>
                <w:szCs w:val="24"/>
              </w:rPr>
              <w:t>Июнь</w:t>
            </w:r>
          </w:p>
        </w:tc>
        <w:tc>
          <w:tcPr>
            <w:tcW w:w="1985" w:type="dxa"/>
            <w:vAlign w:val="center"/>
          </w:tcPr>
          <w:p w:rsidR="00F97F5A" w:rsidRPr="00BD570B" w:rsidRDefault="00F97F5A" w:rsidP="00CF1DD0">
            <w:pPr>
              <w:jc w:val="center"/>
              <w:rPr>
                <w:rFonts w:ascii="Times New Roman" w:hAnsi="Times New Roman" w:cs="Times New Roman"/>
                <w:sz w:val="24"/>
                <w:szCs w:val="24"/>
              </w:rPr>
            </w:pPr>
            <w:r w:rsidRPr="00BD570B">
              <w:rPr>
                <w:rFonts w:ascii="Times New Roman" w:hAnsi="Times New Roman" w:cs="Times New Roman"/>
                <w:sz w:val="24"/>
                <w:szCs w:val="24"/>
              </w:rPr>
              <w:t>Здравствуй, лето красное!</w:t>
            </w:r>
          </w:p>
        </w:tc>
        <w:tc>
          <w:tcPr>
            <w:tcW w:w="1842" w:type="dxa"/>
            <w:vAlign w:val="center"/>
          </w:tcPr>
          <w:p w:rsidR="00F97F5A" w:rsidRPr="00BD570B" w:rsidRDefault="00F97F5A" w:rsidP="00CF1DD0">
            <w:pPr>
              <w:jc w:val="center"/>
              <w:rPr>
                <w:rFonts w:ascii="Times New Roman" w:hAnsi="Times New Roman" w:cs="Times New Roman"/>
                <w:sz w:val="24"/>
                <w:szCs w:val="24"/>
                <w:lang w:eastAsia="ru-RU"/>
              </w:rPr>
            </w:pPr>
            <w:r w:rsidRPr="00BD570B">
              <w:rPr>
                <w:rFonts w:ascii="Times New Roman" w:hAnsi="Times New Roman" w:cs="Times New Roman"/>
                <w:sz w:val="24"/>
                <w:szCs w:val="24"/>
                <w:lang w:eastAsia="ru-RU"/>
              </w:rPr>
              <w:t>В мире много сказок</w:t>
            </w:r>
          </w:p>
        </w:tc>
        <w:tc>
          <w:tcPr>
            <w:tcW w:w="1843" w:type="dxa"/>
            <w:vAlign w:val="center"/>
          </w:tcPr>
          <w:p w:rsidR="00F97F5A" w:rsidRPr="00BD570B" w:rsidRDefault="00F97F5A" w:rsidP="00CF1DD0">
            <w:pPr>
              <w:jc w:val="center"/>
              <w:rPr>
                <w:rFonts w:ascii="Times New Roman" w:hAnsi="Times New Roman" w:cs="Times New Roman"/>
                <w:sz w:val="24"/>
                <w:szCs w:val="24"/>
                <w:lang w:eastAsia="ru-RU"/>
              </w:rPr>
            </w:pPr>
            <w:r w:rsidRPr="00BD570B">
              <w:rPr>
                <w:rFonts w:ascii="Times New Roman" w:hAnsi="Times New Roman" w:cs="Times New Roman"/>
                <w:sz w:val="24"/>
                <w:szCs w:val="24"/>
                <w:lang w:eastAsia="ru-RU"/>
              </w:rPr>
              <w:t>Неделя дружных детей, людей и веселых затей</w:t>
            </w:r>
          </w:p>
        </w:tc>
        <w:tc>
          <w:tcPr>
            <w:tcW w:w="1843" w:type="dxa"/>
            <w:vAlign w:val="center"/>
          </w:tcPr>
          <w:p w:rsidR="00F97F5A" w:rsidRPr="00BD570B" w:rsidRDefault="00F97F5A" w:rsidP="00CF1DD0">
            <w:pPr>
              <w:jc w:val="center"/>
              <w:rPr>
                <w:rFonts w:ascii="Times New Roman" w:hAnsi="Times New Roman" w:cs="Times New Roman"/>
                <w:sz w:val="24"/>
                <w:szCs w:val="24"/>
                <w:lang w:eastAsia="ru-RU"/>
              </w:rPr>
            </w:pPr>
            <w:r w:rsidRPr="00BD570B">
              <w:rPr>
                <w:rFonts w:ascii="Times New Roman" w:hAnsi="Times New Roman" w:cs="Times New Roman"/>
                <w:sz w:val="24"/>
                <w:szCs w:val="24"/>
                <w:lang w:eastAsia="ru-RU"/>
              </w:rPr>
              <w:t>Знатоки природы</w:t>
            </w:r>
          </w:p>
        </w:tc>
      </w:tr>
      <w:tr w:rsidR="00F97F5A" w:rsidRPr="00BD570B" w:rsidTr="00494A8E">
        <w:trPr>
          <w:trHeight w:val="607"/>
        </w:trPr>
        <w:tc>
          <w:tcPr>
            <w:tcW w:w="2410" w:type="dxa"/>
            <w:vAlign w:val="center"/>
          </w:tcPr>
          <w:p w:rsidR="00F97F5A" w:rsidRPr="00BD570B" w:rsidRDefault="00F97F5A" w:rsidP="00CF1DD0">
            <w:pPr>
              <w:jc w:val="center"/>
              <w:rPr>
                <w:rFonts w:ascii="Times New Roman" w:hAnsi="Times New Roman" w:cs="Times New Roman"/>
                <w:b/>
                <w:sz w:val="24"/>
                <w:szCs w:val="24"/>
              </w:rPr>
            </w:pPr>
            <w:r w:rsidRPr="00BD570B">
              <w:rPr>
                <w:rFonts w:ascii="Times New Roman" w:hAnsi="Times New Roman" w:cs="Times New Roman"/>
                <w:b/>
                <w:sz w:val="24"/>
                <w:szCs w:val="24"/>
              </w:rPr>
              <w:t>Июль</w:t>
            </w:r>
          </w:p>
        </w:tc>
        <w:tc>
          <w:tcPr>
            <w:tcW w:w="1985" w:type="dxa"/>
            <w:vAlign w:val="center"/>
          </w:tcPr>
          <w:p w:rsidR="00F97F5A" w:rsidRPr="00BD570B" w:rsidRDefault="00F97F5A" w:rsidP="00CF1DD0">
            <w:pPr>
              <w:jc w:val="center"/>
              <w:rPr>
                <w:rFonts w:ascii="Times New Roman" w:hAnsi="Times New Roman" w:cs="Times New Roman"/>
                <w:sz w:val="24"/>
                <w:szCs w:val="24"/>
              </w:rPr>
            </w:pPr>
            <w:r w:rsidRPr="00BD570B">
              <w:rPr>
                <w:rFonts w:ascii="Times New Roman" w:hAnsi="Times New Roman" w:cs="Times New Roman"/>
                <w:sz w:val="24"/>
                <w:szCs w:val="24"/>
              </w:rPr>
              <w:t>Неделя безопасности</w:t>
            </w:r>
          </w:p>
        </w:tc>
        <w:tc>
          <w:tcPr>
            <w:tcW w:w="1842" w:type="dxa"/>
            <w:vAlign w:val="center"/>
          </w:tcPr>
          <w:p w:rsidR="00F97F5A" w:rsidRPr="00BD570B" w:rsidRDefault="00F97F5A" w:rsidP="00CF1DD0">
            <w:pPr>
              <w:jc w:val="center"/>
              <w:rPr>
                <w:rFonts w:ascii="Times New Roman" w:hAnsi="Times New Roman" w:cs="Times New Roman"/>
                <w:sz w:val="24"/>
                <w:szCs w:val="24"/>
                <w:lang w:eastAsia="ru-RU"/>
              </w:rPr>
            </w:pPr>
            <w:r w:rsidRPr="00BD570B">
              <w:rPr>
                <w:rFonts w:ascii="Times New Roman" w:hAnsi="Times New Roman" w:cs="Times New Roman"/>
                <w:sz w:val="24"/>
                <w:szCs w:val="24"/>
                <w:lang w:eastAsia="ru-RU"/>
              </w:rPr>
              <w:t>Земля, вода, солнце</w:t>
            </w:r>
          </w:p>
        </w:tc>
        <w:tc>
          <w:tcPr>
            <w:tcW w:w="1843" w:type="dxa"/>
            <w:vAlign w:val="center"/>
          </w:tcPr>
          <w:p w:rsidR="00F97F5A" w:rsidRPr="00BD570B" w:rsidRDefault="00F97F5A" w:rsidP="00CF1DD0">
            <w:pPr>
              <w:jc w:val="center"/>
              <w:rPr>
                <w:rFonts w:ascii="Times New Roman" w:hAnsi="Times New Roman" w:cs="Times New Roman"/>
                <w:sz w:val="24"/>
                <w:szCs w:val="24"/>
                <w:lang w:eastAsia="ru-RU"/>
              </w:rPr>
            </w:pPr>
            <w:r w:rsidRPr="00BD570B">
              <w:rPr>
                <w:rFonts w:ascii="Times New Roman" w:hAnsi="Times New Roman" w:cs="Times New Roman"/>
                <w:sz w:val="24"/>
                <w:szCs w:val="24"/>
                <w:lang w:eastAsia="ru-RU"/>
              </w:rPr>
              <w:t>Удивительное рядом</w:t>
            </w:r>
          </w:p>
        </w:tc>
        <w:tc>
          <w:tcPr>
            <w:tcW w:w="1843" w:type="dxa"/>
            <w:vAlign w:val="center"/>
          </w:tcPr>
          <w:p w:rsidR="00F97F5A" w:rsidRPr="00BD570B" w:rsidRDefault="00F97F5A" w:rsidP="00CF1DD0">
            <w:pPr>
              <w:jc w:val="center"/>
              <w:rPr>
                <w:rFonts w:ascii="Times New Roman" w:hAnsi="Times New Roman" w:cs="Times New Roman"/>
                <w:sz w:val="24"/>
                <w:szCs w:val="24"/>
                <w:lang w:eastAsia="ru-RU"/>
              </w:rPr>
            </w:pPr>
            <w:r w:rsidRPr="00BD570B">
              <w:rPr>
                <w:rFonts w:ascii="Times New Roman" w:hAnsi="Times New Roman" w:cs="Times New Roman"/>
                <w:sz w:val="24"/>
                <w:szCs w:val="24"/>
                <w:lang w:eastAsia="ru-RU"/>
              </w:rPr>
              <w:t>Неделя юных талантов</w:t>
            </w:r>
          </w:p>
        </w:tc>
      </w:tr>
      <w:tr w:rsidR="00F97F5A" w:rsidRPr="00BD570B" w:rsidTr="00494A8E">
        <w:trPr>
          <w:trHeight w:val="607"/>
        </w:trPr>
        <w:tc>
          <w:tcPr>
            <w:tcW w:w="2410" w:type="dxa"/>
            <w:vAlign w:val="center"/>
          </w:tcPr>
          <w:p w:rsidR="00F97F5A" w:rsidRPr="00BD570B" w:rsidRDefault="00F97F5A" w:rsidP="00CF1DD0">
            <w:pPr>
              <w:jc w:val="center"/>
              <w:rPr>
                <w:rFonts w:ascii="Times New Roman" w:hAnsi="Times New Roman" w:cs="Times New Roman"/>
                <w:b/>
                <w:sz w:val="24"/>
                <w:szCs w:val="24"/>
              </w:rPr>
            </w:pPr>
            <w:r w:rsidRPr="00BD570B">
              <w:rPr>
                <w:rFonts w:ascii="Times New Roman" w:hAnsi="Times New Roman" w:cs="Times New Roman"/>
                <w:b/>
                <w:sz w:val="24"/>
                <w:szCs w:val="24"/>
              </w:rPr>
              <w:t>Август</w:t>
            </w:r>
          </w:p>
        </w:tc>
        <w:tc>
          <w:tcPr>
            <w:tcW w:w="1985" w:type="dxa"/>
            <w:vAlign w:val="center"/>
          </w:tcPr>
          <w:p w:rsidR="00F97F5A" w:rsidRPr="00BD570B" w:rsidRDefault="00F97F5A" w:rsidP="00CF1DD0">
            <w:pPr>
              <w:jc w:val="center"/>
              <w:rPr>
                <w:rFonts w:ascii="Times New Roman" w:hAnsi="Times New Roman" w:cs="Times New Roman"/>
                <w:sz w:val="24"/>
                <w:szCs w:val="24"/>
              </w:rPr>
            </w:pPr>
            <w:r w:rsidRPr="00BD570B">
              <w:rPr>
                <w:rFonts w:ascii="Times New Roman" w:hAnsi="Times New Roman" w:cs="Times New Roman"/>
                <w:sz w:val="24"/>
                <w:szCs w:val="24"/>
              </w:rPr>
              <w:t>Неделя интересных дел</w:t>
            </w:r>
          </w:p>
        </w:tc>
        <w:tc>
          <w:tcPr>
            <w:tcW w:w="1842" w:type="dxa"/>
            <w:vAlign w:val="center"/>
          </w:tcPr>
          <w:p w:rsidR="00F97F5A" w:rsidRPr="00BD570B" w:rsidRDefault="00F97F5A" w:rsidP="00CF1DD0">
            <w:pPr>
              <w:jc w:val="center"/>
              <w:rPr>
                <w:rFonts w:ascii="Times New Roman" w:hAnsi="Times New Roman" w:cs="Times New Roman"/>
                <w:sz w:val="24"/>
                <w:szCs w:val="24"/>
                <w:lang w:eastAsia="ru-RU"/>
              </w:rPr>
            </w:pPr>
            <w:r w:rsidRPr="00BD570B">
              <w:rPr>
                <w:rFonts w:ascii="Times New Roman" w:hAnsi="Times New Roman" w:cs="Times New Roman"/>
                <w:sz w:val="24"/>
                <w:szCs w:val="24"/>
                <w:lang w:eastAsia="ru-RU"/>
              </w:rPr>
              <w:t>Неделя Неболейки</w:t>
            </w:r>
          </w:p>
        </w:tc>
        <w:tc>
          <w:tcPr>
            <w:tcW w:w="1843" w:type="dxa"/>
            <w:vAlign w:val="center"/>
          </w:tcPr>
          <w:p w:rsidR="00F97F5A" w:rsidRPr="00BD570B" w:rsidRDefault="00F97F5A" w:rsidP="00CF1DD0">
            <w:pPr>
              <w:jc w:val="center"/>
              <w:rPr>
                <w:rFonts w:ascii="Times New Roman" w:hAnsi="Times New Roman" w:cs="Times New Roman"/>
                <w:sz w:val="24"/>
                <w:szCs w:val="24"/>
                <w:lang w:eastAsia="ru-RU"/>
              </w:rPr>
            </w:pPr>
            <w:proofErr w:type="gramStart"/>
            <w:r w:rsidRPr="00BD570B">
              <w:rPr>
                <w:rFonts w:ascii="Times New Roman" w:hAnsi="Times New Roman" w:cs="Times New Roman"/>
                <w:sz w:val="24"/>
                <w:szCs w:val="24"/>
                <w:lang w:eastAsia="ru-RU"/>
              </w:rPr>
              <w:t>Во</w:t>
            </w:r>
            <w:proofErr w:type="gramEnd"/>
            <w:r w:rsidRPr="00BD570B">
              <w:rPr>
                <w:rFonts w:ascii="Times New Roman" w:hAnsi="Times New Roman" w:cs="Times New Roman"/>
                <w:sz w:val="24"/>
                <w:szCs w:val="24"/>
                <w:lang w:eastAsia="ru-RU"/>
              </w:rPr>
              <w:t xml:space="preserve"> саду ли, в огороде</w:t>
            </w:r>
          </w:p>
        </w:tc>
        <w:tc>
          <w:tcPr>
            <w:tcW w:w="1843" w:type="dxa"/>
            <w:vAlign w:val="center"/>
          </w:tcPr>
          <w:p w:rsidR="00F97F5A" w:rsidRPr="00BD570B" w:rsidRDefault="00F97F5A" w:rsidP="00CF1DD0">
            <w:pPr>
              <w:jc w:val="center"/>
              <w:rPr>
                <w:rFonts w:ascii="Times New Roman" w:hAnsi="Times New Roman" w:cs="Times New Roman"/>
                <w:sz w:val="24"/>
                <w:szCs w:val="24"/>
                <w:lang w:eastAsia="ru-RU"/>
              </w:rPr>
            </w:pPr>
            <w:r w:rsidRPr="00BD570B">
              <w:rPr>
                <w:rFonts w:ascii="Times New Roman" w:hAnsi="Times New Roman" w:cs="Times New Roman"/>
                <w:sz w:val="24"/>
                <w:szCs w:val="24"/>
                <w:lang w:eastAsia="ru-RU"/>
              </w:rPr>
              <w:t>До свидания, лето</w:t>
            </w:r>
          </w:p>
        </w:tc>
      </w:tr>
    </w:tbl>
    <w:p w:rsidR="00F97F5A" w:rsidRDefault="00F97F5A" w:rsidP="00F97F5A">
      <w:pPr>
        <w:rPr>
          <w:b/>
          <w:sz w:val="30"/>
          <w:szCs w:val="30"/>
        </w:rPr>
      </w:pPr>
    </w:p>
    <w:p w:rsidR="00F97F5A" w:rsidRPr="00F97F5A" w:rsidRDefault="00F97F5A" w:rsidP="004024F6">
      <w:pPr>
        <w:pStyle w:val="a9"/>
        <w:spacing w:line="276" w:lineRule="auto"/>
        <w:ind w:left="0" w:firstLine="0"/>
        <w:rPr>
          <w:b/>
          <w:bCs/>
        </w:rPr>
      </w:pPr>
      <w:r w:rsidRPr="00F97F5A">
        <w:rPr>
          <w:b/>
          <w:bCs/>
        </w:rPr>
        <w:t>3.6. Календарный учебный график</w:t>
      </w:r>
    </w:p>
    <w:p w:rsidR="00F97F5A" w:rsidRPr="00F97F5A" w:rsidRDefault="00F97F5A" w:rsidP="004024F6">
      <w:pPr>
        <w:shd w:val="clear" w:color="auto" w:fill="FFFFFF"/>
        <w:spacing w:after="0"/>
        <w:ind w:firstLine="708"/>
        <w:jc w:val="both"/>
        <w:rPr>
          <w:rFonts w:ascii="Times New Roman" w:hAnsi="Times New Roman" w:cs="Times New Roman"/>
          <w:color w:val="181818"/>
          <w:sz w:val="24"/>
          <w:szCs w:val="24"/>
          <w:lang w:eastAsia="ru-RU"/>
        </w:rPr>
      </w:pPr>
      <w:r w:rsidRPr="00F97F5A">
        <w:rPr>
          <w:rFonts w:ascii="Times New Roman" w:hAnsi="Times New Roman" w:cs="Times New Roman"/>
          <w:color w:val="181818"/>
          <w:sz w:val="24"/>
          <w:szCs w:val="24"/>
          <w:lang w:eastAsia="ru-RU"/>
        </w:rPr>
        <w:t xml:space="preserve">Календарный   учебный график является локальным нормативным документом, регламентирующим общие требования к организации образовательного процесса в </w:t>
      </w:r>
      <w:r>
        <w:rPr>
          <w:rFonts w:ascii="Times New Roman" w:hAnsi="Times New Roman" w:cs="Times New Roman"/>
          <w:color w:val="181818"/>
          <w:sz w:val="24"/>
          <w:szCs w:val="24"/>
          <w:lang w:eastAsia="ru-RU"/>
        </w:rPr>
        <w:t xml:space="preserve">дошкольных группе филиала </w:t>
      </w:r>
      <w:r w:rsidRPr="00F97F5A">
        <w:rPr>
          <w:rFonts w:ascii="Times New Roman" w:hAnsi="Times New Roman" w:cs="Times New Roman"/>
          <w:color w:val="181818"/>
          <w:sz w:val="24"/>
          <w:szCs w:val="24"/>
          <w:lang w:eastAsia="ru-RU"/>
        </w:rPr>
        <w:t xml:space="preserve"> МАОУ «Азигуловская </w:t>
      </w:r>
      <w:r w:rsidR="004024F6" w:rsidRPr="00B420A4">
        <w:rPr>
          <w:rFonts w:ascii="Times New Roman" w:hAnsi="Times New Roman" w:cs="Times New Roman"/>
          <w:sz w:val="24"/>
          <w:szCs w:val="24"/>
        </w:rPr>
        <w:t>школа им</w:t>
      </w:r>
      <w:proofErr w:type="gramStart"/>
      <w:r w:rsidR="004024F6" w:rsidRPr="00B420A4">
        <w:rPr>
          <w:rFonts w:ascii="Times New Roman" w:hAnsi="Times New Roman" w:cs="Times New Roman"/>
          <w:sz w:val="24"/>
          <w:szCs w:val="24"/>
        </w:rPr>
        <w:t>.Г</w:t>
      </w:r>
      <w:proofErr w:type="gramEnd"/>
      <w:r w:rsidR="004024F6" w:rsidRPr="00B420A4">
        <w:rPr>
          <w:rFonts w:ascii="Times New Roman" w:hAnsi="Times New Roman" w:cs="Times New Roman"/>
          <w:sz w:val="24"/>
          <w:szCs w:val="24"/>
        </w:rPr>
        <w:t>ероя Советского Союза Н.Х. Хазипова</w:t>
      </w:r>
      <w:r w:rsidRPr="00F97F5A">
        <w:rPr>
          <w:rFonts w:ascii="Times New Roman" w:hAnsi="Times New Roman" w:cs="Times New Roman"/>
          <w:color w:val="181818"/>
          <w:sz w:val="24"/>
          <w:szCs w:val="24"/>
          <w:lang w:eastAsia="ru-RU"/>
        </w:rPr>
        <w:t>»</w:t>
      </w:r>
      <w:r>
        <w:rPr>
          <w:rFonts w:ascii="Times New Roman" w:hAnsi="Times New Roman" w:cs="Times New Roman"/>
          <w:color w:val="181818"/>
          <w:sz w:val="24"/>
          <w:szCs w:val="24"/>
          <w:lang w:eastAsia="ru-RU"/>
        </w:rPr>
        <w:t xml:space="preserve"> - «Детский сад с.Симинчи»</w:t>
      </w:r>
      <w:r w:rsidRPr="00F97F5A">
        <w:rPr>
          <w:rFonts w:ascii="Times New Roman" w:hAnsi="Times New Roman" w:cs="Times New Roman"/>
          <w:color w:val="181818"/>
          <w:sz w:val="24"/>
          <w:szCs w:val="24"/>
          <w:lang w:eastAsia="ru-RU"/>
        </w:rPr>
        <w:t>.</w:t>
      </w:r>
    </w:p>
    <w:p w:rsidR="00F97F5A" w:rsidRPr="00F97F5A" w:rsidRDefault="00F97F5A" w:rsidP="004024F6">
      <w:pPr>
        <w:shd w:val="clear" w:color="auto" w:fill="FFFFFF"/>
        <w:spacing w:after="0"/>
        <w:jc w:val="both"/>
        <w:rPr>
          <w:rFonts w:ascii="Times New Roman" w:hAnsi="Times New Roman" w:cs="Times New Roman"/>
          <w:color w:val="181818"/>
          <w:sz w:val="24"/>
          <w:szCs w:val="24"/>
          <w:lang w:eastAsia="ru-RU"/>
        </w:rPr>
      </w:pPr>
      <w:r w:rsidRPr="00F97F5A">
        <w:rPr>
          <w:rFonts w:ascii="Times New Roman" w:hAnsi="Times New Roman" w:cs="Times New Roman"/>
          <w:color w:val="181818"/>
          <w:sz w:val="24"/>
          <w:szCs w:val="24"/>
          <w:lang w:eastAsia="ru-RU"/>
        </w:rPr>
        <w:t>         Календарный учебный график разработан в соответствии со следующими нормативными документами:</w:t>
      </w:r>
    </w:p>
    <w:p w:rsidR="00F97F5A" w:rsidRPr="00F97F5A" w:rsidRDefault="00F97F5A" w:rsidP="004024F6">
      <w:pPr>
        <w:pStyle w:val="a7"/>
        <w:numPr>
          <w:ilvl w:val="0"/>
          <w:numId w:val="173"/>
        </w:numPr>
        <w:shd w:val="clear" w:color="auto" w:fill="FFFFFF"/>
        <w:tabs>
          <w:tab w:val="left" w:pos="1134"/>
        </w:tabs>
        <w:spacing w:after="0"/>
        <w:ind w:left="0" w:firstLine="709"/>
        <w:jc w:val="both"/>
        <w:rPr>
          <w:rFonts w:ascii="Times New Roman" w:hAnsi="Times New Roman" w:cs="Times New Roman"/>
          <w:color w:val="181818"/>
          <w:sz w:val="24"/>
          <w:szCs w:val="24"/>
          <w:lang w:eastAsia="ru-RU"/>
        </w:rPr>
      </w:pPr>
      <w:r w:rsidRPr="00F97F5A">
        <w:rPr>
          <w:rFonts w:ascii="Times New Roman" w:hAnsi="Times New Roman" w:cs="Times New Roman"/>
          <w:color w:val="181818"/>
          <w:sz w:val="24"/>
          <w:szCs w:val="24"/>
          <w:lang w:eastAsia="ru-RU"/>
        </w:rPr>
        <w:t>Федеральным законом от 29 декабря 2012 г. № 273-ФЗ «Об образовании в Российской Федерации» (часть 9 статьи 2);</w:t>
      </w:r>
    </w:p>
    <w:p w:rsidR="00F97F5A" w:rsidRPr="00F97F5A" w:rsidRDefault="00F97F5A" w:rsidP="004024F6">
      <w:pPr>
        <w:pStyle w:val="a7"/>
        <w:numPr>
          <w:ilvl w:val="0"/>
          <w:numId w:val="173"/>
        </w:numPr>
        <w:shd w:val="clear" w:color="auto" w:fill="FFFFFF"/>
        <w:tabs>
          <w:tab w:val="left" w:pos="1134"/>
        </w:tabs>
        <w:spacing w:after="0"/>
        <w:ind w:left="0" w:firstLine="709"/>
        <w:jc w:val="both"/>
        <w:rPr>
          <w:rFonts w:ascii="Times New Roman" w:hAnsi="Times New Roman" w:cs="Times New Roman"/>
          <w:color w:val="181818"/>
          <w:sz w:val="24"/>
          <w:szCs w:val="24"/>
          <w:lang w:eastAsia="ru-RU"/>
        </w:rPr>
      </w:pPr>
      <w:r w:rsidRPr="00F97F5A">
        <w:rPr>
          <w:rFonts w:ascii="Times New Roman" w:hAnsi="Times New Roman" w:cs="Times New Roman"/>
          <w:color w:val="181818"/>
          <w:sz w:val="24"/>
          <w:szCs w:val="24"/>
          <w:lang w:eastAsia="ru-RU"/>
        </w:rPr>
        <w:t>Приказом Министерства просвещения Российской Федерации от 31 июля 2020 г. № 373 «Об утверждении Порядка организации и осуществления образовательной деятельности по основным образовательным программам дошкольного образования»</w:t>
      </w:r>
    </w:p>
    <w:p w:rsidR="00F97F5A" w:rsidRPr="00F97F5A" w:rsidRDefault="00F97F5A" w:rsidP="004024F6">
      <w:pPr>
        <w:pStyle w:val="a7"/>
        <w:numPr>
          <w:ilvl w:val="0"/>
          <w:numId w:val="173"/>
        </w:numPr>
        <w:shd w:val="clear" w:color="auto" w:fill="FFFFFF"/>
        <w:tabs>
          <w:tab w:val="left" w:pos="1134"/>
        </w:tabs>
        <w:spacing w:after="0"/>
        <w:ind w:left="0" w:firstLine="709"/>
        <w:jc w:val="both"/>
        <w:rPr>
          <w:rFonts w:ascii="Times New Roman" w:hAnsi="Times New Roman" w:cs="Times New Roman"/>
          <w:color w:val="181818"/>
          <w:sz w:val="24"/>
          <w:szCs w:val="24"/>
          <w:lang w:eastAsia="ru-RU"/>
        </w:rPr>
      </w:pPr>
      <w:r w:rsidRPr="00F97F5A">
        <w:rPr>
          <w:rFonts w:ascii="Times New Roman" w:hAnsi="Times New Roman" w:cs="Times New Roman"/>
          <w:color w:val="181818"/>
          <w:sz w:val="24"/>
          <w:szCs w:val="24"/>
          <w:lang w:eastAsia="ru-RU"/>
        </w:rPr>
        <w:t>СанПиН   2.4.3648-20 «Санитарно-эпидемиологические требования к организациям воспитания и обучения, отдыха и оздоровления детей и молодежи»; </w:t>
      </w:r>
    </w:p>
    <w:p w:rsidR="00F97F5A" w:rsidRPr="00F97F5A" w:rsidRDefault="00F97F5A" w:rsidP="004024F6">
      <w:pPr>
        <w:pStyle w:val="a7"/>
        <w:numPr>
          <w:ilvl w:val="0"/>
          <w:numId w:val="173"/>
        </w:numPr>
        <w:shd w:val="clear" w:color="auto" w:fill="FFFFFF"/>
        <w:tabs>
          <w:tab w:val="left" w:pos="1134"/>
        </w:tabs>
        <w:spacing w:after="0"/>
        <w:ind w:left="0" w:firstLine="709"/>
        <w:jc w:val="both"/>
        <w:rPr>
          <w:rFonts w:ascii="Times New Roman" w:hAnsi="Times New Roman" w:cs="Times New Roman"/>
          <w:color w:val="181818"/>
          <w:sz w:val="24"/>
          <w:szCs w:val="24"/>
          <w:lang w:eastAsia="ru-RU"/>
        </w:rPr>
      </w:pPr>
      <w:r w:rsidRPr="00F97F5A">
        <w:rPr>
          <w:rFonts w:ascii="Times New Roman" w:hAnsi="Times New Roman" w:cs="Times New Roman"/>
          <w:color w:val="181818"/>
          <w:sz w:val="24"/>
          <w:szCs w:val="24"/>
          <w:lang w:eastAsia="ru-RU"/>
        </w:rPr>
        <w:lastRenderedPageBreak/>
        <w:t>Федеральным государственным образовательным стандартом дошкольного образования (Утвержден приказом Министерства образования и науки Российской Федерации от 17 октября 2013 г. № 1155);  </w:t>
      </w:r>
    </w:p>
    <w:p w:rsidR="00F97F5A" w:rsidRPr="004024F6" w:rsidRDefault="00F97F5A" w:rsidP="004024F6">
      <w:pPr>
        <w:pStyle w:val="a7"/>
        <w:numPr>
          <w:ilvl w:val="0"/>
          <w:numId w:val="173"/>
        </w:numPr>
        <w:shd w:val="clear" w:color="auto" w:fill="FFFFFF"/>
        <w:tabs>
          <w:tab w:val="left" w:pos="1134"/>
        </w:tabs>
        <w:spacing w:after="0"/>
        <w:ind w:left="0" w:firstLine="709"/>
        <w:jc w:val="both"/>
        <w:rPr>
          <w:rFonts w:ascii="Times New Roman" w:hAnsi="Times New Roman" w:cs="Times New Roman"/>
          <w:color w:val="181818"/>
          <w:sz w:val="24"/>
          <w:szCs w:val="24"/>
          <w:lang w:eastAsia="ru-RU"/>
        </w:rPr>
      </w:pPr>
      <w:r w:rsidRPr="00F97F5A">
        <w:rPr>
          <w:rFonts w:ascii="Times New Roman" w:hAnsi="Times New Roman" w:cs="Times New Roman"/>
          <w:color w:val="181818"/>
          <w:sz w:val="24"/>
          <w:szCs w:val="24"/>
          <w:lang w:eastAsia="ru-RU"/>
        </w:rPr>
        <w:t xml:space="preserve">Уставом МАОУ «Азигуловская </w:t>
      </w:r>
      <w:r w:rsidR="004024F6" w:rsidRPr="00B420A4">
        <w:rPr>
          <w:rFonts w:ascii="Times New Roman" w:hAnsi="Times New Roman" w:cs="Times New Roman"/>
          <w:sz w:val="24"/>
          <w:szCs w:val="24"/>
        </w:rPr>
        <w:t>школа им</w:t>
      </w:r>
      <w:proofErr w:type="gramStart"/>
      <w:r w:rsidR="004024F6" w:rsidRPr="00B420A4">
        <w:rPr>
          <w:rFonts w:ascii="Times New Roman" w:hAnsi="Times New Roman" w:cs="Times New Roman"/>
          <w:sz w:val="24"/>
          <w:szCs w:val="24"/>
        </w:rPr>
        <w:t>.Г</w:t>
      </w:r>
      <w:proofErr w:type="gramEnd"/>
      <w:r w:rsidR="004024F6" w:rsidRPr="00B420A4">
        <w:rPr>
          <w:rFonts w:ascii="Times New Roman" w:hAnsi="Times New Roman" w:cs="Times New Roman"/>
          <w:sz w:val="24"/>
          <w:szCs w:val="24"/>
        </w:rPr>
        <w:t>ероя Советского Союза Н.Х. Хазипова</w:t>
      </w:r>
      <w:r w:rsidRPr="00F97F5A">
        <w:rPr>
          <w:rFonts w:ascii="Times New Roman" w:hAnsi="Times New Roman" w:cs="Times New Roman"/>
          <w:color w:val="181818"/>
          <w:sz w:val="24"/>
          <w:szCs w:val="24"/>
          <w:lang w:eastAsia="ru-RU"/>
        </w:rPr>
        <w:t>».  </w:t>
      </w:r>
    </w:p>
    <w:p w:rsidR="00F97F5A" w:rsidRPr="00F97F5A" w:rsidRDefault="00F97F5A" w:rsidP="004024F6">
      <w:pPr>
        <w:shd w:val="clear" w:color="auto" w:fill="FFFFFF"/>
        <w:spacing w:after="0"/>
        <w:ind w:firstLine="708"/>
        <w:jc w:val="both"/>
        <w:rPr>
          <w:rFonts w:ascii="Times New Roman" w:hAnsi="Times New Roman" w:cs="Times New Roman"/>
          <w:color w:val="181818"/>
          <w:sz w:val="24"/>
          <w:szCs w:val="24"/>
          <w:lang w:eastAsia="ru-RU"/>
        </w:rPr>
      </w:pPr>
      <w:r w:rsidRPr="00F97F5A">
        <w:rPr>
          <w:rFonts w:ascii="Times New Roman" w:hAnsi="Times New Roman" w:cs="Times New Roman"/>
          <w:color w:val="181818"/>
          <w:sz w:val="24"/>
          <w:szCs w:val="24"/>
          <w:lang w:eastAsia="ru-RU"/>
        </w:rPr>
        <w:t>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 Содержание календарного учебного графика включает в себя следующие сведения:</w:t>
      </w:r>
    </w:p>
    <w:p w:rsidR="00F97F5A" w:rsidRPr="00F97F5A" w:rsidRDefault="00F97F5A" w:rsidP="004024F6">
      <w:pPr>
        <w:pStyle w:val="a7"/>
        <w:numPr>
          <w:ilvl w:val="0"/>
          <w:numId w:val="174"/>
        </w:numPr>
        <w:shd w:val="clear" w:color="auto" w:fill="FFFFFF"/>
        <w:tabs>
          <w:tab w:val="left" w:pos="993"/>
        </w:tabs>
        <w:spacing w:after="0"/>
        <w:ind w:left="0" w:firstLine="709"/>
        <w:jc w:val="both"/>
        <w:rPr>
          <w:rFonts w:ascii="Times New Roman" w:hAnsi="Times New Roman" w:cs="Times New Roman"/>
          <w:color w:val="181818"/>
          <w:sz w:val="24"/>
          <w:szCs w:val="24"/>
          <w:lang w:eastAsia="ru-RU"/>
        </w:rPr>
      </w:pPr>
      <w:r w:rsidRPr="00F97F5A">
        <w:rPr>
          <w:rFonts w:ascii="Times New Roman" w:hAnsi="Times New Roman" w:cs="Times New Roman"/>
          <w:color w:val="181818"/>
          <w:sz w:val="24"/>
          <w:szCs w:val="24"/>
          <w:lang w:eastAsia="ru-RU"/>
        </w:rPr>
        <w:t>режим работы ДОУ;</w:t>
      </w:r>
    </w:p>
    <w:p w:rsidR="00F97F5A" w:rsidRPr="00F97F5A" w:rsidRDefault="00F97F5A" w:rsidP="004024F6">
      <w:pPr>
        <w:pStyle w:val="a7"/>
        <w:numPr>
          <w:ilvl w:val="0"/>
          <w:numId w:val="174"/>
        </w:numPr>
        <w:shd w:val="clear" w:color="auto" w:fill="FFFFFF"/>
        <w:tabs>
          <w:tab w:val="left" w:pos="993"/>
        </w:tabs>
        <w:spacing w:after="0"/>
        <w:ind w:left="0" w:firstLine="709"/>
        <w:jc w:val="both"/>
        <w:rPr>
          <w:rFonts w:ascii="Times New Roman" w:hAnsi="Times New Roman" w:cs="Times New Roman"/>
          <w:color w:val="181818"/>
          <w:sz w:val="24"/>
          <w:szCs w:val="24"/>
          <w:lang w:eastAsia="ru-RU"/>
        </w:rPr>
      </w:pPr>
      <w:r w:rsidRPr="00F97F5A">
        <w:rPr>
          <w:rFonts w:ascii="Times New Roman" w:hAnsi="Times New Roman" w:cs="Times New Roman"/>
          <w:color w:val="181818"/>
          <w:sz w:val="24"/>
          <w:szCs w:val="24"/>
          <w:lang w:eastAsia="ru-RU"/>
        </w:rPr>
        <w:t>продолжительность учебного года;</w:t>
      </w:r>
    </w:p>
    <w:p w:rsidR="00F97F5A" w:rsidRPr="00F97F5A" w:rsidRDefault="00F97F5A" w:rsidP="004024F6">
      <w:pPr>
        <w:pStyle w:val="a7"/>
        <w:numPr>
          <w:ilvl w:val="0"/>
          <w:numId w:val="174"/>
        </w:numPr>
        <w:shd w:val="clear" w:color="auto" w:fill="FFFFFF"/>
        <w:tabs>
          <w:tab w:val="left" w:pos="993"/>
        </w:tabs>
        <w:spacing w:after="0"/>
        <w:ind w:left="0" w:firstLine="709"/>
        <w:jc w:val="both"/>
        <w:rPr>
          <w:rFonts w:ascii="Times New Roman" w:hAnsi="Times New Roman" w:cs="Times New Roman"/>
          <w:color w:val="181818"/>
          <w:sz w:val="24"/>
          <w:szCs w:val="24"/>
          <w:lang w:eastAsia="ru-RU"/>
        </w:rPr>
      </w:pPr>
      <w:r w:rsidRPr="00F97F5A">
        <w:rPr>
          <w:rFonts w:ascii="Times New Roman" w:hAnsi="Times New Roman" w:cs="Times New Roman"/>
          <w:color w:val="181818"/>
          <w:sz w:val="24"/>
          <w:szCs w:val="24"/>
          <w:lang w:eastAsia="ru-RU"/>
        </w:rPr>
        <w:t>количество недель в учебном году;</w:t>
      </w:r>
    </w:p>
    <w:p w:rsidR="00F97F5A" w:rsidRPr="00F97F5A" w:rsidRDefault="00F97F5A" w:rsidP="004024F6">
      <w:pPr>
        <w:pStyle w:val="a7"/>
        <w:numPr>
          <w:ilvl w:val="0"/>
          <w:numId w:val="174"/>
        </w:numPr>
        <w:shd w:val="clear" w:color="auto" w:fill="FFFFFF"/>
        <w:tabs>
          <w:tab w:val="left" w:pos="993"/>
        </w:tabs>
        <w:spacing w:after="0"/>
        <w:ind w:left="0" w:firstLine="709"/>
        <w:rPr>
          <w:rFonts w:ascii="Times New Roman" w:hAnsi="Times New Roman" w:cs="Times New Roman"/>
          <w:color w:val="181818"/>
          <w:sz w:val="24"/>
          <w:szCs w:val="24"/>
          <w:lang w:eastAsia="ru-RU"/>
        </w:rPr>
      </w:pPr>
      <w:r w:rsidRPr="00F97F5A">
        <w:rPr>
          <w:rFonts w:ascii="Times New Roman" w:hAnsi="Times New Roman" w:cs="Times New Roman"/>
          <w:color w:val="181818"/>
          <w:sz w:val="24"/>
          <w:szCs w:val="24"/>
          <w:lang w:eastAsia="ru-RU"/>
        </w:rPr>
        <w:t>сроки проведения мониторинга;</w:t>
      </w:r>
    </w:p>
    <w:p w:rsidR="00F97F5A" w:rsidRPr="004024F6" w:rsidRDefault="00F97F5A" w:rsidP="004024F6">
      <w:pPr>
        <w:pStyle w:val="a7"/>
        <w:numPr>
          <w:ilvl w:val="0"/>
          <w:numId w:val="174"/>
        </w:numPr>
        <w:shd w:val="clear" w:color="auto" w:fill="FFFFFF"/>
        <w:tabs>
          <w:tab w:val="left" w:pos="993"/>
        </w:tabs>
        <w:spacing w:after="0"/>
        <w:ind w:left="0" w:firstLine="709"/>
        <w:jc w:val="both"/>
        <w:rPr>
          <w:rFonts w:ascii="Times New Roman" w:hAnsi="Times New Roman" w:cs="Times New Roman"/>
          <w:color w:val="181818"/>
          <w:sz w:val="24"/>
          <w:szCs w:val="24"/>
          <w:lang w:eastAsia="ru-RU"/>
        </w:rPr>
      </w:pPr>
      <w:r w:rsidRPr="00F97F5A">
        <w:rPr>
          <w:rFonts w:ascii="Times New Roman" w:hAnsi="Times New Roman" w:cs="Times New Roman"/>
          <w:color w:val="181818"/>
          <w:sz w:val="24"/>
          <w:szCs w:val="24"/>
          <w:lang w:eastAsia="ru-RU"/>
        </w:rPr>
        <w:t>формы организации образовательного процесса в течение недели с учетом максимальной допустимой нагрузки в организованных формах обучения.</w:t>
      </w:r>
    </w:p>
    <w:p w:rsidR="00F97F5A" w:rsidRPr="00F97F5A" w:rsidRDefault="00F97F5A" w:rsidP="004024F6">
      <w:pPr>
        <w:shd w:val="clear" w:color="auto" w:fill="FFFFFF"/>
        <w:spacing w:after="0"/>
        <w:ind w:firstLine="708"/>
        <w:jc w:val="both"/>
        <w:rPr>
          <w:rFonts w:ascii="Times New Roman" w:hAnsi="Times New Roman" w:cs="Times New Roman"/>
          <w:color w:val="181818"/>
          <w:sz w:val="24"/>
          <w:szCs w:val="24"/>
          <w:lang w:eastAsia="ru-RU"/>
        </w:rPr>
      </w:pPr>
      <w:r w:rsidRPr="00F97F5A">
        <w:rPr>
          <w:rFonts w:ascii="Times New Roman" w:hAnsi="Times New Roman" w:cs="Times New Roman"/>
          <w:color w:val="181818"/>
          <w:sz w:val="24"/>
          <w:szCs w:val="24"/>
          <w:lang w:eastAsia="ru-RU"/>
        </w:rPr>
        <w:t xml:space="preserve">Режим работы ДОУ: 9-часовой (с 8.00 – 17.00), рабочая неделя состоит из 5 дней, суббота и воскресенье – выходные дни. </w:t>
      </w:r>
    </w:p>
    <w:p w:rsidR="00F97F5A" w:rsidRDefault="00F97F5A" w:rsidP="004024F6">
      <w:pPr>
        <w:shd w:val="clear" w:color="auto" w:fill="FFFFFF"/>
        <w:spacing w:after="0"/>
        <w:ind w:firstLine="708"/>
        <w:jc w:val="both"/>
        <w:rPr>
          <w:rFonts w:ascii="Times New Roman" w:hAnsi="Times New Roman" w:cs="Times New Roman"/>
          <w:color w:val="181818"/>
          <w:sz w:val="24"/>
          <w:szCs w:val="24"/>
          <w:lang w:eastAsia="ru-RU"/>
        </w:rPr>
      </w:pPr>
      <w:r w:rsidRPr="00F97F5A">
        <w:rPr>
          <w:rFonts w:ascii="Times New Roman" w:hAnsi="Times New Roman" w:cs="Times New Roman"/>
          <w:color w:val="181818"/>
          <w:sz w:val="24"/>
          <w:szCs w:val="24"/>
          <w:lang w:eastAsia="ru-RU"/>
        </w:rPr>
        <w:t>Продолжительность учебного года составляет 36 недель (1 и 2 полугодия) без учета каникулярного времени.</w:t>
      </w:r>
    </w:p>
    <w:p w:rsidR="004024F6" w:rsidRDefault="004024F6" w:rsidP="004024F6">
      <w:pPr>
        <w:shd w:val="clear" w:color="auto" w:fill="FFFFFF"/>
        <w:spacing w:after="0"/>
        <w:ind w:firstLine="708"/>
        <w:jc w:val="both"/>
        <w:rPr>
          <w:rFonts w:ascii="Times New Roman" w:hAnsi="Times New Roman" w:cs="Times New Roman"/>
          <w:color w:val="181818"/>
          <w:sz w:val="24"/>
          <w:szCs w:val="24"/>
          <w:lang w:eastAsia="ru-RU"/>
        </w:rPr>
      </w:pPr>
    </w:p>
    <w:p w:rsidR="004024F6" w:rsidRDefault="004024F6" w:rsidP="004024F6">
      <w:pPr>
        <w:shd w:val="clear" w:color="auto" w:fill="FFFFFF"/>
        <w:spacing w:after="0"/>
        <w:ind w:firstLine="708"/>
        <w:jc w:val="both"/>
        <w:rPr>
          <w:rFonts w:ascii="Times New Roman" w:hAnsi="Times New Roman" w:cs="Times New Roman"/>
          <w:color w:val="181818"/>
          <w:sz w:val="24"/>
          <w:szCs w:val="24"/>
          <w:lang w:eastAsia="ru-RU"/>
        </w:rPr>
      </w:pPr>
    </w:p>
    <w:p w:rsidR="004024F6" w:rsidRDefault="004024F6" w:rsidP="004024F6">
      <w:pPr>
        <w:shd w:val="clear" w:color="auto" w:fill="FFFFFF"/>
        <w:spacing w:after="0"/>
        <w:ind w:firstLine="708"/>
        <w:jc w:val="both"/>
        <w:rPr>
          <w:rFonts w:ascii="Times New Roman" w:hAnsi="Times New Roman" w:cs="Times New Roman"/>
          <w:color w:val="181818"/>
          <w:sz w:val="24"/>
          <w:szCs w:val="24"/>
          <w:lang w:eastAsia="ru-RU"/>
        </w:rPr>
      </w:pPr>
    </w:p>
    <w:p w:rsidR="004024F6" w:rsidRDefault="004024F6" w:rsidP="004024F6">
      <w:pPr>
        <w:shd w:val="clear" w:color="auto" w:fill="FFFFFF"/>
        <w:spacing w:after="0"/>
        <w:ind w:firstLine="708"/>
        <w:jc w:val="both"/>
        <w:rPr>
          <w:rFonts w:ascii="Times New Roman" w:hAnsi="Times New Roman" w:cs="Times New Roman"/>
          <w:color w:val="181818"/>
          <w:sz w:val="24"/>
          <w:szCs w:val="24"/>
          <w:lang w:eastAsia="ru-RU"/>
        </w:rPr>
      </w:pPr>
    </w:p>
    <w:p w:rsidR="004024F6" w:rsidRDefault="004024F6" w:rsidP="004024F6">
      <w:pPr>
        <w:shd w:val="clear" w:color="auto" w:fill="FFFFFF"/>
        <w:spacing w:after="0"/>
        <w:ind w:firstLine="708"/>
        <w:jc w:val="both"/>
        <w:rPr>
          <w:rFonts w:ascii="Times New Roman" w:hAnsi="Times New Roman" w:cs="Times New Roman"/>
          <w:color w:val="181818"/>
          <w:sz w:val="24"/>
          <w:szCs w:val="24"/>
          <w:lang w:eastAsia="ru-RU"/>
        </w:rPr>
      </w:pPr>
    </w:p>
    <w:p w:rsidR="004024F6" w:rsidRDefault="004024F6" w:rsidP="004024F6">
      <w:pPr>
        <w:shd w:val="clear" w:color="auto" w:fill="FFFFFF"/>
        <w:spacing w:after="0"/>
        <w:ind w:firstLine="708"/>
        <w:jc w:val="both"/>
        <w:rPr>
          <w:rFonts w:ascii="Times New Roman" w:hAnsi="Times New Roman" w:cs="Times New Roman"/>
          <w:color w:val="181818"/>
          <w:sz w:val="24"/>
          <w:szCs w:val="24"/>
          <w:lang w:eastAsia="ru-RU"/>
        </w:rPr>
      </w:pPr>
    </w:p>
    <w:p w:rsidR="004024F6" w:rsidRDefault="004024F6" w:rsidP="004024F6">
      <w:pPr>
        <w:shd w:val="clear" w:color="auto" w:fill="FFFFFF"/>
        <w:spacing w:after="0"/>
        <w:ind w:firstLine="708"/>
        <w:jc w:val="both"/>
        <w:rPr>
          <w:rFonts w:ascii="Times New Roman" w:hAnsi="Times New Roman" w:cs="Times New Roman"/>
          <w:color w:val="181818"/>
          <w:sz w:val="24"/>
          <w:szCs w:val="24"/>
          <w:lang w:eastAsia="ru-RU"/>
        </w:rPr>
      </w:pPr>
    </w:p>
    <w:p w:rsidR="004024F6" w:rsidRDefault="004024F6" w:rsidP="004024F6">
      <w:pPr>
        <w:shd w:val="clear" w:color="auto" w:fill="FFFFFF"/>
        <w:spacing w:after="0"/>
        <w:ind w:firstLine="708"/>
        <w:jc w:val="both"/>
        <w:rPr>
          <w:rFonts w:ascii="Times New Roman" w:hAnsi="Times New Roman" w:cs="Times New Roman"/>
          <w:color w:val="181818"/>
          <w:sz w:val="24"/>
          <w:szCs w:val="24"/>
          <w:lang w:eastAsia="ru-RU"/>
        </w:rPr>
      </w:pPr>
    </w:p>
    <w:p w:rsidR="004024F6" w:rsidRPr="00F97F5A" w:rsidRDefault="004024F6" w:rsidP="004024F6">
      <w:pPr>
        <w:shd w:val="clear" w:color="auto" w:fill="FFFFFF"/>
        <w:spacing w:after="0"/>
        <w:ind w:firstLine="708"/>
        <w:jc w:val="both"/>
        <w:rPr>
          <w:rFonts w:ascii="Times New Roman" w:hAnsi="Times New Roman" w:cs="Times New Roman"/>
          <w:color w:val="181818"/>
          <w:sz w:val="24"/>
          <w:szCs w:val="24"/>
          <w:lang w:eastAsia="ru-RU"/>
        </w:rPr>
      </w:pPr>
    </w:p>
    <w:p w:rsidR="002E752E" w:rsidRPr="00F97F5A" w:rsidRDefault="00F97F5A" w:rsidP="004024F6">
      <w:pPr>
        <w:shd w:val="clear" w:color="auto" w:fill="FFFFFF"/>
        <w:spacing w:after="0"/>
        <w:rPr>
          <w:rFonts w:ascii="Times New Roman" w:hAnsi="Times New Roman" w:cs="Times New Roman"/>
          <w:color w:val="181818"/>
          <w:sz w:val="24"/>
          <w:szCs w:val="24"/>
          <w:lang w:eastAsia="ru-RU"/>
        </w:rPr>
      </w:pPr>
      <w:r w:rsidRPr="00F97F5A">
        <w:rPr>
          <w:rFonts w:ascii="Times New Roman" w:hAnsi="Times New Roman" w:cs="Times New Roman"/>
          <w:color w:val="181818"/>
          <w:sz w:val="24"/>
          <w:szCs w:val="24"/>
          <w:lang w:eastAsia="ru-RU"/>
        </w:rPr>
        <w:t> </w:t>
      </w:r>
    </w:p>
    <w:tbl>
      <w:tblPr>
        <w:tblW w:w="10055" w:type="dxa"/>
        <w:shd w:val="clear" w:color="auto" w:fill="FFFFFF"/>
        <w:tblCellMar>
          <w:left w:w="0" w:type="dxa"/>
          <w:right w:w="0" w:type="dxa"/>
        </w:tblCellMar>
        <w:tblLook w:val="04A0" w:firstRow="1" w:lastRow="0" w:firstColumn="1" w:lastColumn="0" w:noHBand="0" w:noVBand="1"/>
      </w:tblPr>
      <w:tblGrid>
        <w:gridCol w:w="4334"/>
        <w:gridCol w:w="964"/>
        <w:gridCol w:w="2087"/>
        <w:gridCol w:w="2670"/>
      </w:tblGrid>
      <w:tr w:rsidR="00F97F5A" w:rsidRPr="00F97F5A" w:rsidTr="00CF1DD0">
        <w:tc>
          <w:tcPr>
            <w:tcW w:w="10055"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97F5A" w:rsidRPr="00F97F5A" w:rsidRDefault="00F97F5A" w:rsidP="004024F6">
            <w:pPr>
              <w:spacing w:after="0"/>
              <w:rPr>
                <w:rFonts w:ascii="Times New Roman" w:hAnsi="Times New Roman" w:cs="Times New Roman"/>
                <w:color w:val="181818"/>
                <w:sz w:val="24"/>
                <w:szCs w:val="24"/>
                <w:lang w:eastAsia="ru-RU"/>
              </w:rPr>
            </w:pPr>
            <w:r w:rsidRPr="00F97F5A">
              <w:rPr>
                <w:rFonts w:ascii="Times New Roman" w:hAnsi="Times New Roman" w:cs="Times New Roman"/>
                <w:b/>
                <w:bCs/>
                <w:color w:val="181818"/>
                <w:sz w:val="24"/>
                <w:szCs w:val="24"/>
                <w:lang w:eastAsia="ru-RU"/>
              </w:rPr>
              <w:t>1. Режим работы учреждения</w:t>
            </w:r>
          </w:p>
        </w:tc>
      </w:tr>
      <w:tr w:rsidR="00F97F5A" w:rsidRPr="00F97F5A" w:rsidTr="00CF1DD0">
        <w:trPr>
          <w:trHeight w:val="270"/>
        </w:trPr>
        <w:tc>
          <w:tcPr>
            <w:tcW w:w="529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97F5A" w:rsidRPr="00F97F5A" w:rsidRDefault="00F97F5A" w:rsidP="004024F6">
            <w:pPr>
              <w:spacing w:after="0"/>
              <w:rPr>
                <w:rFonts w:ascii="Times New Roman" w:hAnsi="Times New Roman" w:cs="Times New Roman"/>
                <w:color w:val="181818"/>
                <w:sz w:val="24"/>
                <w:szCs w:val="24"/>
                <w:lang w:eastAsia="ru-RU"/>
              </w:rPr>
            </w:pPr>
            <w:r w:rsidRPr="00F97F5A">
              <w:rPr>
                <w:rFonts w:ascii="Times New Roman" w:hAnsi="Times New Roman" w:cs="Times New Roman"/>
                <w:color w:val="181818"/>
                <w:sz w:val="24"/>
                <w:szCs w:val="24"/>
                <w:lang w:eastAsia="ru-RU"/>
              </w:rPr>
              <w:t> Продолжительность учебной недели</w:t>
            </w:r>
          </w:p>
        </w:tc>
        <w:tc>
          <w:tcPr>
            <w:tcW w:w="4757"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97F5A" w:rsidRPr="00F97F5A" w:rsidRDefault="00F97F5A" w:rsidP="004024F6">
            <w:pPr>
              <w:spacing w:after="0"/>
              <w:rPr>
                <w:rFonts w:ascii="Times New Roman" w:hAnsi="Times New Roman" w:cs="Times New Roman"/>
                <w:color w:val="181818"/>
                <w:sz w:val="24"/>
                <w:szCs w:val="24"/>
                <w:lang w:eastAsia="ru-RU"/>
              </w:rPr>
            </w:pPr>
            <w:r w:rsidRPr="00F97F5A">
              <w:rPr>
                <w:rFonts w:ascii="Times New Roman" w:hAnsi="Times New Roman" w:cs="Times New Roman"/>
                <w:color w:val="181818"/>
                <w:sz w:val="24"/>
                <w:szCs w:val="24"/>
                <w:lang w:eastAsia="ru-RU"/>
              </w:rPr>
              <w:t>5 дней (с понедельника по пятницу)</w:t>
            </w:r>
          </w:p>
        </w:tc>
      </w:tr>
      <w:tr w:rsidR="00F97F5A" w:rsidRPr="00F97F5A" w:rsidTr="00CF1DD0">
        <w:trPr>
          <w:trHeight w:val="240"/>
        </w:trPr>
        <w:tc>
          <w:tcPr>
            <w:tcW w:w="529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97F5A" w:rsidRPr="00F97F5A" w:rsidRDefault="00F97F5A" w:rsidP="004024F6">
            <w:pPr>
              <w:spacing w:after="0"/>
              <w:rPr>
                <w:rFonts w:ascii="Times New Roman" w:hAnsi="Times New Roman" w:cs="Times New Roman"/>
                <w:color w:val="181818"/>
                <w:sz w:val="24"/>
                <w:szCs w:val="24"/>
                <w:lang w:eastAsia="ru-RU"/>
              </w:rPr>
            </w:pPr>
            <w:r w:rsidRPr="00F97F5A">
              <w:rPr>
                <w:rFonts w:ascii="Times New Roman" w:hAnsi="Times New Roman" w:cs="Times New Roman"/>
                <w:color w:val="181818"/>
                <w:sz w:val="24"/>
                <w:szCs w:val="24"/>
                <w:lang w:eastAsia="ru-RU"/>
              </w:rPr>
              <w:t> Время работы возрастных групп</w:t>
            </w:r>
          </w:p>
        </w:tc>
        <w:tc>
          <w:tcPr>
            <w:tcW w:w="4757"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97F5A" w:rsidRPr="00F97F5A" w:rsidRDefault="00F97F5A" w:rsidP="004024F6">
            <w:pPr>
              <w:spacing w:after="0"/>
              <w:rPr>
                <w:rFonts w:ascii="Times New Roman" w:hAnsi="Times New Roman" w:cs="Times New Roman"/>
                <w:color w:val="181818"/>
                <w:sz w:val="24"/>
                <w:szCs w:val="24"/>
                <w:lang w:eastAsia="ru-RU"/>
              </w:rPr>
            </w:pPr>
            <w:r w:rsidRPr="00F97F5A">
              <w:rPr>
                <w:rFonts w:ascii="Times New Roman" w:hAnsi="Times New Roman" w:cs="Times New Roman"/>
                <w:color w:val="181818"/>
                <w:sz w:val="24"/>
                <w:szCs w:val="24"/>
                <w:lang w:eastAsia="ru-RU"/>
              </w:rPr>
              <w:t> с 8.00 до 17.00 часов</w:t>
            </w:r>
          </w:p>
        </w:tc>
      </w:tr>
      <w:tr w:rsidR="00F97F5A" w:rsidRPr="00F97F5A" w:rsidTr="00CF1DD0">
        <w:trPr>
          <w:trHeight w:val="240"/>
        </w:trPr>
        <w:tc>
          <w:tcPr>
            <w:tcW w:w="529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97F5A" w:rsidRPr="00F97F5A" w:rsidRDefault="00F97F5A" w:rsidP="004024F6">
            <w:pPr>
              <w:spacing w:after="0"/>
              <w:rPr>
                <w:rFonts w:ascii="Times New Roman" w:hAnsi="Times New Roman" w:cs="Times New Roman"/>
                <w:color w:val="181818"/>
                <w:sz w:val="24"/>
                <w:szCs w:val="24"/>
                <w:lang w:eastAsia="ru-RU"/>
              </w:rPr>
            </w:pPr>
            <w:r w:rsidRPr="00F97F5A">
              <w:rPr>
                <w:rFonts w:ascii="Times New Roman" w:hAnsi="Times New Roman" w:cs="Times New Roman"/>
                <w:color w:val="181818"/>
                <w:sz w:val="24"/>
                <w:szCs w:val="24"/>
                <w:lang w:eastAsia="ru-RU"/>
              </w:rPr>
              <w:t> Нерабочие дни</w:t>
            </w:r>
          </w:p>
        </w:tc>
        <w:tc>
          <w:tcPr>
            <w:tcW w:w="4757"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97F5A" w:rsidRPr="00F97F5A" w:rsidRDefault="00F97F5A" w:rsidP="004024F6">
            <w:pPr>
              <w:spacing w:after="0"/>
              <w:rPr>
                <w:rFonts w:ascii="Times New Roman" w:hAnsi="Times New Roman" w:cs="Times New Roman"/>
                <w:color w:val="181818"/>
                <w:sz w:val="24"/>
                <w:szCs w:val="24"/>
                <w:lang w:eastAsia="ru-RU"/>
              </w:rPr>
            </w:pPr>
            <w:r w:rsidRPr="00F97F5A">
              <w:rPr>
                <w:rFonts w:ascii="Times New Roman" w:hAnsi="Times New Roman" w:cs="Times New Roman"/>
                <w:color w:val="181818"/>
                <w:sz w:val="24"/>
                <w:szCs w:val="24"/>
                <w:lang w:eastAsia="ru-RU"/>
              </w:rPr>
              <w:t>Суббота, воскресенье и праздничные дни</w:t>
            </w:r>
          </w:p>
        </w:tc>
      </w:tr>
      <w:tr w:rsidR="00F97F5A" w:rsidRPr="00F97F5A" w:rsidTr="00CF1DD0">
        <w:trPr>
          <w:trHeight w:val="285"/>
        </w:trPr>
        <w:tc>
          <w:tcPr>
            <w:tcW w:w="10055" w:type="dxa"/>
            <w:gridSpan w:val="4"/>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97F5A" w:rsidRPr="00F97F5A" w:rsidRDefault="00F97F5A" w:rsidP="004024F6">
            <w:pPr>
              <w:spacing w:after="0"/>
              <w:rPr>
                <w:rFonts w:ascii="Times New Roman" w:hAnsi="Times New Roman" w:cs="Times New Roman"/>
                <w:color w:val="181818"/>
                <w:sz w:val="24"/>
                <w:szCs w:val="24"/>
                <w:lang w:eastAsia="ru-RU"/>
              </w:rPr>
            </w:pPr>
            <w:r w:rsidRPr="00F97F5A">
              <w:rPr>
                <w:rFonts w:ascii="Times New Roman" w:hAnsi="Times New Roman" w:cs="Times New Roman"/>
                <w:b/>
                <w:bCs/>
                <w:color w:val="181818"/>
                <w:sz w:val="24"/>
                <w:szCs w:val="24"/>
                <w:lang w:eastAsia="ru-RU"/>
              </w:rPr>
              <w:t>2. Мероприятия, проводимые в рамках образовательного процесса</w:t>
            </w:r>
          </w:p>
        </w:tc>
      </w:tr>
      <w:tr w:rsidR="00F97F5A" w:rsidRPr="00F97F5A" w:rsidTr="00CF1DD0">
        <w:trPr>
          <w:trHeight w:val="225"/>
        </w:trPr>
        <w:tc>
          <w:tcPr>
            <w:tcW w:w="10055" w:type="dxa"/>
            <w:gridSpan w:val="4"/>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97F5A" w:rsidRPr="00F97F5A" w:rsidRDefault="00F97F5A" w:rsidP="004024F6">
            <w:pPr>
              <w:spacing w:after="0"/>
              <w:rPr>
                <w:rFonts w:ascii="Times New Roman" w:hAnsi="Times New Roman" w:cs="Times New Roman"/>
                <w:color w:val="181818"/>
                <w:sz w:val="24"/>
                <w:szCs w:val="24"/>
                <w:lang w:eastAsia="ru-RU"/>
              </w:rPr>
            </w:pPr>
            <w:r w:rsidRPr="00F97F5A">
              <w:rPr>
                <w:rFonts w:ascii="Times New Roman" w:hAnsi="Times New Roman" w:cs="Times New Roman"/>
                <w:color w:val="181818"/>
                <w:sz w:val="24"/>
                <w:szCs w:val="24"/>
                <w:lang w:eastAsia="ru-RU"/>
              </w:rPr>
              <w:t>3.1 Мониторинг достижения детьми планируемых результатов освоения основной общеобразовательной программы дошкольного образования:</w:t>
            </w:r>
          </w:p>
        </w:tc>
      </w:tr>
      <w:tr w:rsidR="00F97F5A" w:rsidRPr="00F97F5A" w:rsidTr="00CF1DD0">
        <w:trPr>
          <w:trHeight w:val="285"/>
        </w:trPr>
        <w:tc>
          <w:tcPr>
            <w:tcW w:w="433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97F5A" w:rsidRPr="00F97F5A" w:rsidRDefault="00F97F5A" w:rsidP="004024F6">
            <w:pPr>
              <w:spacing w:after="0"/>
              <w:rPr>
                <w:rFonts w:ascii="Times New Roman" w:hAnsi="Times New Roman" w:cs="Times New Roman"/>
                <w:color w:val="181818"/>
                <w:sz w:val="24"/>
                <w:szCs w:val="24"/>
                <w:lang w:eastAsia="ru-RU"/>
              </w:rPr>
            </w:pPr>
            <w:r w:rsidRPr="00F97F5A">
              <w:rPr>
                <w:rFonts w:ascii="Times New Roman" w:hAnsi="Times New Roman" w:cs="Times New Roman"/>
                <w:color w:val="181818"/>
                <w:sz w:val="24"/>
                <w:szCs w:val="24"/>
                <w:lang w:eastAsia="ru-RU"/>
              </w:rPr>
              <w:t>Наименование</w:t>
            </w:r>
          </w:p>
        </w:tc>
        <w:tc>
          <w:tcPr>
            <w:tcW w:w="305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97F5A" w:rsidRPr="00F97F5A" w:rsidRDefault="00F97F5A" w:rsidP="004024F6">
            <w:pPr>
              <w:spacing w:after="0"/>
              <w:rPr>
                <w:rFonts w:ascii="Times New Roman" w:hAnsi="Times New Roman" w:cs="Times New Roman"/>
                <w:color w:val="181818"/>
                <w:sz w:val="24"/>
                <w:szCs w:val="24"/>
                <w:lang w:eastAsia="ru-RU"/>
              </w:rPr>
            </w:pPr>
            <w:r w:rsidRPr="00F97F5A">
              <w:rPr>
                <w:rFonts w:ascii="Times New Roman" w:hAnsi="Times New Roman" w:cs="Times New Roman"/>
                <w:color w:val="181818"/>
                <w:sz w:val="24"/>
                <w:szCs w:val="24"/>
                <w:lang w:eastAsia="ru-RU"/>
              </w:rPr>
              <w:t>Сроки</w:t>
            </w:r>
          </w:p>
        </w:tc>
        <w:tc>
          <w:tcPr>
            <w:tcW w:w="26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97F5A" w:rsidRPr="00F97F5A" w:rsidRDefault="00F97F5A" w:rsidP="004024F6">
            <w:pPr>
              <w:spacing w:after="0"/>
              <w:rPr>
                <w:rFonts w:ascii="Times New Roman" w:hAnsi="Times New Roman" w:cs="Times New Roman"/>
                <w:color w:val="181818"/>
                <w:sz w:val="24"/>
                <w:szCs w:val="24"/>
                <w:lang w:eastAsia="ru-RU"/>
              </w:rPr>
            </w:pPr>
            <w:r w:rsidRPr="00F97F5A">
              <w:rPr>
                <w:rFonts w:ascii="Times New Roman" w:hAnsi="Times New Roman" w:cs="Times New Roman"/>
                <w:color w:val="181818"/>
                <w:sz w:val="24"/>
                <w:szCs w:val="24"/>
                <w:lang w:eastAsia="ru-RU"/>
              </w:rPr>
              <w:t>Количество дней</w:t>
            </w:r>
          </w:p>
        </w:tc>
      </w:tr>
      <w:tr w:rsidR="00F97F5A" w:rsidRPr="00F97F5A" w:rsidTr="00CF1DD0">
        <w:trPr>
          <w:trHeight w:val="330"/>
        </w:trPr>
        <w:tc>
          <w:tcPr>
            <w:tcW w:w="433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97F5A" w:rsidRPr="00F97F5A" w:rsidRDefault="00F97F5A" w:rsidP="004024F6">
            <w:pPr>
              <w:spacing w:after="0"/>
              <w:rPr>
                <w:rFonts w:ascii="Times New Roman" w:hAnsi="Times New Roman" w:cs="Times New Roman"/>
                <w:color w:val="181818"/>
                <w:sz w:val="24"/>
                <w:szCs w:val="24"/>
                <w:lang w:eastAsia="ru-RU"/>
              </w:rPr>
            </w:pPr>
            <w:r w:rsidRPr="00F97F5A">
              <w:rPr>
                <w:rFonts w:ascii="Times New Roman" w:hAnsi="Times New Roman" w:cs="Times New Roman"/>
                <w:color w:val="181818"/>
                <w:sz w:val="24"/>
                <w:szCs w:val="24"/>
                <w:lang w:eastAsia="ru-RU"/>
              </w:rPr>
              <w:t> Педагогическая диагностика, первичный мониторинг</w:t>
            </w:r>
          </w:p>
        </w:tc>
        <w:tc>
          <w:tcPr>
            <w:tcW w:w="305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97F5A" w:rsidRPr="00F97F5A" w:rsidRDefault="002B4963" w:rsidP="004024F6">
            <w:pPr>
              <w:spacing w:after="0"/>
              <w:rPr>
                <w:rFonts w:ascii="Times New Roman" w:hAnsi="Times New Roman" w:cs="Times New Roman"/>
                <w:color w:val="181818"/>
                <w:sz w:val="24"/>
                <w:szCs w:val="24"/>
                <w:lang w:eastAsia="ru-RU"/>
              </w:rPr>
            </w:pPr>
            <w:r w:rsidRPr="00F97F5A">
              <w:rPr>
                <w:rFonts w:ascii="Times New Roman" w:hAnsi="Times New Roman" w:cs="Times New Roman"/>
                <w:color w:val="181818"/>
                <w:sz w:val="24"/>
                <w:szCs w:val="24"/>
                <w:lang w:eastAsia="ru-RU"/>
              </w:rPr>
              <w:t>Вторая</w:t>
            </w:r>
            <w:r w:rsidR="00F97F5A" w:rsidRPr="00F97F5A">
              <w:rPr>
                <w:rFonts w:ascii="Times New Roman" w:hAnsi="Times New Roman" w:cs="Times New Roman"/>
                <w:color w:val="181818"/>
                <w:sz w:val="24"/>
                <w:szCs w:val="24"/>
                <w:lang w:eastAsia="ru-RU"/>
              </w:rPr>
              <w:t xml:space="preserve"> половина </w:t>
            </w:r>
            <w:r>
              <w:rPr>
                <w:rFonts w:ascii="Times New Roman" w:hAnsi="Times New Roman" w:cs="Times New Roman"/>
                <w:color w:val="181818"/>
                <w:sz w:val="24"/>
                <w:szCs w:val="24"/>
                <w:lang w:eastAsia="ru-RU"/>
              </w:rPr>
              <w:t>сентября</w:t>
            </w:r>
          </w:p>
        </w:tc>
        <w:tc>
          <w:tcPr>
            <w:tcW w:w="26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97F5A" w:rsidRPr="00F97F5A" w:rsidRDefault="00F97F5A" w:rsidP="004024F6">
            <w:pPr>
              <w:spacing w:after="0"/>
              <w:rPr>
                <w:rFonts w:ascii="Times New Roman" w:hAnsi="Times New Roman" w:cs="Times New Roman"/>
                <w:color w:val="181818"/>
                <w:sz w:val="24"/>
                <w:szCs w:val="24"/>
                <w:lang w:eastAsia="ru-RU"/>
              </w:rPr>
            </w:pPr>
            <w:r w:rsidRPr="00F97F5A">
              <w:rPr>
                <w:rFonts w:ascii="Times New Roman" w:hAnsi="Times New Roman" w:cs="Times New Roman"/>
                <w:color w:val="181818"/>
                <w:sz w:val="24"/>
                <w:szCs w:val="24"/>
                <w:lang w:eastAsia="ru-RU"/>
              </w:rPr>
              <w:t>2 недели</w:t>
            </w:r>
          </w:p>
        </w:tc>
      </w:tr>
      <w:tr w:rsidR="00F97F5A" w:rsidRPr="00F97F5A" w:rsidTr="00CF1DD0">
        <w:trPr>
          <w:trHeight w:val="441"/>
        </w:trPr>
        <w:tc>
          <w:tcPr>
            <w:tcW w:w="433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97F5A" w:rsidRPr="00F97F5A" w:rsidRDefault="00F97F5A" w:rsidP="004024F6">
            <w:pPr>
              <w:spacing w:after="0"/>
              <w:rPr>
                <w:rFonts w:ascii="Times New Roman" w:hAnsi="Times New Roman" w:cs="Times New Roman"/>
                <w:color w:val="181818"/>
                <w:sz w:val="24"/>
                <w:szCs w:val="24"/>
                <w:lang w:eastAsia="ru-RU"/>
              </w:rPr>
            </w:pPr>
            <w:r w:rsidRPr="00F97F5A">
              <w:rPr>
                <w:rFonts w:ascii="Times New Roman" w:hAnsi="Times New Roman" w:cs="Times New Roman"/>
                <w:color w:val="181818"/>
                <w:sz w:val="24"/>
                <w:szCs w:val="24"/>
                <w:lang w:eastAsia="ru-RU"/>
              </w:rPr>
              <w:t>Итоговый мониторинг</w:t>
            </w:r>
          </w:p>
        </w:tc>
        <w:tc>
          <w:tcPr>
            <w:tcW w:w="305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97F5A" w:rsidRPr="00F97F5A" w:rsidRDefault="00F97F5A" w:rsidP="004024F6">
            <w:pPr>
              <w:spacing w:after="0"/>
              <w:rPr>
                <w:rFonts w:ascii="Times New Roman" w:hAnsi="Times New Roman" w:cs="Times New Roman"/>
                <w:color w:val="181818"/>
                <w:sz w:val="24"/>
                <w:szCs w:val="24"/>
                <w:lang w:eastAsia="ru-RU"/>
              </w:rPr>
            </w:pPr>
            <w:r w:rsidRPr="00F97F5A">
              <w:rPr>
                <w:rFonts w:ascii="Times New Roman" w:hAnsi="Times New Roman" w:cs="Times New Roman"/>
                <w:color w:val="181818"/>
                <w:sz w:val="24"/>
                <w:szCs w:val="24"/>
                <w:lang w:eastAsia="ru-RU"/>
              </w:rPr>
              <w:t>Вторая половина мая</w:t>
            </w:r>
          </w:p>
        </w:tc>
        <w:tc>
          <w:tcPr>
            <w:tcW w:w="26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97F5A" w:rsidRPr="00F97F5A" w:rsidRDefault="00F97F5A" w:rsidP="004024F6">
            <w:pPr>
              <w:spacing w:after="0"/>
              <w:rPr>
                <w:rFonts w:ascii="Times New Roman" w:hAnsi="Times New Roman" w:cs="Times New Roman"/>
                <w:color w:val="181818"/>
                <w:sz w:val="24"/>
                <w:szCs w:val="24"/>
                <w:lang w:eastAsia="ru-RU"/>
              </w:rPr>
            </w:pPr>
            <w:r w:rsidRPr="00F97F5A">
              <w:rPr>
                <w:rFonts w:ascii="Times New Roman" w:hAnsi="Times New Roman" w:cs="Times New Roman"/>
                <w:color w:val="181818"/>
                <w:sz w:val="24"/>
                <w:szCs w:val="24"/>
                <w:lang w:eastAsia="ru-RU"/>
              </w:rPr>
              <w:t>2 недели</w:t>
            </w:r>
          </w:p>
        </w:tc>
      </w:tr>
    </w:tbl>
    <w:p w:rsidR="00324BB5" w:rsidRDefault="00324BB5" w:rsidP="004024F6">
      <w:pPr>
        <w:spacing w:after="0"/>
        <w:ind w:firstLine="284"/>
        <w:jc w:val="center"/>
        <w:rPr>
          <w:rFonts w:ascii="Times New Roman" w:eastAsia="PMingLiU" w:hAnsi="Times New Roman" w:cs="Times New Roman"/>
          <w:b/>
          <w:lang w:eastAsia="ru-RU"/>
        </w:rPr>
      </w:pPr>
    </w:p>
    <w:p w:rsidR="00324BB5" w:rsidRDefault="00324BB5" w:rsidP="001C4E21">
      <w:pPr>
        <w:spacing w:after="0" w:line="240" w:lineRule="auto"/>
        <w:ind w:firstLine="284"/>
        <w:jc w:val="center"/>
        <w:rPr>
          <w:rFonts w:ascii="Times New Roman" w:eastAsia="PMingLiU" w:hAnsi="Times New Roman" w:cs="Times New Roman"/>
          <w:b/>
          <w:lang w:eastAsia="ru-RU"/>
        </w:rPr>
      </w:pPr>
    </w:p>
    <w:p w:rsidR="002E752E" w:rsidRDefault="002E752E" w:rsidP="001C4E21">
      <w:pPr>
        <w:spacing w:after="0" w:line="240" w:lineRule="auto"/>
        <w:ind w:firstLine="284"/>
        <w:jc w:val="center"/>
        <w:rPr>
          <w:rFonts w:ascii="Times New Roman" w:eastAsia="PMingLiU" w:hAnsi="Times New Roman" w:cs="Times New Roman"/>
          <w:b/>
          <w:lang w:eastAsia="ru-RU"/>
        </w:rPr>
      </w:pPr>
    </w:p>
    <w:p w:rsidR="002E752E" w:rsidRDefault="002E752E" w:rsidP="001C4E21">
      <w:pPr>
        <w:spacing w:after="0" w:line="240" w:lineRule="auto"/>
        <w:ind w:firstLine="284"/>
        <w:jc w:val="center"/>
        <w:rPr>
          <w:rFonts w:ascii="Times New Roman" w:eastAsia="PMingLiU" w:hAnsi="Times New Roman" w:cs="Times New Roman"/>
          <w:b/>
          <w:lang w:eastAsia="ru-RU"/>
        </w:rPr>
      </w:pPr>
    </w:p>
    <w:p w:rsidR="002E752E" w:rsidRDefault="002E752E" w:rsidP="001C4E21">
      <w:pPr>
        <w:spacing w:after="0" w:line="240" w:lineRule="auto"/>
        <w:ind w:firstLine="284"/>
        <w:jc w:val="center"/>
        <w:rPr>
          <w:rFonts w:ascii="Times New Roman" w:eastAsia="PMingLiU" w:hAnsi="Times New Roman" w:cs="Times New Roman"/>
          <w:b/>
          <w:lang w:eastAsia="ru-RU"/>
        </w:rPr>
      </w:pPr>
    </w:p>
    <w:p w:rsidR="002E752E" w:rsidRDefault="002E752E" w:rsidP="001C4E21">
      <w:pPr>
        <w:spacing w:after="0" w:line="240" w:lineRule="auto"/>
        <w:ind w:firstLine="284"/>
        <w:jc w:val="center"/>
        <w:rPr>
          <w:rFonts w:ascii="Times New Roman" w:eastAsia="PMingLiU" w:hAnsi="Times New Roman" w:cs="Times New Roman"/>
          <w:b/>
          <w:lang w:eastAsia="ru-RU"/>
        </w:rPr>
      </w:pPr>
    </w:p>
    <w:p w:rsidR="002E752E" w:rsidRDefault="002E752E" w:rsidP="001C4E21">
      <w:pPr>
        <w:spacing w:after="0" w:line="240" w:lineRule="auto"/>
        <w:ind w:firstLine="284"/>
        <w:jc w:val="center"/>
        <w:rPr>
          <w:rFonts w:ascii="Times New Roman" w:eastAsia="PMingLiU" w:hAnsi="Times New Roman" w:cs="Times New Roman"/>
          <w:b/>
          <w:lang w:eastAsia="ru-RU"/>
        </w:rPr>
      </w:pPr>
    </w:p>
    <w:p w:rsidR="002E752E" w:rsidRDefault="002E752E" w:rsidP="001C4E21">
      <w:pPr>
        <w:spacing w:after="0" w:line="240" w:lineRule="auto"/>
        <w:ind w:firstLine="284"/>
        <w:jc w:val="center"/>
        <w:rPr>
          <w:rFonts w:ascii="Times New Roman" w:eastAsia="PMingLiU" w:hAnsi="Times New Roman" w:cs="Times New Roman"/>
          <w:b/>
          <w:lang w:eastAsia="ru-RU"/>
        </w:rPr>
      </w:pPr>
    </w:p>
    <w:p w:rsidR="002E752E" w:rsidRDefault="002E752E" w:rsidP="001C4E21">
      <w:pPr>
        <w:spacing w:after="0" w:line="240" w:lineRule="auto"/>
        <w:ind w:firstLine="284"/>
        <w:jc w:val="center"/>
        <w:rPr>
          <w:rFonts w:ascii="Times New Roman" w:eastAsia="PMingLiU" w:hAnsi="Times New Roman" w:cs="Times New Roman"/>
          <w:b/>
          <w:lang w:eastAsia="ru-RU"/>
        </w:rPr>
      </w:pPr>
    </w:p>
    <w:p w:rsidR="002E752E" w:rsidRDefault="002E752E" w:rsidP="001C4E21">
      <w:pPr>
        <w:spacing w:after="0" w:line="240" w:lineRule="auto"/>
        <w:ind w:firstLine="284"/>
        <w:jc w:val="center"/>
        <w:rPr>
          <w:rFonts w:ascii="Times New Roman" w:eastAsia="PMingLiU" w:hAnsi="Times New Roman" w:cs="Times New Roman"/>
          <w:b/>
          <w:lang w:eastAsia="ru-RU"/>
        </w:rPr>
      </w:pPr>
    </w:p>
    <w:p w:rsidR="002E752E" w:rsidRDefault="002E752E" w:rsidP="001C4E21">
      <w:pPr>
        <w:spacing w:after="0" w:line="240" w:lineRule="auto"/>
        <w:ind w:firstLine="284"/>
        <w:jc w:val="center"/>
        <w:rPr>
          <w:rFonts w:ascii="Times New Roman" w:eastAsia="PMingLiU" w:hAnsi="Times New Roman" w:cs="Times New Roman"/>
          <w:b/>
          <w:lang w:eastAsia="ru-RU"/>
        </w:rPr>
      </w:pPr>
    </w:p>
    <w:p w:rsidR="002E752E" w:rsidRDefault="002E752E" w:rsidP="001C4E21">
      <w:pPr>
        <w:spacing w:after="0" w:line="240" w:lineRule="auto"/>
        <w:ind w:firstLine="284"/>
        <w:jc w:val="center"/>
        <w:rPr>
          <w:rFonts w:ascii="Times New Roman" w:eastAsia="PMingLiU" w:hAnsi="Times New Roman" w:cs="Times New Roman"/>
          <w:b/>
          <w:lang w:eastAsia="ru-RU"/>
        </w:rPr>
      </w:pPr>
    </w:p>
    <w:p w:rsidR="002E752E" w:rsidRDefault="002E752E" w:rsidP="001C4E21">
      <w:pPr>
        <w:spacing w:after="0" w:line="240" w:lineRule="auto"/>
        <w:ind w:firstLine="284"/>
        <w:jc w:val="center"/>
        <w:rPr>
          <w:rFonts w:ascii="Times New Roman" w:eastAsia="PMingLiU" w:hAnsi="Times New Roman" w:cs="Times New Roman"/>
          <w:b/>
          <w:lang w:eastAsia="ru-RU"/>
        </w:rPr>
      </w:pPr>
    </w:p>
    <w:p w:rsidR="002E752E" w:rsidRDefault="002E752E" w:rsidP="001C4E21">
      <w:pPr>
        <w:spacing w:after="0" w:line="240" w:lineRule="auto"/>
        <w:ind w:firstLine="284"/>
        <w:jc w:val="center"/>
        <w:rPr>
          <w:rFonts w:ascii="Times New Roman" w:eastAsia="PMingLiU" w:hAnsi="Times New Roman" w:cs="Times New Roman"/>
          <w:b/>
          <w:lang w:eastAsia="ru-RU"/>
        </w:rPr>
      </w:pPr>
    </w:p>
    <w:p w:rsidR="002E752E" w:rsidRDefault="002E752E" w:rsidP="001C4E21">
      <w:pPr>
        <w:spacing w:after="0" w:line="240" w:lineRule="auto"/>
        <w:ind w:firstLine="284"/>
        <w:jc w:val="center"/>
        <w:rPr>
          <w:rFonts w:ascii="Times New Roman" w:eastAsia="PMingLiU" w:hAnsi="Times New Roman" w:cs="Times New Roman"/>
          <w:b/>
          <w:lang w:eastAsia="ru-RU"/>
        </w:rPr>
      </w:pPr>
    </w:p>
    <w:p w:rsidR="002E752E" w:rsidRDefault="002E752E" w:rsidP="001C4E21">
      <w:pPr>
        <w:spacing w:after="0" w:line="240" w:lineRule="auto"/>
        <w:ind w:firstLine="284"/>
        <w:jc w:val="center"/>
        <w:rPr>
          <w:rFonts w:ascii="Times New Roman" w:eastAsia="PMingLiU" w:hAnsi="Times New Roman" w:cs="Times New Roman"/>
          <w:b/>
          <w:lang w:eastAsia="ru-RU"/>
        </w:rPr>
      </w:pPr>
    </w:p>
    <w:p w:rsidR="002E752E" w:rsidRDefault="002E752E" w:rsidP="001C4E21">
      <w:pPr>
        <w:spacing w:after="0" w:line="240" w:lineRule="auto"/>
        <w:ind w:firstLine="284"/>
        <w:jc w:val="center"/>
        <w:rPr>
          <w:rFonts w:ascii="Times New Roman" w:eastAsia="PMingLiU" w:hAnsi="Times New Roman" w:cs="Times New Roman"/>
          <w:b/>
          <w:lang w:eastAsia="ru-RU"/>
        </w:rPr>
      </w:pPr>
    </w:p>
    <w:p w:rsidR="002E752E" w:rsidRDefault="002E752E" w:rsidP="001C4E21">
      <w:pPr>
        <w:spacing w:after="0" w:line="240" w:lineRule="auto"/>
        <w:ind w:firstLine="284"/>
        <w:jc w:val="center"/>
        <w:rPr>
          <w:rFonts w:ascii="Times New Roman" w:eastAsia="PMingLiU" w:hAnsi="Times New Roman" w:cs="Times New Roman"/>
          <w:b/>
          <w:lang w:eastAsia="ru-RU"/>
        </w:rPr>
      </w:pPr>
    </w:p>
    <w:p w:rsidR="002E752E" w:rsidRDefault="002E752E" w:rsidP="001C4E21">
      <w:pPr>
        <w:spacing w:after="0" w:line="240" w:lineRule="auto"/>
        <w:ind w:firstLine="284"/>
        <w:jc w:val="center"/>
        <w:rPr>
          <w:rFonts w:ascii="Times New Roman" w:eastAsia="PMingLiU" w:hAnsi="Times New Roman" w:cs="Times New Roman"/>
          <w:b/>
          <w:lang w:eastAsia="ru-RU"/>
        </w:rPr>
      </w:pPr>
    </w:p>
    <w:p w:rsidR="002E752E" w:rsidRDefault="002E752E" w:rsidP="001C4E21">
      <w:pPr>
        <w:spacing w:after="0" w:line="240" w:lineRule="auto"/>
        <w:ind w:firstLine="284"/>
        <w:jc w:val="center"/>
        <w:rPr>
          <w:rFonts w:ascii="Times New Roman" w:eastAsia="PMingLiU" w:hAnsi="Times New Roman" w:cs="Times New Roman"/>
          <w:b/>
          <w:lang w:eastAsia="ru-RU"/>
        </w:rPr>
      </w:pPr>
    </w:p>
    <w:p w:rsidR="002E752E" w:rsidRDefault="002E752E" w:rsidP="001C4E21">
      <w:pPr>
        <w:spacing w:after="0" w:line="240" w:lineRule="auto"/>
        <w:ind w:firstLine="284"/>
        <w:jc w:val="center"/>
        <w:rPr>
          <w:rFonts w:ascii="Times New Roman" w:eastAsia="PMingLiU" w:hAnsi="Times New Roman" w:cs="Times New Roman"/>
          <w:b/>
          <w:lang w:eastAsia="ru-RU"/>
        </w:rPr>
      </w:pPr>
    </w:p>
    <w:p w:rsidR="002E752E" w:rsidRDefault="002E752E" w:rsidP="001C4E21">
      <w:pPr>
        <w:spacing w:after="0" w:line="240" w:lineRule="auto"/>
        <w:ind w:firstLine="284"/>
        <w:jc w:val="center"/>
        <w:rPr>
          <w:rFonts w:ascii="Times New Roman" w:eastAsia="PMingLiU" w:hAnsi="Times New Roman" w:cs="Times New Roman"/>
          <w:b/>
          <w:lang w:eastAsia="ru-RU"/>
        </w:rPr>
      </w:pPr>
    </w:p>
    <w:p w:rsidR="002E752E" w:rsidRDefault="002E752E" w:rsidP="001C4E21">
      <w:pPr>
        <w:spacing w:after="0" w:line="240" w:lineRule="auto"/>
        <w:ind w:firstLine="284"/>
        <w:jc w:val="center"/>
        <w:rPr>
          <w:rFonts w:ascii="Times New Roman" w:eastAsia="PMingLiU" w:hAnsi="Times New Roman" w:cs="Times New Roman"/>
          <w:b/>
          <w:lang w:eastAsia="ru-RU"/>
        </w:rPr>
      </w:pPr>
    </w:p>
    <w:p w:rsidR="002E752E" w:rsidRDefault="002E752E" w:rsidP="001C4E21">
      <w:pPr>
        <w:spacing w:after="0" w:line="240" w:lineRule="auto"/>
        <w:ind w:firstLine="284"/>
        <w:jc w:val="center"/>
        <w:rPr>
          <w:rFonts w:ascii="Times New Roman" w:eastAsia="PMingLiU" w:hAnsi="Times New Roman" w:cs="Times New Roman"/>
          <w:b/>
          <w:lang w:eastAsia="ru-RU"/>
        </w:rPr>
      </w:pPr>
    </w:p>
    <w:p w:rsidR="002E752E" w:rsidRDefault="002E752E" w:rsidP="001C4E21">
      <w:pPr>
        <w:spacing w:after="0" w:line="240" w:lineRule="auto"/>
        <w:ind w:firstLine="284"/>
        <w:jc w:val="center"/>
        <w:rPr>
          <w:rFonts w:ascii="Times New Roman" w:eastAsia="PMingLiU" w:hAnsi="Times New Roman" w:cs="Times New Roman"/>
          <w:b/>
          <w:lang w:eastAsia="ru-RU"/>
        </w:rPr>
      </w:pPr>
    </w:p>
    <w:p w:rsidR="00324BB5" w:rsidRPr="00A46AA1" w:rsidRDefault="00324BB5" w:rsidP="001C4E21">
      <w:pPr>
        <w:spacing w:after="0" w:line="240" w:lineRule="auto"/>
        <w:ind w:firstLine="426"/>
        <w:jc w:val="center"/>
        <w:rPr>
          <w:rFonts w:ascii="Times New Roman" w:eastAsia="PMingLiU" w:hAnsi="Times New Roman" w:cs="Times New Roman"/>
          <w:b/>
          <w:lang w:eastAsia="ru-RU"/>
        </w:rPr>
      </w:pPr>
    </w:p>
    <w:p w:rsidR="00F97F5A" w:rsidRPr="002B4963" w:rsidRDefault="00F97F5A" w:rsidP="002B4963">
      <w:pPr>
        <w:tabs>
          <w:tab w:val="left" w:pos="10062"/>
        </w:tabs>
        <w:spacing w:after="0" w:line="240" w:lineRule="auto"/>
        <w:ind w:hanging="360"/>
        <w:sectPr w:rsidR="00F97F5A" w:rsidRPr="002B4963" w:rsidSect="00CF1DD0">
          <w:pgSz w:w="11906" w:h="16838"/>
          <w:pgMar w:top="720" w:right="720" w:bottom="720" w:left="1134" w:header="709" w:footer="709" w:gutter="0"/>
          <w:cols w:space="708"/>
          <w:docGrid w:linePitch="360"/>
        </w:sectPr>
      </w:pPr>
    </w:p>
    <w:p w:rsidR="002B4963" w:rsidRDefault="002B4963" w:rsidP="002B4963">
      <w:pPr>
        <w:tabs>
          <w:tab w:val="left" w:pos="284"/>
        </w:tabs>
        <w:spacing w:after="120"/>
        <w:rPr>
          <w:rFonts w:ascii="Times New Roman" w:hAnsi="Times New Roman" w:cs="Times New Roman"/>
          <w:b/>
          <w:sz w:val="26"/>
          <w:szCs w:val="26"/>
          <w:lang w:eastAsia="ru-RU"/>
        </w:rPr>
      </w:pPr>
    </w:p>
    <w:p w:rsidR="002B4963" w:rsidRPr="002B4963" w:rsidRDefault="002B4963" w:rsidP="002B4963">
      <w:pPr>
        <w:spacing w:after="0" w:line="240" w:lineRule="auto"/>
        <w:ind w:firstLine="284"/>
        <w:jc w:val="center"/>
        <w:rPr>
          <w:rFonts w:ascii="Times New Roman" w:eastAsia="PMingLiU" w:hAnsi="Times New Roman" w:cs="Times New Roman"/>
          <w:b/>
          <w:lang w:eastAsia="ru-RU"/>
        </w:rPr>
      </w:pPr>
      <w:r w:rsidRPr="002B4963">
        <w:rPr>
          <w:rFonts w:ascii="Times New Roman" w:eastAsia="PMingLiU" w:hAnsi="Times New Roman" w:cs="Times New Roman"/>
          <w:b/>
          <w:lang w:eastAsia="ru-RU"/>
        </w:rPr>
        <w:t>Расписание НОД  с детьми дошкольного возраста</w:t>
      </w:r>
    </w:p>
    <w:p w:rsidR="001C4E21" w:rsidRPr="002B4963" w:rsidRDefault="001C4E21" w:rsidP="001C4E21">
      <w:pPr>
        <w:spacing w:after="0" w:line="240" w:lineRule="auto"/>
        <w:ind w:firstLine="426"/>
        <w:jc w:val="center"/>
        <w:rPr>
          <w:rFonts w:ascii="Times New Roman" w:eastAsia="PMingLiU" w:hAnsi="Times New Roman" w:cs="Times New Roman"/>
          <w:b/>
          <w:lang w:eastAsia="ru-RU"/>
        </w:rPr>
      </w:pPr>
      <w:r>
        <w:rPr>
          <w:rFonts w:ascii="Times New Roman" w:eastAsia="PMingLiU" w:hAnsi="Times New Roman" w:cs="Times New Roman"/>
          <w:b/>
          <w:lang w:eastAsia="ru-RU"/>
        </w:rPr>
        <w:t>От 3 – 7 лет    на 2024 – 2025</w:t>
      </w:r>
      <w:r w:rsidR="002B4963" w:rsidRPr="002B4963">
        <w:rPr>
          <w:rFonts w:ascii="Times New Roman" w:eastAsia="PMingLiU" w:hAnsi="Times New Roman" w:cs="Times New Roman"/>
          <w:b/>
          <w:lang w:eastAsia="ru-RU"/>
        </w:rPr>
        <w:t xml:space="preserve"> уч. год</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2"/>
        <w:gridCol w:w="38"/>
        <w:gridCol w:w="2058"/>
        <w:gridCol w:w="1293"/>
        <w:gridCol w:w="18"/>
        <w:gridCol w:w="2156"/>
        <w:gridCol w:w="1339"/>
        <w:gridCol w:w="18"/>
        <w:gridCol w:w="2070"/>
        <w:gridCol w:w="1312"/>
        <w:gridCol w:w="2056"/>
        <w:gridCol w:w="1312"/>
      </w:tblGrid>
      <w:tr w:rsidR="002B4963" w:rsidRPr="001C4E21" w:rsidTr="002B4963">
        <w:trPr>
          <w:trHeight w:val="375"/>
        </w:trPr>
        <w:tc>
          <w:tcPr>
            <w:tcW w:w="1590" w:type="dxa"/>
            <w:gridSpan w:val="2"/>
          </w:tcPr>
          <w:p w:rsidR="002B4963" w:rsidRPr="001C4E21" w:rsidRDefault="002B4963" w:rsidP="002B4963">
            <w:pPr>
              <w:spacing w:beforeAutospacing="1" w:after="0" w:afterAutospacing="1" w:line="240" w:lineRule="auto"/>
              <w:ind w:firstLine="426"/>
              <w:rPr>
                <w:rFonts w:ascii="Times New Roman" w:eastAsia="PMingLiU" w:hAnsi="Times New Roman" w:cs="Times New Roman"/>
                <w:b/>
                <w:sz w:val="20"/>
                <w:szCs w:val="20"/>
                <w:lang w:eastAsia="ru-RU"/>
              </w:rPr>
            </w:pPr>
            <w:r w:rsidRPr="001C4E21">
              <w:rPr>
                <w:rFonts w:ascii="Times New Roman" w:eastAsia="PMingLiU" w:hAnsi="Times New Roman" w:cs="Times New Roman"/>
                <w:b/>
                <w:sz w:val="20"/>
                <w:szCs w:val="20"/>
                <w:lang w:eastAsia="ru-RU"/>
              </w:rPr>
              <w:t xml:space="preserve">            </w:t>
            </w:r>
          </w:p>
        </w:tc>
        <w:tc>
          <w:tcPr>
            <w:tcW w:w="3351" w:type="dxa"/>
            <w:gridSpan w:val="2"/>
          </w:tcPr>
          <w:p w:rsidR="002B4963" w:rsidRPr="001C4E21" w:rsidRDefault="002B4963" w:rsidP="002B4963">
            <w:pPr>
              <w:spacing w:after="0" w:line="240" w:lineRule="auto"/>
              <w:jc w:val="center"/>
              <w:rPr>
                <w:rFonts w:ascii="Times New Roman" w:eastAsia="Times New Roman" w:hAnsi="Times New Roman" w:cs="Times New Roman"/>
                <w:b/>
                <w:sz w:val="20"/>
                <w:szCs w:val="20"/>
                <w:lang w:eastAsia="ru-RU"/>
              </w:rPr>
            </w:pPr>
            <w:r w:rsidRPr="001C4E21">
              <w:rPr>
                <w:rFonts w:ascii="Times New Roman" w:eastAsia="Times New Roman" w:hAnsi="Times New Roman" w:cs="Times New Roman"/>
                <w:b/>
                <w:sz w:val="20"/>
                <w:szCs w:val="20"/>
                <w:lang w:eastAsia="ru-RU"/>
              </w:rPr>
              <w:t>Младший возраст</w:t>
            </w:r>
          </w:p>
          <w:p w:rsidR="002B4963" w:rsidRPr="001C4E21" w:rsidRDefault="002B4963" w:rsidP="002B4963">
            <w:pPr>
              <w:spacing w:after="0" w:line="240" w:lineRule="auto"/>
              <w:jc w:val="center"/>
              <w:rPr>
                <w:rFonts w:ascii="Times New Roman" w:eastAsia="Times New Roman" w:hAnsi="Times New Roman" w:cs="Times New Roman"/>
                <w:b/>
                <w:sz w:val="20"/>
                <w:szCs w:val="20"/>
                <w:lang w:eastAsia="ru-RU"/>
              </w:rPr>
            </w:pPr>
            <w:r w:rsidRPr="001C4E21">
              <w:rPr>
                <w:rFonts w:ascii="Times New Roman" w:eastAsia="Times New Roman" w:hAnsi="Times New Roman" w:cs="Times New Roman"/>
                <w:b/>
                <w:sz w:val="20"/>
                <w:szCs w:val="20"/>
                <w:lang w:eastAsia="ru-RU"/>
              </w:rPr>
              <w:t>3-4 года</w:t>
            </w:r>
          </w:p>
          <w:p w:rsidR="002B4963" w:rsidRPr="001C4E21" w:rsidRDefault="002B4963" w:rsidP="002B4963">
            <w:pPr>
              <w:spacing w:after="0" w:line="240" w:lineRule="auto"/>
              <w:rPr>
                <w:rFonts w:ascii="Times New Roman" w:eastAsia="PMingLiU" w:hAnsi="Times New Roman" w:cs="Times New Roman"/>
                <w:b/>
                <w:sz w:val="20"/>
                <w:szCs w:val="20"/>
                <w:lang w:eastAsia="ru-RU"/>
              </w:rPr>
            </w:pPr>
            <w:r w:rsidRPr="001C4E21">
              <w:rPr>
                <w:rFonts w:ascii="Times New Roman" w:eastAsia="Times New Roman" w:hAnsi="Times New Roman" w:cs="Times New Roman"/>
                <w:b/>
                <w:i/>
                <w:sz w:val="20"/>
                <w:szCs w:val="20"/>
                <w:lang w:eastAsia="ru-RU"/>
              </w:rPr>
              <w:t>По 15 минут, перерыв между НОД 10 минут</w:t>
            </w:r>
          </w:p>
        </w:tc>
        <w:tc>
          <w:tcPr>
            <w:tcW w:w="3513" w:type="dxa"/>
            <w:gridSpan w:val="3"/>
          </w:tcPr>
          <w:p w:rsidR="002B4963" w:rsidRPr="001C4E21" w:rsidRDefault="002B4963" w:rsidP="002B4963">
            <w:pPr>
              <w:spacing w:after="0" w:line="240" w:lineRule="auto"/>
              <w:jc w:val="center"/>
              <w:rPr>
                <w:rFonts w:ascii="Times New Roman" w:eastAsia="Times New Roman" w:hAnsi="Times New Roman" w:cs="Times New Roman"/>
                <w:b/>
                <w:sz w:val="20"/>
                <w:szCs w:val="20"/>
                <w:lang w:eastAsia="ru-RU"/>
              </w:rPr>
            </w:pPr>
            <w:r w:rsidRPr="001C4E21">
              <w:rPr>
                <w:rFonts w:ascii="Times New Roman" w:eastAsia="Times New Roman" w:hAnsi="Times New Roman" w:cs="Times New Roman"/>
                <w:b/>
                <w:sz w:val="20"/>
                <w:szCs w:val="20"/>
                <w:lang w:eastAsia="ru-RU"/>
              </w:rPr>
              <w:t>Средний возраст</w:t>
            </w:r>
          </w:p>
          <w:p w:rsidR="002B4963" w:rsidRPr="001C4E21" w:rsidRDefault="002B4963" w:rsidP="002B4963">
            <w:pPr>
              <w:spacing w:after="0" w:line="240" w:lineRule="auto"/>
              <w:jc w:val="center"/>
              <w:rPr>
                <w:rFonts w:ascii="Times New Roman" w:eastAsia="Times New Roman" w:hAnsi="Times New Roman" w:cs="Times New Roman"/>
                <w:b/>
                <w:sz w:val="20"/>
                <w:szCs w:val="20"/>
                <w:lang w:eastAsia="ru-RU"/>
              </w:rPr>
            </w:pPr>
            <w:r w:rsidRPr="001C4E21">
              <w:rPr>
                <w:rFonts w:ascii="Times New Roman" w:eastAsia="Times New Roman" w:hAnsi="Times New Roman" w:cs="Times New Roman"/>
                <w:b/>
                <w:sz w:val="20"/>
                <w:szCs w:val="20"/>
                <w:lang w:eastAsia="ru-RU"/>
              </w:rPr>
              <w:t>4 – 5 лет</w:t>
            </w:r>
          </w:p>
          <w:p w:rsidR="002B4963" w:rsidRPr="001C4E21" w:rsidRDefault="002B4963" w:rsidP="002B4963">
            <w:pPr>
              <w:spacing w:after="0" w:line="240" w:lineRule="auto"/>
              <w:rPr>
                <w:rFonts w:ascii="Times New Roman" w:eastAsia="PMingLiU" w:hAnsi="Times New Roman" w:cs="Times New Roman"/>
                <w:b/>
                <w:sz w:val="20"/>
                <w:szCs w:val="20"/>
                <w:lang w:eastAsia="ru-RU"/>
              </w:rPr>
            </w:pPr>
            <w:r w:rsidRPr="001C4E21">
              <w:rPr>
                <w:rFonts w:ascii="Times New Roman" w:eastAsia="Times New Roman" w:hAnsi="Times New Roman" w:cs="Times New Roman"/>
                <w:b/>
                <w:i/>
                <w:sz w:val="20"/>
                <w:szCs w:val="20"/>
                <w:lang w:eastAsia="ru-RU"/>
              </w:rPr>
              <w:t>По 20 минут, перерыв между НОД 10 минут</w:t>
            </w:r>
          </w:p>
        </w:tc>
        <w:tc>
          <w:tcPr>
            <w:tcW w:w="3400" w:type="dxa"/>
            <w:gridSpan w:val="3"/>
          </w:tcPr>
          <w:p w:rsidR="002B4963" w:rsidRPr="001C4E21" w:rsidRDefault="002B4963" w:rsidP="002B4963">
            <w:pPr>
              <w:spacing w:after="0" w:line="240" w:lineRule="auto"/>
              <w:rPr>
                <w:rFonts w:ascii="Times New Roman" w:eastAsia="Times New Roman" w:hAnsi="Times New Roman" w:cs="Times New Roman"/>
                <w:b/>
                <w:sz w:val="20"/>
                <w:szCs w:val="20"/>
                <w:lang w:eastAsia="ru-RU"/>
              </w:rPr>
            </w:pPr>
            <w:r w:rsidRPr="001C4E21">
              <w:rPr>
                <w:rFonts w:ascii="Times New Roman" w:eastAsia="Times New Roman" w:hAnsi="Times New Roman" w:cs="Times New Roman"/>
                <w:b/>
                <w:sz w:val="20"/>
                <w:szCs w:val="20"/>
                <w:lang w:eastAsia="ru-RU"/>
              </w:rPr>
              <w:t>Старший возраст</w:t>
            </w:r>
          </w:p>
          <w:p w:rsidR="002B4963" w:rsidRPr="001C4E21" w:rsidRDefault="002B4963" w:rsidP="002B4963">
            <w:pPr>
              <w:spacing w:after="0" w:line="240" w:lineRule="auto"/>
              <w:jc w:val="center"/>
              <w:rPr>
                <w:rFonts w:ascii="Times New Roman" w:eastAsia="Times New Roman" w:hAnsi="Times New Roman" w:cs="Times New Roman"/>
                <w:b/>
                <w:sz w:val="20"/>
                <w:szCs w:val="20"/>
                <w:lang w:eastAsia="ru-RU"/>
              </w:rPr>
            </w:pPr>
            <w:r w:rsidRPr="001C4E21">
              <w:rPr>
                <w:rFonts w:ascii="Times New Roman" w:eastAsia="Times New Roman" w:hAnsi="Times New Roman" w:cs="Times New Roman"/>
                <w:b/>
                <w:sz w:val="20"/>
                <w:szCs w:val="20"/>
                <w:lang w:eastAsia="ru-RU"/>
              </w:rPr>
              <w:t>5 – 6 лет</w:t>
            </w:r>
          </w:p>
          <w:p w:rsidR="002B4963" w:rsidRPr="001C4E21" w:rsidRDefault="002B4963" w:rsidP="002B4963">
            <w:pPr>
              <w:spacing w:after="0" w:line="240" w:lineRule="auto"/>
              <w:rPr>
                <w:rFonts w:ascii="Times New Roman" w:eastAsia="PMingLiU" w:hAnsi="Times New Roman" w:cs="Times New Roman"/>
                <w:b/>
                <w:sz w:val="20"/>
                <w:szCs w:val="20"/>
                <w:lang w:eastAsia="ru-RU"/>
              </w:rPr>
            </w:pPr>
            <w:r w:rsidRPr="001C4E21">
              <w:rPr>
                <w:rFonts w:ascii="Times New Roman" w:eastAsia="Times New Roman" w:hAnsi="Times New Roman" w:cs="Times New Roman"/>
                <w:b/>
                <w:i/>
                <w:sz w:val="20"/>
                <w:szCs w:val="20"/>
                <w:lang w:eastAsia="ru-RU"/>
              </w:rPr>
              <w:t>По 25 минут, перерыв между НОД 10 минут</w:t>
            </w:r>
          </w:p>
        </w:tc>
        <w:tc>
          <w:tcPr>
            <w:tcW w:w="3368" w:type="dxa"/>
            <w:gridSpan w:val="2"/>
          </w:tcPr>
          <w:p w:rsidR="002B4963" w:rsidRPr="001C4E21" w:rsidRDefault="002B4963" w:rsidP="002B4963">
            <w:pPr>
              <w:spacing w:after="0" w:line="240" w:lineRule="auto"/>
              <w:rPr>
                <w:rFonts w:ascii="Times New Roman" w:eastAsia="Times New Roman" w:hAnsi="Times New Roman" w:cs="Times New Roman"/>
                <w:b/>
                <w:sz w:val="20"/>
                <w:szCs w:val="20"/>
                <w:lang w:eastAsia="ru-RU"/>
              </w:rPr>
            </w:pPr>
            <w:r w:rsidRPr="001C4E21">
              <w:rPr>
                <w:rFonts w:ascii="Times New Roman" w:eastAsia="Times New Roman" w:hAnsi="Times New Roman" w:cs="Times New Roman"/>
                <w:b/>
                <w:sz w:val="20"/>
                <w:szCs w:val="20"/>
                <w:lang w:eastAsia="ru-RU"/>
              </w:rPr>
              <w:t>Подготовите</w:t>
            </w:r>
          </w:p>
          <w:p w:rsidR="002B4963" w:rsidRPr="001C4E21" w:rsidRDefault="002B4963" w:rsidP="002B4963">
            <w:pPr>
              <w:spacing w:after="0" w:line="240" w:lineRule="auto"/>
              <w:rPr>
                <w:rFonts w:ascii="Times New Roman" w:eastAsia="Times New Roman" w:hAnsi="Times New Roman" w:cs="Times New Roman"/>
                <w:b/>
                <w:sz w:val="20"/>
                <w:szCs w:val="20"/>
                <w:lang w:eastAsia="ru-RU"/>
              </w:rPr>
            </w:pPr>
            <w:r w:rsidRPr="001C4E21">
              <w:rPr>
                <w:rFonts w:ascii="Times New Roman" w:eastAsia="Times New Roman" w:hAnsi="Times New Roman" w:cs="Times New Roman"/>
                <w:b/>
                <w:sz w:val="20"/>
                <w:szCs w:val="20"/>
                <w:lang w:eastAsia="ru-RU"/>
              </w:rPr>
              <w:t>льный 6-7л</w:t>
            </w:r>
          </w:p>
          <w:p w:rsidR="002B4963" w:rsidRPr="001C4E21" w:rsidRDefault="002B4963" w:rsidP="002B4963">
            <w:pPr>
              <w:spacing w:after="0" w:line="240" w:lineRule="auto"/>
              <w:rPr>
                <w:rFonts w:ascii="Times New Roman" w:eastAsia="Times New Roman" w:hAnsi="Times New Roman" w:cs="Times New Roman"/>
                <w:b/>
                <w:i/>
                <w:sz w:val="20"/>
                <w:szCs w:val="20"/>
                <w:lang w:eastAsia="ru-RU"/>
              </w:rPr>
            </w:pPr>
            <w:r w:rsidRPr="001C4E21">
              <w:rPr>
                <w:rFonts w:ascii="Times New Roman" w:eastAsia="Times New Roman" w:hAnsi="Times New Roman" w:cs="Times New Roman"/>
                <w:b/>
                <w:i/>
                <w:sz w:val="20"/>
                <w:szCs w:val="20"/>
                <w:lang w:eastAsia="ru-RU"/>
              </w:rPr>
              <w:t>По 30 мин., перерыв между НОД</w:t>
            </w:r>
          </w:p>
          <w:p w:rsidR="002B4963" w:rsidRPr="001C4E21" w:rsidRDefault="002B4963" w:rsidP="002B4963">
            <w:pPr>
              <w:spacing w:after="0" w:line="240" w:lineRule="auto"/>
              <w:rPr>
                <w:rFonts w:ascii="Times New Roman" w:eastAsia="PMingLiU" w:hAnsi="Times New Roman" w:cs="Times New Roman"/>
                <w:b/>
                <w:sz w:val="20"/>
                <w:szCs w:val="20"/>
                <w:lang w:eastAsia="ru-RU"/>
              </w:rPr>
            </w:pPr>
            <w:r w:rsidRPr="001C4E21">
              <w:rPr>
                <w:rFonts w:ascii="Times New Roman" w:eastAsia="Times New Roman" w:hAnsi="Times New Roman" w:cs="Times New Roman"/>
                <w:b/>
                <w:i/>
                <w:sz w:val="20"/>
                <w:szCs w:val="20"/>
                <w:lang w:eastAsia="ru-RU"/>
              </w:rPr>
              <w:t xml:space="preserve">    10 минут                  </w:t>
            </w:r>
          </w:p>
        </w:tc>
      </w:tr>
      <w:tr w:rsidR="002B4963" w:rsidRPr="001C4E21" w:rsidTr="002B4963">
        <w:tblPrEx>
          <w:tblLook w:val="04A0" w:firstRow="1" w:lastRow="0" w:firstColumn="1" w:lastColumn="0" w:noHBand="0" w:noVBand="1"/>
        </w:tblPrEx>
        <w:tc>
          <w:tcPr>
            <w:tcW w:w="1552" w:type="dxa"/>
            <w:tcBorders>
              <w:top w:val="single" w:sz="4" w:space="0" w:color="auto"/>
              <w:left w:val="single" w:sz="4" w:space="0" w:color="auto"/>
              <w:bottom w:val="single" w:sz="4" w:space="0" w:color="auto"/>
              <w:right w:val="single" w:sz="4" w:space="0" w:color="auto"/>
            </w:tcBorders>
            <w:shd w:val="clear" w:color="auto" w:fill="FFFFFF"/>
          </w:tcPr>
          <w:p w:rsidR="002B4963" w:rsidRPr="001C4E21" w:rsidRDefault="002B4963" w:rsidP="002B4963">
            <w:pPr>
              <w:spacing w:after="0" w:line="240" w:lineRule="auto"/>
              <w:jc w:val="center"/>
              <w:rPr>
                <w:rFonts w:ascii="Times New Roman" w:eastAsia="Times New Roman" w:hAnsi="Times New Roman" w:cs="Times New Roman"/>
                <w:b/>
              </w:rPr>
            </w:pPr>
            <w:r w:rsidRPr="001C4E21">
              <w:rPr>
                <w:rFonts w:ascii="Times New Roman" w:eastAsia="Times New Roman" w:hAnsi="Times New Roman" w:cs="Times New Roman"/>
                <w:b/>
              </w:rPr>
              <w:t>Дни недели</w:t>
            </w:r>
          </w:p>
        </w:tc>
        <w:tc>
          <w:tcPr>
            <w:tcW w:w="2096" w:type="dxa"/>
            <w:gridSpan w:val="2"/>
            <w:tcBorders>
              <w:top w:val="single" w:sz="4" w:space="0" w:color="auto"/>
              <w:left w:val="single" w:sz="4" w:space="0" w:color="auto"/>
              <w:bottom w:val="single" w:sz="4" w:space="0" w:color="auto"/>
              <w:right w:val="single" w:sz="4" w:space="0" w:color="auto"/>
            </w:tcBorders>
            <w:shd w:val="clear" w:color="auto" w:fill="FFFFFF"/>
          </w:tcPr>
          <w:p w:rsidR="002B4963" w:rsidRPr="001C4E21" w:rsidRDefault="002B4963" w:rsidP="002B4963">
            <w:pPr>
              <w:spacing w:after="0" w:line="240" w:lineRule="auto"/>
              <w:jc w:val="center"/>
              <w:rPr>
                <w:rFonts w:ascii="Times New Roman" w:eastAsia="Times New Roman" w:hAnsi="Times New Roman" w:cs="Times New Roman"/>
                <w:b/>
              </w:rPr>
            </w:pPr>
            <w:r w:rsidRPr="001C4E21">
              <w:rPr>
                <w:rFonts w:ascii="Times New Roman" w:eastAsia="Times New Roman" w:hAnsi="Times New Roman" w:cs="Times New Roman"/>
                <w:b/>
              </w:rPr>
              <w:t>3-4 года</w:t>
            </w:r>
          </w:p>
        </w:tc>
        <w:tc>
          <w:tcPr>
            <w:tcW w:w="1311" w:type="dxa"/>
            <w:gridSpan w:val="2"/>
            <w:tcBorders>
              <w:top w:val="single" w:sz="4" w:space="0" w:color="auto"/>
              <w:left w:val="single" w:sz="4" w:space="0" w:color="auto"/>
              <w:bottom w:val="single" w:sz="4" w:space="0" w:color="auto"/>
              <w:right w:val="single" w:sz="4" w:space="0" w:color="auto"/>
            </w:tcBorders>
            <w:shd w:val="clear" w:color="auto" w:fill="FFFFFF"/>
          </w:tcPr>
          <w:p w:rsidR="002B4963" w:rsidRPr="001C4E21" w:rsidRDefault="002B4963" w:rsidP="002B4963">
            <w:pPr>
              <w:spacing w:after="0" w:line="240" w:lineRule="auto"/>
              <w:jc w:val="center"/>
              <w:rPr>
                <w:rFonts w:ascii="Times New Roman" w:eastAsia="Times New Roman" w:hAnsi="Times New Roman" w:cs="Times New Roman"/>
                <w:b/>
              </w:rPr>
            </w:pPr>
            <w:r w:rsidRPr="001C4E21">
              <w:rPr>
                <w:rFonts w:ascii="Times New Roman" w:eastAsia="Times New Roman" w:hAnsi="Times New Roman" w:cs="Times New Roman"/>
                <w:b/>
              </w:rPr>
              <w:t>Время</w:t>
            </w:r>
          </w:p>
        </w:tc>
        <w:tc>
          <w:tcPr>
            <w:tcW w:w="2156" w:type="dxa"/>
            <w:tcBorders>
              <w:top w:val="single" w:sz="4" w:space="0" w:color="auto"/>
              <w:left w:val="single" w:sz="4" w:space="0" w:color="auto"/>
              <w:bottom w:val="single" w:sz="4" w:space="0" w:color="auto"/>
              <w:right w:val="single" w:sz="4" w:space="0" w:color="auto"/>
            </w:tcBorders>
            <w:shd w:val="clear" w:color="auto" w:fill="FFFFFF"/>
          </w:tcPr>
          <w:p w:rsidR="002B4963" w:rsidRPr="001C4E21" w:rsidRDefault="002B4963" w:rsidP="002B4963">
            <w:pPr>
              <w:spacing w:after="0" w:line="240" w:lineRule="auto"/>
              <w:jc w:val="center"/>
              <w:rPr>
                <w:rFonts w:ascii="Times New Roman" w:eastAsia="Times New Roman" w:hAnsi="Times New Roman" w:cs="Times New Roman"/>
                <w:b/>
              </w:rPr>
            </w:pPr>
            <w:r w:rsidRPr="001C4E21">
              <w:rPr>
                <w:rFonts w:ascii="Times New Roman" w:eastAsia="Times New Roman" w:hAnsi="Times New Roman" w:cs="Times New Roman"/>
                <w:b/>
              </w:rPr>
              <w:t>4-5 лет</w:t>
            </w:r>
          </w:p>
        </w:tc>
        <w:tc>
          <w:tcPr>
            <w:tcW w:w="1357" w:type="dxa"/>
            <w:gridSpan w:val="2"/>
            <w:tcBorders>
              <w:top w:val="single" w:sz="4" w:space="0" w:color="auto"/>
              <w:left w:val="single" w:sz="4" w:space="0" w:color="auto"/>
              <w:bottom w:val="single" w:sz="4" w:space="0" w:color="auto"/>
              <w:right w:val="single" w:sz="4" w:space="0" w:color="auto"/>
            </w:tcBorders>
            <w:shd w:val="clear" w:color="auto" w:fill="FFFFFF"/>
          </w:tcPr>
          <w:p w:rsidR="002B4963" w:rsidRPr="001C4E21" w:rsidRDefault="002B4963" w:rsidP="002B4963">
            <w:pPr>
              <w:spacing w:after="0" w:line="240" w:lineRule="auto"/>
              <w:jc w:val="center"/>
              <w:rPr>
                <w:rFonts w:ascii="Times New Roman" w:eastAsia="Times New Roman" w:hAnsi="Times New Roman" w:cs="Times New Roman"/>
                <w:b/>
              </w:rPr>
            </w:pPr>
            <w:r w:rsidRPr="001C4E21">
              <w:rPr>
                <w:rFonts w:ascii="Times New Roman" w:eastAsia="Times New Roman" w:hAnsi="Times New Roman" w:cs="Times New Roman"/>
                <w:b/>
              </w:rPr>
              <w:t>Время</w:t>
            </w:r>
          </w:p>
        </w:tc>
        <w:tc>
          <w:tcPr>
            <w:tcW w:w="2070" w:type="dxa"/>
            <w:tcBorders>
              <w:top w:val="single" w:sz="4" w:space="0" w:color="auto"/>
              <w:left w:val="single" w:sz="4" w:space="0" w:color="auto"/>
              <w:bottom w:val="single" w:sz="4" w:space="0" w:color="auto"/>
              <w:right w:val="single" w:sz="4" w:space="0" w:color="auto"/>
            </w:tcBorders>
            <w:shd w:val="clear" w:color="auto" w:fill="FFFFFF"/>
          </w:tcPr>
          <w:p w:rsidR="002B4963" w:rsidRPr="001C4E21" w:rsidRDefault="002B4963" w:rsidP="002B4963">
            <w:pPr>
              <w:spacing w:after="0" w:line="240" w:lineRule="auto"/>
              <w:jc w:val="center"/>
              <w:rPr>
                <w:rFonts w:ascii="Times New Roman" w:eastAsia="Times New Roman" w:hAnsi="Times New Roman" w:cs="Times New Roman"/>
                <w:b/>
              </w:rPr>
            </w:pPr>
            <w:r w:rsidRPr="001C4E21">
              <w:rPr>
                <w:rFonts w:ascii="Times New Roman" w:eastAsia="Times New Roman" w:hAnsi="Times New Roman" w:cs="Times New Roman"/>
                <w:b/>
              </w:rPr>
              <w:t>5-6 лет</w:t>
            </w:r>
          </w:p>
        </w:tc>
        <w:tc>
          <w:tcPr>
            <w:tcW w:w="1312" w:type="dxa"/>
            <w:tcBorders>
              <w:top w:val="single" w:sz="4" w:space="0" w:color="auto"/>
              <w:left w:val="single" w:sz="4" w:space="0" w:color="auto"/>
              <w:bottom w:val="single" w:sz="4" w:space="0" w:color="auto"/>
              <w:right w:val="single" w:sz="4" w:space="0" w:color="auto"/>
            </w:tcBorders>
            <w:shd w:val="clear" w:color="auto" w:fill="FFFFFF"/>
          </w:tcPr>
          <w:p w:rsidR="002B4963" w:rsidRPr="001C4E21" w:rsidRDefault="002B4963" w:rsidP="002B4963">
            <w:pPr>
              <w:spacing w:after="0" w:line="240" w:lineRule="auto"/>
              <w:jc w:val="center"/>
              <w:rPr>
                <w:rFonts w:ascii="Times New Roman" w:eastAsia="Times New Roman" w:hAnsi="Times New Roman" w:cs="Times New Roman"/>
                <w:b/>
              </w:rPr>
            </w:pPr>
            <w:r w:rsidRPr="001C4E21">
              <w:rPr>
                <w:rFonts w:ascii="Times New Roman" w:eastAsia="Times New Roman" w:hAnsi="Times New Roman" w:cs="Times New Roman"/>
                <w:b/>
              </w:rPr>
              <w:t>Время</w:t>
            </w:r>
          </w:p>
        </w:tc>
        <w:tc>
          <w:tcPr>
            <w:tcW w:w="2056" w:type="dxa"/>
            <w:tcBorders>
              <w:top w:val="single" w:sz="4" w:space="0" w:color="auto"/>
              <w:left w:val="single" w:sz="4" w:space="0" w:color="auto"/>
              <w:bottom w:val="single" w:sz="4" w:space="0" w:color="auto"/>
              <w:right w:val="single" w:sz="4" w:space="0" w:color="auto"/>
            </w:tcBorders>
            <w:shd w:val="clear" w:color="auto" w:fill="FFFFFF"/>
          </w:tcPr>
          <w:p w:rsidR="002B4963" w:rsidRPr="001C4E21" w:rsidRDefault="002B4963" w:rsidP="002B4963">
            <w:pPr>
              <w:spacing w:after="0" w:line="240" w:lineRule="auto"/>
              <w:jc w:val="center"/>
              <w:rPr>
                <w:rFonts w:ascii="Times New Roman" w:eastAsia="Times New Roman" w:hAnsi="Times New Roman" w:cs="Times New Roman"/>
                <w:b/>
              </w:rPr>
            </w:pPr>
            <w:r w:rsidRPr="001C4E21">
              <w:rPr>
                <w:rFonts w:ascii="Times New Roman" w:eastAsia="Times New Roman" w:hAnsi="Times New Roman" w:cs="Times New Roman"/>
                <w:b/>
              </w:rPr>
              <w:t>6-7 лет</w:t>
            </w:r>
          </w:p>
        </w:tc>
        <w:tc>
          <w:tcPr>
            <w:tcW w:w="1312" w:type="dxa"/>
            <w:tcBorders>
              <w:top w:val="single" w:sz="4" w:space="0" w:color="auto"/>
              <w:left w:val="single" w:sz="4" w:space="0" w:color="auto"/>
              <w:bottom w:val="single" w:sz="4" w:space="0" w:color="auto"/>
              <w:right w:val="single" w:sz="4" w:space="0" w:color="auto"/>
            </w:tcBorders>
            <w:shd w:val="clear" w:color="auto" w:fill="FFFFFF"/>
          </w:tcPr>
          <w:p w:rsidR="002B4963" w:rsidRPr="001C4E21" w:rsidRDefault="002B4963" w:rsidP="002B4963">
            <w:pPr>
              <w:spacing w:after="0" w:line="240" w:lineRule="auto"/>
              <w:jc w:val="center"/>
              <w:rPr>
                <w:rFonts w:ascii="Times New Roman" w:eastAsia="Times New Roman" w:hAnsi="Times New Roman" w:cs="Times New Roman"/>
                <w:b/>
              </w:rPr>
            </w:pPr>
            <w:r w:rsidRPr="001C4E21">
              <w:rPr>
                <w:rFonts w:ascii="Times New Roman" w:eastAsia="Times New Roman" w:hAnsi="Times New Roman" w:cs="Times New Roman"/>
                <w:b/>
              </w:rPr>
              <w:t xml:space="preserve">Время </w:t>
            </w:r>
          </w:p>
        </w:tc>
      </w:tr>
      <w:tr w:rsidR="002B4963" w:rsidRPr="001C4E21" w:rsidTr="002B4963">
        <w:tblPrEx>
          <w:tblLook w:val="04A0" w:firstRow="1" w:lastRow="0" w:firstColumn="1" w:lastColumn="0" w:noHBand="0" w:noVBand="1"/>
        </w:tblPrEx>
        <w:tc>
          <w:tcPr>
            <w:tcW w:w="1552" w:type="dxa"/>
            <w:tcBorders>
              <w:top w:val="single" w:sz="4" w:space="0" w:color="auto"/>
              <w:left w:val="single" w:sz="4" w:space="0" w:color="auto"/>
              <w:bottom w:val="single" w:sz="4" w:space="0" w:color="auto"/>
              <w:right w:val="single" w:sz="4" w:space="0" w:color="auto"/>
            </w:tcBorders>
            <w:shd w:val="clear" w:color="auto" w:fill="FFFFFF"/>
          </w:tcPr>
          <w:p w:rsidR="002B4963" w:rsidRPr="001C4E21" w:rsidRDefault="002B4963" w:rsidP="002B4963">
            <w:pPr>
              <w:spacing w:after="0" w:line="240" w:lineRule="auto"/>
              <w:rPr>
                <w:rFonts w:ascii="Times New Roman" w:eastAsia="Times New Roman" w:hAnsi="Times New Roman" w:cs="Times New Roman"/>
                <w:b/>
              </w:rPr>
            </w:pPr>
            <w:r w:rsidRPr="001C4E21">
              <w:rPr>
                <w:rFonts w:ascii="Times New Roman" w:eastAsia="Times New Roman" w:hAnsi="Times New Roman" w:cs="Times New Roman"/>
                <w:b/>
              </w:rPr>
              <w:t xml:space="preserve">Понедельник </w:t>
            </w:r>
          </w:p>
        </w:tc>
        <w:tc>
          <w:tcPr>
            <w:tcW w:w="2096" w:type="dxa"/>
            <w:gridSpan w:val="2"/>
            <w:tcBorders>
              <w:top w:val="single" w:sz="4" w:space="0" w:color="auto"/>
              <w:left w:val="single" w:sz="4" w:space="0" w:color="auto"/>
              <w:bottom w:val="single" w:sz="4" w:space="0" w:color="auto"/>
              <w:right w:val="single" w:sz="4" w:space="0" w:color="auto"/>
            </w:tcBorders>
            <w:shd w:val="clear" w:color="auto" w:fill="FFFFFF"/>
          </w:tcPr>
          <w:p w:rsidR="002B4963" w:rsidRPr="001C4E21" w:rsidRDefault="002B4963" w:rsidP="002B4963">
            <w:pPr>
              <w:spacing w:after="0" w:line="240" w:lineRule="auto"/>
              <w:rPr>
                <w:rFonts w:ascii="Times New Roman" w:eastAsia="Times New Roman" w:hAnsi="Times New Roman" w:cs="Times New Roman"/>
              </w:rPr>
            </w:pPr>
            <w:r w:rsidRPr="001C4E21">
              <w:rPr>
                <w:rFonts w:ascii="Times New Roman" w:eastAsia="Times New Roman" w:hAnsi="Times New Roman" w:cs="Times New Roman"/>
              </w:rPr>
              <w:t>1.Худ</w:t>
            </w:r>
            <w:proofErr w:type="gramStart"/>
            <w:r w:rsidRPr="001C4E21">
              <w:rPr>
                <w:rFonts w:ascii="Times New Roman" w:eastAsia="Times New Roman" w:hAnsi="Times New Roman" w:cs="Times New Roman"/>
              </w:rPr>
              <w:t>.</w:t>
            </w:r>
            <w:proofErr w:type="gramEnd"/>
            <w:r w:rsidRPr="001C4E21">
              <w:rPr>
                <w:rFonts w:ascii="Times New Roman" w:eastAsia="Times New Roman" w:hAnsi="Times New Roman" w:cs="Times New Roman"/>
              </w:rPr>
              <w:t xml:space="preserve"> </w:t>
            </w:r>
            <w:proofErr w:type="gramStart"/>
            <w:r w:rsidRPr="001C4E21">
              <w:rPr>
                <w:rFonts w:ascii="Times New Roman" w:eastAsia="Times New Roman" w:hAnsi="Times New Roman" w:cs="Times New Roman"/>
              </w:rPr>
              <w:t>т</w:t>
            </w:r>
            <w:proofErr w:type="gramEnd"/>
            <w:r w:rsidRPr="001C4E21">
              <w:rPr>
                <w:rFonts w:ascii="Times New Roman" w:eastAsia="Times New Roman" w:hAnsi="Times New Roman" w:cs="Times New Roman"/>
              </w:rPr>
              <w:t>ворчество (рисование)</w:t>
            </w:r>
          </w:p>
          <w:p w:rsidR="002B4963" w:rsidRPr="001C4E21" w:rsidRDefault="002B4963" w:rsidP="002B4963">
            <w:pPr>
              <w:spacing w:after="0" w:line="240" w:lineRule="auto"/>
              <w:rPr>
                <w:rFonts w:ascii="Times New Roman" w:eastAsia="Times New Roman" w:hAnsi="Times New Roman" w:cs="Times New Roman"/>
              </w:rPr>
            </w:pPr>
            <w:r w:rsidRPr="001C4E21">
              <w:rPr>
                <w:rFonts w:ascii="Times New Roman" w:eastAsia="Times New Roman" w:hAnsi="Times New Roman" w:cs="Times New Roman"/>
              </w:rPr>
              <w:t xml:space="preserve">2. Физкультура </w:t>
            </w:r>
          </w:p>
          <w:p w:rsidR="002B4963" w:rsidRPr="001C4E21" w:rsidRDefault="002B4963" w:rsidP="002B4963">
            <w:pPr>
              <w:spacing w:after="0" w:line="240" w:lineRule="auto"/>
              <w:rPr>
                <w:rFonts w:ascii="Times New Roman" w:eastAsia="Times New Roman" w:hAnsi="Times New Roman" w:cs="Times New Roman"/>
              </w:rPr>
            </w:pPr>
            <w:r w:rsidRPr="001C4E21">
              <w:rPr>
                <w:rFonts w:ascii="Times New Roman" w:eastAsia="Times New Roman" w:hAnsi="Times New Roman" w:cs="Times New Roman"/>
              </w:rPr>
              <w:t>3. Музыка</w:t>
            </w:r>
          </w:p>
        </w:tc>
        <w:tc>
          <w:tcPr>
            <w:tcW w:w="1311" w:type="dxa"/>
            <w:gridSpan w:val="2"/>
            <w:tcBorders>
              <w:top w:val="single" w:sz="4" w:space="0" w:color="auto"/>
              <w:left w:val="single" w:sz="4" w:space="0" w:color="auto"/>
              <w:bottom w:val="single" w:sz="4" w:space="0" w:color="auto"/>
              <w:right w:val="single" w:sz="4" w:space="0" w:color="auto"/>
            </w:tcBorders>
            <w:shd w:val="clear" w:color="auto" w:fill="FFFFFF"/>
          </w:tcPr>
          <w:p w:rsidR="002B4963" w:rsidRPr="001C4E21" w:rsidRDefault="002B4963" w:rsidP="002B4963">
            <w:pPr>
              <w:spacing w:after="0" w:line="240" w:lineRule="auto"/>
              <w:rPr>
                <w:rFonts w:ascii="Times New Roman" w:eastAsia="Times New Roman" w:hAnsi="Times New Roman" w:cs="Times New Roman"/>
              </w:rPr>
            </w:pPr>
            <w:r w:rsidRPr="001C4E21">
              <w:rPr>
                <w:rFonts w:ascii="Times New Roman" w:eastAsia="Times New Roman" w:hAnsi="Times New Roman" w:cs="Times New Roman"/>
              </w:rPr>
              <w:t>9.00-9.15</w:t>
            </w:r>
          </w:p>
          <w:p w:rsidR="002B4963" w:rsidRPr="001C4E21" w:rsidRDefault="002B4963" w:rsidP="002B4963">
            <w:pPr>
              <w:spacing w:after="0" w:line="240" w:lineRule="auto"/>
              <w:rPr>
                <w:rFonts w:ascii="Times New Roman" w:eastAsia="Times New Roman" w:hAnsi="Times New Roman" w:cs="Times New Roman"/>
              </w:rPr>
            </w:pPr>
          </w:p>
          <w:p w:rsidR="002B4963" w:rsidRPr="001C4E21" w:rsidRDefault="002B4963" w:rsidP="002B4963">
            <w:pPr>
              <w:spacing w:after="0" w:line="240" w:lineRule="auto"/>
              <w:rPr>
                <w:rFonts w:ascii="Times New Roman" w:eastAsia="Times New Roman" w:hAnsi="Times New Roman" w:cs="Times New Roman"/>
              </w:rPr>
            </w:pPr>
            <w:r w:rsidRPr="001C4E21">
              <w:rPr>
                <w:rFonts w:ascii="Times New Roman" w:eastAsia="Times New Roman" w:hAnsi="Times New Roman" w:cs="Times New Roman"/>
              </w:rPr>
              <w:t>9.40-9.55</w:t>
            </w:r>
          </w:p>
          <w:p w:rsidR="002B4963" w:rsidRPr="001C4E21" w:rsidRDefault="002B4963" w:rsidP="002B4963">
            <w:pPr>
              <w:spacing w:after="0" w:line="240" w:lineRule="auto"/>
              <w:rPr>
                <w:rFonts w:ascii="Times New Roman" w:eastAsia="Times New Roman" w:hAnsi="Times New Roman" w:cs="Times New Roman"/>
                <w:highlight w:val="darkGray"/>
              </w:rPr>
            </w:pPr>
            <w:r w:rsidRPr="001C4E21">
              <w:rPr>
                <w:rFonts w:ascii="Times New Roman" w:eastAsia="Times New Roman" w:hAnsi="Times New Roman" w:cs="Times New Roman"/>
              </w:rPr>
              <w:t>16.00-16.15</w:t>
            </w:r>
          </w:p>
        </w:tc>
        <w:tc>
          <w:tcPr>
            <w:tcW w:w="2156" w:type="dxa"/>
            <w:tcBorders>
              <w:top w:val="single" w:sz="4" w:space="0" w:color="auto"/>
              <w:left w:val="single" w:sz="4" w:space="0" w:color="auto"/>
              <w:bottom w:val="single" w:sz="4" w:space="0" w:color="auto"/>
              <w:right w:val="single" w:sz="4" w:space="0" w:color="auto"/>
            </w:tcBorders>
            <w:shd w:val="clear" w:color="auto" w:fill="FFFFFF"/>
          </w:tcPr>
          <w:p w:rsidR="002B4963" w:rsidRPr="001C4E21" w:rsidRDefault="002B4963" w:rsidP="002B4963">
            <w:pPr>
              <w:spacing w:after="0" w:line="240" w:lineRule="auto"/>
              <w:rPr>
                <w:rFonts w:ascii="Times New Roman" w:eastAsia="Times New Roman" w:hAnsi="Times New Roman" w:cs="Times New Roman"/>
              </w:rPr>
            </w:pPr>
            <w:r w:rsidRPr="001C4E21">
              <w:rPr>
                <w:rFonts w:ascii="Times New Roman" w:eastAsia="Times New Roman" w:hAnsi="Times New Roman" w:cs="Times New Roman"/>
              </w:rPr>
              <w:t>1. Худ</w:t>
            </w:r>
            <w:proofErr w:type="gramStart"/>
            <w:r w:rsidRPr="001C4E21">
              <w:rPr>
                <w:rFonts w:ascii="Times New Roman" w:eastAsia="Times New Roman" w:hAnsi="Times New Roman" w:cs="Times New Roman"/>
              </w:rPr>
              <w:t>.</w:t>
            </w:r>
            <w:proofErr w:type="gramEnd"/>
            <w:r w:rsidRPr="001C4E21">
              <w:rPr>
                <w:rFonts w:ascii="Times New Roman" w:eastAsia="Times New Roman" w:hAnsi="Times New Roman" w:cs="Times New Roman"/>
              </w:rPr>
              <w:t xml:space="preserve"> </w:t>
            </w:r>
            <w:proofErr w:type="gramStart"/>
            <w:r w:rsidRPr="001C4E21">
              <w:rPr>
                <w:rFonts w:ascii="Times New Roman" w:eastAsia="Times New Roman" w:hAnsi="Times New Roman" w:cs="Times New Roman"/>
              </w:rPr>
              <w:t>т</w:t>
            </w:r>
            <w:proofErr w:type="gramEnd"/>
            <w:r w:rsidRPr="001C4E21">
              <w:rPr>
                <w:rFonts w:ascii="Times New Roman" w:eastAsia="Times New Roman" w:hAnsi="Times New Roman" w:cs="Times New Roman"/>
              </w:rPr>
              <w:t>ворчество (рисование)</w:t>
            </w:r>
          </w:p>
          <w:p w:rsidR="002B4963" w:rsidRPr="001C4E21" w:rsidRDefault="002B4963" w:rsidP="002B4963">
            <w:pPr>
              <w:spacing w:after="0" w:line="240" w:lineRule="auto"/>
              <w:rPr>
                <w:rFonts w:ascii="Times New Roman" w:eastAsia="Times New Roman" w:hAnsi="Times New Roman" w:cs="Times New Roman"/>
              </w:rPr>
            </w:pPr>
            <w:r w:rsidRPr="001C4E21">
              <w:rPr>
                <w:rFonts w:ascii="Times New Roman" w:eastAsia="Times New Roman" w:hAnsi="Times New Roman" w:cs="Times New Roman"/>
              </w:rPr>
              <w:t xml:space="preserve">2. Физкультура </w:t>
            </w:r>
          </w:p>
          <w:p w:rsidR="002B4963" w:rsidRPr="001C4E21" w:rsidRDefault="002B4963" w:rsidP="002B4963">
            <w:pPr>
              <w:spacing w:after="0" w:line="240" w:lineRule="auto"/>
              <w:rPr>
                <w:rFonts w:ascii="Times New Roman" w:eastAsia="Times New Roman" w:hAnsi="Times New Roman" w:cs="Times New Roman"/>
              </w:rPr>
            </w:pPr>
            <w:r w:rsidRPr="001C4E21">
              <w:rPr>
                <w:rFonts w:ascii="Times New Roman" w:eastAsia="Times New Roman" w:hAnsi="Times New Roman" w:cs="Times New Roman"/>
              </w:rPr>
              <w:t>3. Музыка</w:t>
            </w:r>
          </w:p>
        </w:tc>
        <w:tc>
          <w:tcPr>
            <w:tcW w:w="1357" w:type="dxa"/>
            <w:gridSpan w:val="2"/>
            <w:tcBorders>
              <w:top w:val="single" w:sz="4" w:space="0" w:color="auto"/>
              <w:left w:val="single" w:sz="4" w:space="0" w:color="auto"/>
              <w:bottom w:val="single" w:sz="4" w:space="0" w:color="auto"/>
              <w:right w:val="single" w:sz="4" w:space="0" w:color="auto"/>
            </w:tcBorders>
            <w:shd w:val="clear" w:color="auto" w:fill="FFFFFF"/>
          </w:tcPr>
          <w:p w:rsidR="002B4963" w:rsidRPr="001C4E21" w:rsidRDefault="002B4963" w:rsidP="002B4963">
            <w:pPr>
              <w:spacing w:after="0" w:line="240" w:lineRule="auto"/>
              <w:rPr>
                <w:rFonts w:ascii="Times New Roman" w:eastAsia="Times New Roman" w:hAnsi="Times New Roman" w:cs="Times New Roman"/>
              </w:rPr>
            </w:pPr>
            <w:r w:rsidRPr="001C4E21">
              <w:rPr>
                <w:rFonts w:ascii="Times New Roman" w:eastAsia="Times New Roman" w:hAnsi="Times New Roman" w:cs="Times New Roman"/>
              </w:rPr>
              <w:t>9.00-9.20</w:t>
            </w:r>
          </w:p>
          <w:p w:rsidR="002B4963" w:rsidRPr="001C4E21" w:rsidRDefault="002B4963" w:rsidP="002B4963">
            <w:pPr>
              <w:spacing w:after="0" w:line="240" w:lineRule="auto"/>
              <w:rPr>
                <w:rFonts w:ascii="Times New Roman" w:eastAsia="Times New Roman" w:hAnsi="Times New Roman" w:cs="Times New Roman"/>
              </w:rPr>
            </w:pPr>
          </w:p>
          <w:p w:rsidR="002B4963" w:rsidRPr="001C4E21" w:rsidRDefault="002B4963" w:rsidP="002B4963">
            <w:pPr>
              <w:spacing w:after="0" w:line="240" w:lineRule="auto"/>
              <w:rPr>
                <w:rFonts w:ascii="Times New Roman" w:eastAsia="Times New Roman" w:hAnsi="Times New Roman" w:cs="Times New Roman"/>
              </w:rPr>
            </w:pPr>
            <w:r w:rsidRPr="001C4E21">
              <w:rPr>
                <w:rFonts w:ascii="Times New Roman" w:eastAsia="Times New Roman" w:hAnsi="Times New Roman" w:cs="Times New Roman"/>
              </w:rPr>
              <w:t>9.40-10,00</w:t>
            </w:r>
          </w:p>
          <w:p w:rsidR="002B4963" w:rsidRPr="001C4E21" w:rsidRDefault="002B4963" w:rsidP="002B4963">
            <w:pPr>
              <w:spacing w:after="0" w:line="240" w:lineRule="auto"/>
              <w:rPr>
                <w:rFonts w:ascii="Times New Roman" w:eastAsia="Times New Roman" w:hAnsi="Times New Roman" w:cs="Times New Roman"/>
              </w:rPr>
            </w:pPr>
            <w:r w:rsidRPr="001C4E21">
              <w:rPr>
                <w:rFonts w:ascii="Times New Roman" w:eastAsia="Times New Roman" w:hAnsi="Times New Roman" w:cs="Times New Roman"/>
              </w:rPr>
              <w:t>16.00-16.20</w:t>
            </w:r>
          </w:p>
        </w:tc>
        <w:tc>
          <w:tcPr>
            <w:tcW w:w="2070" w:type="dxa"/>
            <w:tcBorders>
              <w:top w:val="single" w:sz="4" w:space="0" w:color="auto"/>
              <w:left w:val="single" w:sz="4" w:space="0" w:color="auto"/>
              <w:bottom w:val="single" w:sz="4" w:space="0" w:color="auto"/>
              <w:right w:val="single" w:sz="4" w:space="0" w:color="auto"/>
            </w:tcBorders>
            <w:shd w:val="clear" w:color="auto" w:fill="FFFFFF"/>
          </w:tcPr>
          <w:p w:rsidR="002B4963" w:rsidRPr="001C4E21" w:rsidRDefault="002B4963" w:rsidP="002B4963">
            <w:pPr>
              <w:spacing w:after="0" w:line="240" w:lineRule="auto"/>
              <w:rPr>
                <w:rFonts w:ascii="Times New Roman" w:eastAsia="Times New Roman" w:hAnsi="Times New Roman" w:cs="Times New Roman"/>
              </w:rPr>
            </w:pPr>
            <w:r w:rsidRPr="001C4E21">
              <w:rPr>
                <w:rFonts w:ascii="Times New Roman" w:eastAsia="Times New Roman" w:hAnsi="Times New Roman" w:cs="Times New Roman"/>
              </w:rPr>
              <w:t>1. Худ</w:t>
            </w:r>
            <w:proofErr w:type="gramStart"/>
            <w:r w:rsidRPr="001C4E21">
              <w:rPr>
                <w:rFonts w:ascii="Times New Roman" w:eastAsia="Times New Roman" w:hAnsi="Times New Roman" w:cs="Times New Roman"/>
              </w:rPr>
              <w:t>.</w:t>
            </w:r>
            <w:proofErr w:type="gramEnd"/>
            <w:r w:rsidRPr="001C4E21">
              <w:rPr>
                <w:rFonts w:ascii="Times New Roman" w:eastAsia="Times New Roman" w:hAnsi="Times New Roman" w:cs="Times New Roman"/>
              </w:rPr>
              <w:t xml:space="preserve"> </w:t>
            </w:r>
            <w:proofErr w:type="gramStart"/>
            <w:r w:rsidRPr="001C4E21">
              <w:rPr>
                <w:rFonts w:ascii="Times New Roman" w:eastAsia="Times New Roman" w:hAnsi="Times New Roman" w:cs="Times New Roman"/>
              </w:rPr>
              <w:t>т</w:t>
            </w:r>
            <w:proofErr w:type="gramEnd"/>
            <w:r w:rsidRPr="001C4E21">
              <w:rPr>
                <w:rFonts w:ascii="Times New Roman" w:eastAsia="Times New Roman" w:hAnsi="Times New Roman" w:cs="Times New Roman"/>
              </w:rPr>
              <w:t>ворчество (рисование)</w:t>
            </w:r>
          </w:p>
          <w:p w:rsidR="002B4963" w:rsidRPr="001C4E21" w:rsidRDefault="002B4963" w:rsidP="002B4963">
            <w:pPr>
              <w:spacing w:after="0" w:line="240" w:lineRule="auto"/>
              <w:rPr>
                <w:rFonts w:ascii="Times New Roman" w:eastAsia="Times New Roman" w:hAnsi="Times New Roman" w:cs="Times New Roman"/>
              </w:rPr>
            </w:pPr>
            <w:r w:rsidRPr="001C4E21">
              <w:rPr>
                <w:rFonts w:ascii="Times New Roman" w:eastAsia="Times New Roman" w:hAnsi="Times New Roman" w:cs="Times New Roman"/>
              </w:rPr>
              <w:t xml:space="preserve">2. Физкультура </w:t>
            </w:r>
          </w:p>
          <w:p w:rsidR="002B4963" w:rsidRPr="001C4E21" w:rsidRDefault="002B4963" w:rsidP="002B4963">
            <w:pPr>
              <w:spacing w:after="0" w:line="240" w:lineRule="auto"/>
              <w:rPr>
                <w:rFonts w:ascii="Times New Roman" w:eastAsia="Times New Roman" w:hAnsi="Times New Roman" w:cs="Times New Roman"/>
              </w:rPr>
            </w:pPr>
            <w:r w:rsidRPr="001C4E21">
              <w:rPr>
                <w:rFonts w:ascii="Times New Roman" w:eastAsia="Times New Roman" w:hAnsi="Times New Roman" w:cs="Times New Roman"/>
              </w:rPr>
              <w:t>3. Музыка</w:t>
            </w:r>
          </w:p>
        </w:tc>
        <w:tc>
          <w:tcPr>
            <w:tcW w:w="1312" w:type="dxa"/>
            <w:tcBorders>
              <w:top w:val="single" w:sz="4" w:space="0" w:color="auto"/>
              <w:left w:val="single" w:sz="4" w:space="0" w:color="auto"/>
              <w:bottom w:val="single" w:sz="4" w:space="0" w:color="auto"/>
              <w:right w:val="single" w:sz="4" w:space="0" w:color="auto"/>
            </w:tcBorders>
            <w:shd w:val="clear" w:color="auto" w:fill="FFFFFF"/>
          </w:tcPr>
          <w:p w:rsidR="002B4963" w:rsidRPr="001C4E21" w:rsidRDefault="002B4963" w:rsidP="002B4963">
            <w:pPr>
              <w:spacing w:after="0" w:line="240" w:lineRule="auto"/>
              <w:rPr>
                <w:rFonts w:ascii="Times New Roman" w:eastAsia="Times New Roman" w:hAnsi="Times New Roman" w:cs="Times New Roman"/>
              </w:rPr>
            </w:pPr>
            <w:r w:rsidRPr="001C4E21">
              <w:rPr>
                <w:rFonts w:ascii="Times New Roman" w:eastAsia="Times New Roman" w:hAnsi="Times New Roman" w:cs="Times New Roman"/>
              </w:rPr>
              <w:t>9.00-9.25</w:t>
            </w:r>
          </w:p>
          <w:p w:rsidR="002B4963" w:rsidRPr="001C4E21" w:rsidRDefault="002B4963" w:rsidP="002B4963">
            <w:pPr>
              <w:spacing w:after="0" w:line="240" w:lineRule="auto"/>
              <w:rPr>
                <w:rFonts w:ascii="Times New Roman" w:eastAsia="Times New Roman" w:hAnsi="Times New Roman" w:cs="Times New Roman"/>
              </w:rPr>
            </w:pPr>
          </w:p>
          <w:p w:rsidR="002B4963" w:rsidRPr="001C4E21" w:rsidRDefault="002B4963" w:rsidP="002B4963">
            <w:pPr>
              <w:spacing w:after="0" w:line="240" w:lineRule="auto"/>
              <w:rPr>
                <w:rFonts w:ascii="Times New Roman" w:eastAsia="Times New Roman" w:hAnsi="Times New Roman" w:cs="Times New Roman"/>
              </w:rPr>
            </w:pPr>
            <w:r w:rsidRPr="001C4E21">
              <w:rPr>
                <w:rFonts w:ascii="Times New Roman" w:eastAsia="Times New Roman" w:hAnsi="Times New Roman" w:cs="Times New Roman"/>
              </w:rPr>
              <w:t>9.40-10,05</w:t>
            </w:r>
          </w:p>
          <w:p w:rsidR="002B4963" w:rsidRPr="001C4E21" w:rsidRDefault="002B4963" w:rsidP="002B4963">
            <w:pPr>
              <w:spacing w:after="0" w:line="240" w:lineRule="auto"/>
              <w:rPr>
                <w:rFonts w:ascii="Times New Roman" w:eastAsia="Times New Roman" w:hAnsi="Times New Roman" w:cs="Times New Roman"/>
              </w:rPr>
            </w:pPr>
            <w:r w:rsidRPr="001C4E21">
              <w:rPr>
                <w:rFonts w:ascii="Times New Roman" w:eastAsia="Times New Roman" w:hAnsi="Times New Roman" w:cs="Times New Roman"/>
              </w:rPr>
              <w:t>16.00-16.25</w:t>
            </w:r>
          </w:p>
        </w:tc>
        <w:tc>
          <w:tcPr>
            <w:tcW w:w="2056" w:type="dxa"/>
            <w:tcBorders>
              <w:top w:val="single" w:sz="4" w:space="0" w:color="auto"/>
              <w:left w:val="single" w:sz="4" w:space="0" w:color="auto"/>
              <w:bottom w:val="single" w:sz="4" w:space="0" w:color="auto"/>
              <w:right w:val="single" w:sz="4" w:space="0" w:color="auto"/>
            </w:tcBorders>
            <w:shd w:val="clear" w:color="auto" w:fill="FFFFFF"/>
          </w:tcPr>
          <w:p w:rsidR="002B4963" w:rsidRPr="001C4E21" w:rsidRDefault="002B4963" w:rsidP="002B4963">
            <w:pPr>
              <w:spacing w:after="0" w:line="240" w:lineRule="auto"/>
              <w:rPr>
                <w:rFonts w:ascii="Times New Roman" w:eastAsia="Times New Roman" w:hAnsi="Times New Roman" w:cs="Times New Roman"/>
              </w:rPr>
            </w:pPr>
            <w:r w:rsidRPr="001C4E21">
              <w:rPr>
                <w:rFonts w:ascii="Times New Roman" w:eastAsia="Times New Roman" w:hAnsi="Times New Roman" w:cs="Times New Roman"/>
              </w:rPr>
              <w:t>1.  Худ</w:t>
            </w:r>
            <w:proofErr w:type="gramStart"/>
            <w:r w:rsidRPr="001C4E21">
              <w:rPr>
                <w:rFonts w:ascii="Times New Roman" w:eastAsia="Times New Roman" w:hAnsi="Times New Roman" w:cs="Times New Roman"/>
              </w:rPr>
              <w:t>.</w:t>
            </w:r>
            <w:proofErr w:type="gramEnd"/>
            <w:r w:rsidRPr="001C4E21">
              <w:rPr>
                <w:rFonts w:ascii="Times New Roman" w:eastAsia="Times New Roman" w:hAnsi="Times New Roman" w:cs="Times New Roman"/>
              </w:rPr>
              <w:t xml:space="preserve"> </w:t>
            </w:r>
            <w:proofErr w:type="gramStart"/>
            <w:r w:rsidRPr="001C4E21">
              <w:rPr>
                <w:rFonts w:ascii="Times New Roman" w:eastAsia="Times New Roman" w:hAnsi="Times New Roman" w:cs="Times New Roman"/>
              </w:rPr>
              <w:t>т</w:t>
            </w:r>
            <w:proofErr w:type="gramEnd"/>
            <w:r w:rsidRPr="001C4E21">
              <w:rPr>
                <w:rFonts w:ascii="Times New Roman" w:eastAsia="Times New Roman" w:hAnsi="Times New Roman" w:cs="Times New Roman"/>
              </w:rPr>
              <w:t>ворчество (рисование)</w:t>
            </w:r>
          </w:p>
          <w:p w:rsidR="002B4963" w:rsidRPr="001C4E21" w:rsidRDefault="002B4963" w:rsidP="002B4963">
            <w:pPr>
              <w:spacing w:after="0" w:line="240" w:lineRule="auto"/>
              <w:rPr>
                <w:rFonts w:ascii="Times New Roman" w:eastAsia="Times New Roman" w:hAnsi="Times New Roman" w:cs="Times New Roman"/>
              </w:rPr>
            </w:pPr>
            <w:r w:rsidRPr="001C4E21">
              <w:rPr>
                <w:rFonts w:ascii="Times New Roman" w:eastAsia="Times New Roman" w:hAnsi="Times New Roman" w:cs="Times New Roman"/>
              </w:rPr>
              <w:t xml:space="preserve">2. Физкультура </w:t>
            </w:r>
          </w:p>
          <w:p w:rsidR="002B4963" w:rsidRPr="001C4E21" w:rsidRDefault="002B4963" w:rsidP="002B4963">
            <w:pPr>
              <w:spacing w:after="0" w:line="240" w:lineRule="auto"/>
              <w:rPr>
                <w:rFonts w:ascii="Times New Roman" w:eastAsia="Times New Roman" w:hAnsi="Times New Roman" w:cs="Times New Roman"/>
              </w:rPr>
            </w:pPr>
            <w:r w:rsidRPr="001C4E21">
              <w:rPr>
                <w:rFonts w:ascii="Times New Roman" w:eastAsia="Times New Roman" w:hAnsi="Times New Roman" w:cs="Times New Roman"/>
              </w:rPr>
              <w:t>3. Музыка</w:t>
            </w:r>
          </w:p>
        </w:tc>
        <w:tc>
          <w:tcPr>
            <w:tcW w:w="1312" w:type="dxa"/>
            <w:tcBorders>
              <w:top w:val="single" w:sz="4" w:space="0" w:color="auto"/>
              <w:left w:val="single" w:sz="4" w:space="0" w:color="auto"/>
              <w:bottom w:val="single" w:sz="4" w:space="0" w:color="auto"/>
              <w:right w:val="single" w:sz="4" w:space="0" w:color="auto"/>
            </w:tcBorders>
            <w:shd w:val="clear" w:color="auto" w:fill="FFFFFF"/>
          </w:tcPr>
          <w:p w:rsidR="002B4963" w:rsidRPr="001C4E21" w:rsidRDefault="002B4963" w:rsidP="002B4963">
            <w:pPr>
              <w:spacing w:after="0" w:line="240" w:lineRule="auto"/>
              <w:rPr>
                <w:rFonts w:ascii="Times New Roman" w:eastAsia="Times New Roman" w:hAnsi="Times New Roman" w:cs="Times New Roman"/>
              </w:rPr>
            </w:pPr>
            <w:r w:rsidRPr="001C4E21">
              <w:rPr>
                <w:rFonts w:ascii="Times New Roman" w:eastAsia="Times New Roman" w:hAnsi="Times New Roman" w:cs="Times New Roman"/>
              </w:rPr>
              <w:t>9.00-9.30</w:t>
            </w:r>
          </w:p>
          <w:p w:rsidR="002B4963" w:rsidRPr="001C4E21" w:rsidRDefault="002B4963" w:rsidP="002B4963">
            <w:pPr>
              <w:spacing w:after="0" w:line="240" w:lineRule="auto"/>
              <w:jc w:val="center"/>
              <w:rPr>
                <w:rFonts w:ascii="Times New Roman" w:eastAsia="Times New Roman" w:hAnsi="Times New Roman" w:cs="Times New Roman"/>
              </w:rPr>
            </w:pPr>
          </w:p>
          <w:p w:rsidR="002B4963" w:rsidRPr="001C4E21" w:rsidRDefault="002B4963" w:rsidP="002B4963">
            <w:pPr>
              <w:spacing w:after="0" w:line="240" w:lineRule="auto"/>
              <w:rPr>
                <w:rFonts w:ascii="Times New Roman" w:eastAsia="Times New Roman" w:hAnsi="Times New Roman" w:cs="Times New Roman"/>
              </w:rPr>
            </w:pPr>
            <w:r w:rsidRPr="001C4E21">
              <w:rPr>
                <w:rFonts w:ascii="Times New Roman" w:eastAsia="Times New Roman" w:hAnsi="Times New Roman" w:cs="Times New Roman"/>
              </w:rPr>
              <w:t>9.40-10,10</w:t>
            </w:r>
          </w:p>
          <w:p w:rsidR="002B4963" w:rsidRPr="001C4E21" w:rsidRDefault="002B4963" w:rsidP="002B4963">
            <w:pPr>
              <w:spacing w:after="0" w:line="240" w:lineRule="auto"/>
              <w:rPr>
                <w:rFonts w:ascii="Times New Roman" w:eastAsia="Times New Roman" w:hAnsi="Times New Roman" w:cs="Times New Roman"/>
              </w:rPr>
            </w:pPr>
            <w:r w:rsidRPr="001C4E21">
              <w:rPr>
                <w:rFonts w:ascii="Times New Roman" w:eastAsia="Times New Roman" w:hAnsi="Times New Roman" w:cs="Times New Roman"/>
              </w:rPr>
              <w:t>16.00-16.30</w:t>
            </w:r>
          </w:p>
        </w:tc>
      </w:tr>
      <w:tr w:rsidR="002B4963" w:rsidRPr="001C4E21" w:rsidTr="002B4963">
        <w:tblPrEx>
          <w:tblLook w:val="04A0" w:firstRow="1" w:lastRow="0" w:firstColumn="1" w:lastColumn="0" w:noHBand="0" w:noVBand="1"/>
        </w:tblPrEx>
        <w:tc>
          <w:tcPr>
            <w:tcW w:w="1552" w:type="dxa"/>
            <w:tcBorders>
              <w:top w:val="single" w:sz="4" w:space="0" w:color="auto"/>
              <w:left w:val="single" w:sz="4" w:space="0" w:color="auto"/>
              <w:bottom w:val="single" w:sz="4" w:space="0" w:color="auto"/>
              <w:right w:val="single" w:sz="4" w:space="0" w:color="auto"/>
            </w:tcBorders>
            <w:shd w:val="clear" w:color="auto" w:fill="FFFFFF"/>
          </w:tcPr>
          <w:p w:rsidR="002B4963" w:rsidRPr="001C4E21" w:rsidRDefault="002B4963" w:rsidP="002B4963">
            <w:pPr>
              <w:spacing w:after="0" w:line="240" w:lineRule="auto"/>
              <w:rPr>
                <w:rFonts w:ascii="Times New Roman" w:eastAsia="Times New Roman" w:hAnsi="Times New Roman" w:cs="Times New Roman"/>
                <w:b/>
              </w:rPr>
            </w:pPr>
            <w:r w:rsidRPr="001C4E21">
              <w:rPr>
                <w:rFonts w:ascii="Times New Roman" w:eastAsia="Times New Roman" w:hAnsi="Times New Roman" w:cs="Times New Roman"/>
                <w:b/>
              </w:rPr>
              <w:t xml:space="preserve">Вторник </w:t>
            </w:r>
          </w:p>
        </w:tc>
        <w:tc>
          <w:tcPr>
            <w:tcW w:w="2096" w:type="dxa"/>
            <w:gridSpan w:val="2"/>
            <w:tcBorders>
              <w:top w:val="single" w:sz="4" w:space="0" w:color="auto"/>
              <w:left w:val="single" w:sz="4" w:space="0" w:color="auto"/>
              <w:bottom w:val="single" w:sz="4" w:space="0" w:color="auto"/>
              <w:right w:val="single" w:sz="4" w:space="0" w:color="auto"/>
            </w:tcBorders>
            <w:shd w:val="clear" w:color="auto" w:fill="FFFFFF"/>
          </w:tcPr>
          <w:p w:rsidR="002B4963" w:rsidRPr="001C4E21" w:rsidRDefault="002B4963" w:rsidP="002B4963">
            <w:pPr>
              <w:spacing w:after="0" w:line="240" w:lineRule="auto"/>
              <w:rPr>
                <w:rFonts w:ascii="Times New Roman" w:eastAsia="Times New Roman" w:hAnsi="Times New Roman" w:cs="Times New Roman"/>
              </w:rPr>
            </w:pPr>
            <w:r w:rsidRPr="001C4E21">
              <w:rPr>
                <w:rFonts w:ascii="Times New Roman" w:eastAsia="Times New Roman" w:hAnsi="Times New Roman" w:cs="Times New Roman"/>
              </w:rPr>
              <w:t>1. Познание (ФЭМП)</w:t>
            </w:r>
          </w:p>
          <w:p w:rsidR="002B4963" w:rsidRPr="001C4E21" w:rsidRDefault="002B4963" w:rsidP="002B4963">
            <w:pPr>
              <w:spacing w:after="0" w:line="240" w:lineRule="auto"/>
              <w:rPr>
                <w:rFonts w:ascii="Times New Roman" w:eastAsia="Times New Roman" w:hAnsi="Times New Roman" w:cs="Times New Roman"/>
              </w:rPr>
            </w:pPr>
            <w:r w:rsidRPr="001C4E21">
              <w:rPr>
                <w:rFonts w:ascii="Times New Roman" w:eastAsia="Times New Roman" w:hAnsi="Times New Roman" w:cs="Times New Roman"/>
              </w:rPr>
              <w:t xml:space="preserve">2. Физкультура </w:t>
            </w:r>
          </w:p>
          <w:p w:rsidR="002B4963" w:rsidRPr="001C4E21" w:rsidRDefault="002B4963" w:rsidP="002B4963">
            <w:pPr>
              <w:spacing w:after="0" w:line="240" w:lineRule="auto"/>
              <w:rPr>
                <w:rFonts w:ascii="Times New Roman" w:eastAsia="Times New Roman" w:hAnsi="Times New Roman" w:cs="Times New Roman"/>
              </w:rPr>
            </w:pPr>
          </w:p>
        </w:tc>
        <w:tc>
          <w:tcPr>
            <w:tcW w:w="1311" w:type="dxa"/>
            <w:gridSpan w:val="2"/>
            <w:tcBorders>
              <w:top w:val="single" w:sz="4" w:space="0" w:color="auto"/>
              <w:left w:val="single" w:sz="4" w:space="0" w:color="auto"/>
              <w:bottom w:val="single" w:sz="4" w:space="0" w:color="auto"/>
              <w:right w:val="single" w:sz="4" w:space="0" w:color="auto"/>
            </w:tcBorders>
            <w:shd w:val="clear" w:color="auto" w:fill="FFFFFF"/>
          </w:tcPr>
          <w:p w:rsidR="002B4963" w:rsidRPr="001C4E21" w:rsidRDefault="002B4963" w:rsidP="002B4963">
            <w:pPr>
              <w:spacing w:after="0" w:line="240" w:lineRule="auto"/>
              <w:rPr>
                <w:rFonts w:ascii="Times New Roman" w:eastAsia="Times New Roman" w:hAnsi="Times New Roman" w:cs="Times New Roman"/>
              </w:rPr>
            </w:pPr>
            <w:r w:rsidRPr="001C4E21">
              <w:rPr>
                <w:rFonts w:ascii="Times New Roman" w:eastAsia="Times New Roman" w:hAnsi="Times New Roman" w:cs="Times New Roman"/>
              </w:rPr>
              <w:t>9.00-9-15</w:t>
            </w:r>
          </w:p>
          <w:p w:rsidR="002B4963" w:rsidRPr="001C4E21" w:rsidRDefault="002B4963" w:rsidP="002B4963">
            <w:pPr>
              <w:spacing w:after="0" w:line="240" w:lineRule="auto"/>
              <w:jc w:val="center"/>
              <w:rPr>
                <w:rFonts w:ascii="Times New Roman" w:eastAsia="Times New Roman" w:hAnsi="Times New Roman" w:cs="Times New Roman"/>
              </w:rPr>
            </w:pPr>
          </w:p>
          <w:p w:rsidR="002B4963" w:rsidRPr="001C4E21" w:rsidRDefault="002B4963" w:rsidP="002B4963">
            <w:pPr>
              <w:spacing w:after="0" w:line="240" w:lineRule="auto"/>
              <w:rPr>
                <w:rFonts w:ascii="Times New Roman" w:eastAsia="Times New Roman" w:hAnsi="Times New Roman" w:cs="Times New Roman"/>
              </w:rPr>
            </w:pPr>
            <w:r w:rsidRPr="001C4E21">
              <w:rPr>
                <w:rFonts w:ascii="Times New Roman" w:eastAsia="Times New Roman" w:hAnsi="Times New Roman" w:cs="Times New Roman"/>
              </w:rPr>
              <w:t>9.40-9.55</w:t>
            </w:r>
          </w:p>
          <w:p w:rsidR="002B4963" w:rsidRPr="001C4E21" w:rsidRDefault="002B4963" w:rsidP="002B4963">
            <w:pPr>
              <w:spacing w:after="0" w:line="240" w:lineRule="auto"/>
              <w:jc w:val="center"/>
              <w:rPr>
                <w:rFonts w:ascii="Times New Roman" w:eastAsia="Times New Roman" w:hAnsi="Times New Roman" w:cs="Times New Roman"/>
                <w:highlight w:val="darkGray"/>
              </w:rPr>
            </w:pPr>
          </w:p>
        </w:tc>
        <w:tc>
          <w:tcPr>
            <w:tcW w:w="2156" w:type="dxa"/>
            <w:tcBorders>
              <w:top w:val="single" w:sz="4" w:space="0" w:color="auto"/>
              <w:left w:val="single" w:sz="4" w:space="0" w:color="auto"/>
              <w:bottom w:val="single" w:sz="4" w:space="0" w:color="auto"/>
              <w:right w:val="single" w:sz="4" w:space="0" w:color="auto"/>
            </w:tcBorders>
            <w:shd w:val="clear" w:color="auto" w:fill="FFFFFF"/>
          </w:tcPr>
          <w:p w:rsidR="002B4963" w:rsidRPr="001C4E21" w:rsidRDefault="002B4963" w:rsidP="002B4963">
            <w:pPr>
              <w:spacing w:after="0" w:line="240" w:lineRule="auto"/>
              <w:rPr>
                <w:rFonts w:ascii="Times New Roman" w:eastAsia="Times New Roman" w:hAnsi="Times New Roman" w:cs="Times New Roman"/>
              </w:rPr>
            </w:pPr>
            <w:r w:rsidRPr="001C4E21">
              <w:rPr>
                <w:rFonts w:ascii="Times New Roman" w:eastAsia="Times New Roman" w:hAnsi="Times New Roman" w:cs="Times New Roman"/>
              </w:rPr>
              <w:t>1  . Познание (ФЭМП)</w:t>
            </w:r>
          </w:p>
          <w:p w:rsidR="002B4963" w:rsidRPr="001C4E21" w:rsidRDefault="002B4963" w:rsidP="002B4963">
            <w:pPr>
              <w:spacing w:after="0" w:line="240" w:lineRule="auto"/>
              <w:rPr>
                <w:rFonts w:ascii="Times New Roman" w:eastAsia="Times New Roman" w:hAnsi="Times New Roman" w:cs="Times New Roman"/>
              </w:rPr>
            </w:pPr>
            <w:r w:rsidRPr="001C4E21">
              <w:rPr>
                <w:rFonts w:ascii="Times New Roman" w:eastAsia="Times New Roman" w:hAnsi="Times New Roman" w:cs="Times New Roman"/>
              </w:rPr>
              <w:t xml:space="preserve">2. Физкультура </w:t>
            </w:r>
          </w:p>
          <w:p w:rsidR="002B4963" w:rsidRPr="001C4E21" w:rsidRDefault="002B4963" w:rsidP="002B4963">
            <w:pPr>
              <w:spacing w:after="0" w:line="240" w:lineRule="auto"/>
              <w:rPr>
                <w:rFonts w:ascii="Times New Roman" w:eastAsia="Times New Roman" w:hAnsi="Times New Roman" w:cs="Times New Roman"/>
              </w:rPr>
            </w:pPr>
          </w:p>
        </w:tc>
        <w:tc>
          <w:tcPr>
            <w:tcW w:w="1357" w:type="dxa"/>
            <w:gridSpan w:val="2"/>
            <w:tcBorders>
              <w:top w:val="single" w:sz="4" w:space="0" w:color="auto"/>
              <w:left w:val="single" w:sz="4" w:space="0" w:color="auto"/>
              <w:bottom w:val="single" w:sz="4" w:space="0" w:color="auto"/>
              <w:right w:val="single" w:sz="4" w:space="0" w:color="auto"/>
            </w:tcBorders>
            <w:shd w:val="clear" w:color="auto" w:fill="FFFFFF"/>
          </w:tcPr>
          <w:p w:rsidR="002B4963" w:rsidRPr="001C4E21" w:rsidRDefault="002B4963" w:rsidP="002B4963">
            <w:pPr>
              <w:spacing w:after="0" w:line="240" w:lineRule="auto"/>
              <w:rPr>
                <w:rFonts w:ascii="Times New Roman" w:eastAsia="Times New Roman" w:hAnsi="Times New Roman" w:cs="Times New Roman"/>
              </w:rPr>
            </w:pPr>
            <w:r w:rsidRPr="001C4E21">
              <w:rPr>
                <w:rFonts w:ascii="Times New Roman" w:eastAsia="Times New Roman" w:hAnsi="Times New Roman" w:cs="Times New Roman"/>
              </w:rPr>
              <w:t>9.00-9.20</w:t>
            </w:r>
          </w:p>
          <w:p w:rsidR="002B4963" w:rsidRPr="001C4E21" w:rsidRDefault="002B4963" w:rsidP="002B4963">
            <w:pPr>
              <w:spacing w:after="0" w:line="240" w:lineRule="auto"/>
              <w:rPr>
                <w:rFonts w:ascii="Times New Roman" w:eastAsia="Times New Roman" w:hAnsi="Times New Roman" w:cs="Times New Roman"/>
              </w:rPr>
            </w:pPr>
          </w:p>
          <w:p w:rsidR="002B4963" w:rsidRPr="001C4E21" w:rsidRDefault="002B4963" w:rsidP="002B4963">
            <w:pPr>
              <w:spacing w:after="0" w:line="240" w:lineRule="auto"/>
              <w:rPr>
                <w:rFonts w:ascii="Times New Roman" w:eastAsia="Times New Roman" w:hAnsi="Times New Roman" w:cs="Times New Roman"/>
              </w:rPr>
            </w:pPr>
            <w:r w:rsidRPr="001C4E21">
              <w:rPr>
                <w:rFonts w:ascii="Times New Roman" w:eastAsia="Times New Roman" w:hAnsi="Times New Roman" w:cs="Times New Roman"/>
              </w:rPr>
              <w:t>9.40-10,00</w:t>
            </w:r>
          </w:p>
          <w:p w:rsidR="002B4963" w:rsidRPr="001C4E21" w:rsidRDefault="002B4963" w:rsidP="002B4963">
            <w:pPr>
              <w:spacing w:after="0" w:line="240" w:lineRule="auto"/>
              <w:rPr>
                <w:rFonts w:ascii="Times New Roman" w:eastAsia="Times New Roman" w:hAnsi="Times New Roman" w:cs="Times New Roman"/>
              </w:rPr>
            </w:pPr>
          </w:p>
        </w:tc>
        <w:tc>
          <w:tcPr>
            <w:tcW w:w="2070" w:type="dxa"/>
            <w:tcBorders>
              <w:top w:val="single" w:sz="4" w:space="0" w:color="auto"/>
              <w:left w:val="single" w:sz="4" w:space="0" w:color="auto"/>
              <w:bottom w:val="single" w:sz="4" w:space="0" w:color="auto"/>
              <w:right w:val="single" w:sz="4" w:space="0" w:color="auto"/>
            </w:tcBorders>
            <w:shd w:val="clear" w:color="auto" w:fill="FFFFFF"/>
          </w:tcPr>
          <w:p w:rsidR="002B4963" w:rsidRPr="001C4E21" w:rsidRDefault="002B4963" w:rsidP="002B4963">
            <w:pPr>
              <w:spacing w:after="0" w:line="240" w:lineRule="auto"/>
              <w:rPr>
                <w:rFonts w:ascii="Times New Roman" w:eastAsia="Times New Roman" w:hAnsi="Times New Roman" w:cs="Times New Roman"/>
              </w:rPr>
            </w:pPr>
            <w:r w:rsidRPr="001C4E21">
              <w:rPr>
                <w:rFonts w:ascii="Times New Roman" w:eastAsia="Times New Roman" w:hAnsi="Times New Roman" w:cs="Times New Roman"/>
              </w:rPr>
              <w:t>1. Познание (ФЭМП)</w:t>
            </w:r>
          </w:p>
          <w:p w:rsidR="002B4963" w:rsidRPr="001C4E21" w:rsidRDefault="002B4963" w:rsidP="002B4963">
            <w:pPr>
              <w:spacing w:after="0" w:line="240" w:lineRule="auto"/>
              <w:rPr>
                <w:rFonts w:ascii="Times New Roman" w:eastAsia="Times New Roman" w:hAnsi="Times New Roman" w:cs="Times New Roman"/>
              </w:rPr>
            </w:pPr>
            <w:r w:rsidRPr="001C4E21">
              <w:rPr>
                <w:rFonts w:ascii="Times New Roman" w:eastAsia="Times New Roman" w:hAnsi="Times New Roman" w:cs="Times New Roman"/>
              </w:rPr>
              <w:t xml:space="preserve">2. Физкультура </w:t>
            </w:r>
          </w:p>
          <w:p w:rsidR="002B4963" w:rsidRPr="001C4E21" w:rsidRDefault="002B4963" w:rsidP="002B4963">
            <w:pPr>
              <w:spacing w:after="0" w:line="240" w:lineRule="auto"/>
              <w:rPr>
                <w:rFonts w:ascii="Times New Roman" w:eastAsia="Times New Roman" w:hAnsi="Times New Roman" w:cs="Times New Roman"/>
              </w:rPr>
            </w:pPr>
          </w:p>
        </w:tc>
        <w:tc>
          <w:tcPr>
            <w:tcW w:w="1312" w:type="dxa"/>
            <w:tcBorders>
              <w:top w:val="single" w:sz="4" w:space="0" w:color="auto"/>
              <w:left w:val="single" w:sz="4" w:space="0" w:color="auto"/>
              <w:bottom w:val="single" w:sz="4" w:space="0" w:color="auto"/>
              <w:right w:val="single" w:sz="4" w:space="0" w:color="auto"/>
            </w:tcBorders>
            <w:shd w:val="clear" w:color="auto" w:fill="FFFFFF"/>
          </w:tcPr>
          <w:p w:rsidR="002B4963" w:rsidRPr="001C4E21" w:rsidRDefault="002B4963" w:rsidP="002B4963">
            <w:pPr>
              <w:spacing w:after="0" w:line="240" w:lineRule="auto"/>
              <w:rPr>
                <w:rFonts w:ascii="Times New Roman" w:eastAsia="Times New Roman" w:hAnsi="Times New Roman" w:cs="Times New Roman"/>
              </w:rPr>
            </w:pPr>
            <w:r w:rsidRPr="001C4E21">
              <w:rPr>
                <w:rFonts w:ascii="Times New Roman" w:eastAsia="Times New Roman" w:hAnsi="Times New Roman" w:cs="Times New Roman"/>
              </w:rPr>
              <w:t>9.00-9.25</w:t>
            </w:r>
          </w:p>
          <w:p w:rsidR="002B4963" w:rsidRPr="001C4E21" w:rsidRDefault="002B4963" w:rsidP="002B4963">
            <w:pPr>
              <w:spacing w:after="0" w:line="240" w:lineRule="auto"/>
              <w:jc w:val="center"/>
              <w:rPr>
                <w:rFonts w:ascii="Times New Roman" w:eastAsia="Times New Roman" w:hAnsi="Times New Roman" w:cs="Times New Roman"/>
              </w:rPr>
            </w:pPr>
          </w:p>
          <w:p w:rsidR="002B4963" w:rsidRPr="001C4E21" w:rsidRDefault="002B4963" w:rsidP="002B4963">
            <w:pPr>
              <w:spacing w:after="0" w:line="240" w:lineRule="auto"/>
              <w:rPr>
                <w:rFonts w:ascii="Times New Roman" w:eastAsia="Times New Roman" w:hAnsi="Times New Roman" w:cs="Times New Roman"/>
              </w:rPr>
            </w:pPr>
            <w:r w:rsidRPr="001C4E21">
              <w:rPr>
                <w:rFonts w:ascii="Times New Roman" w:eastAsia="Times New Roman" w:hAnsi="Times New Roman" w:cs="Times New Roman"/>
              </w:rPr>
              <w:t>9.40-10,05</w:t>
            </w:r>
          </w:p>
          <w:p w:rsidR="002B4963" w:rsidRPr="001C4E21" w:rsidRDefault="002B4963" w:rsidP="002B4963">
            <w:pPr>
              <w:spacing w:after="0" w:line="240" w:lineRule="auto"/>
              <w:rPr>
                <w:rFonts w:ascii="Times New Roman" w:eastAsia="Times New Roman" w:hAnsi="Times New Roman" w:cs="Times New Roman"/>
              </w:rPr>
            </w:pPr>
          </w:p>
        </w:tc>
        <w:tc>
          <w:tcPr>
            <w:tcW w:w="2056" w:type="dxa"/>
            <w:tcBorders>
              <w:top w:val="single" w:sz="4" w:space="0" w:color="auto"/>
              <w:left w:val="single" w:sz="4" w:space="0" w:color="auto"/>
              <w:bottom w:val="single" w:sz="4" w:space="0" w:color="auto"/>
              <w:right w:val="single" w:sz="4" w:space="0" w:color="auto"/>
            </w:tcBorders>
            <w:shd w:val="clear" w:color="auto" w:fill="FFFFFF"/>
          </w:tcPr>
          <w:p w:rsidR="002B4963" w:rsidRPr="001C4E21" w:rsidRDefault="002B4963" w:rsidP="002B4963">
            <w:pPr>
              <w:spacing w:after="0" w:line="240" w:lineRule="auto"/>
              <w:rPr>
                <w:rFonts w:ascii="Times New Roman" w:eastAsia="Times New Roman" w:hAnsi="Times New Roman" w:cs="Times New Roman"/>
              </w:rPr>
            </w:pPr>
            <w:r w:rsidRPr="001C4E21">
              <w:rPr>
                <w:rFonts w:ascii="Times New Roman" w:eastAsia="Times New Roman" w:hAnsi="Times New Roman" w:cs="Times New Roman"/>
              </w:rPr>
              <w:t>1. Познание (ФЭМП)</w:t>
            </w:r>
          </w:p>
          <w:p w:rsidR="002B4963" w:rsidRPr="001C4E21" w:rsidRDefault="002B4963" w:rsidP="002B4963">
            <w:pPr>
              <w:spacing w:after="0" w:line="240" w:lineRule="auto"/>
              <w:rPr>
                <w:rFonts w:ascii="Times New Roman" w:eastAsia="Times New Roman" w:hAnsi="Times New Roman" w:cs="Times New Roman"/>
              </w:rPr>
            </w:pPr>
            <w:r w:rsidRPr="001C4E21">
              <w:rPr>
                <w:rFonts w:ascii="Times New Roman" w:eastAsia="Times New Roman" w:hAnsi="Times New Roman" w:cs="Times New Roman"/>
              </w:rPr>
              <w:t xml:space="preserve">2. Физкультура </w:t>
            </w:r>
          </w:p>
          <w:p w:rsidR="002B4963" w:rsidRPr="001C4E21" w:rsidRDefault="002B4963" w:rsidP="002B4963">
            <w:pPr>
              <w:spacing w:after="0" w:line="240" w:lineRule="auto"/>
              <w:rPr>
                <w:rFonts w:ascii="Times New Roman" w:eastAsia="Times New Roman" w:hAnsi="Times New Roman" w:cs="Times New Roman"/>
              </w:rPr>
            </w:pPr>
            <w:r w:rsidRPr="001C4E21">
              <w:rPr>
                <w:rFonts w:ascii="Times New Roman" w:eastAsia="Times New Roman" w:hAnsi="Times New Roman" w:cs="Times New Roman"/>
              </w:rPr>
              <w:t>3. Коммуникация (развитие речи)</w:t>
            </w:r>
          </w:p>
        </w:tc>
        <w:tc>
          <w:tcPr>
            <w:tcW w:w="1312" w:type="dxa"/>
            <w:tcBorders>
              <w:top w:val="single" w:sz="4" w:space="0" w:color="auto"/>
              <w:left w:val="single" w:sz="4" w:space="0" w:color="auto"/>
              <w:bottom w:val="single" w:sz="4" w:space="0" w:color="auto"/>
              <w:right w:val="single" w:sz="4" w:space="0" w:color="auto"/>
            </w:tcBorders>
            <w:shd w:val="clear" w:color="auto" w:fill="FFFFFF"/>
          </w:tcPr>
          <w:p w:rsidR="002B4963" w:rsidRPr="001C4E21" w:rsidRDefault="002B4963" w:rsidP="002B4963">
            <w:pPr>
              <w:spacing w:after="0" w:line="240" w:lineRule="auto"/>
              <w:rPr>
                <w:rFonts w:ascii="Times New Roman" w:eastAsia="Times New Roman" w:hAnsi="Times New Roman" w:cs="Times New Roman"/>
              </w:rPr>
            </w:pPr>
            <w:r w:rsidRPr="001C4E21">
              <w:rPr>
                <w:rFonts w:ascii="Times New Roman" w:eastAsia="Times New Roman" w:hAnsi="Times New Roman" w:cs="Times New Roman"/>
              </w:rPr>
              <w:t>9.00-9.30</w:t>
            </w:r>
          </w:p>
          <w:p w:rsidR="002B4963" w:rsidRPr="001C4E21" w:rsidRDefault="002B4963" w:rsidP="002B4963">
            <w:pPr>
              <w:spacing w:after="0" w:line="240" w:lineRule="auto"/>
              <w:jc w:val="center"/>
              <w:rPr>
                <w:rFonts w:ascii="Times New Roman" w:eastAsia="Times New Roman" w:hAnsi="Times New Roman" w:cs="Times New Roman"/>
              </w:rPr>
            </w:pPr>
          </w:p>
          <w:p w:rsidR="002B4963" w:rsidRPr="001C4E21" w:rsidRDefault="002B4963" w:rsidP="002B4963">
            <w:pPr>
              <w:spacing w:after="0" w:line="240" w:lineRule="auto"/>
              <w:rPr>
                <w:rFonts w:ascii="Times New Roman" w:eastAsia="Times New Roman" w:hAnsi="Times New Roman" w:cs="Times New Roman"/>
              </w:rPr>
            </w:pPr>
            <w:r w:rsidRPr="001C4E21">
              <w:rPr>
                <w:rFonts w:ascii="Times New Roman" w:eastAsia="Times New Roman" w:hAnsi="Times New Roman" w:cs="Times New Roman"/>
              </w:rPr>
              <w:t>9.40-10,10</w:t>
            </w:r>
          </w:p>
          <w:p w:rsidR="002B4963" w:rsidRPr="001C4E21" w:rsidRDefault="002B4963" w:rsidP="002B4963">
            <w:pPr>
              <w:spacing w:after="0" w:line="240" w:lineRule="auto"/>
              <w:rPr>
                <w:rFonts w:ascii="Times New Roman" w:eastAsia="Times New Roman" w:hAnsi="Times New Roman" w:cs="Times New Roman"/>
              </w:rPr>
            </w:pPr>
            <w:r w:rsidRPr="001C4E21">
              <w:rPr>
                <w:rFonts w:ascii="Times New Roman" w:eastAsia="Times New Roman" w:hAnsi="Times New Roman" w:cs="Times New Roman"/>
              </w:rPr>
              <w:t>16.00-16.30</w:t>
            </w:r>
          </w:p>
        </w:tc>
      </w:tr>
      <w:tr w:rsidR="002B4963" w:rsidRPr="001C4E21" w:rsidTr="002B4963">
        <w:tblPrEx>
          <w:tblLook w:val="04A0" w:firstRow="1" w:lastRow="0" w:firstColumn="1" w:lastColumn="0" w:noHBand="0" w:noVBand="1"/>
        </w:tblPrEx>
        <w:tc>
          <w:tcPr>
            <w:tcW w:w="1552" w:type="dxa"/>
            <w:tcBorders>
              <w:top w:val="single" w:sz="4" w:space="0" w:color="auto"/>
              <w:left w:val="single" w:sz="4" w:space="0" w:color="auto"/>
              <w:bottom w:val="single" w:sz="4" w:space="0" w:color="auto"/>
              <w:right w:val="single" w:sz="4" w:space="0" w:color="auto"/>
            </w:tcBorders>
            <w:shd w:val="clear" w:color="auto" w:fill="FFFFFF"/>
          </w:tcPr>
          <w:p w:rsidR="002B4963" w:rsidRPr="001C4E21" w:rsidRDefault="002B4963" w:rsidP="002B4963">
            <w:pPr>
              <w:spacing w:after="0" w:line="240" w:lineRule="auto"/>
              <w:rPr>
                <w:rFonts w:ascii="Times New Roman" w:eastAsia="Times New Roman" w:hAnsi="Times New Roman" w:cs="Times New Roman"/>
                <w:b/>
              </w:rPr>
            </w:pPr>
            <w:r w:rsidRPr="001C4E21">
              <w:rPr>
                <w:rFonts w:ascii="Times New Roman" w:eastAsia="Times New Roman" w:hAnsi="Times New Roman" w:cs="Times New Roman"/>
                <w:b/>
              </w:rPr>
              <w:t xml:space="preserve">Среда </w:t>
            </w:r>
          </w:p>
        </w:tc>
        <w:tc>
          <w:tcPr>
            <w:tcW w:w="2096" w:type="dxa"/>
            <w:gridSpan w:val="2"/>
            <w:tcBorders>
              <w:top w:val="single" w:sz="4" w:space="0" w:color="auto"/>
              <w:left w:val="single" w:sz="4" w:space="0" w:color="auto"/>
              <w:bottom w:val="single" w:sz="4" w:space="0" w:color="auto"/>
              <w:right w:val="single" w:sz="4" w:space="0" w:color="auto"/>
            </w:tcBorders>
            <w:shd w:val="clear" w:color="auto" w:fill="FFFFFF"/>
          </w:tcPr>
          <w:p w:rsidR="002B4963" w:rsidRPr="001C4E21" w:rsidRDefault="002B4963" w:rsidP="002B4963">
            <w:pPr>
              <w:spacing w:after="0" w:line="240" w:lineRule="auto"/>
              <w:rPr>
                <w:rFonts w:ascii="Times New Roman" w:eastAsia="Times New Roman" w:hAnsi="Times New Roman" w:cs="Times New Roman"/>
              </w:rPr>
            </w:pPr>
            <w:r w:rsidRPr="001C4E21">
              <w:rPr>
                <w:rFonts w:ascii="Times New Roman" w:eastAsia="Times New Roman" w:hAnsi="Times New Roman" w:cs="Times New Roman"/>
              </w:rPr>
              <w:t>1. Коммуникация (развитие речи)</w:t>
            </w:r>
          </w:p>
          <w:p w:rsidR="002B4963" w:rsidRPr="001C4E21" w:rsidRDefault="002B4963" w:rsidP="002B4963">
            <w:pPr>
              <w:spacing w:after="0" w:line="240" w:lineRule="auto"/>
              <w:rPr>
                <w:rFonts w:ascii="Times New Roman" w:eastAsia="Times New Roman" w:hAnsi="Times New Roman" w:cs="Times New Roman"/>
              </w:rPr>
            </w:pPr>
            <w:r w:rsidRPr="001C4E21">
              <w:rPr>
                <w:rFonts w:ascii="Times New Roman" w:eastAsia="Times New Roman" w:hAnsi="Times New Roman" w:cs="Times New Roman"/>
              </w:rPr>
              <w:t>2. Окружающий мир (</w:t>
            </w:r>
            <w:proofErr w:type="gramStart"/>
            <w:r w:rsidRPr="001C4E21">
              <w:rPr>
                <w:rFonts w:ascii="Times New Roman" w:eastAsia="Times New Roman" w:hAnsi="Times New Roman" w:cs="Times New Roman"/>
              </w:rPr>
              <w:t>ПР</w:t>
            </w:r>
            <w:proofErr w:type="gramEnd"/>
            <w:r w:rsidRPr="001C4E21">
              <w:rPr>
                <w:rFonts w:ascii="Times New Roman" w:eastAsia="Times New Roman" w:hAnsi="Times New Roman" w:cs="Times New Roman"/>
              </w:rPr>
              <w:t>)</w:t>
            </w:r>
          </w:p>
          <w:p w:rsidR="002B4963" w:rsidRPr="001C4E21" w:rsidRDefault="002B4963" w:rsidP="002B4963">
            <w:pPr>
              <w:spacing w:after="0" w:line="240" w:lineRule="auto"/>
              <w:rPr>
                <w:rFonts w:ascii="Times New Roman" w:eastAsia="Times New Roman" w:hAnsi="Times New Roman" w:cs="Times New Roman"/>
              </w:rPr>
            </w:pPr>
          </w:p>
        </w:tc>
        <w:tc>
          <w:tcPr>
            <w:tcW w:w="1311" w:type="dxa"/>
            <w:gridSpan w:val="2"/>
            <w:tcBorders>
              <w:top w:val="single" w:sz="4" w:space="0" w:color="auto"/>
              <w:left w:val="single" w:sz="4" w:space="0" w:color="auto"/>
              <w:bottom w:val="single" w:sz="4" w:space="0" w:color="auto"/>
              <w:right w:val="single" w:sz="4" w:space="0" w:color="auto"/>
            </w:tcBorders>
            <w:shd w:val="clear" w:color="auto" w:fill="FFFFFF"/>
          </w:tcPr>
          <w:p w:rsidR="002B4963" w:rsidRPr="001C4E21" w:rsidRDefault="002B4963" w:rsidP="002B4963">
            <w:pPr>
              <w:spacing w:after="0" w:line="240" w:lineRule="auto"/>
              <w:rPr>
                <w:rFonts w:ascii="Times New Roman" w:eastAsia="Times New Roman" w:hAnsi="Times New Roman" w:cs="Times New Roman"/>
              </w:rPr>
            </w:pPr>
            <w:r w:rsidRPr="001C4E21">
              <w:rPr>
                <w:rFonts w:ascii="Times New Roman" w:eastAsia="Times New Roman" w:hAnsi="Times New Roman" w:cs="Times New Roman"/>
              </w:rPr>
              <w:t>9.00-9.15</w:t>
            </w:r>
          </w:p>
          <w:p w:rsidR="002B4963" w:rsidRPr="001C4E21" w:rsidRDefault="002B4963" w:rsidP="002B4963">
            <w:pPr>
              <w:spacing w:after="0" w:line="240" w:lineRule="auto"/>
              <w:jc w:val="center"/>
              <w:rPr>
                <w:rFonts w:ascii="Times New Roman" w:eastAsia="Times New Roman" w:hAnsi="Times New Roman" w:cs="Times New Roman"/>
              </w:rPr>
            </w:pPr>
          </w:p>
          <w:p w:rsidR="002B4963" w:rsidRPr="001C4E21" w:rsidRDefault="002B4963" w:rsidP="002B4963">
            <w:pPr>
              <w:spacing w:after="0" w:line="240" w:lineRule="auto"/>
              <w:rPr>
                <w:rFonts w:ascii="Times New Roman" w:eastAsia="Times New Roman" w:hAnsi="Times New Roman" w:cs="Times New Roman"/>
              </w:rPr>
            </w:pPr>
            <w:r w:rsidRPr="001C4E21">
              <w:rPr>
                <w:rFonts w:ascii="Times New Roman" w:eastAsia="Times New Roman" w:hAnsi="Times New Roman" w:cs="Times New Roman"/>
              </w:rPr>
              <w:t>9.40-9.55</w:t>
            </w:r>
          </w:p>
          <w:p w:rsidR="002B4963" w:rsidRPr="001C4E21" w:rsidRDefault="002B4963" w:rsidP="002B4963">
            <w:pPr>
              <w:spacing w:after="0" w:line="240" w:lineRule="auto"/>
              <w:rPr>
                <w:rFonts w:ascii="Times New Roman" w:eastAsia="Times New Roman" w:hAnsi="Times New Roman" w:cs="Times New Roman"/>
                <w:highlight w:val="darkGray"/>
              </w:rPr>
            </w:pPr>
          </w:p>
        </w:tc>
        <w:tc>
          <w:tcPr>
            <w:tcW w:w="2156" w:type="dxa"/>
            <w:tcBorders>
              <w:top w:val="single" w:sz="4" w:space="0" w:color="auto"/>
              <w:left w:val="single" w:sz="4" w:space="0" w:color="auto"/>
              <w:bottom w:val="single" w:sz="4" w:space="0" w:color="auto"/>
              <w:right w:val="single" w:sz="4" w:space="0" w:color="auto"/>
            </w:tcBorders>
            <w:shd w:val="clear" w:color="auto" w:fill="FFFFFF"/>
          </w:tcPr>
          <w:p w:rsidR="002B4963" w:rsidRPr="001C4E21" w:rsidRDefault="002B4963" w:rsidP="002B4963">
            <w:pPr>
              <w:spacing w:after="0" w:line="240" w:lineRule="auto"/>
              <w:rPr>
                <w:rFonts w:ascii="Times New Roman" w:eastAsia="Times New Roman" w:hAnsi="Times New Roman" w:cs="Times New Roman"/>
              </w:rPr>
            </w:pPr>
            <w:r w:rsidRPr="001C4E21">
              <w:rPr>
                <w:rFonts w:ascii="Times New Roman" w:eastAsia="Times New Roman" w:hAnsi="Times New Roman" w:cs="Times New Roman"/>
              </w:rPr>
              <w:t>1. Коммуникация (развитие речи)</w:t>
            </w:r>
          </w:p>
          <w:p w:rsidR="002B4963" w:rsidRPr="001C4E21" w:rsidRDefault="002B4963" w:rsidP="002B4963">
            <w:pPr>
              <w:spacing w:after="0" w:line="240" w:lineRule="auto"/>
              <w:rPr>
                <w:rFonts w:ascii="Times New Roman" w:eastAsia="Times New Roman" w:hAnsi="Times New Roman" w:cs="Times New Roman"/>
              </w:rPr>
            </w:pPr>
            <w:r w:rsidRPr="001C4E21">
              <w:rPr>
                <w:rFonts w:ascii="Times New Roman" w:eastAsia="Times New Roman" w:hAnsi="Times New Roman" w:cs="Times New Roman"/>
              </w:rPr>
              <w:t>2. Окружающий мир (</w:t>
            </w:r>
            <w:proofErr w:type="gramStart"/>
            <w:r w:rsidRPr="001C4E21">
              <w:rPr>
                <w:rFonts w:ascii="Times New Roman" w:eastAsia="Times New Roman" w:hAnsi="Times New Roman" w:cs="Times New Roman"/>
              </w:rPr>
              <w:t>ПР</w:t>
            </w:r>
            <w:proofErr w:type="gramEnd"/>
            <w:r w:rsidRPr="001C4E21">
              <w:rPr>
                <w:rFonts w:ascii="Times New Roman" w:eastAsia="Times New Roman" w:hAnsi="Times New Roman" w:cs="Times New Roman"/>
              </w:rPr>
              <w:t>)</w:t>
            </w:r>
          </w:p>
          <w:p w:rsidR="002B4963" w:rsidRPr="001C4E21" w:rsidRDefault="002B4963" w:rsidP="002B4963">
            <w:pPr>
              <w:spacing w:after="0" w:line="240" w:lineRule="auto"/>
              <w:rPr>
                <w:rFonts w:ascii="Times New Roman" w:eastAsia="Times New Roman" w:hAnsi="Times New Roman" w:cs="Times New Roman"/>
              </w:rPr>
            </w:pPr>
          </w:p>
        </w:tc>
        <w:tc>
          <w:tcPr>
            <w:tcW w:w="1357" w:type="dxa"/>
            <w:gridSpan w:val="2"/>
            <w:tcBorders>
              <w:top w:val="single" w:sz="4" w:space="0" w:color="auto"/>
              <w:left w:val="single" w:sz="4" w:space="0" w:color="auto"/>
              <w:bottom w:val="single" w:sz="4" w:space="0" w:color="auto"/>
              <w:right w:val="single" w:sz="4" w:space="0" w:color="auto"/>
            </w:tcBorders>
            <w:shd w:val="clear" w:color="auto" w:fill="FFFFFF"/>
          </w:tcPr>
          <w:p w:rsidR="002B4963" w:rsidRPr="001C4E21" w:rsidRDefault="002B4963" w:rsidP="002B4963">
            <w:pPr>
              <w:spacing w:after="0" w:line="240" w:lineRule="auto"/>
              <w:rPr>
                <w:rFonts w:ascii="Times New Roman" w:eastAsia="Times New Roman" w:hAnsi="Times New Roman" w:cs="Times New Roman"/>
              </w:rPr>
            </w:pPr>
            <w:r w:rsidRPr="001C4E21">
              <w:rPr>
                <w:rFonts w:ascii="Times New Roman" w:eastAsia="Times New Roman" w:hAnsi="Times New Roman" w:cs="Times New Roman"/>
              </w:rPr>
              <w:t>9.00-9.20</w:t>
            </w:r>
          </w:p>
          <w:p w:rsidR="002B4963" w:rsidRPr="001C4E21" w:rsidRDefault="002B4963" w:rsidP="002B4963">
            <w:pPr>
              <w:spacing w:after="0" w:line="240" w:lineRule="auto"/>
              <w:jc w:val="center"/>
              <w:rPr>
                <w:rFonts w:ascii="Times New Roman" w:eastAsia="Times New Roman" w:hAnsi="Times New Roman" w:cs="Times New Roman"/>
              </w:rPr>
            </w:pPr>
          </w:p>
          <w:p w:rsidR="002B4963" w:rsidRPr="001C4E21" w:rsidRDefault="002B4963" w:rsidP="002B4963">
            <w:pPr>
              <w:spacing w:after="0" w:line="240" w:lineRule="auto"/>
              <w:rPr>
                <w:rFonts w:ascii="Times New Roman" w:eastAsia="Times New Roman" w:hAnsi="Times New Roman" w:cs="Times New Roman"/>
              </w:rPr>
            </w:pPr>
            <w:r w:rsidRPr="001C4E21">
              <w:rPr>
                <w:rFonts w:ascii="Times New Roman" w:eastAsia="Times New Roman" w:hAnsi="Times New Roman" w:cs="Times New Roman"/>
              </w:rPr>
              <w:t>9.40-10,00</w:t>
            </w:r>
          </w:p>
          <w:p w:rsidR="002B4963" w:rsidRPr="001C4E21" w:rsidRDefault="002B4963" w:rsidP="002B4963">
            <w:pPr>
              <w:spacing w:after="0" w:line="240" w:lineRule="auto"/>
              <w:rPr>
                <w:rFonts w:ascii="Times New Roman" w:eastAsia="Times New Roman" w:hAnsi="Times New Roman" w:cs="Times New Roman"/>
              </w:rPr>
            </w:pPr>
          </w:p>
        </w:tc>
        <w:tc>
          <w:tcPr>
            <w:tcW w:w="2070" w:type="dxa"/>
            <w:tcBorders>
              <w:top w:val="single" w:sz="4" w:space="0" w:color="auto"/>
              <w:left w:val="single" w:sz="4" w:space="0" w:color="auto"/>
              <w:bottom w:val="single" w:sz="4" w:space="0" w:color="auto"/>
              <w:right w:val="single" w:sz="4" w:space="0" w:color="auto"/>
            </w:tcBorders>
            <w:shd w:val="clear" w:color="auto" w:fill="FFFFFF"/>
          </w:tcPr>
          <w:p w:rsidR="002B4963" w:rsidRPr="001C4E21" w:rsidRDefault="002B4963" w:rsidP="002B4963">
            <w:pPr>
              <w:spacing w:after="0" w:line="240" w:lineRule="auto"/>
              <w:rPr>
                <w:rFonts w:ascii="Times New Roman" w:eastAsia="Times New Roman" w:hAnsi="Times New Roman" w:cs="Times New Roman"/>
              </w:rPr>
            </w:pPr>
            <w:r w:rsidRPr="001C4E21">
              <w:rPr>
                <w:rFonts w:ascii="Times New Roman" w:eastAsia="Times New Roman" w:hAnsi="Times New Roman" w:cs="Times New Roman"/>
              </w:rPr>
              <w:t>1. Коммуникация (развитие речи)</w:t>
            </w:r>
          </w:p>
          <w:p w:rsidR="002B4963" w:rsidRPr="001C4E21" w:rsidRDefault="002B4963" w:rsidP="002B4963">
            <w:pPr>
              <w:spacing w:after="0" w:line="240" w:lineRule="auto"/>
              <w:rPr>
                <w:rFonts w:ascii="Times New Roman" w:eastAsia="Times New Roman" w:hAnsi="Times New Roman" w:cs="Times New Roman"/>
              </w:rPr>
            </w:pPr>
            <w:r w:rsidRPr="001C4E21">
              <w:rPr>
                <w:rFonts w:ascii="Times New Roman" w:eastAsia="Times New Roman" w:hAnsi="Times New Roman" w:cs="Times New Roman"/>
              </w:rPr>
              <w:t>2. Окружающий мир (</w:t>
            </w:r>
            <w:proofErr w:type="gramStart"/>
            <w:r w:rsidRPr="001C4E21">
              <w:rPr>
                <w:rFonts w:ascii="Times New Roman" w:eastAsia="Times New Roman" w:hAnsi="Times New Roman" w:cs="Times New Roman"/>
              </w:rPr>
              <w:t>ПР</w:t>
            </w:r>
            <w:proofErr w:type="gramEnd"/>
            <w:r w:rsidRPr="001C4E21">
              <w:rPr>
                <w:rFonts w:ascii="Times New Roman" w:eastAsia="Times New Roman" w:hAnsi="Times New Roman" w:cs="Times New Roman"/>
              </w:rPr>
              <w:t>)</w:t>
            </w:r>
          </w:p>
          <w:p w:rsidR="002B4963" w:rsidRPr="001C4E21" w:rsidRDefault="002B4963" w:rsidP="002B4963">
            <w:pPr>
              <w:spacing w:after="0" w:line="240" w:lineRule="auto"/>
              <w:rPr>
                <w:rFonts w:ascii="Times New Roman" w:eastAsia="Times New Roman" w:hAnsi="Times New Roman" w:cs="Times New Roman"/>
              </w:rPr>
            </w:pPr>
          </w:p>
        </w:tc>
        <w:tc>
          <w:tcPr>
            <w:tcW w:w="1312" w:type="dxa"/>
            <w:tcBorders>
              <w:top w:val="single" w:sz="4" w:space="0" w:color="auto"/>
              <w:left w:val="single" w:sz="4" w:space="0" w:color="auto"/>
              <w:bottom w:val="single" w:sz="4" w:space="0" w:color="auto"/>
              <w:right w:val="single" w:sz="4" w:space="0" w:color="auto"/>
            </w:tcBorders>
            <w:shd w:val="clear" w:color="auto" w:fill="FFFFFF"/>
          </w:tcPr>
          <w:p w:rsidR="002B4963" w:rsidRPr="001C4E21" w:rsidRDefault="002B4963" w:rsidP="002B4963">
            <w:pPr>
              <w:spacing w:after="0" w:line="240" w:lineRule="auto"/>
              <w:rPr>
                <w:rFonts w:ascii="Times New Roman" w:eastAsia="Times New Roman" w:hAnsi="Times New Roman" w:cs="Times New Roman"/>
              </w:rPr>
            </w:pPr>
            <w:r w:rsidRPr="001C4E21">
              <w:rPr>
                <w:rFonts w:ascii="Times New Roman" w:eastAsia="Times New Roman" w:hAnsi="Times New Roman" w:cs="Times New Roman"/>
              </w:rPr>
              <w:t>9.30-10.55</w:t>
            </w:r>
          </w:p>
          <w:p w:rsidR="002B4963" w:rsidRPr="001C4E21" w:rsidRDefault="002B4963" w:rsidP="002B4963">
            <w:pPr>
              <w:spacing w:after="0" w:line="240" w:lineRule="auto"/>
              <w:rPr>
                <w:rFonts w:ascii="Times New Roman" w:eastAsia="Times New Roman" w:hAnsi="Times New Roman" w:cs="Times New Roman"/>
              </w:rPr>
            </w:pPr>
          </w:p>
          <w:p w:rsidR="002B4963" w:rsidRPr="001C4E21" w:rsidRDefault="002B4963" w:rsidP="002B4963">
            <w:pPr>
              <w:spacing w:after="0" w:line="240" w:lineRule="auto"/>
              <w:rPr>
                <w:rFonts w:ascii="Times New Roman" w:eastAsia="Times New Roman" w:hAnsi="Times New Roman" w:cs="Times New Roman"/>
              </w:rPr>
            </w:pPr>
            <w:r w:rsidRPr="001C4E21">
              <w:rPr>
                <w:rFonts w:ascii="Times New Roman" w:eastAsia="Times New Roman" w:hAnsi="Times New Roman" w:cs="Times New Roman"/>
              </w:rPr>
              <w:t>9.30-10.55</w:t>
            </w:r>
          </w:p>
          <w:p w:rsidR="002B4963" w:rsidRPr="001C4E21" w:rsidRDefault="002B4963" w:rsidP="002B4963">
            <w:pPr>
              <w:spacing w:after="0" w:line="240" w:lineRule="auto"/>
              <w:rPr>
                <w:rFonts w:ascii="Times New Roman" w:eastAsia="Times New Roman" w:hAnsi="Times New Roman" w:cs="Times New Roman"/>
              </w:rPr>
            </w:pPr>
          </w:p>
          <w:p w:rsidR="002B4963" w:rsidRPr="001C4E21" w:rsidRDefault="002B4963" w:rsidP="002B4963">
            <w:pPr>
              <w:spacing w:after="0" w:line="240" w:lineRule="auto"/>
              <w:rPr>
                <w:rFonts w:ascii="Times New Roman" w:eastAsia="Times New Roman" w:hAnsi="Times New Roman" w:cs="Times New Roman"/>
              </w:rPr>
            </w:pPr>
          </w:p>
        </w:tc>
        <w:tc>
          <w:tcPr>
            <w:tcW w:w="2056" w:type="dxa"/>
            <w:tcBorders>
              <w:top w:val="single" w:sz="4" w:space="0" w:color="auto"/>
              <w:left w:val="single" w:sz="4" w:space="0" w:color="auto"/>
              <w:bottom w:val="single" w:sz="4" w:space="0" w:color="auto"/>
              <w:right w:val="single" w:sz="4" w:space="0" w:color="auto"/>
            </w:tcBorders>
            <w:shd w:val="clear" w:color="auto" w:fill="FFFFFF"/>
          </w:tcPr>
          <w:p w:rsidR="002B4963" w:rsidRPr="001C4E21" w:rsidRDefault="002B4963" w:rsidP="002B4963">
            <w:pPr>
              <w:spacing w:after="0" w:line="240" w:lineRule="auto"/>
              <w:rPr>
                <w:rFonts w:ascii="Times New Roman" w:eastAsia="Times New Roman" w:hAnsi="Times New Roman" w:cs="Times New Roman"/>
              </w:rPr>
            </w:pPr>
            <w:r w:rsidRPr="001C4E21">
              <w:rPr>
                <w:rFonts w:ascii="Times New Roman" w:eastAsia="Times New Roman" w:hAnsi="Times New Roman" w:cs="Times New Roman"/>
              </w:rPr>
              <w:t>1. Коммуникация (развитие речи)</w:t>
            </w:r>
          </w:p>
          <w:p w:rsidR="002B4963" w:rsidRPr="001C4E21" w:rsidRDefault="002B4963" w:rsidP="002B4963">
            <w:pPr>
              <w:spacing w:after="0" w:line="240" w:lineRule="auto"/>
              <w:rPr>
                <w:rFonts w:ascii="Times New Roman" w:eastAsia="Times New Roman" w:hAnsi="Times New Roman" w:cs="Times New Roman"/>
              </w:rPr>
            </w:pPr>
            <w:r w:rsidRPr="001C4E21">
              <w:rPr>
                <w:rFonts w:ascii="Times New Roman" w:eastAsia="Times New Roman" w:hAnsi="Times New Roman" w:cs="Times New Roman"/>
              </w:rPr>
              <w:t>2.  Окружающий мир (</w:t>
            </w:r>
            <w:proofErr w:type="gramStart"/>
            <w:r w:rsidRPr="001C4E21">
              <w:rPr>
                <w:rFonts w:ascii="Times New Roman" w:eastAsia="Times New Roman" w:hAnsi="Times New Roman" w:cs="Times New Roman"/>
              </w:rPr>
              <w:t>ПР</w:t>
            </w:r>
            <w:proofErr w:type="gramEnd"/>
            <w:r w:rsidRPr="001C4E21">
              <w:rPr>
                <w:rFonts w:ascii="Times New Roman" w:eastAsia="Times New Roman" w:hAnsi="Times New Roman" w:cs="Times New Roman"/>
              </w:rPr>
              <w:t>)</w:t>
            </w:r>
          </w:p>
          <w:p w:rsidR="002B4963" w:rsidRPr="001C4E21" w:rsidRDefault="002B4963" w:rsidP="002B4963">
            <w:pPr>
              <w:spacing w:after="0" w:line="240" w:lineRule="auto"/>
              <w:rPr>
                <w:rFonts w:ascii="Times New Roman" w:eastAsia="Times New Roman" w:hAnsi="Times New Roman" w:cs="Times New Roman"/>
              </w:rPr>
            </w:pPr>
          </w:p>
        </w:tc>
        <w:tc>
          <w:tcPr>
            <w:tcW w:w="1312" w:type="dxa"/>
            <w:tcBorders>
              <w:top w:val="single" w:sz="4" w:space="0" w:color="auto"/>
              <w:left w:val="single" w:sz="4" w:space="0" w:color="auto"/>
              <w:bottom w:val="single" w:sz="4" w:space="0" w:color="auto"/>
              <w:right w:val="single" w:sz="4" w:space="0" w:color="auto"/>
            </w:tcBorders>
            <w:shd w:val="clear" w:color="auto" w:fill="FFFFFF"/>
          </w:tcPr>
          <w:p w:rsidR="002B4963" w:rsidRPr="001C4E21" w:rsidRDefault="002B4963" w:rsidP="002B4963">
            <w:pPr>
              <w:spacing w:after="0" w:line="240" w:lineRule="auto"/>
              <w:jc w:val="center"/>
              <w:rPr>
                <w:rFonts w:ascii="Times New Roman" w:eastAsia="Times New Roman" w:hAnsi="Times New Roman" w:cs="Times New Roman"/>
              </w:rPr>
            </w:pPr>
            <w:r w:rsidRPr="001C4E21">
              <w:rPr>
                <w:rFonts w:ascii="Times New Roman" w:eastAsia="Times New Roman" w:hAnsi="Times New Roman" w:cs="Times New Roman"/>
              </w:rPr>
              <w:t>9.30-10.00</w:t>
            </w:r>
          </w:p>
          <w:p w:rsidR="002B4963" w:rsidRPr="001C4E21" w:rsidRDefault="002B4963" w:rsidP="002B4963">
            <w:pPr>
              <w:spacing w:after="0" w:line="240" w:lineRule="auto"/>
              <w:jc w:val="center"/>
              <w:rPr>
                <w:rFonts w:ascii="Times New Roman" w:eastAsia="Times New Roman" w:hAnsi="Times New Roman" w:cs="Times New Roman"/>
              </w:rPr>
            </w:pPr>
          </w:p>
          <w:p w:rsidR="002B4963" w:rsidRPr="001C4E21" w:rsidRDefault="002B4963" w:rsidP="002B4963">
            <w:pPr>
              <w:spacing w:after="0" w:line="240" w:lineRule="auto"/>
              <w:rPr>
                <w:rFonts w:ascii="Times New Roman" w:eastAsia="Times New Roman" w:hAnsi="Times New Roman" w:cs="Times New Roman"/>
              </w:rPr>
            </w:pPr>
            <w:r w:rsidRPr="001C4E21">
              <w:rPr>
                <w:rFonts w:ascii="Times New Roman" w:eastAsia="Times New Roman" w:hAnsi="Times New Roman" w:cs="Times New Roman"/>
              </w:rPr>
              <w:t>9.40-10,10</w:t>
            </w:r>
          </w:p>
          <w:p w:rsidR="002B4963" w:rsidRPr="001C4E21" w:rsidRDefault="002B4963" w:rsidP="002B4963">
            <w:pPr>
              <w:spacing w:after="0" w:line="240" w:lineRule="auto"/>
              <w:jc w:val="center"/>
              <w:rPr>
                <w:rFonts w:ascii="Times New Roman" w:eastAsia="Times New Roman" w:hAnsi="Times New Roman" w:cs="Times New Roman"/>
              </w:rPr>
            </w:pPr>
          </w:p>
          <w:p w:rsidR="002B4963" w:rsidRPr="001C4E21" w:rsidRDefault="002B4963" w:rsidP="002B4963">
            <w:pPr>
              <w:spacing w:after="0" w:line="240" w:lineRule="auto"/>
              <w:jc w:val="center"/>
              <w:rPr>
                <w:rFonts w:ascii="Times New Roman" w:eastAsia="Times New Roman" w:hAnsi="Times New Roman" w:cs="Times New Roman"/>
              </w:rPr>
            </w:pPr>
          </w:p>
        </w:tc>
      </w:tr>
      <w:tr w:rsidR="002B4963" w:rsidRPr="001C4E21" w:rsidTr="002B4963">
        <w:tblPrEx>
          <w:tblLook w:val="04A0" w:firstRow="1" w:lastRow="0" w:firstColumn="1" w:lastColumn="0" w:noHBand="0" w:noVBand="1"/>
        </w:tblPrEx>
        <w:tc>
          <w:tcPr>
            <w:tcW w:w="1552" w:type="dxa"/>
            <w:tcBorders>
              <w:top w:val="single" w:sz="4" w:space="0" w:color="auto"/>
              <w:left w:val="single" w:sz="4" w:space="0" w:color="auto"/>
              <w:bottom w:val="single" w:sz="4" w:space="0" w:color="auto"/>
              <w:right w:val="single" w:sz="4" w:space="0" w:color="auto"/>
            </w:tcBorders>
            <w:shd w:val="clear" w:color="auto" w:fill="FFFFFF"/>
          </w:tcPr>
          <w:p w:rsidR="002B4963" w:rsidRPr="001C4E21" w:rsidRDefault="002B4963" w:rsidP="002B4963">
            <w:pPr>
              <w:spacing w:after="0" w:line="240" w:lineRule="auto"/>
              <w:rPr>
                <w:rFonts w:ascii="Times New Roman" w:eastAsia="Times New Roman" w:hAnsi="Times New Roman" w:cs="Times New Roman"/>
                <w:b/>
              </w:rPr>
            </w:pPr>
            <w:r w:rsidRPr="001C4E21">
              <w:rPr>
                <w:rFonts w:ascii="Times New Roman" w:eastAsia="Times New Roman" w:hAnsi="Times New Roman" w:cs="Times New Roman"/>
                <w:b/>
              </w:rPr>
              <w:t xml:space="preserve">Четверг </w:t>
            </w:r>
          </w:p>
        </w:tc>
        <w:tc>
          <w:tcPr>
            <w:tcW w:w="2096" w:type="dxa"/>
            <w:gridSpan w:val="2"/>
            <w:tcBorders>
              <w:top w:val="single" w:sz="4" w:space="0" w:color="auto"/>
              <w:left w:val="single" w:sz="4" w:space="0" w:color="auto"/>
              <w:bottom w:val="single" w:sz="4" w:space="0" w:color="auto"/>
              <w:right w:val="single" w:sz="4" w:space="0" w:color="auto"/>
            </w:tcBorders>
            <w:shd w:val="clear" w:color="auto" w:fill="FFFFFF"/>
          </w:tcPr>
          <w:p w:rsidR="002B4963" w:rsidRPr="001C4E21" w:rsidRDefault="002B4963" w:rsidP="002B4963">
            <w:pPr>
              <w:spacing w:after="0" w:line="240" w:lineRule="auto"/>
              <w:rPr>
                <w:rFonts w:ascii="Times New Roman" w:eastAsia="Times New Roman" w:hAnsi="Times New Roman" w:cs="Times New Roman"/>
              </w:rPr>
            </w:pPr>
            <w:r w:rsidRPr="001C4E21">
              <w:rPr>
                <w:rFonts w:ascii="Times New Roman" w:eastAsia="Times New Roman" w:hAnsi="Times New Roman" w:cs="Times New Roman"/>
              </w:rPr>
              <w:t>1. Худ</w:t>
            </w:r>
            <w:proofErr w:type="gramStart"/>
            <w:r w:rsidRPr="001C4E21">
              <w:rPr>
                <w:rFonts w:ascii="Times New Roman" w:eastAsia="Times New Roman" w:hAnsi="Times New Roman" w:cs="Times New Roman"/>
              </w:rPr>
              <w:t>.</w:t>
            </w:r>
            <w:proofErr w:type="gramEnd"/>
            <w:r w:rsidRPr="001C4E21">
              <w:rPr>
                <w:rFonts w:ascii="Times New Roman" w:eastAsia="Times New Roman" w:hAnsi="Times New Roman" w:cs="Times New Roman"/>
              </w:rPr>
              <w:t xml:space="preserve"> </w:t>
            </w:r>
            <w:proofErr w:type="gramStart"/>
            <w:r w:rsidRPr="001C4E21">
              <w:rPr>
                <w:rFonts w:ascii="Times New Roman" w:eastAsia="Times New Roman" w:hAnsi="Times New Roman" w:cs="Times New Roman"/>
              </w:rPr>
              <w:t>т</w:t>
            </w:r>
            <w:proofErr w:type="gramEnd"/>
            <w:r w:rsidRPr="001C4E21">
              <w:rPr>
                <w:rFonts w:ascii="Times New Roman" w:eastAsia="Times New Roman" w:hAnsi="Times New Roman" w:cs="Times New Roman"/>
              </w:rPr>
              <w:t>ворчество (лепка/аппликация)</w:t>
            </w:r>
          </w:p>
          <w:p w:rsidR="002B4963" w:rsidRPr="001C4E21" w:rsidRDefault="002B4963" w:rsidP="002B4963">
            <w:pPr>
              <w:spacing w:after="0" w:line="240" w:lineRule="auto"/>
              <w:rPr>
                <w:rFonts w:ascii="Times New Roman" w:eastAsia="Times New Roman" w:hAnsi="Times New Roman" w:cs="Times New Roman"/>
              </w:rPr>
            </w:pPr>
          </w:p>
          <w:p w:rsidR="002B4963" w:rsidRPr="001C4E21" w:rsidRDefault="002B4963" w:rsidP="002B4963">
            <w:pPr>
              <w:spacing w:after="0" w:line="240" w:lineRule="auto"/>
              <w:rPr>
                <w:rFonts w:ascii="Times New Roman" w:eastAsia="Times New Roman" w:hAnsi="Times New Roman" w:cs="Times New Roman"/>
              </w:rPr>
            </w:pPr>
            <w:r w:rsidRPr="001C4E21">
              <w:rPr>
                <w:rFonts w:ascii="Times New Roman" w:eastAsia="Times New Roman" w:hAnsi="Times New Roman" w:cs="Times New Roman"/>
              </w:rPr>
              <w:t>2. Музыка</w:t>
            </w:r>
          </w:p>
        </w:tc>
        <w:tc>
          <w:tcPr>
            <w:tcW w:w="1311" w:type="dxa"/>
            <w:gridSpan w:val="2"/>
            <w:tcBorders>
              <w:top w:val="single" w:sz="4" w:space="0" w:color="auto"/>
              <w:left w:val="single" w:sz="4" w:space="0" w:color="auto"/>
              <w:bottom w:val="single" w:sz="4" w:space="0" w:color="auto"/>
              <w:right w:val="single" w:sz="4" w:space="0" w:color="auto"/>
            </w:tcBorders>
            <w:shd w:val="clear" w:color="auto" w:fill="FFFFFF"/>
          </w:tcPr>
          <w:p w:rsidR="002B4963" w:rsidRPr="001C4E21" w:rsidRDefault="002B4963" w:rsidP="002B4963">
            <w:pPr>
              <w:spacing w:after="0" w:line="240" w:lineRule="auto"/>
              <w:jc w:val="center"/>
              <w:rPr>
                <w:rFonts w:ascii="Times New Roman" w:eastAsia="Times New Roman" w:hAnsi="Times New Roman" w:cs="Times New Roman"/>
              </w:rPr>
            </w:pPr>
            <w:r w:rsidRPr="001C4E21">
              <w:rPr>
                <w:rFonts w:ascii="Times New Roman" w:eastAsia="Times New Roman" w:hAnsi="Times New Roman" w:cs="Times New Roman"/>
              </w:rPr>
              <w:t>9.00-9.15</w:t>
            </w:r>
          </w:p>
          <w:p w:rsidR="002B4963" w:rsidRPr="001C4E21" w:rsidRDefault="002B4963" w:rsidP="002B4963">
            <w:pPr>
              <w:spacing w:after="0" w:line="240" w:lineRule="auto"/>
              <w:jc w:val="center"/>
              <w:rPr>
                <w:rFonts w:ascii="Times New Roman" w:eastAsia="Times New Roman" w:hAnsi="Times New Roman" w:cs="Times New Roman"/>
              </w:rPr>
            </w:pPr>
          </w:p>
          <w:p w:rsidR="002B4963" w:rsidRPr="001C4E21" w:rsidRDefault="002B4963" w:rsidP="002B4963">
            <w:pPr>
              <w:spacing w:after="0" w:line="240" w:lineRule="auto"/>
              <w:jc w:val="center"/>
              <w:rPr>
                <w:rFonts w:ascii="Times New Roman" w:eastAsia="Times New Roman" w:hAnsi="Times New Roman" w:cs="Times New Roman"/>
              </w:rPr>
            </w:pPr>
          </w:p>
          <w:p w:rsidR="002B4963" w:rsidRPr="001C4E21" w:rsidRDefault="002B4963" w:rsidP="001C4E21">
            <w:pPr>
              <w:spacing w:after="0" w:line="240" w:lineRule="auto"/>
              <w:rPr>
                <w:rFonts w:ascii="Times New Roman" w:eastAsia="Times New Roman" w:hAnsi="Times New Roman" w:cs="Times New Roman"/>
                <w:highlight w:val="darkGray"/>
              </w:rPr>
            </w:pPr>
            <w:r w:rsidRPr="001C4E21">
              <w:rPr>
                <w:rFonts w:ascii="Times New Roman" w:eastAsia="Times New Roman" w:hAnsi="Times New Roman" w:cs="Times New Roman"/>
              </w:rPr>
              <w:t>15.45 - 16.00</w:t>
            </w:r>
          </w:p>
        </w:tc>
        <w:tc>
          <w:tcPr>
            <w:tcW w:w="2156" w:type="dxa"/>
            <w:tcBorders>
              <w:top w:val="single" w:sz="4" w:space="0" w:color="auto"/>
              <w:left w:val="single" w:sz="4" w:space="0" w:color="auto"/>
              <w:bottom w:val="single" w:sz="4" w:space="0" w:color="auto"/>
              <w:right w:val="single" w:sz="4" w:space="0" w:color="auto"/>
            </w:tcBorders>
            <w:shd w:val="clear" w:color="auto" w:fill="FFFFFF"/>
          </w:tcPr>
          <w:p w:rsidR="002B4963" w:rsidRPr="001C4E21" w:rsidRDefault="002B4963" w:rsidP="002B4963">
            <w:pPr>
              <w:spacing w:after="0" w:line="240" w:lineRule="auto"/>
              <w:rPr>
                <w:rFonts w:ascii="Times New Roman" w:eastAsia="Times New Roman" w:hAnsi="Times New Roman" w:cs="Times New Roman"/>
              </w:rPr>
            </w:pPr>
            <w:r w:rsidRPr="001C4E21">
              <w:rPr>
                <w:rFonts w:ascii="Times New Roman" w:eastAsia="Times New Roman" w:hAnsi="Times New Roman" w:cs="Times New Roman"/>
              </w:rPr>
              <w:t>1. Худ</w:t>
            </w:r>
            <w:proofErr w:type="gramStart"/>
            <w:r w:rsidRPr="001C4E21">
              <w:rPr>
                <w:rFonts w:ascii="Times New Roman" w:eastAsia="Times New Roman" w:hAnsi="Times New Roman" w:cs="Times New Roman"/>
              </w:rPr>
              <w:t>.</w:t>
            </w:r>
            <w:proofErr w:type="gramEnd"/>
            <w:r w:rsidRPr="001C4E21">
              <w:rPr>
                <w:rFonts w:ascii="Times New Roman" w:eastAsia="Times New Roman" w:hAnsi="Times New Roman" w:cs="Times New Roman"/>
              </w:rPr>
              <w:t xml:space="preserve"> </w:t>
            </w:r>
            <w:proofErr w:type="gramStart"/>
            <w:r w:rsidRPr="001C4E21">
              <w:rPr>
                <w:rFonts w:ascii="Times New Roman" w:eastAsia="Times New Roman" w:hAnsi="Times New Roman" w:cs="Times New Roman"/>
              </w:rPr>
              <w:t>т</w:t>
            </w:r>
            <w:proofErr w:type="gramEnd"/>
            <w:r w:rsidRPr="001C4E21">
              <w:rPr>
                <w:rFonts w:ascii="Times New Roman" w:eastAsia="Times New Roman" w:hAnsi="Times New Roman" w:cs="Times New Roman"/>
              </w:rPr>
              <w:t>ворчество (лепка/аппликация)</w:t>
            </w:r>
          </w:p>
          <w:p w:rsidR="002B4963" w:rsidRPr="001C4E21" w:rsidRDefault="002B4963" w:rsidP="002B4963">
            <w:pPr>
              <w:spacing w:after="0" w:line="240" w:lineRule="auto"/>
              <w:rPr>
                <w:rFonts w:ascii="Times New Roman" w:eastAsia="Times New Roman" w:hAnsi="Times New Roman" w:cs="Times New Roman"/>
              </w:rPr>
            </w:pPr>
          </w:p>
          <w:p w:rsidR="002B4963" w:rsidRPr="001C4E21" w:rsidRDefault="002B4963" w:rsidP="002B4963">
            <w:pPr>
              <w:spacing w:after="0" w:line="240" w:lineRule="auto"/>
              <w:rPr>
                <w:rFonts w:ascii="Times New Roman" w:eastAsia="Times New Roman" w:hAnsi="Times New Roman" w:cs="Times New Roman"/>
              </w:rPr>
            </w:pPr>
            <w:r w:rsidRPr="001C4E21">
              <w:rPr>
                <w:rFonts w:ascii="Times New Roman" w:eastAsia="Times New Roman" w:hAnsi="Times New Roman" w:cs="Times New Roman"/>
              </w:rPr>
              <w:t>2. Музыка</w:t>
            </w:r>
          </w:p>
        </w:tc>
        <w:tc>
          <w:tcPr>
            <w:tcW w:w="1357" w:type="dxa"/>
            <w:gridSpan w:val="2"/>
            <w:tcBorders>
              <w:top w:val="single" w:sz="4" w:space="0" w:color="auto"/>
              <w:left w:val="single" w:sz="4" w:space="0" w:color="auto"/>
              <w:bottom w:val="single" w:sz="4" w:space="0" w:color="auto"/>
              <w:right w:val="single" w:sz="4" w:space="0" w:color="auto"/>
            </w:tcBorders>
            <w:shd w:val="clear" w:color="auto" w:fill="FFFFFF"/>
          </w:tcPr>
          <w:p w:rsidR="002B4963" w:rsidRPr="001C4E21" w:rsidRDefault="002B4963" w:rsidP="002B4963">
            <w:pPr>
              <w:spacing w:after="0" w:line="240" w:lineRule="auto"/>
              <w:jc w:val="center"/>
              <w:rPr>
                <w:rFonts w:ascii="Times New Roman" w:eastAsia="Times New Roman" w:hAnsi="Times New Roman" w:cs="Times New Roman"/>
              </w:rPr>
            </w:pPr>
            <w:r w:rsidRPr="001C4E21">
              <w:rPr>
                <w:rFonts w:ascii="Times New Roman" w:eastAsia="Times New Roman" w:hAnsi="Times New Roman" w:cs="Times New Roman"/>
              </w:rPr>
              <w:t>9.00-9.20</w:t>
            </w:r>
          </w:p>
          <w:p w:rsidR="002B4963" w:rsidRPr="001C4E21" w:rsidRDefault="002B4963" w:rsidP="002B4963">
            <w:pPr>
              <w:spacing w:after="0" w:line="240" w:lineRule="auto"/>
              <w:rPr>
                <w:rFonts w:ascii="Times New Roman" w:eastAsia="Times New Roman" w:hAnsi="Times New Roman" w:cs="Times New Roman"/>
              </w:rPr>
            </w:pPr>
          </w:p>
          <w:p w:rsidR="002B4963" w:rsidRPr="001C4E21" w:rsidRDefault="002B4963" w:rsidP="002B4963">
            <w:pPr>
              <w:spacing w:after="0" w:line="240" w:lineRule="auto"/>
              <w:rPr>
                <w:rFonts w:ascii="Times New Roman" w:eastAsia="Times New Roman" w:hAnsi="Times New Roman" w:cs="Times New Roman"/>
              </w:rPr>
            </w:pPr>
          </w:p>
          <w:p w:rsidR="002B4963" w:rsidRPr="001C4E21" w:rsidRDefault="002B4963" w:rsidP="002B4963">
            <w:pPr>
              <w:spacing w:after="0" w:line="240" w:lineRule="auto"/>
              <w:rPr>
                <w:rFonts w:ascii="Times New Roman" w:eastAsia="Times New Roman" w:hAnsi="Times New Roman" w:cs="Times New Roman"/>
              </w:rPr>
            </w:pPr>
            <w:r w:rsidRPr="001C4E21">
              <w:rPr>
                <w:rFonts w:ascii="Times New Roman" w:eastAsia="Times New Roman" w:hAnsi="Times New Roman" w:cs="Times New Roman"/>
              </w:rPr>
              <w:t>15.45 - 16.05</w:t>
            </w:r>
          </w:p>
        </w:tc>
        <w:tc>
          <w:tcPr>
            <w:tcW w:w="2070" w:type="dxa"/>
            <w:tcBorders>
              <w:top w:val="single" w:sz="4" w:space="0" w:color="auto"/>
              <w:left w:val="single" w:sz="4" w:space="0" w:color="auto"/>
              <w:bottom w:val="single" w:sz="4" w:space="0" w:color="auto"/>
              <w:right w:val="single" w:sz="4" w:space="0" w:color="auto"/>
            </w:tcBorders>
            <w:shd w:val="clear" w:color="auto" w:fill="FFFFFF"/>
          </w:tcPr>
          <w:p w:rsidR="002B4963" w:rsidRPr="001C4E21" w:rsidRDefault="002B4963" w:rsidP="002B4963">
            <w:pPr>
              <w:spacing w:after="0" w:line="240" w:lineRule="auto"/>
              <w:rPr>
                <w:rFonts w:ascii="Times New Roman" w:eastAsia="Times New Roman" w:hAnsi="Times New Roman" w:cs="Times New Roman"/>
              </w:rPr>
            </w:pPr>
            <w:r w:rsidRPr="001C4E21">
              <w:rPr>
                <w:rFonts w:ascii="Times New Roman" w:eastAsia="Times New Roman" w:hAnsi="Times New Roman" w:cs="Times New Roman"/>
              </w:rPr>
              <w:t>1. Худ</w:t>
            </w:r>
            <w:proofErr w:type="gramStart"/>
            <w:r w:rsidRPr="001C4E21">
              <w:rPr>
                <w:rFonts w:ascii="Times New Roman" w:eastAsia="Times New Roman" w:hAnsi="Times New Roman" w:cs="Times New Roman"/>
              </w:rPr>
              <w:t>.</w:t>
            </w:r>
            <w:proofErr w:type="gramEnd"/>
            <w:r w:rsidRPr="001C4E21">
              <w:rPr>
                <w:rFonts w:ascii="Times New Roman" w:eastAsia="Times New Roman" w:hAnsi="Times New Roman" w:cs="Times New Roman"/>
              </w:rPr>
              <w:t xml:space="preserve"> </w:t>
            </w:r>
            <w:proofErr w:type="gramStart"/>
            <w:r w:rsidRPr="001C4E21">
              <w:rPr>
                <w:rFonts w:ascii="Times New Roman" w:eastAsia="Times New Roman" w:hAnsi="Times New Roman" w:cs="Times New Roman"/>
              </w:rPr>
              <w:t>т</w:t>
            </w:r>
            <w:proofErr w:type="gramEnd"/>
            <w:r w:rsidRPr="001C4E21">
              <w:rPr>
                <w:rFonts w:ascii="Times New Roman" w:eastAsia="Times New Roman" w:hAnsi="Times New Roman" w:cs="Times New Roman"/>
              </w:rPr>
              <w:t>ворчество (лепка/аппликация)</w:t>
            </w:r>
          </w:p>
          <w:p w:rsidR="002B4963" w:rsidRPr="001C4E21" w:rsidRDefault="002B4963" w:rsidP="002B4963">
            <w:pPr>
              <w:spacing w:after="0" w:line="240" w:lineRule="auto"/>
              <w:rPr>
                <w:rFonts w:ascii="Times New Roman" w:eastAsia="Times New Roman" w:hAnsi="Times New Roman" w:cs="Times New Roman"/>
              </w:rPr>
            </w:pPr>
            <w:r w:rsidRPr="001C4E21">
              <w:rPr>
                <w:rFonts w:ascii="Times New Roman" w:eastAsia="Times New Roman" w:hAnsi="Times New Roman" w:cs="Times New Roman"/>
              </w:rPr>
              <w:t>2 Познание (ФЭМП)</w:t>
            </w:r>
          </w:p>
          <w:p w:rsidR="002B4963" w:rsidRPr="001C4E21" w:rsidRDefault="002B4963" w:rsidP="002B4963">
            <w:pPr>
              <w:spacing w:after="0" w:line="240" w:lineRule="auto"/>
              <w:rPr>
                <w:rFonts w:ascii="Times New Roman" w:eastAsia="Times New Roman" w:hAnsi="Times New Roman" w:cs="Times New Roman"/>
              </w:rPr>
            </w:pPr>
            <w:r w:rsidRPr="001C4E21">
              <w:rPr>
                <w:rFonts w:ascii="Times New Roman" w:eastAsia="Times New Roman" w:hAnsi="Times New Roman" w:cs="Times New Roman"/>
              </w:rPr>
              <w:t xml:space="preserve"> 3. Музыка</w:t>
            </w:r>
          </w:p>
        </w:tc>
        <w:tc>
          <w:tcPr>
            <w:tcW w:w="1312" w:type="dxa"/>
            <w:tcBorders>
              <w:top w:val="single" w:sz="4" w:space="0" w:color="auto"/>
              <w:left w:val="single" w:sz="4" w:space="0" w:color="auto"/>
              <w:bottom w:val="single" w:sz="4" w:space="0" w:color="auto"/>
              <w:right w:val="single" w:sz="4" w:space="0" w:color="auto"/>
            </w:tcBorders>
            <w:shd w:val="clear" w:color="auto" w:fill="FFFFFF"/>
          </w:tcPr>
          <w:p w:rsidR="002B4963" w:rsidRPr="001C4E21" w:rsidRDefault="002B4963" w:rsidP="002B4963">
            <w:pPr>
              <w:spacing w:after="0" w:line="240" w:lineRule="auto"/>
              <w:rPr>
                <w:rFonts w:ascii="Times New Roman" w:eastAsia="Times New Roman" w:hAnsi="Times New Roman" w:cs="Times New Roman"/>
              </w:rPr>
            </w:pPr>
            <w:r w:rsidRPr="001C4E21">
              <w:rPr>
                <w:rFonts w:ascii="Times New Roman" w:eastAsia="Times New Roman" w:hAnsi="Times New Roman" w:cs="Times New Roman"/>
              </w:rPr>
              <w:t xml:space="preserve"> 9.20-9.45</w:t>
            </w:r>
          </w:p>
          <w:p w:rsidR="002B4963" w:rsidRPr="001C4E21" w:rsidRDefault="002B4963" w:rsidP="002B4963">
            <w:pPr>
              <w:spacing w:after="0" w:line="240" w:lineRule="auto"/>
              <w:jc w:val="center"/>
              <w:rPr>
                <w:rFonts w:ascii="Times New Roman" w:eastAsia="Times New Roman" w:hAnsi="Times New Roman" w:cs="Times New Roman"/>
              </w:rPr>
            </w:pPr>
          </w:p>
          <w:p w:rsidR="002B4963" w:rsidRPr="001C4E21" w:rsidRDefault="002B4963" w:rsidP="002B4963">
            <w:pPr>
              <w:spacing w:after="0" w:line="240" w:lineRule="auto"/>
              <w:rPr>
                <w:rFonts w:ascii="Times New Roman" w:eastAsia="Times New Roman" w:hAnsi="Times New Roman" w:cs="Times New Roman"/>
              </w:rPr>
            </w:pPr>
            <w:r w:rsidRPr="001C4E21">
              <w:rPr>
                <w:rFonts w:ascii="Times New Roman" w:eastAsia="Times New Roman" w:hAnsi="Times New Roman" w:cs="Times New Roman"/>
              </w:rPr>
              <w:t>9.30-10.55</w:t>
            </w:r>
          </w:p>
          <w:p w:rsidR="002B4963" w:rsidRPr="001C4E21" w:rsidRDefault="002B4963" w:rsidP="001C4E21">
            <w:pPr>
              <w:spacing w:after="0" w:line="240" w:lineRule="auto"/>
              <w:rPr>
                <w:rFonts w:ascii="Times New Roman" w:eastAsia="Times New Roman" w:hAnsi="Times New Roman" w:cs="Times New Roman"/>
              </w:rPr>
            </w:pPr>
            <w:r w:rsidRPr="001C4E21">
              <w:rPr>
                <w:rFonts w:ascii="Times New Roman" w:eastAsia="Times New Roman" w:hAnsi="Times New Roman" w:cs="Times New Roman"/>
              </w:rPr>
              <w:t>16.00-16.25</w:t>
            </w:r>
          </w:p>
        </w:tc>
        <w:tc>
          <w:tcPr>
            <w:tcW w:w="2056" w:type="dxa"/>
            <w:tcBorders>
              <w:top w:val="single" w:sz="4" w:space="0" w:color="auto"/>
              <w:left w:val="single" w:sz="4" w:space="0" w:color="auto"/>
              <w:bottom w:val="single" w:sz="4" w:space="0" w:color="auto"/>
              <w:right w:val="single" w:sz="4" w:space="0" w:color="auto"/>
            </w:tcBorders>
            <w:shd w:val="clear" w:color="auto" w:fill="FFFFFF"/>
          </w:tcPr>
          <w:p w:rsidR="002B4963" w:rsidRPr="001C4E21" w:rsidRDefault="002B4963" w:rsidP="002B4963">
            <w:pPr>
              <w:spacing w:after="0" w:line="240" w:lineRule="auto"/>
              <w:rPr>
                <w:rFonts w:ascii="Times New Roman" w:eastAsia="Times New Roman" w:hAnsi="Times New Roman" w:cs="Times New Roman"/>
              </w:rPr>
            </w:pPr>
            <w:r w:rsidRPr="001C4E21">
              <w:rPr>
                <w:rFonts w:ascii="Times New Roman" w:eastAsia="Times New Roman" w:hAnsi="Times New Roman" w:cs="Times New Roman"/>
              </w:rPr>
              <w:t>1. Худ</w:t>
            </w:r>
            <w:proofErr w:type="gramStart"/>
            <w:r w:rsidRPr="001C4E21">
              <w:rPr>
                <w:rFonts w:ascii="Times New Roman" w:eastAsia="Times New Roman" w:hAnsi="Times New Roman" w:cs="Times New Roman"/>
              </w:rPr>
              <w:t>.</w:t>
            </w:r>
            <w:proofErr w:type="gramEnd"/>
            <w:r w:rsidRPr="001C4E21">
              <w:rPr>
                <w:rFonts w:ascii="Times New Roman" w:eastAsia="Times New Roman" w:hAnsi="Times New Roman" w:cs="Times New Roman"/>
              </w:rPr>
              <w:t xml:space="preserve"> </w:t>
            </w:r>
            <w:proofErr w:type="gramStart"/>
            <w:r w:rsidRPr="001C4E21">
              <w:rPr>
                <w:rFonts w:ascii="Times New Roman" w:eastAsia="Times New Roman" w:hAnsi="Times New Roman" w:cs="Times New Roman"/>
              </w:rPr>
              <w:t>т</w:t>
            </w:r>
            <w:proofErr w:type="gramEnd"/>
            <w:r w:rsidRPr="001C4E21">
              <w:rPr>
                <w:rFonts w:ascii="Times New Roman" w:eastAsia="Times New Roman" w:hAnsi="Times New Roman" w:cs="Times New Roman"/>
              </w:rPr>
              <w:t>ворчество (лепка/аппликация)</w:t>
            </w:r>
          </w:p>
          <w:p w:rsidR="002B4963" w:rsidRPr="001C4E21" w:rsidRDefault="002B4963" w:rsidP="002B4963">
            <w:pPr>
              <w:spacing w:after="0" w:line="240" w:lineRule="auto"/>
              <w:rPr>
                <w:rFonts w:ascii="Times New Roman" w:eastAsia="Times New Roman" w:hAnsi="Times New Roman" w:cs="Times New Roman"/>
              </w:rPr>
            </w:pPr>
            <w:r w:rsidRPr="001C4E21">
              <w:rPr>
                <w:rFonts w:ascii="Times New Roman" w:eastAsia="Times New Roman" w:hAnsi="Times New Roman" w:cs="Times New Roman"/>
              </w:rPr>
              <w:t>2 Познание (ФЭМП)</w:t>
            </w:r>
          </w:p>
          <w:p w:rsidR="002B4963" w:rsidRPr="001C4E21" w:rsidRDefault="002B4963" w:rsidP="002B4963">
            <w:pPr>
              <w:spacing w:after="0" w:line="240" w:lineRule="auto"/>
              <w:rPr>
                <w:rFonts w:ascii="Times New Roman" w:eastAsia="Times New Roman" w:hAnsi="Times New Roman" w:cs="Times New Roman"/>
              </w:rPr>
            </w:pPr>
            <w:r w:rsidRPr="001C4E21">
              <w:rPr>
                <w:rFonts w:ascii="Times New Roman" w:eastAsia="Times New Roman" w:hAnsi="Times New Roman" w:cs="Times New Roman"/>
              </w:rPr>
              <w:t>3. Музыка</w:t>
            </w:r>
          </w:p>
        </w:tc>
        <w:tc>
          <w:tcPr>
            <w:tcW w:w="1312" w:type="dxa"/>
            <w:tcBorders>
              <w:top w:val="single" w:sz="4" w:space="0" w:color="auto"/>
              <w:left w:val="single" w:sz="4" w:space="0" w:color="auto"/>
              <w:bottom w:val="single" w:sz="4" w:space="0" w:color="auto"/>
              <w:right w:val="single" w:sz="4" w:space="0" w:color="auto"/>
            </w:tcBorders>
            <w:shd w:val="clear" w:color="auto" w:fill="FFFFFF"/>
          </w:tcPr>
          <w:p w:rsidR="002B4963" w:rsidRPr="001C4E21" w:rsidRDefault="002B4963" w:rsidP="002B4963">
            <w:pPr>
              <w:spacing w:after="0" w:line="240" w:lineRule="auto"/>
              <w:rPr>
                <w:rFonts w:ascii="Times New Roman" w:eastAsia="Times New Roman" w:hAnsi="Times New Roman" w:cs="Times New Roman"/>
              </w:rPr>
            </w:pPr>
            <w:r w:rsidRPr="001C4E21">
              <w:rPr>
                <w:rFonts w:ascii="Times New Roman" w:eastAsia="Times New Roman" w:hAnsi="Times New Roman" w:cs="Times New Roman"/>
              </w:rPr>
              <w:t xml:space="preserve"> 9.20-9.45</w:t>
            </w:r>
          </w:p>
          <w:p w:rsidR="002B4963" w:rsidRPr="001C4E21" w:rsidRDefault="002B4963" w:rsidP="002B4963">
            <w:pPr>
              <w:spacing w:after="0" w:line="240" w:lineRule="auto"/>
              <w:jc w:val="center"/>
              <w:rPr>
                <w:rFonts w:ascii="Times New Roman" w:eastAsia="Times New Roman" w:hAnsi="Times New Roman" w:cs="Times New Roman"/>
              </w:rPr>
            </w:pPr>
          </w:p>
          <w:p w:rsidR="002B4963" w:rsidRPr="001C4E21" w:rsidRDefault="002B4963" w:rsidP="002B4963">
            <w:pPr>
              <w:spacing w:after="0" w:line="240" w:lineRule="auto"/>
              <w:rPr>
                <w:rFonts w:ascii="Times New Roman" w:eastAsia="Times New Roman" w:hAnsi="Times New Roman" w:cs="Times New Roman"/>
              </w:rPr>
            </w:pPr>
            <w:r w:rsidRPr="001C4E21">
              <w:rPr>
                <w:rFonts w:ascii="Times New Roman" w:eastAsia="Times New Roman" w:hAnsi="Times New Roman" w:cs="Times New Roman"/>
              </w:rPr>
              <w:t>9.40-10,10</w:t>
            </w:r>
          </w:p>
          <w:p w:rsidR="002B4963" w:rsidRPr="001C4E21" w:rsidRDefault="002B4963" w:rsidP="001C4E21">
            <w:pPr>
              <w:spacing w:after="0" w:line="240" w:lineRule="auto"/>
              <w:rPr>
                <w:rFonts w:ascii="Times New Roman" w:eastAsia="Times New Roman" w:hAnsi="Times New Roman" w:cs="Times New Roman"/>
              </w:rPr>
            </w:pPr>
            <w:r w:rsidRPr="001C4E21">
              <w:rPr>
                <w:rFonts w:ascii="Times New Roman" w:eastAsia="Times New Roman" w:hAnsi="Times New Roman" w:cs="Times New Roman"/>
              </w:rPr>
              <w:t>16.00-16.30</w:t>
            </w:r>
          </w:p>
        </w:tc>
      </w:tr>
      <w:tr w:rsidR="002B4963" w:rsidRPr="001C4E21" w:rsidTr="002B4963">
        <w:tblPrEx>
          <w:tblLook w:val="04A0" w:firstRow="1" w:lastRow="0" w:firstColumn="1" w:lastColumn="0" w:noHBand="0" w:noVBand="1"/>
        </w:tblPrEx>
        <w:tc>
          <w:tcPr>
            <w:tcW w:w="1552" w:type="dxa"/>
            <w:tcBorders>
              <w:top w:val="single" w:sz="4" w:space="0" w:color="auto"/>
              <w:left w:val="single" w:sz="4" w:space="0" w:color="auto"/>
              <w:bottom w:val="single" w:sz="4" w:space="0" w:color="auto"/>
              <w:right w:val="single" w:sz="4" w:space="0" w:color="auto"/>
            </w:tcBorders>
            <w:shd w:val="clear" w:color="auto" w:fill="FFFFFF"/>
          </w:tcPr>
          <w:p w:rsidR="002B4963" w:rsidRPr="001C4E21" w:rsidRDefault="002B4963" w:rsidP="002B4963">
            <w:pPr>
              <w:spacing w:after="0" w:line="240" w:lineRule="auto"/>
              <w:rPr>
                <w:rFonts w:ascii="Times New Roman" w:eastAsia="Times New Roman" w:hAnsi="Times New Roman" w:cs="Times New Roman"/>
                <w:b/>
              </w:rPr>
            </w:pPr>
            <w:r w:rsidRPr="001C4E21">
              <w:rPr>
                <w:rFonts w:ascii="Times New Roman" w:eastAsia="Times New Roman" w:hAnsi="Times New Roman" w:cs="Times New Roman"/>
                <w:b/>
              </w:rPr>
              <w:t xml:space="preserve">Пятница </w:t>
            </w:r>
          </w:p>
        </w:tc>
        <w:tc>
          <w:tcPr>
            <w:tcW w:w="2096" w:type="dxa"/>
            <w:gridSpan w:val="2"/>
            <w:tcBorders>
              <w:top w:val="single" w:sz="4" w:space="0" w:color="auto"/>
              <w:left w:val="single" w:sz="4" w:space="0" w:color="auto"/>
              <w:bottom w:val="single" w:sz="4" w:space="0" w:color="auto"/>
              <w:right w:val="single" w:sz="4" w:space="0" w:color="auto"/>
            </w:tcBorders>
            <w:shd w:val="clear" w:color="auto" w:fill="FFFFFF"/>
          </w:tcPr>
          <w:p w:rsidR="002B4963" w:rsidRPr="001C4E21" w:rsidRDefault="002B4963" w:rsidP="002B4963">
            <w:pPr>
              <w:spacing w:after="0" w:line="240" w:lineRule="auto"/>
              <w:rPr>
                <w:rFonts w:ascii="Times New Roman" w:eastAsia="Times New Roman" w:hAnsi="Times New Roman" w:cs="Times New Roman"/>
              </w:rPr>
            </w:pPr>
            <w:r w:rsidRPr="001C4E21">
              <w:rPr>
                <w:rFonts w:ascii="Times New Roman" w:eastAsia="Times New Roman" w:hAnsi="Times New Roman" w:cs="Times New Roman"/>
              </w:rPr>
              <w:t>1.  Коммуникация (обучение грамоте) 2.  Физкультура на улице</w:t>
            </w:r>
          </w:p>
        </w:tc>
        <w:tc>
          <w:tcPr>
            <w:tcW w:w="1311" w:type="dxa"/>
            <w:gridSpan w:val="2"/>
            <w:tcBorders>
              <w:top w:val="single" w:sz="4" w:space="0" w:color="auto"/>
              <w:left w:val="single" w:sz="4" w:space="0" w:color="auto"/>
              <w:bottom w:val="single" w:sz="4" w:space="0" w:color="auto"/>
              <w:right w:val="single" w:sz="4" w:space="0" w:color="auto"/>
            </w:tcBorders>
            <w:shd w:val="clear" w:color="auto" w:fill="FFFFFF"/>
          </w:tcPr>
          <w:p w:rsidR="002B4963" w:rsidRPr="001C4E21" w:rsidRDefault="002B4963" w:rsidP="002B4963">
            <w:pPr>
              <w:spacing w:after="0" w:line="240" w:lineRule="auto"/>
              <w:jc w:val="center"/>
              <w:rPr>
                <w:rFonts w:ascii="Times New Roman" w:eastAsia="Times New Roman" w:hAnsi="Times New Roman" w:cs="Times New Roman"/>
              </w:rPr>
            </w:pPr>
            <w:r w:rsidRPr="001C4E21">
              <w:rPr>
                <w:rFonts w:ascii="Times New Roman" w:eastAsia="Times New Roman" w:hAnsi="Times New Roman" w:cs="Times New Roman"/>
              </w:rPr>
              <w:t>9.00-9.15</w:t>
            </w:r>
          </w:p>
          <w:p w:rsidR="002B4963" w:rsidRPr="001C4E21" w:rsidRDefault="002B4963" w:rsidP="002B4963">
            <w:pPr>
              <w:spacing w:after="0" w:line="240" w:lineRule="auto"/>
              <w:jc w:val="center"/>
              <w:rPr>
                <w:rFonts w:ascii="Times New Roman" w:eastAsia="Times New Roman" w:hAnsi="Times New Roman" w:cs="Times New Roman"/>
              </w:rPr>
            </w:pPr>
          </w:p>
          <w:p w:rsidR="002B4963" w:rsidRPr="001C4E21" w:rsidRDefault="002B4963" w:rsidP="002B4963">
            <w:pPr>
              <w:spacing w:after="0" w:line="240" w:lineRule="auto"/>
              <w:rPr>
                <w:rFonts w:ascii="Times New Roman" w:eastAsia="Times New Roman" w:hAnsi="Times New Roman" w:cs="Times New Roman"/>
              </w:rPr>
            </w:pPr>
            <w:r w:rsidRPr="001C4E21">
              <w:rPr>
                <w:rFonts w:ascii="Times New Roman" w:eastAsia="Times New Roman" w:hAnsi="Times New Roman" w:cs="Times New Roman"/>
              </w:rPr>
              <w:t>9.40-9.55</w:t>
            </w:r>
          </w:p>
          <w:p w:rsidR="002B4963" w:rsidRPr="001C4E21" w:rsidRDefault="002B4963" w:rsidP="002B4963">
            <w:pPr>
              <w:spacing w:after="0" w:line="240" w:lineRule="auto"/>
              <w:rPr>
                <w:rFonts w:ascii="Times New Roman" w:eastAsia="Times New Roman" w:hAnsi="Times New Roman" w:cs="Times New Roman"/>
                <w:highlight w:val="darkGray"/>
              </w:rPr>
            </w:pPr>
          </w:p>
        </w:tc>
        <w:tc>
          <w:tcPr>
            <w:tcW w:w="2156" w:type="dxa"/>
            <w:tcBorders>
              <w:top w:val="single" w:sz="4" w:space="0" w:color="auto"/>
              <w:left w:val="single" w:sz="4" w:space="0" w:color="auto"/>
              <w:bottom w:val="single" w:sz="4" w:space="0" w:color="auto"/>
              <w:right w:val="single" w:sz="4" w:space="0" w:color="auto"/>
            </w:tcBorders>
            <w:shd w:val="clear" w:color="auto" w:fill="FFFFFF"/>
          </w:tcPr>
          <w:p w:rsidR="002B4963" w:rsidRPr="001C4E21" w:rsidRDefault="002B4963" w:rsidP="002B4963">
            <w:pPr>
              <w:spacing w:after="0" w:line="240" w:lineRule="auto"/>
              <w:rPr>
                <w:rFonts w:ascii="Times New Roman" w:eastAsia="Times New Roman" w:hAnsi="Times New Roman" w:cs="Times New Roman"/>
              </w:rPr>
            </w:pPr>
            <w:r w:rsidRPr="001C4E21">
              <w:rPr>
                <w:rFonts w:ascii="Times New Roman" w:eastAsia="Times New Roman" w:hAnsi="Times New Roman" w:cs="Times New Roman"/>
              </w:rPr>
              <w:t>1.  Коммуникация (обучение грамоте) 2. Физкультура на улице</w:t>
            </w:r>
          </w:p>
        </w:tc>
        <w:tc>
          <w:tcPr>
            <w:tcW w:w="1357" w:type="dxa"/>
            <w:gridSpan w:val="2"/>
            <w:tcBorders>
              <w:top w:val="single" w:sz="4" w:space="0" w:color="auto"/>
              <w:left w:val="single" w:sz="4" w:space="0" w:color="auto"/>
              <w:bottom w:val="single" w:sz="4" w:space="0" w:color="auto"/>
              <w:right w:val="single" w:sz="4" w:space="0" w:color="auto"/>
            </w:tcBorders>
            <w:shd w:val="clear" w:color="auto" w:fill="FFFFFF"/>
          </w:tcPr>
          <w:p w:rsidR="002B4963" w:rsidRPr="001C4E21" w:rsidRDefault="002B4963" w:rsidP="002B4963">
            <w:pPr>
              <w:spacing w:after="0" w:line="240" w:lineRule="auto"/>
              <w:jc w:val="center"/>
              <w:rPr>
                <w:rFonts w:ascii="Times New Roman" w:eastAsia="Times New Roman" w:hAnsi="Times New Roman" w:cs="Times New Roman"/>
              </w:rPr>
            </w:pPr>
            <w:r w:rsidRPr="001C4E21">
              <w:rPr>
                <w:rFonts w:ascii="Times New Roman" w:eastAsia="Times New Roman" w:hAnsi="Times New Roman" w:cs="Times New Roman"/>
              </w:rPr>
              <w:t>9.00-9.20</w:t>
            </w:r>
          </w:p>
          <w:p w:rsidR="002B4963" w:rsidRPr="001C4E21" w:rsidRDefault="002B4963" w:rsidP="002B4963">
            <w:pPr>
              <w:spacing w:after="0" w:line="240" w:lineRule="auto"/>
              <w:jc w:val="center"/>
              <w:rPr>
                <w:rFonts w:ascii="Times New Roman" w:eastAsia="Times New Roman" w:hAnsi="Times New Roman" w:cs="Times New Roman"/>
              </w:rPr>
            </w:pPr>
          </w:p>
          <w:p w:rsidR="002B4963" w:rsidRPr="001C4E21" w:rsidRDefault="002B4963" w:rsidP="002B4963">
            <w:pPr>
              <w:spacing w:after="0" w:line="240" w:lineRule="auto"/>
              <w:rPr>
                <w:rFonts w:ascii="Times New Roman" w:eastAsia="Times New Roman" w:hAnsi="Times New Roman" w:cs="Times New Roman"/>
              </w:rPr>
            </w:pPr>
            <w:r w:rsidRPr="001C4E21">
              <w:rPr>
                <w:rFonts w:ascii="Times New Roman" w:eastAsia="Times New Roman" w:hAnsi="Times New Roman" w:cs="Times New Roman"/>
              </w:rPr>
              <w:t>9.40-10,00</w:t>
            </w:r>
          </w:p>
          <w:p w:rsidR="002B4963" w:rsidRPr="001C4E21" w:rsidRDefault="002B4963" w:rsidP="002B4963">
            <w:pPr>
              <w:spacing w:after="0" w:line="240" w:lineRule="auto"/>
              <w:rPr>
                <w:rFonts w:ascii="Times New Roman" w:eastAsia="Times New Roman" w:hAnsi="Times New Roman" w:cs="Times New Roman"/>
              </w:rPr>
            </w:pPr>
          </w:p>
        </w:tc>
        <w:tc>
          <w:tcPr>
            <w:tcW w:w="2070" w:type="dxa"/>
            <w:tcBorders>
              <w:top w:val="single" w:sz="4" w:space="0" w:color="auto"/>
              <w:left w:val="single" w:sz="4" w:space="0" w:color="auto"/>
              <w:bottom w:val="single" w:sz="4" w:space="0" w:color="auto"/>
              <w:right w:val="single" w:sz="4" w:space="0" w:color="auto"/>
            </w:tcBorders>
            <w:shd w:val="clear" w:color="auto" w:fill="FFFFFF"/>
          </w:tcPr>
          <w:p w:rsidR="002B4963" w:rsidRPr="001C4E21" w:rsidRDefault="002B4963" w:rsidP="002B4963">
            <w:pPr>
              <w:spacing w:after="0" w:line="240" w:lineRule="auto"/>
              <w:rPr>
                <w:rFonts w:ascii="Times New Roman" w:eastAsia="Times New Roman" w:hAnsi="Times New Roman" w:cs="Times New Roman"/>
              </w:rPr>
            </w:pPr>
            <w:r w:rsidRPr="001C4E21">
              <w:rPr>
                <w:rFonts w:ascii="Times New Roman" w:eastAsia="Times New Roman" w:hAnsi="Times New Roman" w:cs="Times New Roman"/>
              </w:rPr>
              <w:t>1.  Коммуникация (обучение грамоте) 2.Физкультура на улице</w:t>
            </w:r>
          </w:p>
          <w:p w:rsidR="002B4963" w:rsidRPr="001C4E21" w:rsidRDefault="002B4963" w:rsidP="002B4963">
            <w:pPr>
              <w:spacing w:after="0" w:line="240" w:lineRule="auto"/>
              <w:rPr>
                <w:rFonts w:ascii="Times New Roman" w:eastAsia="Times New Roman" w:hAnsi="Times New Roman" w:cs="Times New Roman"/>
              </w:rPr>
            </w:pPr>
            <w:r w:rsidRPr="001C4E21">
              <w:rPr>
                <w:rFonts w:ascii="Times New Roman" w:eastAsia="Times New Roman" w:hAnsi="Times New Roman" w:cs="Times New Roman"/>
              </w:rPr>
              <w:t>3. Познание (конструирование)</w:t>
            </w:r>
          </w:p>
        </w:tc>
        <w:tc>
          <w:tcPr>
            <w:tcW w:w="1312" w:type="dxa"/>
            <w:tcBorders>
              <w:top w:val="single" w:sz="4" w:space="0" w:color="auto"/>
              <w:left w:val="single" w:sz="4" w:space="0" w:color="auto"/>
              <w:bottom w:val="single" w:sz="4" w:space="0" w:color="auto"/>
              <w:right w:val="single" w:sz="4" w:space="0" w:color="auto"/>
            </w:tcBorders>
            <w:shd w:val="clear" w:color="auto" w:fill="FFFFFF"/>
          </w:tcPr>
          <w:p w:rsidR="002B4963" w:rsidRPr="001C4E21" w:rsidRDefault="002B4963" w:rsidP="002B4963">
            <w:pPr>
              <w:spacing w:after="0" w:line="240" w:lineRule="auto"/>
              <w:rPr>
                <w:rFonts w:ascii="Times New Roman" w:eastAsia="Times New Roman" w:hAnsi="Times New Roman" w:cs="Times New Roman"/>
              </w:rPr>
            </w:pPr>
            <w:r w:rsidRPr="001C4E21">
              <w:rPr>
                <w:rFonts w:ascii="Times New Roman" w:eastAsia="Times New Roman" w:hAnsi="Times New Roman" w:cs="Times New Roman"/>
              </w:rPr>
              <w:t>9.00-9.25</w:t>
            </w:r>
          </w:p>
          <w:p w:rsidR="002B4963" w:rsidRPr="001C4E21" w:rsidRDefault="002B4963" w:rsidP="002B4963">
            <w:pPr>
              <w:spacing w:after="0" w:line="240" w:lineRule="auto"/>
              <w:rPr>
                <w:rFonts w:ascii="Times New Roman" w:eastAsia="Times New Roman" w:hAnsi="Times New Roman" w:cs="Times New Roman"/>
              </w:rPr>
            </w:pPr>
          </w:p>
          <w:p w:rsidR="002B4963" w:rsidRPr="001C4E21" w:rsidRDefault="002B4963" w:rsidP="002B4963">
            <w:pPr>
              <w:spacing w:after="0" w:line="240" w:lineRule="auto"/>
              <w:rPr>
                <w:rFonts w:ascii="Times New Roman" w:eastAsia="Times New Roman" w:hAnsi="Times New Roman" w:cs="Times New Roman"/>
              </w:rPr>
            </w:pPr>
            <w:r w:rsidRPr="001C4E21">
              <w:rPr>
                <w:rFonts w:ascii="Times New Roman" w:eastAsia="Times New Roman" w:hAnsi="Times New Roman" w:cs="Times New Roman"/>
              </w:rPr>
              <w:t>9.40-10,05</w:t>
            </w:r>
          </w:p>
          <w:p w:rsidR="002B4963" w:rsidRPr="001C4E21" w:rsidRDefault="002B4963" w:rsidP="002B4963">
            <w:pPr>
              <w:spacing w:after="0" w:line="240" w:lineRule="auto"/>
              <w:rPr>
                <w:rFonts w:ascii="Times New Roman" w:eastAsia="Times New Roman" w:hAnsi="Times New Roman" w:cs="Times New Roman"/>
              </w:rPr>
            </w:pPr>
          </w:p>
          <w:p w:rsidR="002B4963" w:rsidRPr="001C4E21" w:rsidRDefault="002B4963" w:rsidP="002B4963">
            <w:pPr>
              <w:spacing w:after="0" w:line="240" w:lineRule="auto"/>
              <w:rPr>
                <w:rFonts w:ascii="Times New Roman" w:eastAsia="Times New Roman" w:hAnsi="Times New Roman" w:cs="Times New Roman"/>
              </w:rPr>
            </w:pPr>
            <w:r w:rsidRPr="001C4E21">
              <w:rPr>
                <w:rFonts w:ascii="Times New Roman" w:eastAsia="Times New Roman" w:hAnsi="Times New Roman" w:cs="Times New Roman"/>
              </w:rPr>
              <w:t>16.00-16.25</w:t>
            </w:r>
          </w:p>
        </w:tc>
        <w:tc>
          <w:tcPr>
            <w:tcW w:w="2056" w:type="dxa"/>
            <w:tcBorders>
              <w:top w:val="single" w:sz="4" w:space="0" w:color="auto"/>
              <w:left w:val="single" w:sz="4" w:space="0" w:color="auto"/>
              <w:bottom w:val="single" w:sz="4" w:space="0" w:color="auto"/>
              <w:right w:val="single" w:sz="4" w:space="0" w:color="auto"/>
            </w:tcBorders>
            <w:shd w:val="clear" w:color="auto" w:fill="FFFFFF"/>
          </w:tcPr>
          <w:p w:rsidR="002B4963" w:rsidRPr="001C4E21" w:rsidRDefault="002B4963" w:rsidP="002B4963">
            <w:pPr>
              <w:spacing w:after="0" w:line="240" w:lineRule="auto"/>
              <w:rPr>
                <w:rFonts w:ascii="Times New Roman" w:eastAsia="Times New Roman" w:hAnsi="Times New Roman" w:cs="Times New Roman"/>
              </w:rPr>
            </w:pPr>
            <w:r w:rsidRPr="001C4E21">
              <w:rPr>
                <w:rFonts w:ascii="Times New Roman" w:eastAsia="Times New Roman" w:hAnsi="Times New Roman" w:cs="Times New Roman"/>
              </w:rPr>
              <w:t>1.  Коммуникация (обучение грамоте)</w:t>
            </w:r>
          </w:p>
          <w:p w:rsidR="002B4963" w:rsidRPr="001C4E21" w:rsidRDefault="002B4963" w:rsidP="002B4963">
            <w:pPr>
              <w:spacing w:after="0" w:line="240" w:lineRule="auto"/>
              <w:rPr>
                <w:rFonts w:ascii="Times New Roman" w:eastAsia="Times New Roman" w:hAnsi="Times New Roman" w:cs="Times New Roman"/>
              </w:rPr>
            </w:pPr>
            <w:r w:rsidRPr="001C4E21">
              <w:rPr>
                <w:rFonts w:ascii="Times New Roman" w:eastAsia="Times New Roman" w:hAnsi="Times New Roman" w:cs="Times New Roman"/>
              </w:rPr>
              <w:t>2. Физкультура на улице</w:t>
            </w:r>
          </w:p>
          <w:p w:rsidR="002B4963" w:rsidRPr="001C4E21" w:rsidRDefault="002B4963" w:rsidP="002B4963">
            <w:pPr>
              <w:spacing w:after="0" w:line="240" w:lineRule="auto"/>
              <w:rPr>
                <w:rFonts w:ascii="Times New Roman" w:eastAsia="Times New Roman" w:hAnsi="Times New Roman" w:cs="Times New Roman"/>
              </w:rPr>
            </w:pPr>
            <w:r w:rsidRPr="001C4E21">
              <w:rPr>
                <w:rFonts w:ascii="Times New Roman" w:eastAsia="Times New Roman" w:hAnsi="Times New Roman" w:cs="Times New Roman"/>
              </w:rPr>
              <w:t>3.  Познание (конструирование)</w:t>
            </w:r>
          </w:p>
        </w:tc>
        <w:tc>
          <w:tcPr>
            <w:tcW w:w="1312" w:type="dxa"/>
            <w:tcBorders>
              <w:top w:val="single" w:sz="4" w:space="0" w:color="auto"/>
              <w:left w:val="single" w:sz="4" w:space="0" w:color="auto"/>
              <w:bottom w:val="single" w:sz="4" w:space="0" w:color="auto"/>
              <w:right w:val="single" w:sz="4" w:space="0" w:color="auto"/>
            </w:tcBorders>
            <w:shd w:val="clear" w:color="auto" w:fill="FFFFFF"/>
          </w:tcPr>
          <w:p w:rsidR="002B4963" w:rsidRPr="001C4E21" w:rsidRDefault="002B4963" w:rsidP="002B4963">
            <w:pPr>
              <w:spacing w:after="0" w:line="240" w:lineRule="auto"/>
              <w:rPr>
                <w:rFonts w:ascii="Times New Roman" w:eastAsia="Times New Roman" w:hAnsi="Times New Roman" w:cs="Times New Roman"/>
              </w:rPr>
            </w:pPr>
            <w:r w:rsidRPr="001C4E21">
              <w:rPr>
                <w:rFonts w:ascii="Times New Roman" w:eastAsia="Times New Roman" w:hAnsi="Times New Roman" w:cs="Times New Roman"/>
              </w:rPr>
              <w:t>9.00-9.30</w:t>
            </w:r>
          </w:p>
          <w:p w:rsidR="002B4963" w:rsidRPr="001C4E21" w:rsidRDefault="002B4963" w:rsidP="002B4963">
            <w:pPr>
              <w:spacing w:after="0" w:line="240" w:lineRule="auto"/>
              <w:jc w:val="center"/>
              <w:rPr>
                <w:rFonts w:ascii="Times New Roman" w:eastAsia="Times New Roman" w:hAnsi="Times New Roman" w:cs="Times New Roman"/>
              </w:rPr>
            </w:pPr>
          </w:p>
          <w:p w:rsidR="002B4963" w:rsidRPr="001C4E21" w:rsidRDefault="002B4963" w:rsidP="002B4963">
            <w:pPr>
              <w:spacing w:after="0" w:line="240" w:lineRule="auto"/>
              <w:rPr>
                <w:rFonts w:ascii="Times New Roman" w:eastAsia="Times New Roman" w:hAnsi="Times New Roman" w:cs="Times New Roman"/>
              </w:rPr>
            </w:pPr>
            <w:r w:rsidRPr="001C4E21">
              <w:rPr>
                <w:rFonts w:ascii="Times New Roman" w:eastAsia="Times New Roman" w:hAnsi="Times New Roman" w:cs="Times New Roman"/>
              </w:rPr>
              <w:t>9.40-10,10</w:t>
            </w:r>
          </w:p>
          <w:p w:rsidR="002B4963" w:rsidRPr="001C4E21" w:rsidRDefault="002B4963" w:rsidP="002B4963">
            <w:pPr>
              <w:spacing w:after="0" w:line="240" w:lineRule="auto"/>
              <w:rPr>
                <w:rFonts w:ascii="Times New Roman" w:eastAsia="Times New Roman" w:hAnsi="Times New Roman" w:cs="Times New Roman"/>
              </w:rPr>
            </w:pPr>
          </w:p>
          <w:p w:rsidR="002B4963" w:rsidRPr="001C4E21" w:rsidRDefault="002B4963" w:rsidP="002B4963">
            <w:pPr>
              <w:spacing w:after="0" w:line="240" w:lineRule="auto"/>
              <w:rPr>
                <w:rFonts w:ascii="Times New Roman" w:eastAsia="Times New Roman" w:hAnsi="Times New Roman" w:cs="Times New Roman"/>
              </w:rPr>
            </w:pPr>
            <w:r w:rsidRPr="001C4E21">
              <w:rPr>
                <w:rFonts w:ascii="Times New Roman" w:eastAsia="Times New Roman" w:hAnsi="Times New Roman" w:cs="Times New Roman"/>
              </w:rPr>
              <w:t>16.00-16.30</w:t>
            </w:r>
          </w:p>
        </w:tc>
      </w:tr>
      <w:tr w:rsidR="002B4963" w:rsidRPr="001C4E21" w:rsidTr="002B4963">
        <w:tblPrEx>
          <w:tblLook w:val="04A0" w:firstRow="1" w:lastRow="0" w:firstColumn="1" w:lastColumn="0" w:noHBand="0" w:noVBand="1"/>
        </w:tblPrEx>
        <w:tc>
          <w:tcPr>
            <w:tcW w:w="1552" w:type="dxa"/>
            <w:tcBorders>
              <w:top w:val="single" w:sz="4" w:space="0" w:color="auto"/>
              <w:left w:val="single" w:sz="4" w:space="0" w:color="auto"/>
              <w:bottom w:val="single" w:sz="4" w:space="0" w:color="auto"/>
              <w:right w:val="single" w:sz="4" w:space="0" w:color="auto"/>
            </w:tcBorders>
            <w:shd w:val="clear" w:color="auto" w:fill="FFFFFF"/>
          </w:tcPr>
          <w:p w:rsidR="002B4963" w:rsidRPr="001C4E21" w:rsidRDefault="002B4963" w:rsidP="002B4963">
            <w:pPr>
              <w:spacing w:after="0" w:line="240" w:lineRule="auto"/>
              <w:rPr>
                <w:rFonts w:ascii="Times New Roman" w:eastAsia="Times New Roman" w:hAnsi="Times New Roman" w:cs="Times New Roman"/>
                <w:b/>
              </w:rPr>
            </w:pPr>
            <w:r w:rsidRPr="001C4E21">
              <w:rPr>
                <w:rFonts w:ascii="Times New Roman" w:eastAsia="Times New Roman" w:hAnsi="Times New Roman" w:cs="Times New Roman"/>
                <w:b/>
              </w:rPr>
              <w:t>Итого занятий в неделю</w:t>
            </w:r>
          </w:p>
        </w:tc>
        <w:tc>
          <w:tcPr>
            <w:tcW w:w="2096" w:type="dxa"/>
            <w:gridSpan w:val="2"/>
            <w:tcBorders>
              <w:top w:val="single" w:sz="4" w:space="0" w:color="auto"/>
              <w:left w:val="single" w:sz="4" w:space="0" w:color="auto"/>
              <w:bottom w:val="single" w:sz="4" w:space="0" w:color="auto"/>
              <w:right w:val="single" w:sz="4" w:space="0" w:color="auto"/>
            </w:tcBorders>
            <w:shd w:val="clear" w:color="auto" w:fill="FFFFFF"/>
          </w:tcPr>
          <w:p w:rsidR="002B4963" w:rsidRPr="001C4E21" w:rsidRDefault="002B4963" w:rsidP="002B4963">
            <w:pPr>
              <w:spacing w:after="0" w:line="240" w:lineRule="auto"/>
              <w:jc w:val="center"/>
              <w:rPr>
                <w:rFonts w:ascii="Times New Roman" w:eastAsia="Times New Roman" w:hAnsi="Times New Roman" w:cs="Times New Roman"/>
                <w:b/>
              </w:rPr>
            </w:pPr>
          </w:p>
          <w:p w:rsidR="002B4963" w:rsidRPr="001C4E21" w:rsidRDefault="002B4963" w:rsidP="002B4963">
            <w:pPr>
              <w:spacing w:after="0" w:line="240" w:lineRule="auto"/>
              <w:jc w:val="center"/>
              <w:rPr>
                <w:rFonts w:ascii="Times New Roman" w:eastAsia="Times New Roman" w:hAnsi="Times New Roman" w:cs="Times New Roman"/>
                <w:b/>
              </w:rPr>
            </w:pPr>
            <w:r w:rsidRPr="001C4E21">
              <w:rPr>
                <w:rFonts w:ascii="Times New Roman" w:eastAsia="Times New Roman" w:hAnsi="Times New Roman" w:cs="Times New Roman"/>
                <w:b/>
              </w:rPr>
              <w:t>11</w:t>
            </w:r>
          </w:p>
        </w:tc>
        <w:tc>
          <w:tcPr>
            <w:tcW w:w="1311" w:type="dxa"/>
            <w:gridSpan w:val="2"/>
            <w:tcBorders>
              <w:top w:val="single" w:sz="4" w:space="0" w:color="auto"/>
              <w:left w:val="single" w:sz="4" w:space="0" w:color="auto"/>
              <w:bottom w:val="single" w:sz="4" w:space="0" w:color="auto"/>
              <w:right w:val="single" w:sz="4" w:space="0" w:color="auto"/>
            </w:tcBorders>
            <w:shd w:val="clear" w:color="auto" w:fill="FFFFFF"/>
          </w:tcPr>
          <w:p w:rsidR="002B4963" w:rsidRPr="001C4E21" w:rsidRDefault="002B4963" w:rsidP="002B4963">
            <w:pPr>
              <w:spacing w:after="0" w:line="240" w:lineRule="auto"/>
              <w:jc w:val="center"/>
              <w:rPr>
                <w:rFonts w:ascii="Times New Roman" w:eastAsia="Times New Roman" w:hAnsi="Times New Roman" w:cs="Times New Roman"/>
                <w:b/>
              </w:rPr>
            </w:pPr>
          </w:p>
        </w:tc>
        <w:tc>
          <w:tcPr>
            <w:tcW w:w="2156" w:type="dxa"/>
            <w:tcBorders>
              <w:top w:val="single" w:sz="4" w:space="0" w:color="auto"/>
              <w:left w:val="single" w:sz="4" w:space="0" w:color="auto"/>
              <w:bottom w:val="single" w:sz="4" w:space="0" w:color="auto"/>
              <w:right w:val="single" w:sz="4" w:space="0" w:color="auto"/>
            </w:tcBorders>
            <w:shd w:val="clear" w:color="auto" w:fill="FFFFFF"/>
          </w:tcPr>
          <w:p w:rsidR="002B4963" w:rsidRPr="001C4E21" w:rsidRDefault="002B4963" w:rsidP="002B4963">
            <w:pPr>
              <w:spacing w:after="0" w:line="240" w:lineRule="auto"/>
              <w:jc w:val="center"/>
              <w:rPr>
                <w:rFonts w:ascii="Times New Roman" w:eastAsia="Times New Roman" w:hAnsi="Times New Roman" w:cs="Times New Roman"/>
                <w:b/>
              </w:rPr>
            </w:pPr>
          </w:p>
          <w:p w:rsidR="002B4963" w:rsidRPr="001C4E21" w:rsidRDefault="002B4963" w:rsidP="002B4963">
            <w:pPr>
              <w:spacing w:after="0" w:line="240" w:lineRule="auto"/>
              <w:jc w:val="center"/>
              <w:rPr>
                <w:rFonts w:ascii="Times New Roman" w:eastAsia="Times New Roman" w:hAnsi="Times New Roman" w:cs="Times New Roman"/>
                <w:b/>
              </w:rPr>
            </w:pPr>
            <w:r w:rsidRPr="001C4E21">
              <w:rPr>
                <w:rFonts w:ascii="Times New Roman" w:eastAsia="Times New Roman" w:hAnsi="Times New Roman" w:cs="Times New Roman"/>
                <w:b/>
              </w:rPr>
              <w:t>11</w:t>
            </w:r>
          </w:p>
        </w:tc>
        <w:tc>
          <w:tcPr>
            <w:tcW w:w="1357" w:type="dxa"/>
            <w:gridSpan w:val="2"/>
            <w:tcBorders>
              <w:top w:val="single" w:sz="4" w:space="0" w:color="auto"/>
              <w:left w:val="single" w:sz="4" w:space="0" w:color="auto"/>
              <w:bottom w:val="single" w:sz="4" w:space="0" w:color="auto"/>
              <w:right w:val="single" w:sz="4" w:space="0" w:color="auto"/>
            </w:tcBorders>
            <w:shd w:val="clear" w:color="auto" w:fill="FFFFFF"/>
          </w:tcPr>
          <w:p w:rsidR="002B4963" w:rsidRPr="001C4E21" w:rsidRDefault="002B4963" w:rsidP="002B4963">
            <w:pPr>
              <w:spacing w:after="0" w:line="240" w:lineRule="auto"/>
              <w:jc w:val="center"/>
              <w:rPr>
                <w:rFonts w:ascii="Times New Roman" w:eastAsia="Times New Roman" w:hAnsi="Times New Roman" w:cs="Times New Roman"/>
                <w:b/>
              </w:rPr>
            </w:pPr>
          </w:p>
        </w:tc>
        <w:tc>
          <w:tcPr>
            <w:tcW w:w="2070" w:type="dxa"/>
            <w:tcBorders>
              <w:top w:val="single" w:sz="4" w:space="0" w:color="auto"/>
              <w:left w:val="single" w:sz="4" w:space="0" w:color="auto"/>
              <w:bottom w:val="single" w:sz="4" w:space="0" w:color="auto"/>
              <w:right w:val="single" w:sz="4" w:space="0" w:color="auto"/>
            </w:tcBorders>
            <w:shd w:val="clear" w:color="auto" w:fill="FFFFFF"/>
          </w:tcPr>
          <w:p w:rsidR="002B4963" w:rsidRPr="001C4E21" w:rsidRDefault="002B4963" w:rsidP="002B4963">
            <w:pPr>
              <w:spacing w:after="0" w:line="240" w:lineRule="auto"/>
              <w:jc w:val="center"/>
              <w:rPr>
                <w:rFonts w:ascii="Times New Roman" w:eastAsia="Times New Roman" w:hAnsi="Times New Roman" w:cs="Times New Roman"/>
                <w:b/>
              </w:rPr>
            </w:pPr>
          </w:p>
          <w:p w:rsidR="002B4963" w:rsidRPr="001C4E21" w:rsidRDefault="002B4963" w:rsidP="002B4963">
            <w:pPr>
              <w:spacing w:after="0" w:line="240" w:lineRule="auto"/>
              <w:jc w:val="center"/>
              <w:rPr>
                <w:rFonts w:ascii="Times New Roman" w:eastAsia="Times New Roman" w:hAnsi="Times New Roman" w:cs="Times New Roman"/>
                <w:b/>
              </w:rPr>
            </w:pPr>
            <w:r w:rsidRPr="001C4E21">
              <w:rPr>
                <w:rFonts w:ascii="Times New Roman" w:eastAsia="Times New Roman" w:hAnsi="Times New Roman" w:cs="Times New Roman"/>
                <w:b/>
              </w:rPr>
              <w:t>13</w:t>
            </w:r>
          </w:p>
        </w:tc>
        <w:tc>
          <w:tcPr>
            <w:tcW w:w="1312" w:type="dxa"/>
            <w:tcBorders>
              <w:top w:val="single" w:sz="4" w:space="0" w:color="auto"/>
              <w:left w:val="single" w:sz="4" w:space="0" w:color="auto"/>
              <w:bottom w:val="single" w:sz="4" w:space="0" w:color="auto"/>
              <w:right w:val="single" w:sz="4" w:space="0" w:color="auto"/>
            </w:tcBorders>
            <w:shd w:val="clear" w:color="auto" w:fill="FFFFFF"/>
          </w:tcPr>
          <w:p w:rsidR="002B4963" w:rsidRPr="001C4E21" w:rsidRDefault="002B4963" w:rsidP="002B4963">
            <w:pPr>
              <w:spacing w:after="0" w:line="240" w:lineRule="auto"/>
              <w:jc w:val="center"/>
              <w:rPr>
                <w:rFonts w:ascii="Times New Roman" w:eastAsia="Times New Roman" w:hAnsi="Times New Roman" w:cs="Times New Roman"/>
                <w:b/>
              </w:rPr>
            </w:pPr>
          </w:p>
        </w:tc>
        <w:tc>
          <w:tcPr>
            <w:tcW w:w="2056" w:type="dxa"/>
            <w:tcBorders>
              <w:top w:val="single" w:sz="4" w:space="0" w:color="auto"/>
              <w:left w:val="single" w:sz="4" w:space="0" w:color="auto"/>
              <w:bottom w:val="single" w:sz="4" w:space="0" w:color="auto"/>
              <w:right w:val="single" w:sz="4" w:space="0" w:color="auto"/>
            </w:tcBorders>
            <w:shd w:val="clear" w:color="auto" w:fill="FFFFFF"/>
          </w:tcPr>
          <w:p w:rsidR="002B4963" w:rsidRPr="001C4E21" w:rsidRDefault="002B4963" w:rsidP="002B4963">
            <w:pPr>
              <w:spacing w:after="0" w:line="240" w:lineRule="auto"/>
              <w:jc w:val="center"/>
              <w:rPr>
                <w:rFonts w:ascii="Times New Roman" w:eastAsia="Times New Roman" w:hAnsi="Times New Roman" w:cs="Times New Roman"/>
                <w:b/>
              </w:rPr>
            </w:pPr>
          </w:p>
          <w:p w:rsidR="002B4963" w:rsidRPr="001C4E21" w:rsidRDefault="002B4963" w:rsidP="002B4963">
            <w:pPr>
              <w:spacing w:after="0" w:line="240" w:lineRule="auto"/>
              <w:jc w:val="center"/>
              <w:rPr>
                <w:rFonts w:ascii="Times New Roman" w:eastAsia="Times New Roman" w:hAnsi="Times New Roman" w:cs="Times New Roman"/>
                <w:b/>
              </w:rPr>
            </w:pPr>
            <w:r w:rsidRPr="001C4E21">
              <w:rPr>
                <w:rFonts w:ascii="Times New Roman" w:eastAsia="Times New Roman" w:hAnsi="Times New Roman" w:cs="Times New Roman"/>
                <w:b/>
              </w:rPr>
              <w:t>14</w:t>
            </w:r>
          </w:p>
        </w:tc>
        <w:tc>
          <w:tcPr>
            <w:tcW w:w="1312" w:type="dxa"/>
            <w:tcBorders>
              <w:top w:val="single" w:sz="4" w:space="0" w:color="auto"/>
              <w:left w:val="single" w:sz="4" w:space="0" w:color="auto"/>
              <w:bottom w:val="single" w:sz="4" w:space="0" w:color="auto"/>
              <w:right w:val="single" w:sz="4" w:space="0" w:color="auto"/>
            </w:tcBorders>
            <w:shd w:val="clear" w:color="auto" w:fill="FFFFFF"/>
          </w:tcPr>
          <w:p w:rsidR="002B4963" w:rsidRPr="001C4E21" w:rsidRDefault="002B4963" w:rsidP="002B4963">
            <w:pPr>
              <w:spacing w:after="0" w:line="240" w:lineRule="auto"/>
              <w:jc w:val="center"/>
              <w:rPr>
                <w:rFonts w:ascii="Times New Roman" w:eastAsia="Times New Roman" w:hAnsi="Times New Roman" w:cs="Times New Roman"/>
              </w:rPr>
            </w:pPr>
          </w:p>
        </w:tc>
      </w:tr>
    </w:tbl>
    <w:p w:rsidR="001C4E21" w:rsidRPr="001C4E21" w:rsidRDefault="002B4963" w:rsidP="001C4E21">
      <w:pPr>
        <w:tabs>
          <w:tab w:val="left" w:pos="284"/>
        </w:tabs>
        <w:spacing w:after="120"/>
        <w:ind w:firstLine="425"/>
        <w:jc w:val="center"/>
        <w:rPr>
          <w:rFonts w:ascii="Times New Roman" w:hAnsi="Times New Roman" w:cs="Times New Roman"/>
          <w:b/>
          <w:sz w:val="20"/>
          <w:szCs w:val="20"/>
          <w:lang w:eastAsia="ru-RU"/>
        </w:rPr>
      </w:pPr>
      <w:r w:rsidRPr="002B4963">
        <w:rPr>
          <w:rFonts w:ascii="Times New Roman" w:hAnsi="Times New Roman" w:cs="Times New Roman"/>
          <w:b/>
          <w:bCs/>
          <w:color w:val="000000"/>
          <w:sz w:val="20"/>
          <w:szCs w:val="20"/>
        </w:rPr>
        <w:t>Примечание: Восприятие художественной литературы и фольклора, самообслуживание и элементарный бытовой труд осуществляется в ходе образовательной деятельности с детьми в режимных моментах и самостоятельной деятельности детей</w:t>
      </w:r>
    </w:p>
    <w:p w:rsidR="002B4963" w:rsidRPr="00D66867" w:rsidRDefault="002B4963" w:rsidP="002B4963">
      <w:pPr>
        <w:shd w:val="clear" w:color="auto" w:fill="FFFFFF"/>
        <w:ind w:firstLine="708"/>
        <w:jc w:val="center"/>
        <w:rPr>
          <w:rFonts w:ascii="Times New Roman" w:hAnsi="Times New Roman" w:cs="Times New Roman"/>
          <w:b/>
          <w:bCs/>
          <w:color w:val="181818"/>
          <w:szCs w:val="24"/>
          <w:lang w:eastAsia="ru-RU"/>
        </w:rPr>
      </w:pPr>
      <w:r w:rsidRPr="00D66867">
        <w:rPr>
          <w:rFonts w:ascii="Times New Roman" w:hAnsi="Times New Roman" w:cs="Times New Roman"/>
          <w:b/>
          <w:bCs/>
          <w:sz w:val="24"/>
          <w:szCs w:val="28"/>
        </w:rPr>
        <w:lastRenderedPageBreak/>
        <w:t>3.7. Календарный</w:t>
      </w:r>
      <w:r w:rsidRPr="00D66867">
        <w:rPr>
          <w:rFonts w:ascii="Times New Roman" w:hAnsi="Times New Roman" w:cs="Times New Roman"/>
          <w:b/>
          <w:bCs/>
          <w:spacing w:val="-7"/>
          <w:sz w:val="24"/>
          <w:szCs w:val="28"/>
        </w:rPr>
        <w:t xml:space="preserve"> </w:t>
      </w:r>
      <w:r w:rsidRPr="00D66867">
        <w:rPr>
          <w:rFonts w:ascii="Times New Roman" w:hAnsi="Times New Roman" w:cs="Times New Roman"/>
          <w:b/>
          <w:bCs/>
          <w:sz w:val="24"/>
          <w:szCs w:val="28"/>
        </w:rPr>
        <w:t>план</w:t>
      </w:r>
      <w:r w:rsidRPr="00D66867">
        <w:rPr>
          <w:rFonts w:ascii="Times New Roman" w:hAnsi="Times New Roman" w:cs="Times New Roman"/>
          <w:b/>
          <w:bCs/>
          <w:spacing w:val="-6"/>
          <w:sz w:val="24"/>
          <w:szCs w:val="28"/>
        </w:rPr>
        <w:t xml:space="preserve"> </w:t>
      </w:r>
      <w:r w:rsidRPr="00D66867">
        <w:rPr>
          <w:rFonts w:ascii="Times New Roman" w:hAnsi="Times New Roman" w:cs="Times New Roman"/>
          <w:b/>
          <w:bCs/>
          <w:sz w:val="24"/>
          <w:szCs w:val="28"/>
        </w:rPr>
        <w:t>воспитательной</w:t>
      </w:r>
      <w:r w:rsidRPr="00D66867">
        <w:rPr>
          <w:rFonts w:ascii="Times New Roman" w:hAnsi="Times New Roman" w:cs="Times New Roman"/>
          <w:b/>
          <w:bCs/>
          <w:spacing w:val="-7"/>
          <w:sz w:val="24"/>
          <w:szCs w:val="28"/>
        </w:rPr>
        <w:t xml:space="preserve"> </w:t>
      </w:r>
      <w:r w:rsidRPr="00D66867">
        <w:rPr>
          <w:rFonts w:ascii="Times New Roman" w:hAnsi="Times New Roman" w:cs="Times New Roman"/>
          <w:b/>
          <w:bCs/>
          <w:sz w:val="24"/>
          <w:szCs w:val="28"/>
        </w:rPr>
        <w:t>работы</w:t>
      </w:r>
    </w:p>
    <w:p w:rsidR="002B4963" w:rsidRPr="00D66867" w:rsidRDefault="002B4963" w:rsidP="002B4963">
      <w:pPr>
        <w:tabs>
          <w:tab w:val="left" w:pos="284"/>
        </w:tabs>
        <w:ind w:firstLine="709"/>
        <w:jc w:val="both"/>
        <w:rPr>
          <w:rFonts w:ascii="Times New Roman" w:hAnsi="Times New Roman" w:cs="Times New Roman"/>
          <w:sz w:val="24"/>
          <w:szCs w:val="24"/>
          <w:lang w:eastAsia="ru-RU"/>
        </w:rPr>
      </w:pPr>
      <w:r w:rsidRPr="00D66867">
        <w:rPr>
          <w:rFonts w:ascii="Times New Roman" w:hAnsi="Times New Roman" w:cs="Times New Roman"/>
          <w:sz w:val="24"/>
          <w:szCs w:val="24"/>
          <w:lang w:eastAsia="ru-RU"/>
        </w:rPr>
        <w:t xml:space="preserve">В образовательную программу  включена матрица воспитательных событий (таблица 1), составленная в соответствии с направлениями воспитания, определенными в рабочей программе воспитания. Матрица воспитательных событий служит основой для разработки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 </w:t>
      </w:r>
      <w:r w:rsidRPr="00D66867">
        <w:rPr>
          <w:rStyle w:val="12"/>
          <w:rFonts w:eastAsiaTheme="minorHAnsi"/>
          <w:sz w:val="24"/>
          <w:szCs w:val="24"/>
        </w:rPr>
        <w:t>Примерном перечне основных государственных и народных праздников, памятных дат (пункт 36.4 ФОП дошкольного образования)</w:t>
      </w:r>
      <w:r w:rsidRPr="00D66867">
        <w:rPr>
          <w:rFonts w:ascii="Times New Roman" w:hAnsi="Times New Roman" w:cs="Times New Roman"/>
          <w:sz w:val="24"/>
          <w:szCs w:val="24"/>
          <w:lang w:eastAsia="ru-RU"/>
        </w:rPr>
        <w:t xml:space="preserve">  </w:t>
      </w:r>
    </w:p>
    <w:p w:rsidR="002B4963" w:rsidRDefault="002B4963" w:rsidP="00447B4E">
      <w:pPr>
        <w:tabs>
          <w:tab w:val="left" w:pos="284"/>
        </w:tabs>
        <w:spacing w:after="120"/>
        <w:ind w:firstLine="425"/>
        <w:jc w:val="center"/>
        <w:rPr>
          <w:rFonts w:ascii="Times New Roman" w:hAnsi="Times New Roman" w:cs="Times New Roman"/>
          <w:b/>
          <w:sz w:val="26"/>
          <w:szCs w:val="26"/>
          <w:lang w:eastAsia="ru-RU"/>
        </w:rPr>
      </w:pPr>
    </w:p>
    <w:p w:rsidR="00447B4E" w:rsidRPr="002B4963" w:rsidRDefault="00447B4E" w:rsidP="00447B4E">
      <w:pPr>
        <w:tabs>
          <w:tab w:val="left" w:pos="284"/>
        </w:tabs>
        <w:spacing w:after="120"/>
        <w:ind w:firstLine="425"/>
        <w:jc w:val="center"/>
        <w:rPr>
          <w:rFonts w:ascii="Times New Roman" w:hAnsi="Times New Roman" w:cs="Times New Roman"/>
          <w:b/>
          <w:sz w:val="26"/>
          <w:szCs w:val="26"/>
          <w:lang w:eastAsia="ru-RU"/>
        </w:rPr>
      </w:pPr>
    </w:p>
    <w:tbl>
      <w:tblPr>
        <w:tblStyle w:val="a3"/>
        <w:tblW w:w="15271" w:type="dxa"/>
        <w:tblLook w:val="04A0" w:firstRow="1" w:lastRow="0" w:firstColumn="1" w:lastColumn="0" w:noHBand="0" w:noVBand="1"/>
      </w:tblPr>
      <w:tblGrid>
        <w:gridCol w:w="1261"/>
        <w:gridCol w:w="2074"/>
        <w:gridCol w:w="2385"/>
        <w:gridCol w:w="1958"/>
        <w:gridCol w:w="1976"/>
        <w:gridCol w:w="1958"/>
        <w:gridCol w:w="2044"/>
        <w:gridCol w:w="1958"/>
      </w:tblGrid>
      <w:tr w:rsidR="00447B4E" w:rsidRPr="002B4963" w:rsidTr="00CF1DD0">
        <w:trPr>
          <w:tblHeader/>
        </w:trPr>
        <w:tc>
          <w:tcPr>
            <w:tcW w:w="1263" w:type="dxa"/>
            <w:vMerge w:val="restart"/>
            <w:vAlign w:val="center"/>
          </w:tcPr>
          <w:p w:rsidR="00447B4E" w:rsidRPr="002B4963" w:rsidRDefault="00447B4E" w:rsidP="00CF1DD0">
            <w:pPr>
              <w:tabs>
                <w:tab w:val="left" w:pos="284"/>
              </w:tabs>
              <w:jc w:val="center"/>
              <w:rPr>
                <w:rFonts w:ascii="Times New Roman" w:hAnsi="Times New Roman" w:cs="Times New Roman"/>
                <w:b/>
                <w:kern w:val="24"/>
                <w:sz w:val="24"/>
                <w:szCs w:val="24"/>
              </w:rPr>
            </w:pPr>
            <w:r w:rsidRPr="002B4963">
              <w:rPr>
                <w:rFonts w:ascii="Times New Roman" w:hAnsi="Times New Roman" w:cs="Times New Roman"/>
                <w:b/>
                <w:kern w:val="24"/>
                <w:sz w:val="24"/>
                <w:szCs w:val="24"/>
              </w:rPr>
              <w:t>Месяц</w:t>
            </w:r>
          </w:p>
        </w:tc>
        <w:tc>
          <w:tcPr>
            <w:tcW w:w="14008" w:type="dxa"/>
            <w:gridSpan w:val="7"/>
          </w:tcPr>
          <w:p w:rsidR="00447B4E" w:rsidRPr="002B4963" w:rsidRDefault="00447B4E" w:rsidP="00CF1DD0">
            <w:pPr>
              <w:tabs>
                <w:tab w:val="left" w:pos="284"/>
              </w:tabs>
              <w:jc w:val="center"/>
              <w:rPr>
                <w:rFonts w:ascii="Times New Roman" w:hAnsi="Times New Roman" w:cs="Times New Roman"/>
                <w:b/>
                <w:bCs/>
                <w:sz w:val="24"/>
                <w:szCs w:val="24"/>
                <w:lang w:eastAsia="ru-RU"/>
              </w:rPr>
            </w:pPr>
            <w:r w:rsidRPr="002B4963">
              <w:rPr>
                <w:rFonts w:ascii="Times New Roman" w:hAnsi="Times New Roman" w:cs="Times New Roman"/>
                <w:b/>
                <w:bCs/>
                <w:sz w:val="24"/>
                <w:szCs w:val="24"/>
                <w:lang w:eastAsia="ru-RU"/>
              </w:rPr>
              <w:t>Направления воспитания в дошкольной образовательной организации</w:t>
            </w:r>
          </w:p>
        </w:tc>
      </w:tr>
      <w:tr w:rsidR="00447B4E" w:rsidRPr="002B4963" w:rsidTr="00CF1DD0">
        <w:trPr>
          <w:tblHeader/>
        </w:trPr>
        <w:tc>
          <w:tcPr>
            <w:tcW w:w="1263" w:type="dxa"/>
            <w:vMerge/>
            <w:vAlign w:val="center"/>
          </w:tcPr>
          <w:p w:rsidR="00447B4E" w:rsidRPr="002B4963" w:rsidRDefault="00447B4E" w:rsidP="00CF1DD0">
            <w:pPr>
              <w:tabs>
                <w:tab w:val="left" w:pos="284"/>
              </w:tabs>
              <w:jc w:val="center"/>
              <w:rPr>
                <w:rFonts w:ascii="Times New Roman" w:hAnsi="Times New Roman" w:cs="Times New Roman"/>
                <w:b/>
                <w:sz w:val="24"/>
                <w:szCs w:val="24"/>
                <w:lang w:eastAsia="ru-RU"/>
              </w:rPr>
            </w:pPr>
          </w:p>
        </w:tc>
        <w:tc>
          <w:tcPr>
            <w:tcW w:w="2077" w:type="dxa"/>
          </w:tcPr>
          <w:p w:rsidR="00447B4E" w:rsidRPr="002B4963" w:rsidRDefault="00447B4E" w:rsidP="00CF1DD0">
            <w:pPr>
              <w:tabs>
                <w:tab w:val="left" w:pos="284"/>
              </w:tabs>
              <w:jc w:val="center"/>
              <w:rPr>
                <w:rFonts w:ascii="Times New Roman" w:hAnsi="Times New Roman" w:cs="Times New Roman"/>
                <w:b/>
                <w:sz w:val="24"/>
                <w:szCs w:val="24"/>
                <w:lang w:eastAsia="ru-RU"/>
              </w:rPr>
            </w:pPr>
            <w:r w:rsidRPr="002B4963">
              <w:rPr>
                <w:rFonts w:ascii="Times New Roman" w:hAnsi="Times New Roman" w:cs="Times New Roman"/>
                <w:b/>
                <w:sz w:val="24"/>
                <w:szCs w:val="24"/>
                <w:lang w:eastAsia="ru-RU"/>
              </w:rPr>
              <w:t xml:space="preserve">Патриотическое </w:t>
            </w:r>
          </w:p>
        </w:tc>
        <w:tc>
          <w:tcPr>
            <w:tcW w:w="2217" w:type="dxa"/>
          </w:tcPr>
          <w:p w:rsidR="00447B4E" w:rsidRPr="002B4963" w:rsidRDefault="00447B4E" w:rsidP="00CF1DD0">
            <w:pPr>
              <w:tabs>
                <w:tab w:val="left" w:pos="284"/>
              </w:tabs>
              <w:jc w:val="center"/>
              <w:rPr>
                <w:rFonts w:ascii="Times New Roman" w:hAnsi="Times New Roman" w:cs="Times New Roman"/>
                <w:b/>
                <w:sz w:val="24"/>
                <w:szCs w:val="24"/>
                <w:lang w:eastAsia="ru-RU"/>
              </w:rPr>
            </w:pPr>
            <w:r w:rsidRPr="002B4963">
              <w:rPr>
                <w:rFonts w:ascii="Times New Roman" w:hAnsi="Times New Roman" w:cs="Times New Roman"/>
                <w:b/>
                <w:sz w:val="24"/>
                <w:szCs w:val="24"/>
                <w:lang w:eastAsia="ru-RU"/>
              </w:rPr>
              <w:t>Духовно-нравственное</w:t>
            </w:r>
          </w:p>
        </w:tc>
        <w:tc>
          <w:tcPr>
            <w:tcW w:w="1814" w:type="dxa"/>
            <w:vAlign w:val="center"/>
          </w:tcPr>
          <w:p w:rsidR="00447B4E" w:rsidRPr="002B4963" w:rsidRDefault="00447B4E" w:rsidP="00CF1DD0">
            <w:pPr>
              <w:tabs>
                <w:tab w:val="left" w:pos="284"/>
              </w:tabs>
              <w:jc w:val="center"/>
              <w:rPr>
                <w:rFonts w:ascii="Times New Roman" w:hAnsi="Times New Roman" w:cs="Times New Roman"/>
                <w:b/>
                <w:sz w:val="24"/>
                <w:szCs w:val="24"/>
                <w:lang w:eastAsia="ru-RU"/>
              </w:rPr>
            </w:pPr>
            <w:r w:rsidRPr="002B4963">
              <w:rPr>
                <w:rFonts w:ascii="Times New Roman" w:hAnsi="Times New Roman" w:cs="Times New Roman"/>
                <w:b/>
                <w:sz w:val="24"/>
                <w:szCs w:val="24"/>
                <w:lang w:eastAsia="ru-RU"/>
              </w:rPr>
              <w:t xml:space="preserve">Трудовое </w:t>
            </w:r>
          </w:p>
        </w:tc>
        <w:tc>
          <w:tcPr>
            <w:tcW w:w="1978" w:type="dxa"/>
            <w:vAlign w:val="center"/>
          </w:tcPr>
          <w:p w:rsidR="00447B4E" w:rsidRPr="002B4963" w:rsidRDefault="00447B4E" w:rsidP="00CF1DD0">
            <w:pPr>
              <w:tabs>
                <w:tab w:val="left" w:pos="284"/>
              </w:tabs>
              <w:jc w:val="center"/>
              <w:rPr>
                <w:rFonts w:ascii="Times New Roman" w:hAnsi="Times New Roman" w:cs="Times New Roman"/>
                <w:b/>
                <w:sz w:val="24"/>
                <w:szCs w:val="24"/>
                <w:lang w:eastAsia="ru-RU"/>
              </w:rPr>
            </w:pPr>
            <w:r w:rsidRPr="002B4963">
              <w:rPr>
                <w:rFonts w:ascii="Times New Roman" w:hAnsi="Times New Roman" w:cs="Times New Roman"/>
                <w:b/>
                <w:sz w:val="24"/>
                <w:szCs w:val="24"/>
                <w:lang w:eastAsia="ru-RU"/>
              </w:rPr>
              <w:t xml:space="preserve">Познавательное </w:t>
            </w:r>
          </w:p>
        </w:tc>
        <w:tc>
          <w:tcPr>
            <w:tcW w:w="1814" w:type="dxa"/>
            <w:vAlign w:val="center"/>
          </w:tcPr>
          <w:p w:rsidR="00447B4E" w:rsidRPr="002B4963" w:rsidRDefault="00447B4E" w:rsidP="00CF1DD0">
            <w:pPr>
              <w:tabs>
                <w:tab w:val="left" w:pos="284"/>
              </w:tabs>
              <w:jc w:val="center"/>
              <w:rPr>
                <w:rFonts w:ascii="Times New Roman" w:hAnsi="Times New Roman" w:cs="Times New Roman"/>
                <w:b/>
                <w:sz w:val="24"/>
                <w:szCs w:val="24"/>
                <w:lang w:eastAsia="ru-RU"/>
              </w:rPr>
            </w:pPr>
            <w:r w:rsidRPr="002B4963">
              <w:rPr>
                <w:rFonts w:ascii="Times New Roman" w:hAnsi="Times New Roman" w:cs="Times New Roman"/>
                <w:b/>
                <w:sz w:val="24"/>
                <w:szCs w:val="24"/>
                <w:lang w:eastAsia="ru-RU"/>
              </w:rPr>
              <w:t xml:space="preserve">Социальное </w:t>
            </w:r>
          </w:p>
        </w:tc>
        <w:tc>
          <w:tcPr>
            <w:tcW w:w="2157" w:type="dxa"/>
            <w:vAlign w:val="center"/>
          </w:tcPr>
          <w:p w:rsidR="00447B4E" w:rsidRPr="002B4963" w:rsidRDefault="00447B4E" w:rsidP="00CF1DD0">
            <w:pPr>
              <w:tabs>
                <w:tab w:val="left" w:pos="284"/>
              </w:tabs>
              <w:jc w:val="center"/>
              <w:rPr>
                <w:rFonts w:ascii="Times New Roman" w:hAnsi="Times New Roman" w:cs="Times New Roman"/>
                <w:b/>
                <w:sz w:val="24"/>
                <w:szCs w:val="24"/>
                <w:lang w:eastAsia="ru-RU"/>
              </w:rPr>
            </w:pPr>
            <w:r w:rsidRPr="002B4963">
              <w:rPr>
                <w:rFonts w:ascii="Times New Roman" w:hAnsi="Times New Roman" w:cs="Times New Roman"/>
                <w:b/>
                <w:sz w:val="24"/>
                <w:szCs w:val="24"/>
                <w:lang w:eastAsia="ru-RU"/>
              </w:rPr>
              <w:t>Физическое и оздоровительное</w:t>
            </w:r>
          </w:p>
        </w:tc>
        <w:tc>
          <w:tcPr>
            <w:tcW w:w="1951" w:type="dxa"/>
            <w:vAlign w:val="center"/>
          </w:tcPr>
          <w:p w:rsidR="00447B4E" w:rsidRPr="002B4963" w:rsidRDefault="00447B4E" w:rsidP="00CF1DD0">
            <w:pPr>
              <w:tabs>
                <w:tab w:val="left" w:pos="284"/>
              </w:tabs>
              <w:jc w:val="center"/>
              <w:rPr>
                <w:rFonts w:ascii="Times New Roman" w:hAnsi="Times New Roman" w:cs="Times New Roman"/>
                <w:b/>
                <w:sz w:val="24"/>
                <w:szCs w:val="24"/>
                <w:lang w:eastAsia="ru-RU"/>
              </w:rPr>
            </w:pPr>
            <w:r w:rsidRPr="002B4963">
              <w:rPr>
                <w:rFonts w:ascii="Times New Roman" w:hAnsi="Times New Roman" w:cs="Times New Roman"/>
                <w:b/>
                <w:sz w:val="24"/>
                <w:szCs w:val="24"/>
                <w:lang w:eastAsia="ru-RU"/>
              </w:rPr>
              <w:t xml:space="preserve">Эстетическое </w:t>
            </w:r>
          </w:p>
        </w:tc>
      </w:tr>
      <w:tr w:rsidR="00447B4E" w:rsidRPr="002B4963" w:rsidTr="00CF1DD0">
        <w:tc>
          <w:tcPr>
            <w:tcW w:w="1263" w:type="dxa"/>
            <w:vMerge w:val="restart"/>
            <w:vAlign w:val="center"/>
          </w:tcPr>
          <w:p w:rsidR="00447B4E" w:rsidRPr="002B4963" w:rsidRDefault="00447B4E" w:rsidP="00CF1DD0">
            <w:pPr>
              <w:tabs>
                <w:tab w:val="left" w:pos="284"/>
              </w:tabs>
              <w:jc w:val="center"/>
              <w:rPr>
                <w:rFonts w:ascii="Times New Roman" w:hAnsi="Times New Roman" w:cs="Times New Roman"/>
                <w:b/>
                <w:sz w:val="24"/>
                <w:szCs w:val="24"/>
                <w:lang w:eastAsia="ru-RU"/>
              </w:rPr>
            </w:pPr>
            <w:r w:rsidRPr="002B4963">
              <w:rPr>
                <w:rFonts w:ascii="Times New Roman" w:hAnsi="Times New Roman" w:cs="Times New Roman"/>
                <w:b/>
                <w:kern w:val="24"/>
                <w:sz w:val="24"/>
                <w:szCs w:val="24"/>
              </w:rPr>
              <w:t>Сентябрь</w:t>
            </w:r>
          </w:p>
        </w:tc>
        <w:tc>
          <w:tcPr>
            <w:tcW w:w="2077" w:type="dxa"/>
            <w:vAlign w:val="center"/>
          </w:tcPr>
          <w:p w:rsidR="00447B4E" w:rsidRPr="002B4963" w:rsidRDefault="00447B4E" w:rsidP="00CF1DD0">
            <w:pPr>
              <w:tabs>
                <w:tab w:val="left" w:pos="284"/>
              </w:tabs>
              <w:jc w:val="center"/>
              <w:rPr>
                <w:rFonts w:ascii="Times New Roman" w:hAnsi="Times New Roman" w:cs="Times New Roman"/>
                <w:color w:val="C00000"/>
                <w:sz w:val="24"/>
                <w:szCs w:val="24"/>
              </w:rPr>
            </w:pPr>
            <w:r w:rsidRPr="002B4963">
              <w:rPr>
                <w:rFonts w:ascii="Times New Roman" w:hAnsi="Times New Roman" w:cs="Times New Roman"/>
                <w:color w:val="C00000"/>
                <w:sz w:val="24"/>
                <w:szCs w:val="24"/>
              </w:rPr>
              <w:t>День</w:t>
            </w:r>
            <w:r w:rsidRPr="002B4963">
              <w:rPr>
                <w:rFonts w:ascii="Times New Roman" w:hAnsi="Times New Roman" w:cs="Times New Roman"/>
                <w:color w:val="C00000"/>
                <w:spacing w:val="-2"/>
                <w:sz w:val="24"/>
                <w:szCs w:val="24"/>
              </w:rPr>
              <w:t xml:space="preserve"> </w:t>
            </w:r>
            <w:r w:rsidRPr="002B4963">
              <w:rPr>
                <w:rFonts w:ascii="Times New Roman" w:hAnsi="Times New Roman" w:cs="Times New Roman"/>
                <w:color w:val="C00000"/>
                <w:sz w:val="24"/>
                <w:szCs w:val="24"/>
              </w:rPr>
              <w:t>Бородинского</w:t>
            </w:r>
            <w:r w:rsidRPr="002B4963">
              <w:rPr>
                <w:rFonts w:ascii="Times New Roman" w:hAnsi="Times New Roman" w:cs="Times New Roman"/>
                <w:color w:val="C00000"/>
                <w:spacing w:val="-2"/>
                <w:sz w:val="24"/>
                <w:szCs w:val="24"/>
              </w:rPr>
              <w:t xml:space="preserve"> </w:t>
            </w:r>
            <w:r w:rsidRPr="002B4963">
              <w:rPr>
                <w:rFonts w:ascii="Times New Roman" w:hAnsi="Times New Roman" w:cs="Times New Roman"/>
                <w:color w:val="C00000"/>
                <w:sz w:val="24"/>
                <w:szCs w:val="24"/>
              </w:rPr>
              <w:t xml:space="preserve">сражения </w:t>
            </w:r>
          </w:p>
          <w:p w:rsidR="00447B4E" w:rsidRPr="002B4963" w:rsidRDefault="00447B4E" w:rsidP="00CF1DD0">
            <w:pPr>
              <w:tabs>
                <w:tab w:val="left" w:pos="284"/>
              </w:tabs>
              <w:jc w:val="center"/>
              <w:rPr>
                <w:rFonts w:ascii="Times New Roman" w:hAnsi="Times New Roman" w:cs="Times New Roman"/>
                <w:b/>
                <w:color w:val="C00000"/>
                <w:sz w:val="24"/>
                <w:szCs w:val="24"/>
                <w:lang w:eastAsia="ru-RU"/>
              </w:rPr>
            </w:pPr>
            <w:r w:rsidRPr="002B4963">
              <w:rPr>
                <w:rFonts w:ascii="Times New Roman" w:hAnsi="Times New Roman" w:cs="Times New Roman"/>
                <w:color w:val="C00000"/>
                <w:sz w:val="24"/>
                <w:szCs w:val="24"/>
              </w:rPr>
              <w:t>(7 сентября)</w:t>
            </w:r>
          </w:p>
        </w:tc>
        <w:tc>
          <w:tcPr>
            <w:tcW w:w="2217" w:type="dxa"/>
            <w:vMerge w:val="restart"/>
            <w:vAlign w:val="center"/>
          </w:tcPr>
          <w:p w:rsidR="00447B4E" w:rsidRPr="002B4963" w:rsidRDefault="00447B4E" w:rsidP="00CF1DD0">
            <w:pPr>
              <w:tabs>
                <w:tab w:val="left" w:pos="284"/>
              </w:tabs>
              <w:jc w:val="center"/>
              <w:rPr>
                <w:rFonts w:ascii="Times New Roman" w:hAnsi="Times New Roman" w:cs="Times New Roman"/>
                <w:bCs/>
                <w:kern w:val="24"/>
                <w:sz w:val="24"/>
                <w:szCs w:val="24"/>
              </w:rPr>
            </w:pPr>
            <w:r w:rsidRPr="002B4963">
              <w:rPr>
                <w:rFonts w:ascii="Times New Roman" w:hAnsi="Times New Roman" w:cs="Times New Roman"/>
                <w:bCs/>
                <w:kern w:val="24"/>
                <w:sz w:val="24"/>
                <w:szCs w:val="24"/>
              </w:rPr>
              <w:t>Международный день благотворительности</w:t>
            </w:r>
          </w:p>
          <w:p w:rsidR="00447B4E" w:rsidRPr="002B4963" w:rsidRDefault="00447B4E" w:rsidP="00CF1DD0">
            <w:pPr>
              <w:tabs>
                <w:tab w:val="left" w:pos="284"/>
              </w:tabs>
              <w:jc w:val="center"/>
              <w:rPr>
                <w:rFonts w:ascii="Times New Roman" w:hAnsi="Times New Roman" w:cs="Times New Roman"/>
                <w:b/>
                <w:sz w:val="24"/>
                <w:szCs w:val="24"/>
                <w:lang w:eastAsia="ru-RU"/>
              </w:rPr>
            </w:pPr>
            <w:r w:rsidRPr="002B4963">
              <w:rPr>
                <w:rFonts w:ascii="Times New Roman" w:hAnsi="Times New Roman" w:cs="Times New Roman"/>
                <w:bCs/>
                <w:kern w:val="24"/>
                <w:sz w:val="24"/>
                <w:szCs w:val="24"/>
              </w:rPr>
              <w:t>(5 сентября)</w:t>
            </w:r>
          </w:p>
        </w:tc>
        <w:tc>
          <w:tcPr>
            <w:tcW w:w="1814" w:type="dxa"/>
            <w:vMerge w:val="restart"/>
            <w:vAlign w:val="center"/>
          </w:tcPr>
          <w:p w:rsidR="00447B4E" w:rsidRPr="002B4963" w:rsidRDefault="00447B4E" w:rsidP="00CF1DD0">
            <w:pPr>
              <w:tabs>
                <w:tab w:val="left" w:pos="284"/>
              </w:tabs>
              <w:jc w:val="center"/>
              <w:rPr>
                <w:rFonts w:ascii="Times New Roman" w:hAnsi="Times New Roman" w:cs="Times New Roman"/>
                <w:bCs/>
                <w:color w:val="C00000"/>
                <w:kern w:val="24"/>
                <w:sz w:val="24"/>
                <w:szCs w:val="24"/>
              </w:rPr>
            </w:pPr>
            <w:r w:rsidRPr="002B4963">
              <w:rPr>
                <w:rFonts w:ascii="Times New Roman" w:hAnsi="Times New Roman" w:cs="Times New Roman"/>
                <w:bCs/>
                <w:color w:val="C00000"/>
                <w:kern w:val="24"/>
                <w:sz w:val="24"/>
                <w:szCs w:val="24"/>
              </w:rPr>
              <w:t xml:space="preserve">День воспитателя и всех дошкольных работников </w:t>
            </w:r>
          </w:p>
          <w:p w:rsidR="00447B4E" w:rsidRPr="002B4963" w:rsidRDefault="00447B4E" w:rsidP="00CF1DD0">
            <w:pPr>
              <w:tabs>
                <w:tab w:val="left" w:pos="284"/>
              </w:tabs>
              <w:jc w:val="center"/>
              <w:rPr>
                <w:rFonts w:ascii="Times New Roman" w:hAnsi="Times New Roman" w:cs="Times New Roman"/>
                <w:b/>
                <w:color w:val="C00000"/>
                <w:sz w:val="24"/>
                <w:szCs w:val="24"/>
                <w:lang w:eastAsia="ru-RU"/>
              </w:rPr>
            </w:pPr>
            <w:r w:rsidRPr="002B4963">
              <w:rPr>
                <w:rFonts w:ascii="Times New Roman" w:hAnsi="Times New Roman" w:cs="Times New Roman"/>
                <w:bCs/>
                <w:color w:val="C00000"/>
                <w:kern w:val="24"/>
                <w:sz w:val="24"/>
                <w:szCs w:val="24"/>
              </w:rPr>
              <w:t>(27 сентября)</w:t>
            </w:r>
          </w:p>
        </w:tc>
        <w:tc>
          <w:tcPr>
            <w:tcW w:w="1978" w:type="dxa"/>
            <w:vAlign w:val="center"/>
          </w:tcPr>
          <w:p w:rsidR="00447B4E" w:rsidRPr="002B4963" w:rsidRDefault="00447B4E" w:rsidP="00CF1DD0">
            <w:pPr>
              <w:tabs>
                <w:tab w:val="left" w:pos="284"/>
              </w:tabs>
              <w:jc w:val="center"/>
              <w:rPr>
                <w:rFonts w:ascii="Times New Roman" w:hAnsi="Times New Roman" w:cs="Times New Roman"/>
                <w:sz w:val="24"/>
                <w:szCs w:val="24"/>
              </w:rPr>
            </w:pPr>
            <w:r w:rsidRPr="002B4963">
              <w:rPr>
                <w:rFonts w:ascii="Times New Roman" w:hAnsi="Times New Roman" w:cs="Times New Roman"/>
                <w:sz w:val="24"/>
                <w:szCs w:val="24"/>
              </w:rPr>
              <w:t>Международный день чистого воздуха для голубого неба</w:t>
            </w:r>
          </w:p>
          <w:p w:rsidR="00447B4E" w:rsidRPr="002B4963" w:rsidRDefault="00447B4E" w:rsidP="00CF1DD0">
            <w:pPr>
              <w:tabs>
                <w:tab w:val="left" w:pos="284"/>
              </w:tabs>
              <w:jc w:val="center"/>
              <w:rPr>
                <w:rFonts w:ascii="Times New Roman" w:hAnsi="Times New Roman" w:cs="Times New Roman"/>
                <w:b/>
                <w:sz w:val="24"/>
                <w:szCs w:val="24"/>
                <w:lang w:eastAsia="ru-RU"/>
              </w:rPr>
            </w:pPr>
            <w:r w:rsidRPr="002B4963">
              <w:rPr>
                <w:rFonts w:ascii="Times New Roman" w:hAnsi="Times New Roman" w:cs="Times New Roman"/>
                <w:sz w:val="24"/>
                <w:szCs w:val="24"/>
              </w:rPr>
              <w:t>(7 сентября)</w:t>
            </w:r>
          </w:p>
        </w:tc>
        <w:tc>
          <w:tcPr>
            <w:tcW w:w="1814" w:type="dxa"/>
            <w:vMerge w:val="restart"/>
            <w:vAlign w:val="center"/>
          </w:tcPr>
          <w:p w:rsidR="00447B4E" w:rsidRPr="002B4963" w:rsidRDefault="00447B4E" w:rsidP="00CF1DD0">
            <w:pPr>
              <w:tabs>
                <w:tab w:val="left" w:pos="284"/>
              </w:tabs>
              <w:jc w:val="center"/>
              <w:rPr>
                <w:rFonts w:ascii="Times New Roman" w:hAnsi="Times New Roman" w:cs="Times New Roman"/>
                <w:b/>
                <w:sz w:val="24"/>
                <w:szCs w:val="24"/>
                <w:lang w:eastAsia="ru-RU"/>
              </w:rPr>
            </w:pPr>
          </w:p>
        </w:tc>
        <w:tc>
          <w:tcPr>
            <w:tcW w:w="2157" w:type="dxa"/>
            <w:vAlign w:val="center"/>
          </w:tcPr>
          <w:p w:rsidR="00447B4E" w:rsidRPr="002B4963" w:rsidRDefault="00447B4E" w:rsidP="00CF1DD0">
            <w:pPr>
              <w:tabs>
                <w:tab w:val="left" w:pos="284"/>
              </w:tabs>
              <w:jc w:val="center"/>
              <w:rPr>
                <w:rFonts w:ascii="Times New Roman" w:hAnsi="Times New Roman" w:cs="Times New Roman"/>
                <w:bCs/>
                <w:kern w:val="24"/>
                <w:sz w:val="24"/>
                <w:szCs w:val="24"/>
              </w:rPr>
            </w:pPr>
            <w:r w:rsidRPr="002B4963">
              <w:rPr>
                <w:rFonts w:ascii="Times New Roman" w:hAnsi="Times New Roman" w:cs="Times New Roman"/>
                <w:bCs/>
                <w:kern w:val="24"/>
                <w:sz w:val="24"/>
                <w:szCs w:val="24"/>
              </w:rPr>
              <w:t xml:space="preserve">День шарлотки и осенних пирогов </w:t>
            </w:r>
          </w:p>
          <w:p w:rsidR="00447B4E" w:rsidRPr="002B4963" w:rsidRDefault="00447B4E" w:rsidP="00CF1DD0">
            <w:pPr>
              <w:tabs>
                <w:tab w:val="left" w:pos="284"/>
              </w:tabs>
              <w:jc w:val="center"/>
              <w:rPr>
                <w:rFonts w:ascii="Times New Roman" w:hAnsi="Times New Roman" w:cs="Times New Roman"/>
                <w:b/>
                <w:sz w:val="24"/>
                <w:szCs w:val="24"/>
                <w:lang w:eastAsia="ru-RU"/>
              </w:rPr>
            </w:pPr>
            <w:r w:rsidRPr="002B4963">
              <w:rPr>
                <w:rFonts w:ascii="Times New Roman" w:hAnsi="Times New Roman" w:cs="Times New Roman"/>
                <w:bCs/>
                <w:kern w:val="24"/>
                <w:sz w:val="24"/>
                <w:szCs w:val="24"/>
              </w:rPr>
              <w:t>(13 сентября)</w:t>
            </w:r>
          </w:p>
        </w:tc>
        <w:tc>
          <w:tcPr>
            <w:tcW w:w="1951" w:type="dxa"/>
            <w:vMerge w:val="restart"/>
          </w:tcPr>
          <w:p w:rsidR="00447B4E" w:rsidRPr="002B4963" w:rsidRDefault="00447B4E" w:rsidP="00CF1DD0">
            <w:pPr>
              <w:tabs>
                <w:tab w:val="left" w:pos="284"/>
              </w:tabs>
              <w:jc w:val="center"/>
              <w:rPr>
                <w:rFonts w:ascii="Times New Roman" w:hAnsi="Times New Roman" w:cs="Times New Roman"/>
                <w:b/>
                <w:sz w:val="24"/>
                <w:szCs w:val="24"/>
                <w:lang w:eastAsia="ru-RU"/>
              </w:rPr>
            </w:pPr>
          </w:p>
        </w:tc>
      </w:tr>
      <w:tr w:rsidR="00447B4E" w:rsidRPr="002B4963" w:rsidTr="00CF1DD0">
        <w:tc>
          <w:tcPr>
            <w:tcW w:w="1263" w:type="dxa"/>
            <w:vMerge/>
            <w:vAlign w:val="center"/>
          </w:tcPr>
          <w:p w:rsidR="00447B4E" w:rsidRPr="002B4963" w:rsidRDefault="00447B4E" w:rsidP="00CF1DD0">
            <w:pPr>
              <w:tabs>
                <w:tab w:val="left" w:pos="284"/>
              </w:tabs>
              <w:jc w:val="center"/>
              <w:rPr>
                <w:rFonts w:ascii="Times New Roman" w:hAnsi="Times New Roman" w:cs="Times New Roman"/>
                <w:b/>
                <w:sz w:val="24"/>
                <w:szCs w:val="24"/>
                <w:lang w:eastAsia="ru-RU"/>
              </w:rPr>
            </w:pPr>
          </w:p>
        </w:tc>
        <w:tc>
          <w:tcPr>
            <w:tcW w:w="2077" w:type="dxa"/>
            <w:vAlign w:val="center"/>
          </w:tcPr>
          <w:p w:rsidR="00447B4E" w:rsidRPr="002B4963" w:rsidRDefault="00447B4E" w:rsidP="00CF1DD0">
            <w:pPr>
              <w:tabs>
                <w:tab w:val="left" w:pos="284"/>
              </w:tabs>
              <w:jc w:val="center"/>
              <w:rPr>
                <w:rFonts w:ascii="Times New Roman" w:hAnsi="Times New Roman" w:cs="Times New Roman"/>
                <w:bCs/>
                <w:kern w:val="24"/>
                <w:sz w:val="24"/>
                <w:szCs w:val="24"/>
              </w:rPr>
            </w:pPr>
            <w:r w:rsidRPr="002B4963">
              <w:rPr>
                <w:rFonts w:ascii="Times New Roman" w:hAnsi="Times New Roman" w:cs="Times New Roman"/>
                <w:bCs/>
                <w:kern w:val="24"/>
                <w:sz w:val="24"/>
                <w:szCs w:val="24"/>
              </w:rPr>
              <w:t>Международный день мира</w:t>
            </w:r>
          </w:p>
          <w:p w:rsidR="00447B4E" w:rsidRPr="002B4963" w:rsidRDefault="00447B4E" w:rsidP="00CF1DD0">
            <w:pPr>
              <w:tabs>
                <w:tab w:val="left" w:pos="284"/>
              </w:tabs>
              <w:jc w:val="center"/>
              <w:rPr>
                <w:rFonts w:ascii="Times New Roman" w:hAnsi="Times New Roman" w:cs="Times New Roman"/>
                <w:b/>
                <w:sz w:val="24"/>
                <w:szCs w:val="24"/>
                <w:lang w:eastAsia="ru-RU"/>
              </w:rPr>
            </w:pPr>
            <w:r w:rsidRPr="002B4963">
              <w:rPr>
                <w:rFonts w:ascii="Times New Roman" w:hAnsi="Times New Roman" w:cs="Times New Roman"/>
                <w:bCs/>
                <w:kern w:val="24"/>
                <w:sz w:val="24"/>
                <w:szCs w:val="24"/>
              </w:rPr>
              <w:t>(21 сентября)</w:t>
            </w:r>
          </w:p>
        </w:tc>
        <w:tc>
          <w:tcPr>
            <w:tcW w:w="2217" w:type="dxa"/>
            <w:vMerge/>
            <w:vAlign w:val="center"/>
          </w:tcPr>
          <w:p w:rsidR="00447B4E" w:rsidRPr="002B4963" w:rsidRDefault="00447B4E" w:rsidP="00CF1DD0">
            <w:pPr>
              <w:tabs>
                <w:tab w:val="left" w:pos="284"/>
              </w:tabs>
              <w:jc w:val="center"/>
              <w:rPr>
                <w:rFonts w:ascii="Times New Roman" w:hAnsi="Times New Roman" w:cs="Times New Roman"/>
                <w:b/>
                <w:sz w:val="24"/>
                <w:szCs w:val="24"/>
                <w:lang w:eastAsia="ru-RU"/>
              </w:rPr>
            </w:pPr>
          </w:p>
        </w:tc>
        <w:tc>
          <w:tcPr>
            <w:tcW w:w="1814" w:type="dxa"/>
            <w:vMerge/>
            <w:vAlign w:val="center"/>
          </w:tcPr>
          <w:p w:rsidR="00447B4E" w:rsidRPr="002B4963" w:rsidRDefault="00447B4E" w:rsidP="00CF1DD0">
            <w:pPr>
              <w:tabs>
                <w:tab w:val="left" w:pos="284"/>
              </w:tabs>
              <w:jc w:val="center"/>
              <w:rPr>
                <w:rFonts w:ascii="Times New Roman" w:hAnsi="Times New Roman" w:cs="Times New Roman"/>
                <w:b/>
                <w:sz w:val="24"/>
                <w:szCs w:val="24"/>
                <w:lang w:eastAsia="ru-RU"/>
              </w:rPr>
            </w:pPr>
          </w:p>
        </w:tc>
        <w:tc>
          <w:tcPr>
            <w:tcW w:w="1978" w:type="dxa"/>
            <w:vAlign w:val="center"/>
          </w:tcPr>
          <w:p w:rsidR="00447B4E" w:rsidRPr="002B4963" w:rsidRDefault="00447B4E" w:rsidP="00CF1DD0">
            <w:pPr>
              <w:tabs>
                <w:tab w:val="left" w:pos="284"/>
              </w:tabs>
              <w:jc w:val="center"/>
              <w:rPr>
                <w:rFonts w:ascii="Times New Roman" w:hAnsi="Times New Roman" w:cs="Times New Roman"/>
                <w:color w:val="C00000"/>
                <w:sz w:val="24"/>
                <w:szCs w:val="24"/>
              </w:rPr>
            </w:pPr>
            <w:r w:rsidRPr="002B4963">
              <w:rPr>
                <w:rFonts w:ascii="Times New Roman" w:hAnsi="Times New Roman" w:cs="Times New Roman"/>
                <w:color w:val="C00000"/>
                <w:sz w:val="24"/>
                <w:szCs w:val="24"/>
              </w:rPr>
              <w:t xml:space="preserve">День знаний </w:t>
            </w:r>
          </w:p>
          <w:p w:rsidR="00447B4E" w:rsidRPr="002B4963" w:rsidRDefault="00447B4E" w:rsidP="00CF1DD0">
            <w:pPr>
              <w:tabs>
                <w:tab w:val="left" w:pos="284"/>
              </w:tabs>
              <w:jc w:val="center"/>
              <w:rPr>
                <w:rFonts w:ascii="Times New Roman" w:hAnsi="Times New Roman" w:cs="Times New Roman"/>
                <w:b/>
                <w:color w:val="C00000"/>
                <w:sz w:val="24"/>
                <w:szCs w:val="24"/>
                <w:lang w:eastAsia="ru-RU"/>
              </w:rPr>
            </w:pPr>
            <w:r w:rsidRPr="002B4963">
              <w:rPr>
                <w:rFonts w:ascii="Times New Roman" w:hAnsi="Times New Roman" w:cs="Times New Roman"/>
                <w:color w:val="C00000"/>
                <w:sz w:val="24"/>
                <w:szCs w:val="24"/>
              </w:rPr>
              <w:t>(1 сентября)</w:t>
            </w:r>
          </w:p>
        </w:tc>
        <w:tc>
          <w:tcPr>
            <w:tcW w:w="1814" w:type="dxa"/>
            <w:vMerge/>
            <w:vAlign w:val="center"/>
          </w:tcPr>
          <w:p w:rsidR="00447B4E" w:rsidRPr="002B4963" w:rsidRDefault="00447B4E" w:rsidP="00CF1DD0">
            <w:pPr>
              <w:tabs>
                <w:tab w:val="left" w:pos="284"/>
              </w:tabs>
              <w:jc w:val="center"/>
              <w:rPr>
                <w:rFonts w:ascii="Times New Roman" w:hAnsi="Times New Roman" w:cs="Times New Roman"/>
                <w:b/>
                <w:sz w:val="24"/>
                <w:szCs w:val="24"/>
                <w:lang w:eastAsia="ru-RU"/>
              </w:rPr>
            </w:pPr>
          </w:p>
        </w:tc>
        <w:tc>
          <w:tcPr>
            <w:tcW w:w="2157" w:type="dxa"/>
            <w:vAlign w:val="center"/>
          </w:tcPr>
          <w:p w:rsidR="00447B4E" w:rsidRPr="002B4963" w:rsidRDefault="00447B4E" w:rsidP="00CF1DD0">
            <w:pPr>
              <w:tabs>
                <w:tab w:val="left" w:pos="284"/>
              </w:tabs>
              <w:jc w:val="center"/>
              <w:rPr>
                <w:rFonts w:ascii="Times New Roman" w:hAnsi="Times New Roman" w:cs="Times New Roman"/>
                <w:b/>
                <w:sz w:val="24"/>
                <w:szCs w:val="24"/>
                <w:lang w:eastAsia="ru-RU"/>
              </w:rPr>
            </w:pPr>
            <w:r w:rsidRPr="002B4963">
              <w:rPr>
                <w:rFonts w:ascii="Times New Roman" w:hAnsi="Times New Roman" w:cs="Times New Roman"/>
                <w:bCs/>
                <w:kern w:val="24"/>
                <w:sz w:val="24"/>
                <w:szCs w:val="24"/>
              </w:rPr>
              <w:t>Международный день туризма (27 сентября)</w:t>
            </w:r>
          </w:p>
        </w:tc>
        <w:tc>
          <w:tcPr>
            <w:tcW w:w="1951" w:type="dxa"/>
            <w:vMerge/>
          </w:tcPr>
          <w:p w:rsidR="00447B4E" w:rsidRPr="002B4963" w:rsidRDefault="00447B4E" w:rsidP="00CF1DD0">
            <w:pPr>
              <w:tabs>
                <w:tab w:val="left" w:pos="284"/>
              </w:tabs>
              <w:jc w:val="center"/>
              <w:rPr>
                <w:rFonts w:ascii="Times New Roman" w:hAnsi="Times New Roman" w:cs="Times New Roman"/>
                <w:b/>
                <w:sz w:val="24"/>
                <w:szCs w:val="24"/>
                <w:lang w:eastAsia="ru-RU"/>
              </w:rPr>
            </w:pPr>
          </w:p>
        </w:tc>
      </w:tr>
      <w:tr w:rsidR="00447B4E" w:rsidRPr="002B4963" w:rsidTr="00CF1DD0">
        <w:tc>
          <w:tcPr>
            <w:tcW w:w="1263" w:type="dxa"/>
            <w:vMerge w:val="restart"/>
            <w:vAlign w:val="center"/>
          </w:tcPr>
          <w:p w:rsidR="00447B4E" w:rsidRPr="002B4963" w:rsidRDefault="00447B4E" w:rsidP="00CF1DD0">
            <w:pPr>
              <w:tabs>
                <w:tab w:val="left" w:pos="284"/>
              </w:tabs>
              <w:jc w:val="center"/>
              <w:rPr>
                <w:rFonts w:ascii="Times New Roman" w:hAnsi="Times New Roman" w:cs="Times New Roman"/>
                <w:b/>
                <w:sz w:val="24"/>
                <w:szCs w:val="24"/>
                <w:lang w:eastAsia="ru-RU"/>
              </w:rPr>
            </w:pPr>
            <w:r w:rsidRPr="002B4963">
              <w:rPr>
                <w:rFonts w:ascii="Times New Roman" w:hAnsi="Times New Roman" w:cs="Times New Roman"/>
                <w:b/>
                <w:kern w:val="24"/>
                <w:sz w:val="24"/>
                <w:szCs w:val="24"/>
              </w:rPr>
              <w:t>Октябрь</w:t>
            </w:r>
          </w:p>
        </w:tc>
        <w:tc>
          <w:tcPr>
            <w:tcW w:w="2077" w:type="dxa"/>
            <w:vAlign w:val="center"/>
          </w:tcPr>
          <w:p w:rsidR="00447B4E" w:rsidRPr="002B4963" w:rsidRDefault="00447B4E" w:rsidP="00CF1DD0">
            <w:pPr>
              <w:tabs>
                <w:tab w:val="left" w:pos="284"/>
              </w:tabs>
              <w:jc w:val="center"/>
              <w:rPr>
                <w:rFonts w:ascii="Times New Roman" w:hAnsi="Times New Roman" w:cs="Times New Roman"/>
                <w:bCs/>
                <w:kern w:val="24"/>
                <w:sz w:val="24"/>
                <w:szCs w:val="24"/>
              </w:rPr>
            </w:pPr>
            <w:r w:rsidRPr="002B4963">
              <w:rPr>
                <w:rFonts w:ascii="Times New Roman" w:hAnsi="Times New Roman" w:cs="Times New Roman"/>
                <w:bCs/>
                <w:kern w:val="24"/>
                <w:sz w:val="24"/>
                <w:szCs w:val="24"/>
              </w:rPr>
              <w:t xml:space="preserve">Всемирный день учителя </w:t>
            </w:r>
          </w:p>
          <w:p w:rsidR="00447B4E" w:rsidRPr="002B4963" w:rsidRDefault="00447B4E" w:rsidP="00CF1DD0">
            <w:pPr>
              <w:tabs>
                <w:tab w:val="left" w:pos="284"/>
              </w:tabs>
              <w:jc w:val="center"/>
              <w:rPr>
                <w:rFonts w:ascii="Times New Roman" w:hAnsi="Times New Roman" w:cs="Times New Roman"/>
                <w:b/>
                <w:sz w:val="24"/>
                <w:szCs w:val="24"/>
                <w:lang w:eastAsia="ru-RU"/>
              </w:rPr>
            </w:pPr>
            <w:r w:rsidRPr="002B4963">
              <w:rPr>
                <w:rFonts w:ascii="Times New Roman" w:hAnsi="Times New Roman" w:cs="Times New Roman"/>
                <w:bCs/>
                <w:kern w:val="24"/>
                <w:sz w:val="24"/>
                <w:szCs w:val="24"/>
              </w:rPr>
              <w:t>(5 октября)</w:t>
            </w:r>
          </w:p>
        </w:tc>
        <w:tc>
          <w:tcPr>
            <w:tcW w:w="2217" w:type="dxa"/>
            <w:vAlign w:val="center"/>
          </w:tcPr>
          <w:p w:rsidR="00447B4E" w:rsidRPr="002B4963" w:rsidRDefault="00447B4E" w:rsidP="00CF1DD0">
            <w:pPr>
              <w:tabs>
                <w:tab w:val="left" w:pos="284"/>
              </w:tabs>
              <w:jc w:val="center"/>
              <w:rPr>
                <w:rFonts w:ascii="Times New Roman" w:hAnsi="Times New Roman" w:cs="Times New Roman"/>
                <w:bCs/>
                <w:kern w:val="24"/>
                <w:sz w:val="24"/>
                <w:szCs w:val="24"/>
              </w:rPr>
            </w:pPr>
            <w:r w:rsidRPr="002B4963">
              <w:rPr>
                <w:rFonts w:ascii="Times New Roman" w:hAnsi="Times New Roman" w:cs="Times New Roman"/>
                <w:bCs/>
                <w:kern w:val="24"/>
                <w:sz w:val="24"/>
                <w:szCs w:val="24"/>
              </w:rPr>
              <w:t>Всемирный день хлеба</w:t>
            </w:r>
          </w:p>
          <w:p w:rsidR="00447B4E" w:rsidRPr="002B4963" w:rsidRDefault="00447B4E" w:rsidP="00CF1DD0">
            <w:pPr>
              <w:tabs>
                <w:tab w:val="left" w:pos="284"/>
              </w:tabs>
              <w:jc w:val="center"/>
              <w:rPr>
                <w:rFonts w:ascii="Times New Roman" w:hAnsi="Times New Roman" w:cs="Times New Roman"/>
                <w:b/>
                <w:sz w:val="24"/>
                <w:szCs w:val="24"/>
                <w:lang w:eastAsia="ru-RU"/>
              </w:rPr>
            </w:pPr>
            <w:r w:rsidRPr="002B4963">
              <w:rPr>
                <w:rFonts w:ascii="Times New Roman" w:hAnsi="Times New Roman" w:cs="Times New Roman"/>
                <w:bCs/>
                <w:kern w:val="24"/>
                <w:sz w:val="24"/>
                <w:szCs w:val="24"/>
              </w:rPr>
              <w:t>(16 октября)</w:t>
            </w:r>
          </w:p>
        </w:tc>
        <w:tc>
          <w:tcPr>
            <w:tcW w:w="1814" w:type="dxa"/>
            <w:vMerge w:val="restart"/>
            <w:vAlign w:val="center"/>
          </w:tcPr>
          <w:p w:rsidR="00447B4E" w:rsidRPr="002B4963" w:rsidRDefault="00447B4E" w:rsidP="00CF1DD0">
            <w:pPr>
              <w:tabs>
                <w:tab w:val="left" w:pos="284"/>
              </w:tabs>
              <w:jc w:val="center"/>
              <w:rPr>
                <w:rFonts w:ascii="Times New Roman" w:hAnsi="Times New Roman" w:cs="Times New Roman"/>
                <w:bCs/>
                <w:color w:val="C00000"/>
                <w:sz w:val="24"/>
                <w:szCs w:val="24"/>
                <w:lang w:eastAsia="ru-RU"/>
              </w:rPr>
            </w:pPr>
            <w:r w:rsidRPr="002B4963">
              <w:rPr>
                <w:rFonts w:ascii="Times New Roman" w:hAnsi="Times New Roman" w:cs="Times New Roman"/>
                <w:bCs/>
                <w:color w:val="C00000"/>
                <w:sz w:val="24"/>
                <w:szCs w:val="24"/>
                <w:lang w:eastAsia="ru-RU"/>
              </w:rPr>
              <w:t xml:space="preserve">День учителя </w:t>
            </w:r>
          </w:p>
          <w:p w:rsidR="00447B4E" w:rsidRPr="002B4963" w:rsidRDefault="00447B4E" w:rsidP="00CF1DD0">
            <w:pPr>
              <w:tabs>
                <w:tab w:val="left" w:pos="284"/>
              </w:tabs>
              <w:jc w:val="center"/>
              <w:rPr>
                <w:rFonts w:ascii="Times New Roman" w:hAnsi="Times New Roman" w:cs="Times New Roman"/>
                <w:bCs/>
                <w:color w:val="C00000"/>
                <w:sz w:val="24"/>
                <w:szCs w:val="24"/>
                <w:lang w:eastAsia="ru-RU"/>
              </w:rPr>
            </w:pPr>
            <w:r w:rsidRPr="002B4963">
              <w:rPr>
                <w:rFonts w:ascii="Times New Roman" w:hAnsi="Times New Roman" w:cs="Times New Roman"/>
                <w:bCs/>
                <w:color w:val="C00000"/>
                <w:sz w:val="24"/>
                <w:szCs w:val="24"/>
                <w:lang w:eastAsia="ru-RU"/>
              </w:rPr>
              <w:t>(5 октября)</w:t>
            </w:r>
          </w:p>
        </w:tc>
        <w:tc>
          <w:tcPr>
            <w:tcW w:w="1978" w:type="dxa"/>
            <w:vAlign w:val="center"/>
          </w:tcPr>
          <w:p w:rsidR="00447B4E" w:rsidRPr="002B4963" w:rsidRDefault="00447B4E" w:rsidP="00CF1DD0">
            <w:pPr>
              <w:tabs>
                <w:tab w:val="left" w:pos="284"/>
              </w:tabs>
              <w:jc w:val="center"/>
              <w:rPr>
                <w:rFonts w:ascii="Times New Roman" w:hAnsi="Times New Roman" w:cs="Times New Roman"/>
                <w:sz w:val="24"/>
                <w:szCs w:val="24"/>
              </w:rPr>
            </w:pPr>
            <w:r w:rsidRPr="002B4963">
              <w:rPr>
                <w:rFonts w:ascii="Times New Roman" w:hAnsi="Times New Roman" w:cs="Times New Roman"/>
                <w:sz w:val="24"/>
                <w:szCs w:val="24"/>
              </w:rPr>
              <w:t xml:space="preserve">Всемирный день </w:t>
            </w:r>
            <w:proofErr w:type="gramStart"/>
            <w:r w:rsidRPr="002B4963">
              <w:rPr>
                <w:rFonts w:ascii="Times New Roman" w:hAnsi="Times New Roman" w:cs="Times New Roman"/>
                <w:sz w:val="24"/>
                <w:szCs w:val="24"/>
              </w:rPr>
              <w:t>зашиты</w:t>
            </w:r>
            <w:proofErr w:type="gramEnd"/>
            <w:r w:rsidRPr="002B4963">
              <w:rPr>
                <w:rFonts w:ascii="Times New Roman" w:hAnsi="Times New Roman" w:cs="Times New Roman"/>
                <w:sz w:val="24"/>
                <w:szCs w:val="24"/>
              </w:rPr>
              <w:t xml:space="preserve"> животных </w:t>
            </w:r>
          </w:p>
          <w:p w:rsidR="00447B4E" w:rsidRPr="002B4963" w:rsidRDefault="00447B4E" w:rsidP="00CF1DD0">
            <w:pPr>
              <w:tabs>
                <w:tab w:val="left" w:pos="284"/>
              </w:tabs>
              <w:jc w:val="center"/>
              <w:rPr>
                <w:rFonts w:ascii="Times New Roman" w:hAnsi="Times New Roman" w:cs="Times New Roman"/>
                <w:b/>
                <w:sz w:val="24"/>
                <w:szCs w:val="24"/>
                <w:lang w:eastAsia="ru-RU"/>
              </w:rPr>
            </w:pPr>
            <w:r w:rsidRPr="002B4963">
              <w:rPr>
                <w:rFonts w:ascii="Times New Roman" w:hAnsi="Times New Roman" w:cs="Times New Roman"/>
                <w:sz w:val="24"/>
                <w:szCs w:val="24"/>
              </w:rPr>
              <w:t>(4 октября)</w:t>
            </w:r>
          </w:p>
        </w:tc>
        <w:tc>
          <w:tcPr>
            <w:tcW w:w="1814" w:type="dxa"/>
            <w:vAlign w:val="center"/>
          </w:tcPr>
          <w:p w:rsidR="00447B4E" w:rsidRPr="002B4963" w:rsidRDefault="00447B4E" w:rsidP="00CF1DD0">
            <w:pPr>
              <w:tabs>
                <w:tab w:val="left" w:pos="284"/>
              </w:tabs>
              <w:jc w:val="center"/>
              <w:rPr>
                <w:rFonts w:ascii="Times New Roman" w:hAnsi="Times New Roman" w:cs="Times New Roman"/>
                <w:bCs/>
                <w:color w:val="C00000"/>
                <w:kern w:val="24"/>
                <w:sz w:val="24"/>
                <w:szCs w:val="24"/>
              </w:rPr>
            </w:pPr>
            <w:r w:rsidRPr="002B4963">
              <w:rPr>
                <w:rFonts w:ascii="Times New Roman" w:hAnsi="Times New Roman" w:cs="Times New Roman"/>
                <w:bCs/>
                <w:color w:val="C00000"/>
                <w:kern w:val="24"/>
                <w:sz w:val="24"/>
                <w:szCs w:val="24"/>
              </w:rPr>
              <w:t xml:space="preserve">День отца в России </w:t>
            </w:r>
          </w:p>
          <w:p w:rsidR="00447B4E" w:rsidRPr="002B4963" w:rsidRDefault="00447B4E" w:rsidP="00CF1DD0">
            <w:pPr>
              <w:tabs>
                <w:tab w:val="left" w:pos="284"/>
              </w:tabs>
              <w:jc w:val="center"/>
              <w:rPr>
                <w:rFonts w:ascii="Times New Roman" w:hAnsi="Times New Roman" w:cs="Times New Roman"/>
                <w:b/>
                <w:color w:val="C00000"/>
                <w:sz w:val="24"/>
                <w:szCs w:val="24"/>
                <w:lang w:eastAsia="ru-RU"/>
              </w:rPr>
            </w:pPr>
            <w:r w:rsidRPr="002B4963">
              <w:rPr>
                <w:rFonts w:ascii="Times New Roman" w:hAnsi="Times New Roman" w:cs="Times New Roman"/>
                <w:bCs/>
                <w:color w:val="C00000"/>
                <w:kern w:val="24"/>
                <w:sz w:val="24"/>
                <w:szCs w:val="24"/>
              </w:rPr>
              <w:t>(5 октября)</w:t>
            </w:r>
          </w:p>
        </w:tc>
        <w:tc>
          <w:tcPr>
            <w:tcW w:w="2157" w:type="dxa"/>
            <w:vMerge w:val="restart"/>
          </w:tcPr>
          <w:p w:rsidR="00447B4E" w:rsidRPr="002B4963" w:rsidRDefault="00447B4E" w:rsidP="00CF1DD0">
            <w:pPr>
              <w:tabs>
                <w:tab w:val="left" w:pos="284"/>
              </w:tabs>
              <w:jc w:val="center"/>
              <w:rPr>
                <w:rFonts w:ascii="Times New Roman" w:hAnsi="Times New Roman" w:cs="Times New Roman"/>
                <w:b/>
                <w:sz w:val="24"/>
                <w:szCs w:val="24"/>
                <w:lang w:eastAsia="ru-RU"/>
              </w:rPr>
            </w:pPr>
          </w:p>
        </w:tc>
        <w:tc>
          <w:tcPr>
            <w:tcW w:w="1951" w:type="dxa"/>
          </w:tcPr>
          <w:p w:rsidR="00447B4E" w:rsidRPr="002B4963" w:rsidRDefault="00447B4E" w:rsidP="00CF1DD0">
            <w:pPr>
              <w:tabs>
                <w:tab w:val="left" w:pos="284"/>
              </w:tabs>
              <w:jc w:val="center"/>
              <w:rPr>
                <w:rFonts w:ascii="Times New Roman" w:hAnsi="Times New Roman" w:cs="Times New Roman"/>
                <w:bCs/>
                <w:color w:val="C00000"/>
                <w:sz w:val="24"/>
                <w:szCs w:val="24"/>
                <w:lang w:eastAsia="ru-RU"/>
              </w:rPr>
            </w:pPr>
            <w:r w:rsidRPr="002B4963">
              <w:rPr>
                <w:rFonts w:ascii="Times New Roman" w:hAnsi="Times New Roman" w:cs="Times New Roman"/>
                <w:bCs/>
                <w:color w:val="C00000"/>
                <w:sz w:val="24"/>
                <w:szCs w:val="24"/>
                <w:lang w:eastAsia="ru-RU"/>
              </w:rPr>
              <w:t xml:space="preserve">Международный день музыки </w:t>
            </w:r>
          </w:p>
          <w:p w:rsidR="00447B4E" w:rsidRPr="002B4963" w:rsidRDefault="00447B4E" w:rsidP="00CF1DD0">
            <w:pPr>
              <w:tabs>
                <w:tab w:val="left" w:pos="284"/>
              </w:tabs>
              <w:jc w:val="center"/>
              <w:rPr>
                <w:rFonts w:ascii="Times New Roman" w:hAnsi="Times New Roman" w:cs="Times New Roman"/>
                <w:bCs/>
                <w:color w:val="C00000"/>
                <w:sz w:val="24"/>
                <w:szCs w:val="24"/>
                <w:lang w:eastAsia="ru-RU"/>
              </w:rPr>
            </w:pPr>
            <w:r w:rsidRPr="002B4963">
              <w:rPr>
                <w:rFonts w:ascii="Times New Roman" w:hAnsi="Times New Roman" w:cs="Times New Roman"/>
                <w:bCs/>
                <w:color w:val="C00000"/>
                <w:sz w:val="24"/>
                <w:szCs w:val="24"/>
                <w:lang w:eastAsia="ru-RU"/>
              </w:rPr>
              <w:t>(1 октября)</w:t>
            </w:r>
          </w:p>
        </w:tc>
      </w:tr>
      <w:tr w:rsidR="00447B4E" w:rsidRPr="002B4963" w:rsidTr="00CF1DD0">
        <w:tc>
          <w:tcPr>
            <w:tcW w:w="1263" w:type="dxa"/>
            <w:vMerge/>
            <w:vAlign w:val="center"/>
          </w:tcPr>
          <w:p w:rsidR="00447B4E" w:rsidRPr="002B4963" w:rsidRDefault="00447B4E" w:rsidP="00CF1DD0">
            <w:pPr>
              <w:tabs>
                <w:tab w:val="left" w:pos="284"/>
              </w:tabs>
              <w:jc w:val="center"/>
              <w:rPr>
                <w:rFonts w:ascii="Times New Roman" w:hAnsi="Times New Roman" w:cs="Times New Roman"/>
                <w:b/>
                <w:kern w:val="24"/>
                <w:sz w:val="24"/>
                <w:szCs w:val="24"/>
              </w:rPr>
            </w:pPr>
          </w:p>
        </w:tc>
        <w:tc>
          <w:tcPr>
            <w:tcW w:w="2077" w:type="dxa"/>
            <w:vAlign w:val="center"/>
          </w:tcPr>
          <w:p w:rsidR="00447B4E" w:rsidRPr="002B4963" w:rsidRDefault="00447B4E" w:rsidP="00CF1DD0">
            <w:pPr>
              <w:tabs>
                <w:tab w:val="left" w:pos="284"/>
              </w:tabs>
              <w:jc w:val="center"/>
              <w:rPr>
                <w:rFonts w:ascii="Times New Roman" w:hAnsi="Times New Roman" w:cs="Times New Roman"/>
                <w:bCs/>
                <w:kern w:val="24"/>
                <w:sz w:val="24"/>
                <w:szCs w:val="24"/>
              </w:rPr>
            </w:pPr>
          </w:p>
        </w:tc>
        <w:tc>
          <w:tcPr>
            <w:tcW w:w="2217" w:type="dxa"/>
            <w:vAlign w:val="center"/>
          </w:tcPr>
          <w:p w:rsidR="00447B4E" w:rsidRPr="002B4963" w:rsidRDefault="00447B4E" w:rsidP="00CF1DD0">
            <w:pPr>
              <w:tabs>
                <w:tab w:val="left" w:pos="284"/>
              </w:tabs>
              <w:jc w:val="center"/>
              <w:rPr>
                <w:rFonts w:ascii="Times New Roman" w:hAnsi="Times New Roman" w:cs="Times New Roman"/>
                <w:b/>
                <w:sz w:val="24"/>
                <w:szCs w:val="24"/>
                <w:lang w:eastAsia="ru-RU"/>
              </w:rPr>
            </w:pPr>
            <w:r w:rsidRPr="002B4963">
              <w:rPr>
                <w:rFonts w:ascii="Times New Roman" w:hAnsi="Times New Roman" w:cs="Times New Roman"/>
                <w:bCs/>
                <w:color w:val="C00000"/>
                <w:kern w:val="24"/>
                <w:sz w:val="24"/>
                <w:szCs w:val="24"/>
              </w:rPr>
              <w:t>Международный день пожилых людей (1 октября)</w:t>
            </w:r>
          </w:p>
        </w:tc>
        <w:tc>
          <w:tcPr>
            <w:tcW w:w="1814" w:type="dxa"/>
            <w:vMerge/>
            <w:vAlign w:val="center"/>
          </w:tcPr>
          <w:p w:rsidR="00447B4E" w:rsidRPr="002B4963" w:rsidRDefault="00447B4E" w:rsidP="00CF1DD0">
            <w:pPr>
              <w:tabs>
                <w:tab w:val="left" w:pos="284"/>
              </w:tabs>
              <w:jc w:val="center"/>
              <w:rPr>
                <w:rFonts w:ascii="Times New Roman" w:hAnsi="Times New Roman" w:cs="Times New Roman"/>
                <w:b/>
                <w:color w:val="C00000"/>
                <w:sz w:val="24"/>
                <w:szCs w:val="24"/>
                <w:lang w:eastAsia="ru-RU"/>
              </w:rPr>
            </w:pPr>
          </w:p>
        </w:tc>
        <w:tc>
          <w:tcPr>
            <w:tcW w:w="1978" w:type="dxa"/>
            <w:vAlign w:val="center"/>
          </w:tcPr>
          <w:p w:rsidR="00447B4E" w:rsidRPr="002B4963" w:rsidRDefault="00447B4E" w:rsidP="00CF1DD0">
            <w:pPr>
              <w:tabs>
                <w:tab w:val="left" w:pos="284"/>
              </w:tabs>
              <w:jc w:val="center"/>
              <w:rPr>
                <w:rFonts w:ascii="Times New Roman" w:hAnsi="Times New Roman" w:cs="Times New Roman"/>
                <w:sz w:val="24"/>
                <w:szCs w:val="24"/>
              </w:rPr>
            </w:pPr>
          </w:p>
        </w:tc>
        <w:tc>
          <w:tcPr>
            <w:tcW w:w="1814" w:type="dxa"/>
          </w:tcPr>
          <w:p w:rsidR="00447B4E" w:rsidRPr="002B4963" w:rsidRDefault="00447B4E" w:rsidP="00CF1DD0">
            <w:pPr>
              <w:tabs>
                <w:tab w:val="left" w:pos="284"/>
              </w:tabs>
              <w:jc w:val="center"/>
              <w:rPr>
                <w:rFonts w:ascii="Times New Roman" w:hAnsi="Times New Roman" w:cs="Times New Roman"/>
                <w:bCs/>
                <w:kern w:val="24"/>
                <w:sz w:val="24"/>
                <w:szCs w:val="24"/>
              </w:rPr>
            </w:pPr>
            <w:r w:rsidRPr="002B4963">
              <w:rPr>
                <w:rFonts w:ascii="Times New Roman" w:hAnsi="Times New Roman" w:cs="Times New Roman"/>
                <w:bCs/>
                <w:kern w:val="24"/>
                <w:sz w:val="24"/>
                <w:szCs w:val="24"/>
              </w:rPr>
              <w:t xml:space="preserve">Международный день Бабушек и Дедушек </w:t>
            </w:r>
          </w:p>
          <w:p w:rsidR="00447B4E" w:rsidRPr="002B4963" w:rsidRDefault="00447B4E" w:rsidP="00CF1DD0">
            <w:pPr>
              <w:tabs>
                <w:tab w:val="left" w:pos="284"/>
              </w:tabs>
              <w:jc w:val="center"/>
              <w:rPr>
                <w:rFonts w:ascii="Times New Roman" w:hAnsi="Times New Roman" w:cs="Times New Roman"/>
                <w:bCs/>
                <w:color w:val="C00000"/>
                <w:kern w:val="24"/>
                <w:sz w:val="24"/>
                <w:szCs w:val="24"/>
              </w:rPr>
            </w:pPr>
            <w:r w:rsidRPr="002B4963">
              <w:rPr>
                <w:rFonts w:ascii="Times New Roman" w:hAnsi="Times New Roman" w:cs="Times New Roman"/>
                <w:bCs/>
                <w:kern w:val="24"/>
                <w:sz w:val="24"/>
                <w:szCs w:val="24"/>
              </w:rPr>
              <w:t>(28 октября)</w:t>
            </w:r>
          </w:p>
        </w:tc>
        <w:tc>
          <w:tcPr>
            <w:tcW w:w="2157" w:type="dxa"/>
            <w:vMerge/>
          </w:tcPr>
          <w:p w:rsidR="00447B4E" w:rsidRPr="002B4963" w:rsidRDefault="00447B4E" w:rsidP="00CF1DD0">
            <w:pPr>
              <w:tabs>
                <w:tab w:val="left" w:pos="284"/>
              </w:tabs>
              <w:jc w:val="center"/>
              <w:rPr>
                <w:rFonts w:ascii="Times New Roman" w:hAnsi="Times New Roman" w:cs="Times New Roman"/>
                <w:b/>
                <w:sz w:val="24"/>
                <w:szCs w:val="24"/>
                <w:lang w:eastAsia="ru-RU"/>
              </w:rPr>
            </w:pPr>
          </w:p>
        </w:tc>
        <w:tc>
          <w:tcPr>
            <w:tcW w:w="1951" w:type="dxa"/>
          </w:tcPr>
          <w:p w:rsidR="00447B4E" w:rsidRPr="002B4963" w:rsidRDefault="00447B4E" w:rsidP="00CF1DD0">
            <w:pPr>
              <w:tabs>
                <w:tab w:val="left" w:pos="284"/>
              </w:tabs>
              <w:jc w:val="center"/>
              <w:rPr>
                <w:rFonts w:ascii="Times New Roman" w:hAnsi="Times New Roman" w:cs="Times New Roman"/>
                <w:bCs/>
                <w:color w:val="C00000"/>
                <w:sz w:val="24"/>
                <w:szCs w:val="24"/>
                <w:lang w:eastAsia="ru-RU"/>
              </w:rPr>
            </w:pPr>
            <w:r w:rsidRPr="002B4963">
              <w:rPr>
                <w:rFonts w:ascii="Times New Roman" w:hAnsi="Times New Roman" w:cs="Times New Roman"/>
                <w:bCs/>
                <w:color w:val="C00000"/>
                <w:sz w:val="24"/>
                <w:szCs w:val="24"/>
                <w:lang w:eastAsia="ru-RU"/>
              </w:rPr>
              <w:t xml:space="preserve">Международный день анимации </w:t>
            </w:r>
          </w:p>
          <w:p w:rsidR="00447B4E" w:rsidRPr="002B4963" w:rsidRDefault="00447B4E" w:rsidP="00CF1DD0">
            <w:pPr>
              <w:tabs>
                <w:tab w:val="left" w:pos="284"/>
              </w:tabs>
              <w:jc w:val="center"/>
              <w:rPr>
                <w:rFonts w:ascii="Times New Roman" w:hAnsi="Times New Roman" w:cs="Times New Roman"/>
                <w:bCs/>
                <w:color w:val="C00000"/>
                <w:sz w:val="24"/>
                <w:szCs w:val="24"/>
                <w:lang w:eastAsia="ru-RU"/>
              </w:rPr>
            </w:pPr>
            <w:r w:rsidRPr="002B4963">
              <w:rPr>
                <w:rFonts w:ascii="Times New Roman" w:hAnsi="Times New Roman" w:cs="Times New Roman"/>
                <w:bCs/>
                <w:color w:val="C00000"/>
                <w:sz w:val="24"/>
                <w:szCs w:val="24"/>
                <w:lang w:eastAsia="ru-RU"/>
              </w:rPr>
              <w:t>(28 октября)</w:t>
            </w:r>
          </w:p>
        </w:tc>
      </w:tr>
      <w:tr w:rsidR="00447B4E" w:rsidRPr="002B4963" w:rsidTr="00CF1DD0">
        <w:tc>
          <w:tcPr>
            <w:tcW w:w="1263" w:type="dxa"/>
            <w:vMerge/>
            <w:vAlign w:val="center"/>
          </w:tcPr>
          <w:p w:rsidR="00447B4E" w:rsidRPr="002B4963" w:rsidRDefault="00447B4E" w:rsidP="00CF1DD0">
            <w:pPr>
              <w:tabs>
                <w:tab w:val="left" w:pos="284"/>
              </w:tabs>
              <w:jc w:val="center"/>
              <w:rPr>
                <w:rFonts w:ascii="Times New Roman" w:hAnsi="Times New Roman" w:cs="Times New Roman"/>
                <w:b/>
                <w:sz w:val="24"/>
                <w:szCs w:val="24"/>
                <w:lang w:eastAsia="ru-RU"/>
              </w:rPr>
            </w:pPr>
          </w:p>
        </w:tc>
        <w:tc>
          <w:tcPr>
            <w:tcW w:w="14008" w:type="dxa"/>
            <w:gridSpan w:val="7"/>
          </w:tcPr>
          <w:p w:rsidR="00447B4E" w:rsidRPr="002B4963" w:rsidRDefault="00447B4E" w:rsidP="00CF1DD0">
            <w:pPr>
              <w:tabs>
                <w:tab w:val="left" w:pos="284"/>
              </w:tabs>
              <w:jc w:val="center"/>
              <w:rPr>
                <w:rFonts w:ascii="Times New Roman" w:hAnsi="Times New Roman" w:cs="Times New Roman"/>
                <w:b/>
                <w:sz w:val="24"/>
                <w:szCs w:val="24"/>
                <w:lang w:eastAsia="ru-RU"/>
              </w:rPr>
            </w:pPr>
            <w:r w:rsidRPr="002B4963">
              <w:rPr>
                <w:rFonts w:ascii="Times New Roman" w:hAnsi="Times New Roman" w:cs="Times New Roman"/>
                <w:bCs/>
                <w:kern w:val="24"/>
                <w:sz w:val="24"/>
                <w:szCs w:val="24"/>
              </w:rPr>
              <w:t>Осенний праздник «Осенины»</w:t>
            </w:r>
          </w:p>
        </w:tc>
      </w:tr>
      <w:tr w:rsidR="00447B4E" w:rsidRPr="002B4963" w:rsidTr="00CF1DD0">
        <w:tc>
          <w:tcPr>
            <w:tcW w:w="1263" w:type="dxa"/>
            <w:vAlign w:val="center"/>
          </w:tcPr>
          <w:p w:rsidR="00447B4E" w:rsidRPr="002B4963" w:rsidRDefault="00447B4E" w:rsidP="00CF1DD0">
            <w:pPr>
              <w:tabs>
                <w:tab w:val="left" w:pos="284"/>
              </w:tabs>
              <w:jc w:val="center"/>
              <w:rPr>
                <w:rFonts w:ascii="Times New Roman" w:hAnsi="Times New Roman" w:cs="Times New Roman"/>
                <w:b/>
                <w:sz w:val="24"/>
                <w:szCs w:val="24"/>
                <w:lang w:eastAsia="ru-RU"/>
              </w:rPr>
            </w:pPr>
            <w:r w:rsidRPr="002B4963">
              <w:rPr>
                <w:rFonts w:ascii="Times New Roman" w:hAnsi="Times New Roman" w:cs="Times New Roman"/>
                <w:b/>
                <w:kern w:val="24"/>
                <w:sz w:val="24"/>
                <w:szCs w:val="24"/>
              </w:rPr>
              <w:t>Ноябрь</w:t>
            </w:r>
          </w:p>
        </w:tc>
        <w:tc>
          <w:tcPr>
            <w:tcW w:w="2077" w:type="dxa"/>
            <w:vAlign w:val="center"/>
          </w:tcPr>
          <w:p w:rsidR="00447B4E" w:rsidRPr="002B4963" w:rsidRDefault="00447B4E" w:rsidP="00CF1DD0">
            <w:pPr>
              <w:tabs>
                <w:tab w:val="left" w:pos="284"/>
              </w:tabs>
              <w:jc w:val="center"/>
              <w:rPr>
                <w:rFonts w:ascii="Times New Roman" w:hAnsi="Times New Roman" w:cs="Times New Roman"/>
                <w:bCs/>
                <w:color w:val="C00000"/>
                <w:sz w:val="24"/>
                <w:szCs w:val="24"/>
                <w:lang w:eastAsia="ru-RU"/>
              </w:rPr>
            </w:pPr>
            <w:r w:rsidRPr="002B4963">
              <w:rPr>
                <w:rFonts w:ascii="Times New Roman" w:hAnsi="Times New Roman" w:cs="Times New Roman"/>
                <w:bCs/>
                <w:color w:val="C00000"/>
                <w:sz w:val="24"/>
                <w:szCs w:val="24"/>
                <w:lang w:eastAsia="ru-RU"/>
              </w:rPr>
              <w:t>День народного единства (4 ноября)</w:t>
            </w:r>
          </w:p>
        </w:tc>
        <w:tc>
          <w:tcPr>
            <w:tcW w:w="2217" w:type="dxa"/>
            <w:vAlign w:val="center"/>
          </w:tcPr>
          <w:p w:rsidR="00447B4E" w:rsidRPr="002B4963" w:rsidRDefault="00447B4E" w:rsidP="00CF1DD0">
            <w:pPr>
              <w:tabs>
                <w:tab w:val="left" w:pos="284"/>
              </w:tabs>
              <w:jc w:val="center"/>
              <w:rPr>
                <w:rFonts w:ascii="Times New Roman" w:hAnsi="Times New Roman" w:cs="Times New Roman"/>
                <w:bCs/>
                <w:sz w:val="24"/>
                <w:szCs w:val="24"/>
                <w:lang w:eastAsia="ru-RU"/>
              </w:rPr>
            </w:pPr>
          </w:p>
        </w:tc>
        <w:tc>
          <w:tcPr>
            <w:tcW w:w="1814" w:type="dxa"/>
            <w:vAlign w:val="center"/>
          </w:tcPr>
          <w:p w:rsidR="00447B4E" w:rsidRPr="002B4963" w:rsidRDefault="00447B4E" w:rsidP="00CF1DD0">
            <w:pPr>
              <w:tabs>
                <w:tab w:val="left" w:pos="284"/>
              </w:tabs>
              <w:jc w:val="center"/>
              <w:rPr>
                <w:rFonts w:ascii="Times New Roman" w:hAnsi="Times New Roman" w:cs="Times New Roman"/>
                <w:bCs/>
                <w:color w:val="C00000"/>
                <w:sz w:val="24"/>
                <w:szCs w:val="24"/>
                <w:lang w:eastAsia="ru-RU"/>
              </w:rPr>
            </w:pPr>
            <w:r w:rsidRPr="002B4963">
              <w:rPr>
                <w:rFonts w:ascii="Times New Roman" w:hAnsi="Times New Roman" w:cs="Times New Roman"/>
                <w:bCs/>
                <w:color w:val="C00000"/>
                <w:kern w:val="24"/>
                <w:sz w:val="24"/>
                <w:szCs w:val="24"/>
              </w:rPr>
              <w:t xml:space="preserve">День милиции (день сотрудника </w:t>
            </w:r>
            <w:r w:rsidRPr="002B4963">
              <w:rPr>
                <w:rFonts w:ascii="Times New Roman" w:hAnsi="Times New Roman" w:cs="Times New Roman"/>
                <w:bCs/>
                <w:color w:val="C00000"/>
                <w:kern w:val="24"/>
                <w:sz w:val="24"/>
                <w:szCs w:val="24"/>
              </w:rPr>
              <w:lastRenderedPageBreak/>
              <w:t>органов внутренних дел) (10 ноября)</w:t>
            </w:r>
          </w:p>
        </w:tc>
        <w:tc>
          <w:tcPr>
            <w:tcW w:w="1978" w:type="dxa"/>
            <w:vAlign w:val="center"/>
          </w:tcPr>
          <w:p w:rsidR="00447B4E" w:rsidRPr="002B4963" w:rsidRDefault="00447B4E" w:rsidP="00CF1DD0">
            <w:pPr>
              <w:tabs>
                <w:tab w:val="left" w:pos="284"/>
              </w:tabs>
              <w:jc w:val="center"/>
              <w:rPr>
                <w:rFonts w:ascii="Times New Roman" w:hAnsi="Times New Roman" w:cs="Times New Roman"/>
                <w:sz w:val="24"/>
                <w:szCs w:val="24"/>
              </w:rPr>
            </w:pPr>
            <w:r w:rsidRPr="002B4963">
              <w:rPr>
                <w:rFonts w:ascii="Times New Roman" w:hAnsi="Times New Roman" w:cs="Times New Roman"/>
                <w:sz w:val="24"/>
                <w:szCs w:val="24"/>
              </w:rPr>
              <w:lastRenderedPageBreak/>
              <w:t>Всемирный день телевидения</w:t>
            </w:r>
          </w:p>
          <w:p w:rsidR="00447B4E" w:rsidRPr="002B4963" w:rsidRDefault="00447B4E" w:rsidP="00CF1DD0">
            <w:pPr>
              <w:tabs>
                <w:tab w:val="left" w:pos="284"/>
              </w:tabs>
              <w:jc w:val="center"/>
              <w:rPr>
                <w:rFonts w:ascii="Times New Roman" w:hAnsi="Times New Roman" w:cs="Times New Roman"/>
                <w:b/>
                <w:sz w:val="24"/>
                <w:szCs w:val="24"/>
                <w:lang w:eastAsia="ru-RU"/>
              </w:rPr>
            </w:pPr>
            <w:r w:rsidRPr="002B4963">
              <w:rPr>
                <w:rFonts w:ascii="Times New Roman" w:hAnsi="Times New Roman" w:cs="Times New Roman"/>
                <w:sz w:val="24"/>
                <w:szCs w:val="24"/>
              </w:rPr>
              <w:t>(21 ноября)</w:t>
            </w:r>
          </w:p>
        </w:tc>
        <w:tc>
          <w:tcPr>
            <w:tcW w:w="1814" w:type="dxa"/>
            <w:vAlign w:val="center"/>
          </w:tcPr>
          <w:p w:rsidR="00447B4E" w:rsidRPr="002B4963" w:rsidRDefault="00447B4E" w:rsidP="00CF1DD0">
            <w:pPr>
              <w:tabs>
                <w:tab w:val="left" w:pos="284"/>
              </w:tabs>
              <w:jc w:val="center"/>
              <w:rPr>
                <w:rFonts w:ascii="Times New Roman" w:hAnsi="Times New Roman" w:cs="Times New Roman"/>
                <w:bCs/>
                <w:color w:val="C00000"/>
                <w:kern w:val="24"/>
                <w:sz w:val="24"/>
                <w:szCs w:val="24"/>
              </w:rPr>
            </w:pPr>
            <w:r w:rsidRPr="002B4963">
              <w:rPr>
                <w:rFonts w:ascii="Times New Roman" w:hAnsi="Times New Roman" w:cs="Times New Roman"/>
                <w:bCs/>
                <w:color w:val="C00000"/>
                <w:kern w:val="24"/>
                <w:sz w:val="24"/>
                <w:szCs w:val="24"/>
              </w:rPr>
              <w:t>День матери в России</w:t>
            </w:r>
          </w:p>
          <w:p w:rsidR="00447B4E" w:rsidRPr="002B4963" w:rsidRDefault="00447B4E" w:rsidP="00CF1DD0">
            <w:pPr>
              <w:tabs>
                <w:tab w:val="left" w:pos="284"/>
              </w:tabs>
              <w:jc w:val="center"/>
              <w:rPr>
                <w:rFonts w:ascii="Times New Roman" w:hAnsi="Times New Roman" w:cs="Times New Roman"/>
                <w:b/>
                <w:color w:val="C00000"/>
                <w:sz w:val="24"/>
                <w:szCs w:val="24"/>
                <w:lang w:eastAsia="ru-RU"/>
              </w:rPr>
            </w:pPr>
            <w:r w:rsidRPr="002B4963">
              <w:rPr>
                <w:rFonts w:ascii="Times New Roman" w:hAnsi="Times New Roman" w:cs="Times New Roman"/>
                <w:bCs/>
                <w:color w:val="C00000"/>
                <w:kern w:val="24"/>
                <w:sz w:val="24"/>
                <w:szCs w:val="24"/>
              </w:rPr>
              <w:t>(27 ноября)</w:t>
            </w:r>
          </w:p>
        </w:tc>
        <w:tc>
          <w:tcPr>
            <w:tcW w:w="2157" w:type="dxa"/>
            <w:vMerge w:val="restart"/>
            <w:vAlign w:val="center"/>
          </w:tcPr>
          <w:p w:rsidR="00447B4E" w:rsidRPr="002B4963" w:rsidRDefault="00447B4E" w:rsidP="00CF1DD0">
            <w:pPr>
              <w:tabs>
                <w:tab w:val="left" w:pos="284"/>
              </w:tabs>
              <w:jc w:val="center"/>
              <w:rPr>
                <w:rFonts w:ascii="Times New Roman" w:hAnsi="Times New Roman" w:cs="Times New Roman"/>
                <w:b/>
                <w:sz w:val="24"/>
                <w:szCs w:val="24"/>
                <w:lang w:eastAsia="ru-RU"/>
              </w:rPr>
            </w:pPr>
          </w:p>
        </w:tc>
        <w:tc>
          <w:tcPr>
            <w:tcW w:w="1951" w:type="dxa"/>
            <w:vAlign w:val="center"/>
          </w:tcPr>
          <w:p w:rsidR="00447B4E" w:rsidRPr="002B4963" w:rsidRDefault="00447B4E" w:rsidP="00CF1DD0">
            <w:pPr>
              <w:tabs>
                <w:tab w:val="left" w:pos="284"/>
              </w:tabs>
              <w:jc w:val="center"/>
              <w:rPr>
                <w:rFonts w:ascii="Times New Roman" w:hAnsi="Times New Roman" w:cs="Times New Roman"/>
                <w:bCs/>
                <w:kern w:val="24"/>
                <w:sz w:val="24"/>
                <w:szCs w:val="24"/>
              </w:rPr>
            </w:pPr>
            <w:r w:rsidRPr="002B4963">
              <w:rPr>
                <w:rFonts w:ascii="Times New Roman" w:hAnsi="Times New Roman" w:cs="Times New Roman"/>
                <w:bCs/>
                <w:kern w:val="24"/>
                <w:sz w:val="24"/>
                <w:szCs w:val="24"/>
              </w:rPr>
              <w:t xml:space="preserve">День Самуила Маршака </w:t>
            </w:r>
          </w:p>
          <w:p w:rsidR="00447B4E" w:rsidRPr="002B4963" w:rsidRDefault="00447B4E" w:rsidP="00CF1DD0">
            <w:pPr>
              <w:tabs>
                <w:tab w:val="left" w:pos="284"/>
              </w:tabs>
              <w:jc w:val="center"/>
              <w:rPr>
                <w:rFonts w:ascii="Times New Roman" w:hAnsi="Times New Roman" w:cs="Times New Roman"/>
                <w:b/>
                <w:sz w:val="24"/>
                <w:szCs w:val="24"/>
                <w:lang w:eastAsia="ru-RU"/>
              </w:rPr>
            </w:pPr>
            <w:r w:rsidRPr="002B4963">
              <w:rPr>
                <w:rFonts w:ascii="Times New Roman" w:hAnsi="Times New Roman" w:cs="Times New Roman"/>
                <w:bCs/>
                <w:kern w:val="24"/>
                <w:sz w:val="24"/>
                <w:szCs w:val="24"/>
              </w:rPr>
              <w:t>(3 ноября)</w:t>
            </w:r>
          </w:p>
        </w:tc>
      </w:tr>
      <w:tr w:rsidR="00447B4E" w:rsidRPr="002B4963" w:rsidTr="00CF1DD0">
        <w:tc>
          <w:tcPr>
            <w:tcW w:w="1263" w:type="dxa"/>
            <w:vAlign w:val="center"/>
          </w:tcPr>
          <w:p w:rsidR="00447B4E" w:rsidRPr="002B4963" w:rsidRDefault="00447B4E" w:rsidP="00CF1DD0">
            <w:pPr>
              <w:tabs>
                <w:tab w:val="left" w:pos="284"/>
              </w:tabs>
              <w:jc w:val="center"/>
              <w:rPr>
                <w:rFonts w:ascii="Times New Roman" w:hAnsi="Times New Roman" w:cs="Times New Roman"/>
                <w:b/>
                <w:sz w:val="24"/>
                <w:szCs w:val="24"/>
                <w:lang w:eastAsia="ru-RU"/>
              </w:rPr>
            </w:pPr>
          </w:p>
        </w:tc>
        <w:tc>
          <w:tcPr>
            <w:tcW w:w="2077" w:type="dxa"/>
            <w:vAlign w:val="center"/>
          </w:tcPr>
          <w:p w:rsidR="00447B4E" w:rsidRPr="002B4963" w:rsidRDefault="00447B4E" w:rsidP="00CF1DD0">
            <w:pPr>
              <w:tabs>
                <w:tab w:val="left" w:pos="284"/>
              </w:tabs>
              <w:jc w:val="center"/>
              <w:rPr>
                <w:rFonts w:ascii="Times New Roman" w:hAnsi="Times New Roman" w:cs="Times New Roman"/>
                <w:bCs/>
                <w:color w:val="C00000"/>
                <w:sz w:val="24"/>
                <w:szCs w:val="24"/>
                <w:lang w:eastAsia="ru-RU"/>
              </w:rPr>
            </w:pPr>
            <w:r w:rsidRPr="002B4963">
              <w:rPr>
                <w:rFonts w:ascii="Times New Roman" w:hAnsi="Times New Roman" w:cs="Times New Roman"/>
                <w:bCs/>
                <w:color w:val="C00000"/>
                <w:sz w:val="24"/>
                <w:szCs w:val="24"/>
                <w:lang w:eastAsia="ru-RU"/>
              </w:rPr>
              <w:t xml:space="preserve">День Государственного герба Российской Федерации </w:t>
            </w:r>
          </w:p>
          <w:p w:rsidR="00447B4E" w:rsidRPr="002B4963" w:rsidRDefault="00447B4E" w:rsidP="00CF1DD0">
            <w:pPr>
              <w:tabs>
                <w:tab w:val="left" w:pos="284"/>
              </w:tabs>
              <w:jc w:val="center"/>
              <w:rPr>
                <w:rFonts w:ascii="Times New Roman" w:hAnsi="Times New Roman" w:cs="Times New Roman"/>
                <w:bCs/>
                <w:color w:val="C00000"/>
                <w:sz w:val="24"/>
                <w:szCs w:val="24"/>
                <w:lang w:eastAsia="ru-RU"/>
              </w:rPr>
            </w:pPr>
            <w:r w:rsidRPr="002B4963">
              <w:rPr>
                <w:rFonts w:ascii="Times New Roman" w:hAnsi="Times New Roman" w:cs="Times New Roman"/>
                <w:bCs/>
                <w:color w:val="C00000"/>
                <w:sz w:val="24"/>
                <w:szCs w:val="24"/>
                <w:lang w:eastAsia="ru-RU"/>
              </w:rPr>
              <w:t>(30 ноября)</w:t>
            </w:r>
          </w:p>
        </w:tc>
        <w:tc>
          <w:tcPr>
            <w:tcW w:w="2217" w:type="dxa"/>
            <w:vAlign w:val="center"/>
          </w:tcPr>
          <w:p w:rsidR="00447B4E" w:rsidRPr="002B4963" w:rsidRDefault="00447B4E" w:rsidP="00CF1DD0">
            <w:pPr>
              <w:tabs>
                <w:tab w:val="left" w:pos="284"/>
              </w:tabs>
              <w:jc w:val="center"/>
              <w:rPr>
                <w:rFonts w:ascii="Times New Roman" w:hAnsi="Times New Roman" w:cs="Times New Roman"/>
                <w:b/>
                <w:sz w:val="24"/>
                <w:szCs w:val="24"/>
                <w:lang w:eastAsia="ru-RU"/>
              </w:rPr>
            </w:pPr>
          </w:p>
        </w:tc>
        <w:tc>
          <w:tcPr>
            <w:tcW w:w="1814" w:type="dxa"/>
            <w:vAlign w:val="center"/>
          </w:tcPr>
          <w:p w:rsidR="00447B4E" w:rsidRPr="002B4963" w:rsidRDefault="00447B4E" w:rsidP="00CF1DD0">
            <w:pPr>
              <w:tabs>
                <w:tab w:val="left" w:pos="284"/>
              </w:tabs>
              <w:jc w:val="center"/>
              <w:rPr>
                <w:rFonts w:ascii="Times New Roman" w:hAnsi="Times New Roman" w:cs="Times New Roman"/>
                <w:b/>
                <w:sz w:val="24"/>
                <w:szCs w:val="24"/>
                <w:lang w:eastAsia="ru-RU"/>
              </w:rPr>
            </w:pPr>
            <w:r w:rsidRPr="002B4963">
              <w:rPr>
                <w:rFonts w:ascii="Times New Roman" w:hAnsi="Times New Roman" w:cs="Times New Roman"/>
                <w:bCs/>
                <w:kern w:val="24"/>
                <w:sz w:val="24"/>
                <w:szCs w:val="24"/>
              </w:rPr>
              <w:t>Международный день логопеда (14 ноября)</w:t>
            </w:r>
          </w:p>
        </w:tc>
        <w:tc>
          <w:tcPr>
            <w:tcW w:w="1978" w:type="dxa"/>
            <w:vAlign w:val="center"/>
          </w:tcPr>
          <w:p w:rsidR="00447B4E" w:rsidRPr="002B4963" w:rsidRDefault="00447B4E" w:rsidP="00CF1DD0">
            <w:pPr>
              <w:tabs>
                <w:tab w:val="left" w:pos="284"/>
              </w:tabs>
              <w:jc w:val="center"/>
              <w:rPr>
                <w:rFonts w:ascii="Times New Roman" w:hAnsi="Times New Roman" w:cs="Times New Roman"/>
                <w:b/>
                <w:sz w:val="24"/>
                <w:szCs w:val="24"/>
                <w:lang w:eastAsia="ru-RU"/>
              </w:rPr>
            </w:pPr>
          </w:p>
        </w:tc>
        <w:tc>
          <w:tcPr>
            <w:tcW w:w="1814" w:type="dxa"/>
            <w:vAlign w:val="center"/>
          </w:tcPr>
          <w:p w:rsidR="00447B4E" w:rsidRPr="002B4963" w:rsidRDefault="00447B4E" w:rsidP="00CF1DD0">
            <w:pPr>
              <w:tabs>
                <w:tab w:val="left" w:pos="284"/>
              </w:tabs>
              <w:jc w:val="center"/>
              <w:rPr>
                <w:rFonts w:ascii="Times New Roman" w:hAnsi="Times New Roman" w:cs="Times New Roman"/>
                <w:b/>
                <w:sz w:val="24"/>
                <w:szCs w:val="24"/>
                <w:lang w:eastAsia="ru-RU"/>
              </w:rPr>
            </w:pPr>
          </w:p>
        </w:tc>
        <w:tc>
          <w:tcPr>
            <w:tcW w:w="2157" w:type="dxa"/>
            <w:vMerge/>
            <w:vAlign w:val="center"/>
          </w:tcPr>
          <w:p w:rsidR="00447B4E" w:rsidRPr="002B4963" w:rsidRDefault="00447B4E" w:rsidP="00CF1DD0">
            <w:pPr>
              <w:tabs>
                <w:tab w:val="left" w:pos="284"/>
              </w:tabs>
              <w:jc w:val="center"/>
              <w:rPr>
                <w:rFonts w:ascii="Times New Roman" w:hAnsi="Times New Roman" w:cs="Times New Roman"/>
                <w:b/>
                <w:sz w:val="24"/>
                <w:szCs w:val="24"/>
                <w:lang w:eastAsia="ru-RU"/>
              </w:rPr>
            </w:pPr>
          </w:p>
        </w:tc>
        <w:tc>
          <w:tcPr>
            <w:tcW w:w="1951" w:type="dxa"/>
            <w:vAlign w:val="center"/>
          </w:tcPr>
          <w:p w:rsidR="00447B4E" w:rsidRPr="002B4963" w:rsidRDefault="00447B4E" w:rsidP="00CF1DD0">
            <w:pPr>
              <w:tabs>
                <w:tab w:val="left" w:pos="284"/>
              </w:tabs>
              <w:jc w:val="center"/>
              <w:rPr>
                <w:rFonts w:ascii="Times New Roman" w:hAnsi="Times New Roman" w:cs="Times New Roman"/>
                <w:bCs/>
                <w:kern w:val="24"/>
                <w:sz w:val="24"/>
                <w:szCs w:val="24"/>
              </w:rPr>
            </w:pPr>
            <w:r w:rsidRPr="002B4963">
              <w:rPr>
                <w:rFonts w:ascii="Times New Roman" w:hAnsi="Times New Roman" w:cs="Times New Roman"/>
                <w:bCs/>
                <w:kern w:val="24"/>
                <w:sz w:val="24"/>
                <w:szCs w:val="24"/>
              </w:rPr>
              <w:t xml:space="preserve">День рождения Деда Мороза </w:t>
            </w:r>
          </w:p>
          <w:p w:rsidR="00447B4E" w:rsidRPr="002B4963" w:rsidRDefault="00447B4E" w:rsidP="00CF1DD0">
            <w:pPr>
              <w:tabs>
                <w:tab w:val="left" w:pos="284"/>
              </w:tabs>
              <w:jc w:val="center"/>
              <w:rPr>
                <w:rFonts w:ascii="Times New Roman" w:hAnsi="Times New Roman" w:cs="Times New Roman"/>
                <w:b/>
                <w:sz w:val="24"/>
                <w:szCs w:val="24"/>
                <w:lang w:eastAsia="ru-RU"/>
              </w:rPr>
            </w:pPr>
            <w:r w:rsidRPr="002B4963">
              <w:rPr>
                <w:rFonts w:ascii="Times New Roman" w:hAnsi="Times New Roman" w:cs="Times New Roman"/>
                <w:bCs/>
                <w:kern w:val="24"/>
                <w:sz w:val="24"/>
                <w:szCs w:val="24"/>
              </w:rPr>
              <w:t>(18 ноября)</w:t>
            </w:r>
          </w:p>
        </w:tc>
      </w:tr>
      <w:tr w:rsidR="00447B4E" w:rsidRPr="002B4963" w:rsidTr="00CF1DD0">
        <w:tc>
          <w:tcPr>
            <w:tcW w:w="1263" w:type="dxa"/>
            <w:vMerge w:val="restart"/>
            <w:vAlign w:val="center"/>
          </w:tcPr>
          <w:p w:rsidR="00447B4E" w:rsidRPr="002B4963" w:rsidRDefault="00447B4E" w:rsidP="00CF1DD0">
            <w:pPr>
              <w:tabs>
                <w:tab w:val="left" w:pos="284"/>
              </w:tabs>
              <w:jc w:val="center"/>
              <w:rPr>
                <w:rFonts w:ascii="Times New Roman" w:hAnsi="Times New Roman" w:cs="Times New Roman"/>
                <w:b/>
                <w:sz w:val="24"/>
                <w:szCs w:val="24"/>
                <w:lang w:eastAsia="ru-RU"/>
              </w:rPr>
            </w:pPr>
            <w:r w:rsidRPr="002B4963">
              <w:rPr>
                <w:rFonts w:ascii="Times New Roman" w:hAnsi="Times New Roman" w:cs="Times New Roman"/>
                <w:b/>
                <w:bCs/>
                <w:kern w:val="24"/>
                <w:sz w:val="24"/>
                <w:szCs w:val="24"/>
              </w:rPr>
              <w:t>Декабрь</w:t>
            </w:r>
          </w:p>
        </w:tc>
        <w:tc>
          <w:tcPr>
            <w:tcW w:w="2077" w:type="dxa"/>
            <w:vAlign w:val="center"/>
          </w:tcPr>
          <w:p w:rsidR="00447B4E" w:rsidRPr="002B4963" w:rsidRDefault="00447B4E" w:rsidP="00CF1DD0">
            <w:pPr>
              <w:tabs>
                <w:tab w:val="left" w:pos="284"/>
              </w:tabs>
              <w:jc w:val="center"/>
              <w:rPr>
                <w:rFonts w:ascii="Times New Roman" w:hAnsi="Times New Roman" w:cs="Times New Roman"/>
                <w:bCs/>
                <w:color w:val="C00000"/>
                <w:sz w:val="24"/>
                <w:szCs w:val="24"/>
                <w:lang w:eastAsia="ru-RU"/>
              </w:rPr>
            </w:pPr>
            <w:r w:rsidRPr="002B4963">
              <w:rPr>
                <w:rFonts w:ascii="Times New Roman" w:hAnsi="Times New Roman" w:cs="Times New Roman"/>
                <w:bCs/>
                <w:color w:val="C00000"/>
                <w:sz w:val="24"/>
                <w:szCs w:val="24"/>
                <w:lang w:eastAsia="ru-RU"/>
              </w:rPr>
              <w:t>День неизвестного солдата (3 декабря)</w:t>
            </w:r>
          </w:p>
        </w:tc>
        <w:tc>
          <w:tcPr>
            <w:tcW w:w="2217" w:type="dxa"/>
            <w:vMerge w:val="restart"/>
            <w:vAlign w:val="center"/>
          </w:tcPr>
          <w:p w:rsidR="00447B4E" w:rsidRPr="002B4963" w:rsidRDefault="00447B4E" w:rsidP="00CF1DD0">
            <w:pPr>
              <w:tabs>
                <w:tab w:val="left" w:pos="284"/>
              </w:tabs>
              <w:jc w:val="center"/>
              <w:rPr>
                <w:rFonts w:ascii="Times New Roman" w:hAnsi="Times New Roman" w:cs="Times New Roman"/>
                <w:bCs/>
                <w:color w:val="C00000"/>
                <w:sz w:val="24"/>
                <w:szCs w:val="24"/>
              </w:rPr>
            </w:pPr>
            <w:r w:rsidRPr="002B4963">
              <w:rPr>
                <w:rFonts w:ascii="Times New Roman" w:hAnsi="Times New Roman" w:cs="Times New Roman"/>
                <w:bCs/>
                <w:color w:val="C00000"/>
                <w:sz w:val="24"/>
                <w:szCs w:val="24"/>
              </w:rPr>
              <w:t>Международный день инвалидов</w:t>
            </w:r>
          </w:p>
          <w:p w:rsidR="00447B4E" w:rsidRPr="002B4963" w:rsidRDefault="00447B4E" w:rsidP="00CF1DD0">
            <w:pPr>
              <w:tabs>
                <w:tab w:val="left" w:pos="284"/>
              </w:tabs>
              <w:jc w:val="center"/>
              <w:rPr>
                <w:rFonts w:ascii="Times New Roman" w:hAnsi="Times New Roman" w:cs="Times New Roman"/>
                <w:bCs/>
                <w:color w:val="C00000"/>
                <w:sz w:val="24"/>
                <w:szCs w:val="24"/>
                <w:lang w:eastAsia="ru-RU"/>
              </w:rPr>
            </w:pPr>
            <w:r w:rsidRPr="002B4963">
              <w:rPr>
                <w:rFonts w:ascii="Times New Roman" w:hAnsi="Times New Roman" w:cs="Times New Roman"/>
                <w:bCs/>
                <w:color w:val="C00000"/>
                <w:sz w:val="24"/>
                <w:szCs w:val="24"/>
              </w:rPr>
              <w:t>(3 декабря)</w:t>
            </w:r>
          </w:p>
        </w:tc>
        <w:tc>
          <w:tcPr>
            <w:tcW w:w="1814" w:type="dxa"/>
            <w:vAlign w:val="center"/>
          </w:tcPr>
          <w:p w:rsidR="00447B4E" w:rsidRPr="002B4963" w:rsidRDefault="00447B4E" w:rsidP="00CF1DD0">
            <w:pPr>
              <w:tabs>
                <w:tab w:val="left" w:pos="284"/>
              </w:tabs>
              <w:jc w:val="center"/>
              <w:rPr>
                <w:rFonts w:ascii="Times New Roman" w:hAnsi="Times New Roman" w:cs="Times New Roman"/>
                <w:b/>
                <w:sz w:val="24"/>
                <w:szCs w:val="24"/>
                <w:lang w:eastAsia="ru-RU"/>
              </w:rPr>
            </w:pPr>
          </w:p>
        </w:tc>
        <w:tc>
          <w:tcPr>
            <w:tcW w:w="1978" w:type="dxa"/>
            <w:vAlign w:val="center"/>
          </w:tcPr>
          <w:p w:rsidR="00447B4E" w:rsidRPr="002B4963" w:rsidRDefault="00447B4E" w:rsidP="00CF1DD0">
            <w:pPr>
              <w:tabs>
                <w:tab w:val="left" w:pos="284"/>
              </w:tabs>
              <w:jc w:val="center"/>
              <w:rPr>
                <w:rFonts w:ascii="Times New Roman" w:hAnsi="Times New Roman" w:cs="Times New Roman"/>
                <w:bCs/>
                <w:kern w:val="24"/>
                <w:sz w:val="24"/>
                <w:szCs w:val="24"/>
              </w:rPr>
            </w:pPr>
            <w:r w:rsidRPr="002B4963">
              <w:rPr>
                <w:rFonts w:ascii="Times New Roman" w:hAnsi="Times New Roman" w:cs="Times New Roman"/>
                <w:bCs/>
                <w:kern w:val="24"/>
                <w:sz w:val="24"/>
                <w:szCs w:val="24"/>
              </w:rPr>
              <w:t xml:space="preserve">Международный день кино </w:t>
            </w:r>
          </w:p>
          <w:p w:rsidR="00447B4E" w:rsidRPr="002B4963" w:rsidRDefault="00447B4E" w:rsidP="00CF1DD0">
            <w:pPr>
              <w:tabs>
                <w:tab w:val="left" w:pos="284"/>
              </w:tabs>
              <w:jc w:val="center"/>
              <w:rPr>
                <w:rFonts w:ascii="Times New Roman" w:hAnsi="Times New Roman" w:cs="Times New Roman"/>
                <w:b/>
                <w:sz w:val="24"/>
                <w:szCs w:val="24"/>
                <w:lang w:eastAsia="ru-RU"/>
              </w:rPr>
            </w:pPr>
            <w:r w:rsidRPr="002B4963">
              <w:rPr>
                <w:rFonts w:ascii="Times New Roman" w:hAnsi="Times New Roman" w:cs="Times New Roman"/>
                <w:bCs/>
                <w:kern w:val="24"/>
                <w:sz w:val="24"/>
                <w:szCs w:val="24"/>
              </w:rPr>
              <w:t>(28 декабря)</w:t>
            </w:r>
          </w:p>
        </w:tc>
        <w:tc>
          <w:tcPr>
            <w:tcW w:w="1814" w:type="dxa"/>
            <w:vMerge w:val="restart"/>
            <w:vAlign w:val="center"/>
          </w:tcPr>
          <w:p w:rsidR="00447B4E" w:rsidRPr="002B4963" w:rsidRDefault="00447B4E" w:rsidP="00CF1DD0">
            <w:pPr>
              <w:tabs>
                <w:tab w:val="left" w:pos="284"/>
              </w:tabs>
              <w:jc w:val="center"/>
              <w:rPr>
                <w:rFonts w:ascii="Times New Roman" w:hAnsi="Times New Roman" w:cs="Times New Roman"/>
                <w:bCs/>
                <w:color w:val="C00000"/>
                <w:sz w:val="24"/>
                <w:szCs w:val="24"/>
                <w:lang w:eastAsia="ru-RU"/>
              </w:rPr>
            </w:pPr>
            <w:proofErr w:type="gramStart"/>
            <w:r w:rsidRPr="002B4963">
              <w:rPr>
                <w:rFonts w:ascii="Times New Roman" w:hAnsi="Times New Roman" w:cs="Times New Roman"/>
                <w:bCs/>
                <w:color w:val="C00000"/>
                <w:sz w:val="24"/>
                <w:szCs w:val="24"/>
                <w:lang w:eastAsia="ru-RU"/>
              </w:rPr>
              <w:t xml:space="preserve">День добровольца (волонтера в России </w:t>
            </w:r>
            <w:proofErr w:type="gramEnd"/>
          </w:p>
          <w:p w:rsidR="00447B4E" w:rsidRPr="002B4963" w:rsidRDefault="00447B4E" w:rsidP="00CF1DD0">
            <w:pPr>
              <w:tabs>
                <w:tab w:val="left" w:pos="284"/>
              </w:tabs>
              <w:jc w:val="center"/>
              <w:rPr>
                <w:rFonts w:ascii="Times New Roman" w:hAnsi="Times New Roman" w:cs="Times New Roman"/>
                <w:bCs/>
                <w:color w:val="C00000"/>
                <w:sz w:val="24"/>
                <w:szCs w:val="24"/>
                <w:lang w:eastAsia="ru-RU"/>
              </w:rPr>
            </w:pPr>
            <w:r w:rsidRPr="002B4963">
              <w:rPr>
                <w:rFonts w:ascii="Times New Roman" w:hAnsi="Times New Roman" w:cs="Times New Roman"/>
                <w:bCs/>
                <w:color w:val="C00000"/>
                <w:sz w:val="24"/>
                <w:szCs w:val="24"/>
                <w:lang w:eastAsia="ru-RU"/>
              </w:rPr>
              <w:t>(5 декабря)</w:t>
            </w:r>
          </w:p>
        </w:tc>
        <w:tc>
          <w:tcPr>
            <w:tcW w:w="2157" w:type="dxa"/>
            <w:vAlign w:val="center"/>
          </w:tcPr>
          <w:p w:rsidR="00447B4E" w:rsidRPr="002B4963" w:rsidRDefault="00447B4E" w:rsidP="00CF1DD0">
            <w:pPr>
              <w:tabs>
                <w:tab w:val="left" w:pos="284"/>
              </w:tabs>
              <w:jc w:val="center"/>
              <w:rPr>
                <w:rFonts w:ascii="Times New Roman" w:hAnsi="Times New Roman" w:cs="Times New Roman"/>
                <w:sz w:val="24"/>
                <w:szCs w:val="24"/>
              </w:rPr>
            </w:pPr>
            <w:r w:rsidRPr="002B4963">
              <w:rPr>
                <w:rFonts w:ascii="Times New Roman" w:hAnsi="Times New Roman" w:cs="Times New Roman"/>
                <w:sz w:val="24"/>
                <w:szCs w:val="24"/>
              </w:rPr>
              <w:t xml:space="preserve">Всероссийский день хоккея </w:t>
            </w:r>
          </w:p>
          <w:p w:rsidR="00447B4E" w:rsidRPr="002B4963" w:rsidRDefault="00447B4E" w:rsidP="00CF1DD0">
            <w:pPr>
              <w:tabs>
                <w:tab w:val="left" w:pos="284"/>
              </w:tabs>
              <w:jc w:val="center"/>
              <w:rPr>
                <w:rFonts w:ascii="Times New Roman" w:hAnsi="Times New Roman" w:cs="Times New Roman"/>
                <w:bCs/>
                <w:kern w:val="24"/>
                <w:sz w:val="24"/>
                <w:szCs w:val="24"/>
              </w:rPr>
            </w:pPr>
            <w:r w:rsidRPr="002B4963">
              <w:rPr>
                <w:rFonts w:ascii="Times New Roman" w:hAnsi="Times New Roman" w:cs="Times New Roman"/>
                <w:sz w:val="24"/>
                <w:szCs w:val="24"/>
              </w:rPr>
              <w:t>(1 декабря)</w:t>
            </w:r>
          </w:p>
        </w:tc>
        <w:tc>
          <w:tcPr>
            <w:tcW w:w="1951" w:type="dxa"/>
            <w:vAlign w:val="center"/>
          </w:tcPr>
          <w:p w:rsidR="00447B4E" w:rsidRPr="002B4963" w:rsidRDefault="00447B4E" w:rsidP="00CF1DD0">
            <w:pPr>
              <w:tabs>
                <w:tab w:val="left" w:pos="284"/>
              </w:tabs>
              <w:jc w:val="center"/>
              <w:rPr>
                <w:rFonts w:ascii="Times New Roman" w:hAnsi="Times New Roman" w:cs="Times New Roman"/>
                <w:sz w:val="24"/>
                <w:szCs w:val="24"/>
              </w:rPr>
            </w:pPr>
            <w:r w:rsidRPr="002B4963">
              <w:rPr>
                <w:rFonts w:ascii="Times New Roman" w:hAnsi="Times New Roman" w:cs="Times New Roman"/>
                <w:sz w:val="24"/>
                <w:szCs w:val="24"/>
              </w:rPr>
              <w:t xml:space="preserve">Международный день художника </w:t>
            </w:r>
          </w:p>
          <w:p w:rsidR="00447B4E" w:rsidRPr="002B4963" w:rsidRDefault="00447B4E" w:rsidP="00CF1DD0">
            <w:pPr>
              <w:tabs>
                <w:tab w:val="left" w:pos="284"/>
              </w:tabs>
              <w:jc w:val="center"/>
              <w:rPr>
                <w:rFonts w:ascii="Times New Roman" w:hAnsi="Times New Roman" w:cs="Times New Roman"/>
                <w:b/>
                <w:sz w:val="24"/>
                <w:szCs w:val="24"/>
                <w:lang w:eastAsia="ru-RU"/>
              </w:rPr>
            </w:pPr>
            <w:r w:rsidRPr="002B4963">
              <w:rPr>
                <w:rFonts w:ascii="Times New Roman" w:hAnsi="Times New Roman" w:cs="Times New Roman"/>
                <w:sz w:val="24"/>
                <w:szCs w:val="24"/>
              </w:rPr>
              <w:t>(8 декабря)</w:t>
            </w:r>
          </w:p>
        </w:tc>
      </w:tr>
      <w:tr w:rsidR="00447B4E" w:rsidRPr="002B4963" w:rsidTr="00CF1DD0">
        <w:tc>
          <w:tcPr>
            <w:tcW w:w="1263" w:type="dxa"/>
            <w:vMerge/>
            <w:vAlign w:val="center"/>
          </w:tcPr>
          <w:p w:rsidR="00447B4E" w:rsidRPr="002B4963" w:rsidRDefault="00447B4E" w:rsidP="00CF1DD0">
            <w:pPr>
              <w:tabs>
                <w:tab w:val="left" w:pos="284"/>
              </w:tabs>
              <w:jc w:val="center"/>
              <w:rPr>
                <w:rFonts w:ascii="Times New Roman" w:hAnsi="Times New Roman" w:cs="Times New Roman"/>
                <w:b/>
                <w:sz w:val="24"/>
                <w:szCs w:val="24"/>
                <w:lang w:eastAsia="ru-RU"/>
              </w:rPr>
            </w:pPr>
          </w:p>
        </w:tc>
        <w:tc>
          <w:tcPr>
            <w:tcW w:w="2077" w:type="dxa"/>
            <w:vAlign w:val="center"/>
          </w:tcPr>
          <w:p w:rsidR="00447B4E" w:rsidRPr="002B4963" w:rsidRDefault="00447B4E" w:rsidP="00CF1DD0">
            <w:pPr>
              <w:tabs>
                <w:tab w:val="left" w:pos="284"/>
              </w:tabs>
              <w:jc w:val="center"/>
              <w:rPr>
                <w:rFonts w:ascii="Times New Roman" w:hAnsi="Times New Roman" w:cs="Times New Roman"/>
                <w:bCs/>
                <w:color w:val="C00000"/>
                <w:sz w:val="24"/>
                <w:szCs w:val="24"/>
                <w:lang w:eastAsia="ru-RU"/>
              </w:rPr>
            </w:pPr>
            <w:r w:rsidRPr="002B4963">
              <w:rPr>
                <w:rFonts w:ascii="Times New Roman" w:hAnsi="Times New Roman" w:cs="Times New Roman"/>
                <w:bCs/>
                <w:color w:val="C00000"/>
                <w:sz w:val="24"/>
                <w:szCs w:val="24"/>
                <w:lang w:eastAsia="ru-RU"/>
              </w:rPr>
              <w:t xml:space="preserve">День Героев Отечества </w:t>
            </w:r>
          </w:p>
          <w:p w:rsidR="00447B4E" w:rsidRPr="002B4963" w:rsidRDefault="00447B4E" w:rsidP="00CF1DD0">
            <w:pPr>
              <w:tabs>
                <w:tab w:val="left" w:pos="284"/>
              </w:tabs>
              <w:jc w:val="center"/>
              <w:rPr>
                <w:rFonts w:ascii="Times New Roman" w:hAnsi="Times New Roman" w:cs="Times New Roman"/>
                <w:bCs/>
                <w:color w:val="C00000"/>
                <w:sz w:val="24"/>
                <w:szCs w:val="24"/>
                <w:lang w:eastAsia="ru-RU"/>
              </w:rPr>
            </w:pPr>
            <w:r w:rsidRPr="002B4963">
              <w:rPr>
                <w:rFonts w:ascii="Times New Roman" w:hAnsi="Times New Roman" w:cs="Times New Roman"/>
                <w:bCs/>
                <w:color w:val="C00000"/>
                <w:sz w:val="24"/>
                <w:szCs w:val="24"/>
                <w:lang w:eastAsia="ru-RU"/>
              </w:rPr>
              <w:t>(9 декабря)</w:t>
            </w:r>
          </w:p>
        </w:tc>
        <w:tc>
          <w:tcPr>
            <w:tcW w:w="2217" w:type="dxa"/>
            <w:vMerge/>
            <w:vAlign w:val="center"/>
          </w:tcPr>
          <w:p w:rsidR="00447B4E" w:rsidRPr="002B4963" w:rsidRDefault="00447B4E" w:rsidP="00CF1DD0">
            <w:pPr>
              <w:tabs>
                <w:tab w:val="left" w:pos="284"/>
              </w:tabs>
              <w:jc w:val="center"/>
              <w:rPr>
                <w:rFonts w:ascii="Times New Roman" w:hAnsi="Times New Roman" w:cs="Times New Roman"/>
                <w:b/>
                <w:sz w:val="24"/>
                <w:szCs w:val="24"/>
                <w:lang w:eastAsia="ru-RU"/>
              </w:rPr>
            </w:pPr>
          </w:p>
        </w:tc>
        <w:tc>
          <w:tcPr>
            <w:tcW w:w="1814" w:type="dxa"/>
            <w:vAlign w:val="center"/>
          </w:tcPr>
          <w:p w:rsidR="00447B4E" w:rsidRPr="002B4963" w:rsidRDefault="00447B4E" w:rsidP="00CF1DD0">
            <w:pPr>
              <w:tabs>
                <w:tab w:val="left" w:pos="284"/>
              </w:tabs>
              <w:jc w:val="center"/>
              <w:rPr>
                <w:rFonts w:ascii="Times New Roman" w:hAnsi="Times New Roman" w:cs="Times New Roman"/>
                <w:b/>
                <w:sz w:val="24"/>
                <w:szCs w:val="24"/>
                <w:lang w:eastAsia="ru-RU"/>
              </w:rPr>
            </w:pPr>
          </w:p>
        </w:tc>
        <w:tc>
          <w:tcPr>
            <w:tcW w:w="1978" w:type="dxa"/>
            <w:vAlign w:val="center"/>
          </w:tcPr>
          <w:p w:rsidR="00447B4E" w:rsidRPr="002B4963" w:rsidRDefault="00447B4E" w:rsidP="00CF1DD0">
            <w:pPr>
              <w:tabs>
                <w:tab w:val="left" w:pos="284"/>
              </w:tabs>
              <w:jc w:val="center"/>
              <w:rPr>
                <w:rFonts w:ascii="Times New Roman" w:hAnsi="Times New Roman" w:cs="Times New Roman"/>
                <w:bCs/>
                <w:color w:val="C00000"/>
                <w:sz w:val="24"/>
                <w:szCs w:val="24"/>
                <w:lang w:eastAsia="ru-RU"/>
              </w:rPr>
            </w:pPr>
            <w:r w:rsidRPr="002B4963">
              <w:rPr>
                <w:rFonts w:ascii="Times New Roman" w:hAnsi="Times New Roman" w:cs="Times New Roman"/>
                <w:bCs/>
                <w:color w:val="C00000"/>
                <w:sz w:val="24"/>
                <w:szCs w:val="24"/>
                <w:lang w:eastAsia="ru-RU"/>
              </w:rPr>
              <w:t xml:space="preserve">День Конституции Российской Федерации </w:t>
            </w:r>
          </w:p>
          <w:p w:rsidR="00447B4E" w:rsidRPr="002B4963" w:rsidRDefault="00447B4E" w:rsidP="00CF1DD0">
            <w:pPr>
              <w:tabs>
                <w:tab w:val="left" w:pos="284"/>
              </w:tabs>
              <w:jc w:val="center"/>
              <w:rPr>
                <w:rFonts w:ascii="Times New Roman" w:hAnsi="Times New Roman" w:cs="Times New Roman"/>
                <w:bCs/>
                <w:color w:val="C00000"/>
                <w:sz w:val="24"/>
                <w:szCs w:val="24"/>
                <w:lang w:eastAsia="ru-RU"/>
              </w:rPr>
            </w:pPr>
            <w:r w:rsidRPr="002B4963">
              <w:rPr>
                <w:rFonts w:ascii="Times New Roman" w:hAnsi="Times New Roman" w:cs="Times New Roman"/>
                <w:bCs/>
                <w:color w:val="C00000"/>
                <w:sz w:val="24"/>
                <w:szCs w:val="24"/>
                <w:lang w:eastAsia="ru-RU"/>
              </w:rPr>
              <w:t>(12 декабря)</w:t>
            </w:r>
          </w:p>
        </w:tc>
        <w:tc>
          <w:tcPr>
            <w:tcW w:w="1814" w:type="dxa"/>
            <w:vMerge/>
            <w:vAlign w:val="center"/>
          </w:tcPr>
          <w:p w:rsidR="00447B4E" w:rsidRPr="002B4963" w:rsidRDefault="00447B4E" w:rsidP="00CF1DD0">
            <w:pPr>
              <w:tabs>
                <w:tab w:val="left" w:pos="284"/>
              </w:tabs>
              <w:jc w:val="center"/>
              <w:rPr>
                <w:rFonts w:ascii="Times New Roman" w:hAnsi="Times New Roman" w:cs="Times New Roman"/>
                <w:b/>
                <w:sz w:val="24"/>
                <w:szCs w:val="24"/>
                <w:lang w:eastAsia="ru-RU"/>
              </w:rPr>
            </w:pPr>
          </w:p>
        </w:tc>
        <w:tc>
          <w:tcPr>
            <w:tcW w:w="2157" w:type="dxa"/>
            <w:vAlign w:val="center"/>
          </w:tcPr>
          <w:p w:rsidR="00447B4E" w:rsidRPr="002B4963" w:rsidRDefault="00447B4E" w:rsidP="00CF1DD0">
            <w:pPr>
              <w:tabs>
                <w:tab w:val="left" w:pos="284"/>
              </w:tabs>
              <w:jc w:val="center"/>
              <w:rPr>
                <w:rFonts w:ascii="Times New Roman" w:hAnsi="Times New Roman" w:cs="Times New Roman"/>
                <w:bCs/>
                <w:kern w:val="24"/>
                <w:sz w:val="24"/>
                <w:szCs w:val="24"/>
              </w:rPr>
            </w:pPr>
          </w:p>
        </w:tc>
        <w:tc>
          <w:tcPr>
            <w:tcW w:w="1951" w:type="dxa"/>
            <w:vAlign w:val="center"/>
          </w:tcPr>
          <w:p w:rsidR="00447B4E" w:rsidRPr="002B4963" w:rsidRDefault="00447B4E" w:rsidP="00CF1DD0">
            <w:pPr>
              <w:tabs>
                <w:tab w:val="left" w:pos="284"/>
              </w:tabs>
              <w:jc w:val="center"/>
              <w:rPr>
                <w:rFonts w:ascii="Times New Roman" w:hAnsi="Times New Roman" w:cs="Times New Roman"/>
                <w:sz w:val="24"/>
                <w:szCs w:val="24"/>
              </w:rPr>
            </w:pPr>
            <w:r w:rsidRPr="002B4963">
              <w:rPr>
                <w:rFonts w:ascii="Times New Roman" w:hAnsi="Times New Roman" w:cs="Times New Roman"/>
                <w:sz w:val="24"/>
                <w:szCs w:val="24"/>
              </w:rPr>
              <w:t xml:space="preserve">День заворачивания подарков </w:t>
            </w:r>
          </w:p>
          <w:p w:rsidR="00447B4E" w:rsidRPr="002B4963" w:rsidRDefault="00447B4E" w:rsidP="00CF1DD0">
            <w:pPr>
              <w:tabs>
                <w:tab w:val="left" w:pos="284"/>
              </w:tabs>
              <w:jc w:val="center"/>
              <w:rPr>
                <w:rFonts w:ascii="Times New Roman" w:hAnsi="Times New Roman" w:cs="Times New Roman"/>
                <w:b/>
                <w:sz w:val="24"/>
                <w:szCs w:val="24"/>
                <w:lang w:eastAsia="ru-RU"/>
              </w:rPr>
            </w:pPr>
            <w:r w:rsidRPr="002B4963">
              <w:rPr>
                <w:rFonts w:ascii="Times New Roman" w:hAnsi="Times New Roman" w:cs="Times New Roman"/>
                <w:sz w:val="24"/>
                <w:szCs w:val="24"/>
              </w:rPr>
              <w:t>(30 декабря)</w:t>
            </w:r>
          </w:p>
        </w:tc>
      </w:tr>
      <w:tr w:rsidR="00447B4E" w:rsidRPr="002B4963" w:rsidTr="00CF1DD0">
        <w:tc>
          <w:tcPr>
            <w:tcW w:w="1263" w:type="dxa"/>
            <w:vMerge/>
            <w:vAlign w:val="center"/>
          </w:tcPr>
          <w:p w:rsidR="00447B4E" w:rsidRPr="002B4963" w:rsidRDefault="00447B4E" w:rsidP="00CF1DD0">
            <w:pPr>
              <w:tabs>
                <w:tab w:val="left" w:pos="284"/>
              </w:tabs>
              <w:jc w:val="center"/>
              <w:rPr>
                <w:rFonts w:ascii="Times New Roman" w:hAnsi="Times New Roman" w:cs="Times New Roman"/>
                <w:b/>
                <w:sz w:val="24"/>
                <w:szCs w:val="24"/>
                <w:lang w:eastAsia="ru-RU"/>
              </w:rPr>
            </w:pPr>
          </w:p>
        </w:tc>
        <w:tc>
          <w:tcPr>
            <w:tcW w:w="14008" w:type="dxa"/>
            <w:gridSpan w:val="7"/>
            <w:vAlign w:val="center"/>
          </w:tcPr>
          <w:p w:rsidR="00447B4E" w:rsidRPr="002B4963" w:rsidRDefault="00447B4E" w:rsidP="00CF1DD0">
            <w:pPr>
              <w:tabs>
                <w:tab w:val="left" w:pos="284"/>
              </w:tabs>
              <w:jc w:val="center"/>
              <w:rPr>
                <w:rFonts w:ascii="Times New Roman" w:hAnsi="Times New Roman" w:cs="Times New Roman"/>
                <w:b/>
                <w:sz w:val="24"/>
                <w:szCs w:val="24"/>
                <w:lang w:eastAsia="ru-RU"/>
              </w:rPr>
            </w:pPr>
            <w:r w:rsidRPr="002B4963">
              <w:rPr>
                <w:rFonts w:ascii="Times New Roman" w:hAnsi="Times New Roman" w:cs="Times New Roman"/>
                <w:bCs/>
                <w:kern w:val="24"/>
                <w:sz w:val="24"/>
                <w:szCs w:val="24"/>
              </w:rPr>
              <w:t>Новогодний утренник</w:t>
            </w:r>
          </w:p>
        </w:tc>
      </w:tr>
      <w:tr w:rsidR="00447B4E" w:rsidRPr="002B4963" w:rsidTr="00CF1DD0">
        <w:tc>
          <w:tcPr>
            <w:tcW w:w="1263" w:type="dxa"/>
            <w:vAlign w:val="center"/>
          </w:tcPr>
          <w:p w:rsidR="00447B4E" w:rsidRPr="002B4963" w:rsidRDefault="00447B4E" w:rsidP="00CF1DD0">
            <w:pPr>
              <w:tabs>
                <w:tab w:val="left" w:pos="284"/>
              </w:tabs>
              <w:jc w:val="center"/>
              <w:rPr>
                <w:rFonts w:ascii="Times New Roman" w:hAnsi="Times New Roman" w:cs="Times New Roman"/>
                <w:b/>
                <w:bCs/>
                <w:kern w:val="24"/>
                <w:sz w:val="24"/>
                <w:szCs w:val="24"/>
              </w:rPr>
            </w:pPr>
            <w:r w:rsidRPr="002B4963">
              <w:rPr>
                <w:rFonts w:ascii="Times New Roman" w:hAnsi="Times New Roman" w:cs="Times New Roman"/>
                <w:b/>
                <w:bCs/>
                <w:kern w:val="24"/>
                <w:sz w:val="24"/>
                <w:szCs w:val="24"/>
              </w:rPr>
              <w:t>Январь</w:t>
            </w:r>
          </w:p>
          <w:p w:rsidR="00447B4E" w:rsidRPr="002B4963" w:rsidRDefault="00447B4E" w:rsidP="00CF1DD0">
            <w:pPr>
              <w:tabs>
                <w:tab w:val="left" w:pos="284"/>
              </w:tabs>
              <w:jc w:val="center"/>
              <w:rPr>
                <w:rFonts w:ascii="Times New Roman" w:hAnsi="Times New Roman" w:cs="Times New Roman"/>
                <w:b/>
                <w:sz w:val="24"/>
                <w:szCs w:val="24"/>
                <w:lang w:eastAsia="ru-RU"/>
              </w:rPr>
            </w:pPr>
          </w:p>
        </w:tc>
        <w:tc>
          <w:tcPr>
            <w:tcW w:w="2077" w:type="dxa"/>
            <w:vAlign w:val="center"/>
          </w:tcPr>
          <w:p w:rsidR="00447B4E" w:rsidRPr="002B4963" w:rsidRDefault="00447B4E" w:rsidP="00CF1DD0">
            <w:pPr>
              <w:tabs>
                <w:tab w:val="left" w:pos="284"/>
              </w:tabs>
              <w:jc w:val="center"/>
              <w:rPr>
                <w:rFonts w:ascii="Times New Roman" w:hAnsi="Times New Roman" w:cs="Times New Roman"/>
                <w:bCs/>
                <w:color w:val="C00000"/>
                <w:sz w:val="24"/>
                <w:szCs w:val="24"/>
                <w:lang w:eastAsia="ru-RU"/>
              </w:rPr>
            </w:pPr>
            <w:r w:rsidRPr="002B4963">
              <w:rPr>
                <w:rFonts w:ascii="Times New Roman" w:hAnsi="Times New Roman" w:cs="Times New Roman"/>
                <w:bCs/>
                <w:color w:val="C00000"/>
                <w:sz w:val="24"/>
                <w:szCs w:val="24"/>
                <w:lang w:eastAsia="ru-RU"/>
              </w:rPr>
              <w:t xml:space="preserve">День полного освобождения Ленинграда от фашистской блокады </w:t>
            </w:r>
          </w:p>
          <w:p w:rsidR="00447B4E" w:rsidRPr="002B4963" w:rsidRDefault="00447B4E" w:rsidP="00CF1DD0">
            <w:pPr>
              <w:tabs>
                <w:tab w:val="left" w:pos="284"/>
              </w:tabs>
              <w:jc w:val="center"/>
              <w:rPr>
                <w:rFonts w:ascii="Times New Roman" w:hAnsi="Times New Roman" w:cs="Times New Roman"/>
                <w:bCs/>
                <w:color w:val="C00000"/>
                <w:sz w:val="24"/>
                <w:szCs w:val="24"/>
                <w:lang w:eastAsia="ru-RU"/>
              </w:rPr>
            </w:pPr>
            <w:r w:rsidRPr="002B4963">
              <w:rPr>
                <w:rFonts w:ascii="Times New Roman" w:hAnsi="Times New Roman" w:cs="Times New Roman"/>
                <w:bCs/>
                <w:color w:val="C00000"/>
                <w:sz w:val="24"/>
                <w:szCs w:val="24"/>
                <w:lang w:eastAsia="ru-RU"/>
              </w:rPr>
              <w:t>(27 января)</w:t>
            </w:r>
          </w:p>
        </w:tc>
        <w:tc>
          <w:tcPr>
            <w:tcW w:w="2217" w:type="dxa"/>
            <w:vAlign w:val="center"/>
          </w:tcPr>
          <w:p w:rsidR="00447B4E" w:rsidRPr="002B4963" w:rsidRDefault="00447B4E" w:rsidP="00CF1DD0">
            <w:pPr>
              <w:tabs>
                <w:tab w:val="left" w:pos="284"/>
              </w:tabs>
              <w:jc w:val="center"/>
              <w:rPr>
                <w:rFonts w:ascii="Times New Roman" w:hAnsi="Times New Roman" w:cs="Times New Roman"/>
                <w:sz w:val="24"/>
                <w:szCs w:val="24"/>
              </w:rPr>
            </w:pPr>
            <w:r w:rsidRPr="002B4963">
              <w:rPr>
                <w:rFonts w:ascii="Times New Roman" w:hAnsi="Times New Roman" w:cs="Times New Roman"/>
                <w:sz w:val="24"/>
                <w:szCs w:val="24"/>
              </w:rPr>
              <w:t xml:space="preserve">Международный день образования </w:t>
            </w:r>
          </w:p>
          <w:p w:rsidR="00447B4E" w:rsidRPr="002B4963" w:rsidRDefault="00447B4E" w:rsidP="00CF1DD0">
            <w:pPr>
              <w:tabs>
                <w:tab w:val="left" w:pos="284"/>
              </w:tabs>
              <w:jc w:val="center"/>
              <w:rPr>
                <w:rFonts w:ascii="Times New Roman" w:hAnsi="Times New Roman" w:cs="Times New Roman"/>
                <w:b/>
                <w:sz w:val="24"/>
                <w:szCs w:val="24"/>
                <w:lang w:eastAsia="ru-RU"/>
              </w:rPr>
            </w:pPr>
            <w:r w:rsidRPr="002B4963">
              <w:rPr>
                <w:rFonts w:ascii="Times New Roman" w:hAnsi="Times New Roman" w:cs="Times New Roman"/>
                <w:sz w:val="24"/>
                <w:szCs w:val="24"/>
              </w:rPr>
              <w:t>(24 января)</w:t>
            </w:r>
          </w:p>
        </w:tc>
        <w:tc>
          <w:tcPr>
            <w:tcW w:w="1814" w:type="dxa"/>
            <w:vAlign w:val="center"/>
          </w:tcPr>
          <w:p w:rsidR="00447B4E" w:rsidRPr="002B4963" w:rsidRDefault="00447B4E" w:rsidP="00CF1DD0">
            <w:pPr>
              <w:tabs>
                <w:tab w:val="left" w:pos="284"/>
              </w:tabs>
              <w:jc w:val="center"/>
              <w:rPr>
                <w:rFonts w:ascii="Times New Roman" w:hAnsi="Times New Roman" w:cs="Times New Roman"/>
                <w:b/>
                <w:sz w:val="24"/>
                <w:szCs w:val="24"/>
                <w:lang w:eastAsia="ru-RU"/>
              </w:rPr>
            </w:pPr>
          </w:p>
        </w:tc>
        <w:tc>
          <w:tcPr>
            <w:tcW w:w="1978" w:type="dxa"/>
            <w:vAlign w:val="center"/>
          </w:tcPr>
          <w:p w:rsidR="00447B4E" w:rsidRPr="002B4963" w:rsidRDefault="00447B4E" w:rsidP="00CF1DD0">
            <w:pPr>
              <w:tabs>
                <w:tab w:val="left" w:pos="284"/>
              </w:tabs>
              <w:jc w:val="center"/>
              <w:rPr>
                <w:rFonts w:ascii="Times New Roman" w:hAnsi="Times New Roman" w:cs="Times New Roman"/>
                <w:sz w:val="24"/>
                <w:szCs w:val="24"/>
              </w:rPr>
            </w:pPr>
            <w:r w:rsidRPr="002B4963">
              <w:rPr>
                <w:rFonts w:ascii="Times New Roman" w:hAnsi="Times New Roman" w:cs="Times New Roman"/>
                <w:sz w:val="24"/>
                <w:szCs w:val="24"/>
              </w:rPr>
              <w:t xml:space="preserve">День Лего </w:t>
            </w:r>
          </w:p>
          <w:p w:rsidR="00447B4E" w:rsidRPr="002B4963" w:rsidRDefault="00447B4E" w:rsidP="00CF1DD0">
            <w:pPr>
              <w:tabs>
                <w:tab w:val="left" w:pos="284"/>
              </w:tabs>
              <w:jc w:val="center"/>
              <w:rPr>
                <w:rFonts w:ascii="Times New Roman" w:hAnsi="Times New Roman" w:cs="Times New Roman"/>
                <w:b/>
                <w:sz w:val="24"/>
                <w:szCs w:val="24"/>
                <w:lang w:eastAsia="ru-RU"/>
              </w:rPr>
            </w:pPr>
            <w:r w:rsidRPr="002B4963">
              <w:rPr>
                <w:rFonts w:ascii="Times New Roman" w:hAnsi="Times New Roman" w:cs="Times New Roman"/>
                <w:sz w:val="24"/>
                <w:szCs w:val="24"/>
              </w:rPr>
              <w:t>(28 января)</w:t>
            </w:r>
          </w:p>
        </w:tc>
        <w:tc>
          <w:tcPr>
            <w:tcW w:w="1814" w:type="dxa"/>
            <w:vAlign w:val="center"/>
          </w:tcPr>
          <w:p w:rsidR="00447B4E" w:rsidRPr="002B4963" w:rsidRDefault="00447B4E" w:rsidP="00CF1DD0">
            <w:pPr>
              <w:tabs>
                <w:tab w:val="left" w:pos="284"/>
              </w:tabs>
              <w:jc w:val="center"/>
              <w:rPr>
                <w:rFonts w:ascii="Times New Roman" w:hAnsi="Times New Roman" w:cs="Times New Roman"/>
                <w:b/>
                <w:sz w:val="24"/>
                <w:szCs w:val="24"/>
                <w:lang w:eastAsia="ru-RU"/>
              </w:rPr>
            </w:pPr>
            <w:r w:rsidRPr="002B4963">
              <w:rPr>
                <w:rFonts w:ascii="Times New Roman" w:hAnsi="Times New Roman" w:cs="Times New Roman"/>
                <w:bCs/>
                <w:kern w:val="24"/>
                <w:sz w:val="24"/>
                <w:szCs w:val="24"/>
              </w:rPr>
              <w:t>Всемирный день «спасибо» (11 января)</w:t>
            </w:r>
          </w:p>
        </w:tc>
        <w:tc>
          <w:tcPr>
            <w:tcW w:w="2157" w:type="dxa"/>
            <w:vAlign w:val="center"/>
          </w:tcPr>
          <w:p w:rsidR="00447B4E" w:rsidRPr="002B4963" w:rsidRDefault="00447B4E" w:rsidP="00CF1DD0">
            <w:pPr>
              <w:tabs>
                <w:tab w:val="left" w:pos="284"/>
              </w:tabs>
              <w:jc w:val="center"/>
              <w:rPr>
                <w:rFonts w:ascii="Times New Roman" w:hAnsi="Times New Roman" w:cs="Times New Roman"/>
                <w:bCs/>
                <w:kern w:val="24"/>
                <w:sz w:val="24"/>
                <w:szCs w:val="24"/>
              </w:rPr>
            </w:pPr>
            <w:r w:rsidRPr="002B4963">
              <w:rPr>
                <w:rFonts w:ascii="Times New Roman" w:hAnsi="Times New Roman" w:cs="Times New Roman"/>
                <w:bCs/>
                <w:kern w:val="24"/>
                <w:sz w:val="24"/>
                <w:szCs w:val="24"/>
              </w:rPr>
              <w:t>Неделя зимних игр и забав</w:t>
            </w:r>
          </w:p>
        </w:tc>
        <w:tc>
          <w:tcPr>
            <w:tcW w:w="1951" w:type="dxa"/>
          </w:tcPr>
          <w:p w:rsidR="00447B4E" w:rsidRPr="002B4963" w:rsidRDefault="00447B4E" w:rsidP="00CF1DD0">
            <w:pPr>
              <w:tabs>
                <w:tab w:val="left" w:pos="284"/>
              </w:tabs>
              <w:jc w:val="center"/>
              <w:rPr>
                <w:rFonts w:ascii="Times New Roman" w:hAnsi="Times New Roman" w:cs="Times New Roman"/>
                <w:b/>
                <w:sz w:val="24"/>
                <w:szCs w:val="24"/>
                <w:lang w:eastAsia="ru-RU"/>
              </w:rPr>
            </w:pPr>
          </w:p>
        </w:tc>
      </w:tr>
      <w:tr w:rsidR="00447B4E" w:rsidRPr="002B4963" w:rsidTr="00CF1DD0">
        <w:tc>
          <w:tcPr>
            <w:tcW w:w="1263" w:type="dxa"/>
            <w:vMerge w:val="restart"/>
            <w:vAlign w:val="center"/>
          </w:tcPr>
          <w:p w:rsidR="00447B4E" w:rsidRPr="002B4963" w:rsidRDefault="00447B4E" w:rsidP="00CF1DD0">
            <w:pPr>
              <w:tabs>
                <w:tab w:val="left" w:pos="284"/>
              </w:tabs>
              <w:jc w:val="center"/>
              <w:rPr>
                <w:rFonts w:ascii="Times New Roman" w:hAnsi="Times New Roman" w:cs="Times New Roman"/>
                <w:b/>
                <w:sz w:val="24"/>
                <w:szCs w:val="24"/>
                <w:lang w:eastAsia="ru-RU"/>
              </w:rPr>
            </w:pPr>
            <w:r w:rsidRPr="002B4963">
              <w:rPr>
                <w:rFonts w:ascii="Times New Roman" w:hAnsi="Times New Roman" w:cs="Times New Roman"/>
                <w:b/>
                <w:bCs/>
                <w:kern w:val="24"/>
                <w:sz w:val="24"/>
                <w:szCs w:val="24"/>
              </w:rPr>
              <w:t>Февраль</w:t>
            </w:r>
          </w:p>
        </w:tc>
        <w:tc>
          <w:tcPr>
            <w:tcW w:w="2077" w:type="dxa"/>
            <w:vAlign w:val="center"/>
          </w:tcPr>
          <w:p w:rsidR="00447B4E" w:rsidRPr="002B4963" w:rsidRDefault="00447B4E" w:rsidP="00CF1DD0">
            <w:pPr>
              <w:tabs>
                <w:tab w:val="left" w:pos="284"/>
              </w:tabs>
              <w:jc w:val="center"/>
              <w:rPr>
                <w:rFonts w:ascii="Times New Roman" w:hAnsi="Times New Roman" w:cs="Times New Roman"/>
                <w:bCs/>
                <w:color w:val="C00000"/>
                <w:kern w:val="24"/>
                <w:sz w:val="24"/>
                <w:szCs w:val="24"/>
              </w:rPr>
            </w:pPr>
            <w:r w:rsidRPr="002B4963">
              <w:rPr>
                <w:rFonts w:ascii="Times New Roman" w:hAnsi="Times New Roman" w:cs="Times New Roman"/>
                <w:bCs/>
                <w:color w:val="C00000"/>
                <w:kern w:val="24"/>
                <w:sz w:val="24"/>
                <w:szCs w:val="24"/>
              </w:rPr>
              <w:t>Всемирный день родного языка</w:t>
            </w:r>
          </w:p>
          <w:p w:rsidR="00447B4E" w:rsidRPr="002B4963" w:rsidRDefault="00447B4E" w:rsidP="00CF1DD0">
            <w:pPr>
              <w:tabs>
                <w:tab w:val="left" w:pos="284"/>
              </w:tabs>
              <w:jc w:val="center"/>
              <w:rPr>
                <w:rFonts w:ascii="Times New Roman" w:hAnsi="Times New Roman" w:cs="Times New Roman"/>
                <w:b/>
                <w:color w:val="C00000"/>
                <w:sz w:val="24"/>
                <w:szCs w:val="24"/>
                <w:lang w:eastAsia="ru-RU"/>
              </w:rPr>
            </w:pPr>
            <w:r w:rsidRPr="002B4963">
              <w:rPr>
                <w:rFonts w:ascii="Times New Roman" w:hAnsi="Times New Roman" w:cs="Times New Roman"/>
                <w:bCs/>
                <w:color w:val="C00000"/>
                <w:kern w:val="24"/>
                <w:sz w:val="24"/>
                <w:szCs w:val="24"/>
              </w:rPr>
              <w:t>(10 февраля)</w:t>
            </w:r>
          </w:p>
        </w:tc>
        <w:tc>
          <w:tcPr>
            <w:tcW w:w="2217" w:type="dxa"/>
            <w:vMerge w:val="restart"/>
            <w:vAlign w:val="center"/>
          </w:tcPr>
          <w:p w:rsidR="00447B4E" w:rsidRPr="002B4963" w:rsidRDefault="00447B4E" w:rsidP="00CF1DD0">
            <w:pPr>
              <w:tabs>
                <w:tab w:val="left" w:pos="284"/>
              </w:tabs>
              <w:jc w:val="center"/>
              <w:rPr>
                <w:rFonts w:ascii="Times New Roman" w:hAnsi="Times New Roman" w:cs="Times New Roman"/>
                <w:bCs/>
                <w:kern w:val="24"/>
                <w:sz w:val="24"/>
                <w:szCs w:val="24"/>
              </w:rPr>
            </w:pPr>
            <w:r w:rsidRPr="002B4963">
              <w:rPr>
                <w:rFonts w:ascii="Times New Roman" w:hAnsi="Times New Roman" w:cs="Times New Roman"/>
                <w:bCs/>
                <w:kern w:val="24"/>
                <w:sz w:val="24"/>
                <w:szCs w:val="24"/>
              </w:rPr>
              <w:t>День спонтанного проявления доброты</w:t>
            </w:r>
          </w:p>
          <w:p w:rsidR="00447B4E" w:rsidRPr="002B4963" w:rsidRDefault="00447B4E" w:rsidP="00CF1DD0">
            <w:pPr>
              <w:tabs>
                <w:tab w:val="left" w:pos="284"/>
              </w:tabs>
              <w:jc w:val="center"/>
              <w:rPr>
                <w:rFonts w:ascii="Times New Roman" w:hAnsi="Times New Roman" w:cs="Times New Roman"/>
                <w:b/>
                <w:sz w:val="24"/>
                <w:szCs w:val="24"/>
                <w:lang w:eastAsia="ru-RU"/>
              </w:rPr>
            </w:pPr>
            <w:r w:rsidRPr="002B4963">
              <w:rPr>
                <w:rFonts w:ascii="Times New Roman" w:hAnsi="Times New Roman" w:cs="Times New Roman"/>
                <w:bCs/>
                <w:kern w:val="24"/>
                <w:sz w:val="24"/>
                <w:szCs w:val="24"/>
              </w:rPr>
              <w:t>(17 февраля)</w:t>
            </w:r>
          </w:p>
        </w:tc>
        <w:tc>
          <w:tcPr>
            <w:tcW w:w="1814" w:type="dxa"/>
            <w:vAlign w:val="center"/>
          </w:tcPr>
          <w:p w:rsidR="00447B4E" w:rsidRPr="002B4963" w:rsidRDefault="00447B4E" w:rsidP="00CF1DD0">
            <w:pPr>
              <w:tabs>
                <w:tab w:val="left" w:pos="284"/>
              </w:tabs>
              <w:jc w:val="center"/>
              <w:rPr>
                <w:rFonts w:ascii="Times New Roman" w:hAnsi="Times New Roman" w:cs="Times New Roman"/>
                <w:b/>
                <w:color w:val="C00000"/>
                <w:sz w:val="24"/>
                <w:szCs w:val="24"/>
                <w:lang w:eastAsia="ru-RU"/>
              </w:rPr>
            </w:pPr>
            <w:r w:rsidRPr="002B4963">
              <w:rPr>
                <w:rFonts w:ascii="Times New Roman" w:hAnsi="Times New Roman" w:cs="Times New Roman"/>
                <w:bCs/>
                <w:color w:val="C00000"/>
                <w:kern w:val="24"/>
                <w:sz w:val="24"/>
                <w:szCs w:val="24"/>
              </w:rPr>
              <w:t>День Российской науки (8 февраля)</w:t>
            </w:r>
          </w:p>
        </w:tc>
        <w:tc>
          <w:tcPr>
            <w:tcW w:w="1978" w:type="dxa"/>
            <w:vMerge w:val="restart"/>
            <w:vAlign w:val="center"/>
          </w:tcPr>
          <w:p w:rsidR="00447B4E" w:rsidRPr="002B4963" w:rsidRDefault="00447B4E" w:rsidP="00CF1DD0">
            <w:pPr>
              <w:tabs>
                <w:tab w:val="left" w:pos="284"/>
              </w:tabs>
              <w:jc w:val="center"/>
              <w:rPr>
                <w:rFonts w:ascii="Times New Roman" w:hAnsi="Times New Roman" w:cs="Times New Roman"/>
                <w:b/>
                <w:sz w:val="24"/>
                <w:szCs w:val="24"/>
                <w:lang w:eastAsia="ru-RU"/>
              </w:rPr>
            </w:pPr>
            <w:r w:rsidRPr="002B4963">
              <w:rPr>
                <w:rFonts w:ascii="Times New Roman" w:hAnsi="Times New Roman" w:cs="Times New Roman"/>
                <w:sz w:val="24"/>
                <w:szCs w:val="24"/>
                <w:lang w:eastAsia="ru-RU"/>
              </w:rPr>
              <w:t>День кита или всемирный день защиты морских млекопитающих (19 февраля)</w:t>
            </w:r>
          </w:p>
        </w:tc>
        <w:tc>
          <w:tcPr>
            <w:tcW w:w="1814" w:type="dxa"/>
            <w:vMerge w:val="restart"/>
            <w:vAlign w:val="center"/>
          </w:tcPr>
          <w:p w:rsidR="00447B4E" w:rsidRPr="002B4963" w:rsidRDefault="00447B4E" w:rsidP="00CF1DD0">
            <w:pPr>
              <w:tabs>
                <w:tab w:val="left" w:pos="284"/>
              </w:tabs>
              <w:jc w:val="center"/>
              <w:rPr>
                <w:rFonts w:ascii="Times New Roman" w:hAnsi="Times New Roman" w:cs="Times New Roman"/>
                <w:b/>
                <w:sz w:val="24"/>
                <w:szCs w:val="24"/>
                <w:lang w:eastAsia="ru-RU"/>
              </w:rPr>
            </w:pPr>
            <w:r w:rsidRPr="002B4963">
              <w:rPr>
                <w:rFonts w:ascii="Times New Roman" w:hAnsi="Times New Roman" w:cs="Times New Roman"/>
                <w:sz w:val="24"/>
                <w:szCs w:val="24"/>
              </w:rPr>
              <w:t>21 февраля День родного языка (ЮНЕСКО)</w:t>
            </w:r>
          </w:p>
        </w:tc>
        <w:tc>
          <w:tcPr>
            <w:tcW w:w="2157" w:type="dxa"/>
            <w:vAlign w:val="center"/>
          </w:tcPr>
          <w:p w:rsidR="00447B4E" w:rsidRPr="002B4963" w:rsidRDefault="00447B4E" w:rsidP="00CF1DD0">
            <w:pPr>
              <w:tabs>
                <w:tab w:val="left" w:pos="284"/>
              </w:tabs>
              <w:jc w:val="center"/>
              <w:rPr>
                <w:rFonts w:ascii="Times New Roman" w:hAnsi="Times New Roman" w:cs="Times New Roman"/>
                <w:bCs/>
                <w:kern w:val="24"/>
                <w:sz w:val="24"/>
                <w:szCs w:val="24"/>
              </w:rPr>
            </w:pPr>
            <w:r w:rsidRPr="002B4963">
              <w:rPr>
                <w:rFonts w:ascii="Times New Roman" w:hAnsi="Times New Roman" w:cs="Times New Roman"/>
                <w:bCs/>
                <w:kern w:val="24"/>
                <w:sz w:val="24"/>
                <w:szCs w:val="24"/>
              </w:rPr>
              <w:t>День здоровья</w:t>
            </w:r>
          </w:p>
        </w:tc>
        <w:tc>
          <w:tcPr>
            <w:tcW w:w="1951" w:type="dxa"/>
            <w:vMerge w:val="restart"/>
            <w:vAlign w:val="center"/>
          </w:tcPr>
          <w:p w:rsidR="00447B4E" w:rsidRPr="002B4963" w:rsidRDefault="00447B4E" w:rsidP="00CF1DD0">
            <w:pPr>
              <w:tabs>
                <w:tab w:val="left" w:pos="284"/>
              </w:tabs>
              <w:jc w:val="center"/>
              <w:rPr>
                <w:rFonts w:ascii="Times New Roman" w:hAnsi="Times New Roman" w:cs="Times New Roman"/>
                <w:bCs/>
                <w:kern w:val="24"/>
                <w:sz w:val="24"/>
                <w:szCs w:val="24"/>
              </w:rPr>
            </w:pPr>
            <w:r w:rsidRPr="002B4963">
              <w:rPr>
                <w:rFonts w:ascii="Times New Roman" w:hAnsi="Times New Roman" w:cs="Times New Roman"/>
                <w:bCs/>
                <w:kern w:val="24"/>
                <w:sz w:val="24"/>
                <w:szCs w:val="24"/>
              </w:rPr>
              <w:t xml:space="preserve">День Агнии Барто </w:t>
            </w:r>
          </w:p>
          <w:p w:rsidR="00447B4E" w:rsidRPr="002B4963" w:rsidRDefault="00447B4E" w:rsidP="00CF1DD0">
            <w:pPr>
              <w:tabs>
                <w:tab w:val="left" w:pos="284"/>
              </w:tabs>
              <w:jc w:val="center"/>
              <w:rPr>
                <w:rFonts w:ascii="Times New Roman" w:hAnsi="Times New Roman" w:cs="Times New Roman"/>
                <w:b/>
                <w:sz w:val="24"/>
                <w:szCs w:val="24"/>
                <w:lang w:eastAsia="ru-RU"/>
              </w:rPr>
            </w:pPr>
            <w:r w:rsidRPr="002B4963">
              <w:rPr>
                <w:rFonts w:ascii="Times New Roman" w:hAnsi="Times New Roman" w:cs="Times New Roman"/>
                <w:bCs/>
                <w:kern w:val="24"/>
                <w:sz w:val="24"/>
                <w:szCs w:val="24"/>
              </w:rPr>
              <w:t>(17 февраля)</w:t>
            </w:r>
          </w:p>
        </w:tc>
      </w:tr>
      <w:tr w:rsidR="00447B4E" w:rsidRPr="002B4963" w:rsidTr="00CF1DD0">
        <w:tc>
          <w:tcPr>
            <w:tcW w:w="1263" w:type="dxa"/>
            <w:vMerge/>
            <w:vAlign w:val="center"/>
          </w:tcPr>
          <w:p w:rsidR="00447B4E" w:rsidRPr="002B4963" w:rsidRDefault="00447B4E" w:rsidP="00CF1DD0">
            <w:pPr>
              <w:tabs>
                <w:tab w:val="left" w:pos="284"/>
              </w:tabs>
              <w:jc w:val="center"/>
              <w:rPr>
                <w:rFonts w:ascii="Times New Roman" w:hAnsi="Times New Roman" w:cs="Times New Roman"/>
                <w:b/>
                <w:sz w:val="24"/>
                <w:szCs w:val="24"/>
                <w:lang w:eastAsia="ru-RU"/>
              </w:rPr>
            </w:pPr>
          </w:p>
        </w:tc>
        <w:tc>
          <w:tcPr>
            <w:tcW w:w="2077" w:type="dxa"/>
            <w:vAlign w:val="center"/>
          </w:tcPr>
          <w:p w:rsidR="00447B4E" w:rsidRPr="002B4963" w:rsidRDefault="00447B4E" w:rsidP="00CF1DD0">
            <w:pPr>
              <w:tabs>
                <w:tab w:val="left" w:pos="284"/>
              </w:tabs>
              <w:jc w:val="center"/>
              <w:rPr>
                <w:rFonts w:ascii="Times New Roman" w:hAnsi="Times New Roman" w:cs="Times New Roman"/>
                <w:bCs/>
                <w:color w:val="C00000"/>
                <w:kern w:val="24"/>
                <w:sz w:val="24"/>
                <w:szCs w:val="24"/>
              </w:rPr>
            </w:pPr>
            <w:r w:rsidRPr="002B4963">
              <w:rPr>
                <w:rFonts w:ascii="Times New Roman" w:hAnsi="Times New Roman" w:cs="Times New Roman"/>
                <w:bCs/>
                <w:color w:val="C00000"/>
                <w:kern w:val="24"/>
                <w:sz w:val="24"/>
                <w:szCs w:val="24"/>
              </w:rPr>
              <w:t>День защитника Отечества</w:t>
            </w:r>
          </w:p>
          <w:p w:rsidR="00447B4E" w:rsidRPr="002B4963" w:rsidRDefault="00447B4E" w:rsidP="00CF1DD0">
            <w:pPr>
              <w:tabs>
                <w:tab w:val="left" w:pos="284"/>
              </w:tabs>
              <w:jc w:val="center"/>
              <w:rPr>
                <w:rFonts w:ascii="Times New Roman" w:hAnsi="Times New Roman" w:cs="Times New Roman"/>
                <w:b/>
                <w:color w:val="C00000"/>
                <w:sz w:val="24"/>
                <w:szCs w:val="24"/>
                <w:lang w:eastAsia="ru-RU"/>
              </w:rPr>
            </w:pPr>
            <w:r w:rsidRPr="002B4963">
              <w:rPr>
                <w:rFonts w:ascii="Times New Roman" w:hAnsi="Times New Roman" w:cs="Times New Roman"/>
                <w:bCs/>
                <w:color w:val="C00000"/>
                <w:kern w:val="24"/>
                <w:sz w:val="24"/>
                <w:szCs w:val="24"/>
              </w:rPr>
              <w:lastRenderedPageBreak/>
              <w:t>(23 февраля)</w:t>
            </w:r>
          </w:p>
        </w:tc>
        <w:tc>
          <w:tcPr>
            <w:tcW w:w="2217" w:type="dxa"/>
            <w:vMerge/>
            <w:vAlign w:val="center"/>
          </w:tcPr>
          <w:p w:rsidR="00447B4E" w:rsidRPr="002B4963" w:rsidRDefault="00447B4E" w:rsidP="00CF1DD0">
            <w:pPr>
              <w:tabs>
                <w:tab w:val="left" w:pos="284"/>
              </w:tabs>
              <w:jc w:val="center"/>
              <w:rPr>
                <w:rFonts w:ascii="Times New Roman" w:hAnsi="Times New Roman" w:cs="Times New Roman"/>
                <w:b/>
                <w:sz w:val="24"/>
                <w:szCs w:val="24"/>
                <w:lang w:eastAsia="ru-RU"/>
              </w:rPr>
            </w:pPr>
          </w:p>
        </w:tc>
        <w:tc>
          <w:tcPr>
            <w:tcW w:w="1814" w:type="dxa"/>
            <w:vAlign w:val="center"/>
          </w:tcPr>
          <w:p w:rsidR="00447B4E" w:rsidRPr="002B4963" w:rsidRDefault="00447B4E" w:rsidP="00CF1DD0">
            <w:pPr>
              <w:tabs>
                <w:tab w:val="left" w:pos="284"/>
              </w:tabs>
              <w:jc w:val="center"/>
              <w:rPr>
                <w:rFonts w:ascii="Times New Roman" w:hAnsi="Times New Roman" w:cs="Times New Roman"/>
                <w:b/>
                <w:sz w:val="24"/>
                <w:szCs w:val="24"/>
                <w:lang w:eastAsia="ru-RU"/>
              </w:rPr>
            </w:pPr>
            <w:r w:rsidRPr="002B4963">
              <w:rPr>
                <w:rFonts w:ascii="Times New Roman" w:hAnsi="Times New Roman" w:cs="Times New Roman"/>
                <w:bCs/>
                <w:kern w:val="24"/>
                <w:sz w:val="24"/>
                <w:szCs w:val="24"/>
              </w:rPr>
              <w:t xml:space="preserve">Всемирный день компьютерщика </w:t>
            </w:r>
            <w:r w:rsidRPr="002B4963">
              <w:rPr>
                <w:rFonts w:ascii="Times New Roman" w:hAnsi="Times New Roman" w:cs="Times New Roman"/>
                <w:bCs/>
                <w:kern w:val="24"/>
                <w:sz w:val="24"/>
                <w:szCs w:val="24"/>
              </w:rPr>
              <w:lastRenderedPageBreak/>
              <w:t>(14 февраля)</w:t>
            </w:r>
          </w:p>
        </w:tc>
        <w:tc>
          <w:tcPr>
            <w:tcW w:w="1978" w:type="dxa"/>
            <w:vMerge/>
            <w:vAlign w:val="center"/>
          </w:tcPr>
          <w:p w:rsidR="00447B4E" w:rsidRPr="002B4963" w:rsidRDefault="00447B4E" w:rsidP="00CF1DD0">
            <w:pPr>
              <w:tabs>
                <w:tab w:val="left" w:pos="284"/>
              </w:tabs>
              <w:jc w:val="center"/>
              <w:rPr>
                <w:rFonts w:ascii="Times New Roman" w:hAnsi="Times New Roman" w:cs="Times New Roman"/>
                <w:b/>
                <w:sz w:val="24"/>
                <w:szCs w:val="24"/>
                <w:lang w:eastAsia="ru-RU"/>
              </w:rPr>
            </w:pPr>
          </w:p>
        </w:tc>
        <w:tc>
          <w:tcPr>
            <w:tcW w:w="1814" w:type="dxa"/>
            <w:vMerge/>
            <w:vAlign w:val="center"/>
          </w:tcPr>
          <w:p w:rsidR="00447B4E" w:rsidRPr="002B4963" w:rsidRDefault="00447B4E" w:rsidP="00CF1DD0">
            <w:pPr>
              <w:tabs>
                <w:tab w:val="left" w:pos="284"/>
              </w:tabs>
              <w:jc w:val="center"/>
              <w:rPr>
                <w:rFonts w:ascii="Times New Roman" w:hAnsi="Times New Roman" w:cs="Times New Roman"/>
                <w:b/>
                <w:sz w:val="24"/>
                <w:szCs w:val="24"/>
                <w:lang w:eastAsia="ru-RU"/>
              </w:rPr>
            </w:pPr>
          </w:p>
        </w:tc>
        <w:tc>
          <w:tcPr>
            <w:tcW w:w="2157" w:type="dxa"/>
            <w:vAlign w:val="center"/>
          </w:tcPr>
          <w:p w:rsidR="00447B4E" w:rsidRPr="002B4963" w:rsidRDefault="00447B4E" w:rsidP="00CF1DD0">
            <w:pPr>
              <w:tabs>
                <w:tab w:val="left" w:pos="284"/>
              </w:tabs>
              <w:jc w:val="center"/>
              <w:rPr>
                <w:rFonts w:ascii="Times New Roman" w:hAnsi="Times New Roman" w:cs="Times New Roman"/>
                <w:bCs/>
                <w:kern w:val="24"/>
                <w:sz w:val="24"/>
                <w:szCs w:val="24"/>
              </w:rPr>
            </w:pPr>
            <w:r w:rsidRPr="002B4963">
              <w:rPr>
                <w:rFonts w:ascii="Times New Roman" w:hAnsi="Times New Roman" w:cs="Times New Roman"/>
                <w:bCs/>
                <w:kern w:val="24"/>
                <w:sz w:val="24"/>
                <w:szCs w:val="24"/>
              </w:rPr>
              <w:t xml:space="preserve">Международный день домашнего </w:t>
            </w:r>
            <w:r w:rsidRPr="002B4963">
              <w:rPr>
                <w:rFonts w:ascii="Times New Roman" w:hAnsi="Times New Roman" w:cs="Times New Roman"/>
                <w:bCs/>
                <w:kern w:val="24"/>
                <w:sz w:val="24"/>
                <w:szCs w:val="24"/>
              </w:rPr>
              <w:lastRenderedPageBreak/>
              <w:t>супа (4 февраля)</w:t>
            </w:r>
          </w:p>
        </w:tc>
        <w:tc>
          <w:tcPr>
            <w:tcW w:w="1951" w:type="dxa"/>
            <w:vMerge/>
          </w:tcPr>
          <w:p w:rsidR="00447B4E" w:rsidRPr="002B4963" w:rsidRDefault="00447B4E" w:rsidP="00CF1DD0">
            <w:pPr>
              <w:tabs>
                <w:tab w:val="left" w:pos="284"/>
              </w:tabs>
              <w:jc w:val="center"/>
              <w:rPr>
                <w:rFonts w:ascii="Times New Roman" w:hAnsi="Times New Roman" w:cs="Times New Roman"/>
                <w:b/>
                <w:sz w:val="24"/>
                <w:szCs w:val="24"/>
                <w:lang w:eastAsia="ru-RU"/>
              </w:rPr>
            </w:pPr>
          </w:p>
        </w:tc>
      </w:tr>
      <w:tr w:rsidR="00447B4E" w:rsidRPr="002B4963" w:rsidTr="00CF1DD0">
        <w:tc>
          <w:tcPr>
            <w:tcW w:w="1263" w:type="dxa"/>
            <w:vMerge w:val="restart"/>
            <w:vAlign w:val="center"/>
          </w:tcPr>
          <w:p w:rsidR="00447B4E" w:rsidRPr="002B4963" w:rsidRDefault="00447B4E" w:rsidP="00CF1DD0">
            <w:pPr>
              <w:tabs>
                <w:tab w:val="left" w:pos="284"/>
              </w:tabs>
              <w:jc w:val="center"/>
              <w:rPr>
                <w:rFonts w:ascii="Times New Roman" w:hAnsi="Times New Roman" w:cs="Times New Roman"/>
                <w:b/>
                <w:sz w:val="24"/>
                <w:szCs w:val="24"/>
                <w:lang w:eastAsia="ru-RU"/>
              </w:rPr>
            </w:pPr>
            <w:r w:rsidRPr="002B4963">
              <w:rPr>
                <w:rFonts w:ascii="Times New Roman" w:hAnsi="Times New Roman" w:cs="Times New Roman"/>
                <w:b/>
                <w:bCs/>
                <w:kern w:val="24"/>
                <w:sz w:val="24"/>
                <w:szCs w:val="24"/>
              </w:rPr>
              <w:lastRenderedPageBreak/>
              <w:t>Март</w:t>
            </w:r>
          </w:p>
        </w:tc>
        <w:tc>
          <w:tcPr>
            <w:tcW w:w="2077" w:type="dxa"/>
            <w:vAlign w:val="center"/>
          </w:tcPr>
          <w:p w:rsidR="00447B4E" w:rsidRPr="002B4963" w:rsidRDefault="00447B4E" w:rsidP="00CF1DD0">
            <w:pPr>
              <w:tabs>
                <w:tab w:val="left" w:pos="284"/>
              </w:tabs>
              <w:jc w:val="center"/>
              <w:rPr>
                <w:rFonts w:ascii="Times New Roman" w:hAnsi="Times New Roman" w:cs="Times New Roman"/>
                <w:bCs/>
                <w:sz w:val="24"/>
                <w:szCs w:val="24"/>
              </w:rPr>
            </w:pPr>
            <w:r w:rsidRPr="002B4963">
              <w:rPr>
                <w:rFonts w:ascii="Times New Roman" w:hAnsi="Times New Roman" w:cs="Times New Roman"/>
                <w:bCs/>
                <w:sz w:val="24"/>
                <w:szCs w:val="24"/>
              </w:rPr>
              <w:t>День моряка-подводника</w:t>
            </w:r>
          </w:p>
          <w:p w:rsidR="00447B4E" w:rsidRPr="002B4963" w:rsidRDefault="00447B4E" w:rsidP="00CF1DD0">
            <w:pPr>
              <w:tabs>
                <w:tab w:val="left" w:pos="284"/>
              </w:tabs>
              <w:jc w:val="center"/>
              <w:rPr>
                <w:rFonts w:ascii="Times New Roman" w:hAnsi="Times New Roman" w:cs="Times New Roman"/>
                <w:b/>
                <w:sz w:val="24"/>
                <w:szCs w:val="24"/>
                <w:lang w:eastAsia="ru-RU"/>
              </w:rPr>
            </w:pPr>
            <w:r w:rsidRPr="002B4963">
              <w:rPr>
                <w:rFonts w:ascii="Times New Roman" w:hAnsi="Times New Roman" w:cs="Times New Roman"/>
                <w:bCs/>
                <w:sz w:val="24"/>
                <w:szCs w:val="24"/>
              </w:rPr>
              <w:t>(19 марта)</w:t>
            </w:r>
          </w:p>
        </w:tc>
        <w:tc>
          <w:tcPr>
            <w:tcW w:w="2217" w:type="dxa"/>
            <w:vMerge w:val="restart"/>
            <w:vAlign w:val="center"/>
          </w:tcPr>
          <w:p w:rsidR="00447B4E" w:rsidRPr="002B4963" w:rsidRDefault="00447B4E" w:rsidP="00CF1DD0">
            <w:pPr>
              <w:pStyle w:val="a7"/>
              <w:ind w:left="0"/>
              <w:jc w:val="center"/>
              <w:rPr>
                <w:rFonts w:ascii="Times New Roman" w:hAnsi="Times New Roman" w:cs="Times New Roman"/>
                <w:sz w:val="24"/>
                <w:szCs w:val="24"/>
              </w:rPr>
            </w:pPr>
            <w:r w:rsidRPr="002B4963">
              <w:rPr>
                <w:rFonts w:ascii="Times New Roman" w:hAnsi="Times New Roman" w:cs="Times New Roman"/>
                <w:sz w:val="24"/>
                <w:szCs w:val="24"/>
              </w:rPr>
              <w:t xml:space="preserve">Всемирный день дикой природы </w:t>
            </w:r>
          </w:p>
          <w:p w:rsidR="00447B4E" w:rsidRPr="002B4963" w:rsidRDefault="00447B4E" w:rsidP="00CF1DD0">
            <w:pPr>
              <w:tabs>
                <w:tab w:val="left" w:pos="284"/>
              </w:tabs>
              <w:jc w:val="center"/>
              <w:rPr>
                <w:rFonts w:ascii="Times New Roman" w:hAnsi="Times New Roman" w:cs="Times New Roman"/>
                <w:b/>
                <w:sz w:val="24"/>
                <w:szCs w:val="24"/>
                <w:lang w:eastAsia="ru-RU"/>
              </w:rPr>
            </w:pPr>
            <w:r w:rsidRPr="002B4963">
              <w:rPr>
                <w:rFonts w:ascii="Times New Roman" w:hAnsi="Times New Roman" w:cs="Times New Roman"/>
                <w:sz w:val="24"/>
                <w:szCs w:val="24"/>
              </w:rPr>
              <w:t>(3 марта)</w:t>
            </w:r>
          </w:p>
        </w:tc>
        <w:tc>
          <w:tcPr>
            <w:tcW w:w="1814" w:type="dxa"/>
            <w:vMerge w:val="restart"/>
            <w:vAlign w:val="center"/>
          </w:tcPr>
          <w:p w:rsidR="00447B4E" w:rsidRPr="002B4963" w:rsidRDefault="00447B4E" w:rsidP="00CF1DD0">
            <w:pPr>
              <w:tabs>
                <w:tab w:val="left" w:pos="284"/>
              </w:tabs>
              <w:jc w:val="center"/>
              <w:rPr>
                <w:rFonts w:ascii="Times New Roman" w:hAnsi="Times New Roman" w:cs="Times New Roman"/>
                <w:b/>
                <w:sz w:val="24"/>
                <w:szCs w:val="24"/>
                <w:lang w:eastAsia="ru-RU"/>
              </w:rPr>
            </w:pPr>
            <w:r w:rsidRPr="002B4963">
              <w:rPr>
                <w:rFonts w:ascii="Times New Roman" w:hAnsi="Times New Roman" w:cs="Times New Roman"/>
                <w:bCs/>
                <w:sz w:val="24"/>
                <w:szCs w:val="24"/>
              </w:rPr>
              <w:t>Международный день кукольника (21 марта)</w:t>
            </w:r>
          </w:p>
        </w:tc>
        <w:tc>
          <w:tcPr>
            <w:tcW w:w="1978" w:type="dxa"/>
            <w:vAlign w:val="center"/>
          </w:tcPr>
          <w:p w:rsidR="00447B4E" w:rsidRPr="002B4963" w:rsidRDefault="00447B4E" w:rsidP="00CF1DD0">
            <w:pPr>
              <w:tabs>
                <w:tab w:val="left" w:pos="284"/>
              </w:tabs>
              <w:jc w:val="center"/>
              <w:rPr>
                <w:rFonts w:ascii="Times New Roman" w:hAnsi="Times New Roman" w:cs="Times New Roman"/>
                <w:b/>
                <w:sz w:val="24"/>
                <w:szCs w:val="24"/>
                <w:lang w:eastAsia="ru-RU"/>
              </w:rPr>
            </w:pPr>
            <w:r w:rsidRPr="002B4963">
              <w:rPr>
                <w:rFonts w:ascii="Times New Roman" w:hAnsi="Times New Roman" w:cs="Times New Roman"/>
                <w:bCs/>
                <w:kern w:val="24"/>
                <w:sz w:val="24"/>
                <w:szCs w:val="24"/>
              </w:rPr>
              <w:t>Всемирный день кошек (1 марта)</w:t>
            </w:r>
          </w:p>
        </w:tc>
        <w:tc>
          <w:tcPr>
            <w:tcW w:w="1814" w:type="dxa"/>
            <w:vAlign w:val="center"/>
          </w:tcPr>
          <w:p w:rsidR="00447B4E" w:rsidRPr="002B4963" w:rsidRDefault="00447B4E" w:rsidP="00CF1DD0">
            <w:pPr>
              <w:tabs>
                <w:tab w:val="left" w:pos="284"/>
              </w:tabs>
              <w:jc w:val="center"/>
              <w:rPr>
                <w:rFonts w:ascii="Times New Roman" w:hAnsi="Times New Roman" w:cs="Times New Roman"/>
                <w:b/>
                <w:color w:val="C00000"/>
                <w:sz w:val="24"/>
                <w:szCs w:val="24"/>
                <w:lang w:eastAsia="ru-RU"/>
              </w:rPr>
            </w:pPr>
            <w:r w:rsidRPr="002B4963">
              <w:rPr>
                <w:rFonts w:ascii="Times New Roman" w:hAnsi="Times New Roman" w:cs="Times New Roman"/>
                <w:bCs/>
                <w:color w:val="C00000"/>
                <w:kern w:val="24"/>
                <w:sz w:val="24"/>
                <w:szCs w:val="24"/>
              </w:rPr>
              <w:t>Международный женский день 8 марта</w:t>
            </w:r>
          </w:p>
        </w:tc>
        <w:tc>
          <w:tcPr>
            <w:tcW w:w="2157" w:type="dxa"/>
            <w:vAlign w:val="center"/>
          </w:tcPr>
          <w:p w:rsidR="00447B4E" w:rsidRPr="002B4963" w:rsidRDefault="00447B4E" w:rsidP="00CF1DD0">
            <w:pPr>
              <w:tabs>
                <w:tab w:val="left" w:pos="284"/>
              </w:tabs>
              <w:jc w:val="center"/>
              <w:rPr>
                <w:rFonts w:ascii="Times New Roman" w:hAnsi="Times New Roman" w:cs="Times New Roman"/>
                <w:bCs/>
                <w:kern w:val="24"/>
                <w:sz w:val="24"/>
                <w:szCs w:val="24"/>
              </w:rPr>
            </w:pPr>
            <w:r w:rsidRPr="002B4963">
              <w:rPr>
                <w:rFonts w:ascii="Times New Roman" w:hAnsi="Times New Roman" w:cs="Times New Roman"/>
                <w:bCs/>
                <w:kern w:val="24"/>
                <w:sz w:val="24"/>
                <w:szCs w:val="24"/>
              </w:rPr>
              <w:t xml:space="preserve">Международный день </w:t>
            </w:r>
            <w:proofErr w:type="gramStart"/>
            <w:r w:rsidRPr="002B4963">
              <w:rPr>
                <w:rFonts w:ascii="Times New Roman" w:hAnsi="Times New Roman" w:cs="Times New Roman"/>
                <w:bCs/>
                <w:kern w:val="24"/>
                <w:sz w:val="24"/>
                <w:szCs w:val="24"/>
              </w:rPr>
              <w:t>выключенных</w:t>
            </w:r>
            <w:proofErr w:type="gramEnd"/>
            <w:r w:rsidRPr="002B4963">
              <w:rPr>
                <w:rFonts w:ascii="Times New Roman" w:hAnsi="Times New Roman" w:cs="Times New Roman"/>
                <w:bCs/>
                <w:kern w:val="24"/>
                <w:sz w:val="24"/>
                <w:szCs w:val="24"/>
              </w:rPr>
              <w:t xml:space="preserve"> гаджетов (5 марта)</w:t>
            </w:r>
          </w:p>
        </w:tc>
        <w:tc>
          <w:tcPr>
            <w:tcW w:w="1951" w:type="dxa"/>
            <w:vAlign w:val="center"/>
          </w:tcPr>
          <w:p w:rsidR="00447B4E" w:rsidRPr="002B4963" w:rsidRDefault="00447B4E" w:rsidP="00CF1DD0">
            <w:pPr>
              <w:tabs>
                <w:tab w:val="left" w:pos="284"/>
              </w:tabs>
              <w:jc w:val="center"/>
              <w:rPr>
                <w:rFonts w:ascii="Times New Roman" w:hAnsi="Times New Roman" w:cs="Times New Roman"/>
                <w:color w:val="C00000"/>
                <w:sz w:val="24"/>
                <w:szCs w:val="24"/>
              </w:rPr>
            </w:pPr>
            <w:r w:rsidRPr="002B4963">
              <w:rPr>
                <w:rFonts w:ascii="Times New Roman" w:hAnsi="Times New Roman" w:cs="Times New Roman"/>
                <w:color w:val="C00000"/>
                <w:sz w:val="24"/>
                <w:szCs w:val="24"/>
              </w:rPr>
              <w:t xml:space="preserve">Международный день театра </w:t>
            </w:r>
          </w:p>
          <w:p w:rsidR="00447B4E" w:rsidRPr="002B4963" w:rsidRDefault="00447B4E" w:rsidP="00CF1DD0">
            <w:pPr>
              <w:tabs>
                <w:tab w:val="left" w:pos="284"/>
              </w:tabs>
              <w:jc w:val="center"/>
              <w:rPr>
                <w:rFonts w:ascii="Times New Roman" w:hAnsi="Times New Roman" w:cs="Times New Roman"/>
                <w:b/>
                <w:color w:val="C00000"/>
                <w:sz w:val="24"/>
                <w:szCs w:val="24"/>
                <w:lang w:eastAsia="ru-RU"/>
              </w:rPr>
            </w:pPr>
            <w:r w:rsidRPr="002B4963">
              <w:rPr>
                <w:rFonts w:ascii="Times New Roman" w:hAnsi="Times New Roman" w:cs="Times New Roman"/>
                <w:color w:val="C00000"/>
                <w:sz w:val="24"/>
                <w:szCs w:val="24"/>
              </w:rPr>
              <w:t>(27 марта)</w:t>
            </w:r>
          </w:p>
        </w:tc>
      </w:tr>
      <w:tr w:rsidR="00447B4E" w:rsidRPr="002B4963" w:rsidTr="00CF1DD0">
        <w:tc>
          <w:tcPr>
            <w:tcW w:w="1263" w:type="dxa"/>
            <w:vMerge/>
            <w:vAlign w:val="center"/>
          </w:tcPr>
          <w:p w:rsidR="00447B4E" w:rsidRPr="002B4963" w:rsidRDefault="00447B4E" w:rsidP="00CF1DD0">
            <w:pPr>
              <w:tabs>
                <w:tab w:val="left" w:pos="284"/>
              </w:tabs>
              <w:jc w:val="center"/>
              <w:rPr>
                <w:rFonts w:ascii="Times New Roman" w:hAnsi="Times New Roman" w:cs="Times New Roman"/>
                <w:b/>
                <w:sz w:val="24"/>
                <w:szCs w:val="24"/>
                <w:lang w:eastAsia="ru-RU"/>
              </w:rPr>
            </w:pPr>
          </w:p>
        </w:tc>
        <w:tc>
          <w:tcPr>
            <w:tcW w:w="2077" w:type="dxa"/>
            <w:vAlign w:val="center"/>
          </w:tcPr>
          <w:p w:rsidR="00447B4E" w:rsidRPr="002B4963" w:rsidRDefault="00447B4E" w:rsidP="00CF1DD0">
            <w:pPr>
              <w:tabs>
                <w:tab w:val="left" w:pos="284"/>
              </w:tabs>
              <w:jc w:val="center"/>
              <w:rPr>
                <w:rFonts w:ascii="Times New Roman" w:hAnsi="Times New Roman" w:cs="Times New Roman"/>
                <w:bCs/>
                <w:color w:val="C00000"/>
                <w:sz w:val="24"/>
                <w:szCs w:val="24"/>
                <w:lang w:eastAsia="ru-RU"/>
              </w:rPr>
            </w:pPr>
            <w:r w:rsidRPr="002B4963">
              <w:rPr>
                <w:rFonts w:ascii="Times New Roman" w:hAnsi="Times New Roman" w:cs="Times New Roman"/>
                <w:bCs/>
                <w:color w:val="C00000"/>
                <w:sz w:val="24"/>
                <w:szCs w:val="24"/>
                <w:lang w:eastAsia="ru-RU"/>
              </w:rPr>
              <w:t>День воссоединения Крыма с Россией (18 марта)</w:t>
            </w:r>
          </w:p>
        </w:tc>
        <w:tc>
          <w:tcPr>
            <w:tcW w:w="2217" w:type="dxa"/>
            <w:vMerge/>
            <w:vAlign w:val="center"/>
          </w:tcPr>
          <w:p w:rsidR="00447B4E" w:rsidRPr="002B4963" w:rsidRDefault="00447B4E" w:rsidP="00CF1DD0">
            <w:pPr>
              <w:tabs>
                <w:tab w:val="left" w:pos="284"/>
              </w:tabs>
              <w:jc w:val="center"/>
              <w:rPr>
                <w:rFonts w:ascii="Times New Roman" w:hAnsi="Times New Roman" w:cs="Times New Roman"/>
                <w:b/>
                <w:sz w:val="24"/>
                <w:szCs w:val="24"/>
                <w:lang w:eastAsia="ru-RU"/>
              </w:rPr>
            </w:pPr>
          </w:p>
        </w:tc>
        <w:tc>
          <w:tcPr>
            <w:tcW w:w="1814" w:type="dxa"/>
            <w:vMerge/>
            <w:vAlign w:val="center"/>
          </w:tcPr>
          <w:p w:rsidR="00447B4E" w:rsidRPr="002B4963" w:rsidRDefault="00447B4E" w:rsidP="00CF1DD0">
            <w:pPr>
              <w:tabs>
                <w:tab w:val="left" w:pos="284"/>
              </w:tabs>
              <w:jc w:val="center"/>
              <w:rPr>
                <w:rFonts w:ascii="Times New Roman" w:hAnsi="Times New Roman" w:cs="Times New Roman"/>
                <w:b/>
                <w:sz w:val="24"/>
                <w:szCs w:val="24"/>
                <w:lang w:eastAsia="ru-RU"/>
              </w:rPr>
            </w:pPr>
          </w:p>
        </w:tc>
        <w:tc>
          <w:tcPr>
            <w:tcW w:w="1978" w:type="dxa"/>
            <w:vAlign w:val="center"/>
          </w:tcPr>
          <w:p w:rsidR="00447B4E" w:rsidRPr="002B4963" w:rsidRDefault="00447B4E" w:rsidP="00CF1DD0">
            <w:pPr>
              <w:tabs>
                <w:tab w:val="left" w:pos="284"/>
              </w:tabs>
              <w:jc w:val="center"/>
              <w:rPr>
                <w:rFonts w:ascii="Times New Roman" w:hAnsi="Times New Roman" w:cs="Times New Roman"/>
                <w:bCs/>
                <w:kern w:val="24"/>
                <w:sz w:val="24"/>
                <w:szCs w:val="24"/>
              </w:rPr>
            </w:pPr>
            <w:r w:rsidRPr="002B4963">
              <w:rPr>
                <w:rFonts w:ascii="Times New Roman" w:hAnsi="Times New Roman" w:cs="Times New Roman"/>
                <w:bCs/>
                <w:kern w:val="24"/>
                <w:sz w:val="24"/>
                <w:szCs w:val="24"/>
              </w:rPr>
              <w:t>Сороки или жаворонки</w:t>
            </w:r>
          </w:p>
          <w:p w:rsidR="00447B4E" w:rsidRPr="002B4963" w:rsidRDefault="00447B4E" w:rsidP="00CF1DD0">
            <w:pPr>
              <w:tabs>
                <w:tab w:val="left" w:pos="284"/>
              </w:tabs>
              <w:jc w:val="center"/>
              <w:rPr>
                <w:rFonts w:ascii="Times New Roman" w:hAnsi="Times New Roman" w:cs="Times New Roman"/>
                <w:b/>
                <w:sz w:val="24"/>
                <w:szCs w:val="24"/>
                <w:lang w:eastAsia="ru-RU"/>
              </w:rPr>
            </w:pPr>
            <w:r w:rsidRPr="002B4963">
              <w:rPr>
                <w:rFonts w:ascii="Times New Roman" w:hAnsi="Times New Roman" w:cs="Times New Roman"/>
                <w:bCs/>
                <w:kern w:val="24"/>
                <w:sz w:val="24"/>
                <w:szCs w:val="24"/>
              </w:rPr>
              <w:t>(22 марта)</w:t>
            </w:r>
          </w:p>
        </w:tc>
        <w:tc>
          <w:tcPr>
            <w:tcW w:w="1814" w:type="dxa"/>
            <w:vAlign w:val="center"/>
          </w:tcPr>
          <w:p w:rsidR="00447B4E" w:rsidRPr="002B4963" w:rsidRDefault="00447B4E" w:rsidP="00CF1DD0">
            <w:pPr>
              <w:tabs>
                <w:tab w:val="left" w:pos="284"/>
              </w:tabs>
              <w:jc w:val="center"/>
              <w:rPr>
                <w:rFonts w:ascii="Times New Roman" w:hAnsi="Times New Roman" w:cs="Times New Roman"/>
                <w:bCs/>
                <w:sz w:val="24"/>
                <w:szCs w:val="24"/>
              </w:rPr>
            </w:pPr>
            <w:r w:rsidRPr="002B4963">
              <w:rPr>
                <w:rFonts w:ascii="Times New Roman" w:hAnsi="Times New Roman" w:cs="Times New Roman"/>
                <w:bCs/>
                <w:sz w:val="24"/>
                <w:szCs w:val="24"/>
              </w:rPr>
              <w:t xml:space="preserve">Международный день счастья </w:t>
            </w:r>
          </w:p>
          <w:p w:rsidR="00447B4E" w:rsidRPr="002B4963" w:rsidRDefault="00447B4E" w:rsidP="00CF1DD0">
            <w:pPr>
              <w:tabs>
                <w:tab w:val="left" w:pos="284"/>
              </w:tabs>
              <w:jc w:val="center"/>
              <w:rPr>
                <w:rFonts w:ascii="Times New Roman" w:hAnsi="Times New Roman" w:cs="Times New Roman"/>
                <w:b/>
                <w:sz w:val="24"/>
                <w:szCs w:val="24"/>
                <w:lang w:eastAsia="ru-RU"/>
              </w:rPr>
            </w:pPr>
            <w:r w:rsidRPr="002B4963">
              <w:rPr>
                <w:rFonts w:ascii="Times New Roman" w:hAnsi="Times New Roman" w:cs="Times New Roman"/>
                <w:bCs/>
                <w:sz w:val="24"/>
                <w:szCs w:val="24"/>
              </w:rPr>
              <w:t>(20 марта)</w:t>
            </w:r>
          </w:p>
        </w:tc>
        <w:tc>
          <w:tcPr>
            <w:tcW w:w="2157" w:type="dxa"/>
            <w:vAlign w:val="center"/>
          </w:tcPr>
          <w:p w:rsidR="00447B4E" w:rsidRPr="002B4963" w:rsidRDefault="00447B4E" w:rsidP="00CF1DD0">
            <w:pPr>
              <w:pStyle w:val="a7"/>
              <w:ind w:left="0"/>
              <w:jc w:val="center"/>
              <w:rPr>
                <w:rFonts w:ascii="Times New Roman" w:hAnsi="Times New Roman" w:cs="Times New Roman"/>
                <w:bCs/>
                <w:sz w:val="24"/>
                <w:szCs w:val="24"/>
              </w:rPr>
            </w:pPr>
            <w:r w:rsidRPr="002B4963">
              <w:rPr>
                <w:rFonts w:ascii="Times New Roman" w:hAnsi="Times New Roman" w:cs="Times New Roman"/>
                <w:bCs/>
                <w:sz w:val="24"/>
                <w:szCs w:val="24"/>
              </w:rPr>
              <w:t>Всемирный день сна (19 марта)</w:t>
            </w:r>
          </w:p>
          <w:p w:rsidR="00447B4E" w:rsidRPr="002B4963" w:rsidRDefault="00447B4E" w:rsidP="00CF1DD0">
            <w:pPr>
              <w:tabs>
                <w:tab w:val="left" w:pos="284"/>
              </w:tabs>
              <w:jc w:val="center"/>
              <w:rPr>
                <w:rFonts w:ascii="Times New Roman" w:hAnsi="Times New Roman" w:cs="Times New Roman"/>
                <w:bCs/>
                <w:kern w:val="24"/>
                <w:sz w:val="24"/>
                <w:szCs w:val="24"/>
              </w:rPr>
            </w:pPr>
          </w:p>
        </w:tc>
        <w:tc>
          <w:tcPr>
            <w:tcW w:w="1951" w:type="dxa"/>
            <w:vAlign w:val="center"/>
          </w:tcPr>
          <w:p w:rsidR="00447B4E" w:rsidRPr="002B4963" w:rsidRDefault="00447B4E" w:rsidP="00CF1DD0">
            <w:pPr>
              <w:tabs>
                <w:tab w:val="left" w:pos="284"/>
              </w:tabs>
              <w:jc w:val="center"/>
              <w:rPr>
                <w:rFonts w:ascii="Times New Roman" w:hAnsi="Times New Roman" w:cs="Times New Roman"/>
                <w:bCs/>
                <w:kern w:val="24"/>
                <w:sz w:val="24"/>
                <w:szCs w:val="24"/>
              </w:rPr>
            </w:pPr>
            <w:r w:rsidRPr="002B4963">
              <w:rPr>
                <w:rFonts w:ascii="Times New Roman" w:hAnsi="Times New Roman" w:cs="Times New Roman"/>
                <w:bCs/>
                <w:kern w:val="24"/>
                <w:sz w:val="24"/>
                <w:szCs w:val="24"/>
              </w:rPr>
              <w:t xml:space="preserve">День Корнея Чуковского </w:t>
            </w:r>
          </w:p>
          <w:p w:rsidR="00447B4E" w:rsidRPr="002B4963" w:rsidRDefault="00447B4E" w:rsidP="00CF1DD0">
            <w:pPr>
              <w:tabs>
                <w:tab w:val="left" w:pos="284"/>
              </w:tabs>
              <w:jc w:val="center"/>
              <w:rPr>
                <w:rFonts w:ascii="Times New Roman" w:hAnsi="Times New Roman" w:cs="Times New Roman"/>
                <w:b/>
                <w:sz w:val="24"/>
                <w:szCs w:val="24"/>
                <w:lang w:eastAsia="ru-RU"/>
              </w:rPr>
            </w:pPr>
            <w:r w:rsidRPr="002B4963">
              <w:rPr>
                <w:rFonts w:ascii="Times New Roman" w:hAnsi="Times New Roman" w:cs="Times New Roman"/>
                <w:bCs/>
                <w:kern w:val="24"/>
                <w:sz w:val="24"/>
                <w:szCs w:val="24"/>
              </w:rPr>
              <w:t>(31 марта)</w:t>
            </w:r>
          </w:p>
        </w:tc>
      </w:tr>
      <w:tr w:rsidR="00447B4E" w:rsidRPr="002B4963" w:rsidTr="00CF1DD0">
        <w:tc>
          <w:tcPr>
            <w:tcW w:w="1263" w:type="dxa"/>
            <w:vMerge/>
            <w:vAlign w:val="center"/>
          </w:tcPr>
          <w:p w:rsidR="00447B4E" w:rsidRPr="002B4963" w:rsidRDefault="00447B4E" w:rsidP="00CF1DD0">
            <w:pPr>
              <w:tabs>
                <w:tab w:val="left" w:pos="284"/>
              </w:tabs>
              <w:jc w:val="center"/>
              <w:rPr>
                <w:rFonts w:ascii="Times New Roman" w:hAnsi="Times New Roman" w:cs="Times New Roman"/>
                <w:b/>
                <w:sz w:val="24"/>
                <w:szCs w:val="24"/>
                <w:lang w:eastAsia="ru-RU"/>
              </w:rPr>
            </w:pPr>
          </w:p>
        </w:tc>
        <w:tc>
          <w:tcPr>
            <w:tcW w:w="2077" w:type="dxa"/>
            <w:vAlign w:val="center"/>
          </w:tcPr>
          <w:p w:rsidR="00447B4E" w:rsidRPr="002B4963" w:rsidRDefault="00447B4E" w:rsidP="00CF1DD0">
            <w:pPr>
              <w:tabs>
                <w:tab w:val="left" w:pos="284"/>
              </w:tabs>
              <w:jc w:val="center"/>
              <w:rPr>
                <w:rFonts w:ascii="Times New Roman" w:hAnsi="Times New Roman" w:cs="Times New Roman"/>
                <w:b/>
                <w:sz w:val="24"/>
                <w:szCs w:val="24"/>
                <w:lang w:eastAsia="ru-RU"/>
              </w:rPr>
            </w:pPr>
          </w:p>
        </w:tc>
        <w:tc>
          <w:tcPr>
            <w:tcW w:w="2217" w:type="dxa"/>
            <w:vAlign w:val="center"/>
          </w:tcPr>
          <w:p w:rsidR="00447B4E" w:rsidRPr="002B4963" w:rsidRDefault="00447B4E" w:rsidP="00CF1DD0">
            <w:pPr>
              <w:tabs>
                <w:tab w:val="left" w:pos="284"/>
              </w:tabs>
              <w:jc w:val="center"/>
              <w:rPr>
                <w:rFonts w:ascii="Times New Roman" w:hAnsi="Times New Roman" w:cs="Times New Roman"/>
                <w:b/>
                <w:sz w:val="24"/>
                <w:szCs w:val="24"/>
                <w:lang w:eastAsia="ru-RU"/>
              </w:rPr>
            </w:pPr>
          </w:p>
        </w:tc>
        <w:tc>
          <w:tcPr>
            <w:tcW w:w="1814" w:type="dxa"/>
            <w:vAlign w:val="center"/>
          </w:tcPr>
          <w:p w:rsidR="00447B4E" w:rsidRPr="002B4963" w:rsidRDefault="00447B4E" w:rsidP="00CF1DD0">
            <w:pPr>
              <w:tabs>
                <w:tab w:val="left" w:pos="284"/>
              </w:tabs>
              <w:jc w:val="center"/>
              <w:rPr>
                <w:rFonts w:ascii="Times New Roman" w:hAnsi="Times New Roman" w:cs="Times New Roman"/>
                <w:b/>
                <w:sz w:val="24"/>
                <w:szCs w:val="24"/>
                <w:lang w:eastAsia="ru-RU"/>
              </w:rPr>
            </w:pPr>
          </w:p>
        </w:tc>
        <w:tc>
          <w:tcPr>
            <w:tcW w:w="1978" w:type="dxa"/>
            <w:vAlign w:val="center"/>
          </w:tcPr>
          <w:p w:rsidR="00447B4E" w:rsidRPr="002B4963" w:rsidRDefault="00447B4E" w:rsidP="00CF1DD0">
            <w:pPr>
              <w:tabs>
                <w:tab w:val="left" w:pos="284"/>
              </w:tabs>
              <w:jc w:val="center"/>
              <w:rPr>
                <w:rFonts w:ascii="Times New Roman" w:hAnsi="Times New Roman" w:cs="Times New Roman"/>
                <w:bCs/>
                <w:kern w:val="24"/>
                <w:sz w:val="24"/>
                <w:szCs w:val="24"/>
              </w:rPr>
            </w:pPr>
            <w:r w:rsidRPr="002B4963">
              <w:rPr>
                <w:rFonts w:ascii="Times New Roman" w:hAnsi="Times New Roman" w:cs="Times New Roman"/>
                <w:bCs/>
                <w:kern w:val="24"/>
                <w:sz w:val="24"/>
                <w:szCs w:val="24"/>
              </w:rPr>
              <w:t xml:space="preserve">Всемирный день водных ресурсов </w:t>
            </w:r>
          </w:p>
          <w:p w:rsidR="00447B4E" w:rsidRPr="002B4963" w:rsidRDefault="00447B4E" w:rsidP="00CF1DD0">
            <w:pPr>
              <w:tabs>
                <w:tab w:val="left" w:pos="284"/>
              </w:tabs>
              <w:jc w:val="center"/>
              <w:rPr>
                <w:rFonts w:ascii="Times New Roman" w:hAnsi="Times New Roman" w:cs="Times New Roman"/>
                <w:b/>
                <w:sz w:val="24"/>
                <w:szCs w:val="24"/>
                <w:lang w:eastAsia="ru-RU"/>
              </w:rPr>
            </w:pPr>
            <w:r w:rsidRPr="002B4963">
              <w:rPr>
                <w:rFonts w:ascii="Times New Roman" w:hAnsi="Times New Roman" w:cs="Times New Roman"/>
                <w:bCs/>
                <w:kern w:val="24"/>
                <w:sz w:val="24"/>
                <w:szCs w:val="24"/>
              </w:rPr>
              <w:t>(22 марта)</w:t>
            </w:r>
          </w:p>
        </w:tc>
        <w:tc>
          <w:tcPr>
            <w:tcW w:w="1814" w:type="dxa"/>
            <w:vAlign w:val="center"/>
          </w:tcPr>
          <w:p w:rsidR="00447B4E" w:rsidRPr="002B4963" w:rsidRDefault="00447B4E" w:rsidP="00CF1DD0">
            <w:pPr>
              <w:tabs>
                <w:tab w:val="left" w:pos="284"/>
              </w:tabs>
              <w:jc w:val="center"/>
              <w:rPr>
                <w:rFonts w:ascii="Times New Roman" w:hAnsi="Times New Roman" w:cs="Times New Roman"/>
                <w:b/>
                <w:sz w:val="24"/>
                <w:szCs w:val="24"/>
                <w:lang w:eastAsia="ru-RU"/>
              </w:rPr>
            </w:pPr>
          </w:p>
        </w:tc>
        <w:tc>
          <w:tcPr>
            <w:tcW w:w="2157" w:type="dxa"/>
            <w:vAlign w:val="center"/>
          </w:tcPr>
          <w:p w:rsidR="00447B4E" w:rsidRPr="002B4963" w:rsidRDefault="00447B4E" w:rsidP="00CF1DD0">
            <w:pPr>
              <w:pStyle w:val="a7"/>
              <w:ind w:left="0"/>
              <w:jc w:val="center"/>
              <w:rPr>
                <w:rFonts w:ascii="Times New Roman" w:hAnsi="Times New Roman" w:cs="Times New Roman"/>
                <w:bCs/>
                <w:kern w:val="24"/>
                <w:sz w:val="24"/>
                <w:szCs w:val="24"/>
              </w:rPr>
            </w:pPr>
          </w:p>
        </w:tc>
        <w:tc>
          <w:tcPr>
            <w:tcW w:w="1951" w:type="dxa"/>
            <w:vAlign w:val="center"/>
          </w:tcPr>
          <w:p w:rsidR="00447B4E" w:rsidRPr="002B4963" w:rsidRDefault="00447B4E" w:rsidP="00CF1DD0">
            <w:pPr>
              <w:tabs>
                <w:tab w:val="left" w:pos="284"/>
              </w:tabs>
              <w:jc w:val="center"/>
              <w:rPr>
                <w:rFonts w:ascii="Times New Roman" w:hAnsi="Times New Roman" w:cs="Times New Roman"/>
                <w:b/>
                <w:sz w:val="24"/>
                <w:szCs w:val="24"/>
                <w:lang w:eastAsia="ru-RU"/>
              </w:rPr>
            </w:pPr>
          </w:p>
        </w:tc>
      </w:tr>
      <w:tr w:rsidR="00447B4E" w:rsidRPr="002B4963" w:rsidTr="00CF1DD0">
        <w:tc>
          <w:tcPr>
            <w:tcW w:w="1263" w:type="dxa"/>
            <w:vMerge/>
            <w:vAlign w:val="center"/>
          </w:tcPr>
          <w:p w:rsidR="00447B4E" w:rsidRPr="002B4963" w:rsidRDefault="00447B4E" w:rsidP="00CF1DD0">
            <w:pPr>
              <w:tabs>
                <w:tab w:val="left" w:pos="284"/>
              </w:tabs>
              <w:jc w:val="center"/>
              <w:rPr>
                <w:rFonts w:ascii="Times New Roman" w:hAnsi="Times New Roman" w:cs="Times New Roman"/>
                <w:b/>
                <w:sz w:val="24"/>
                <w:szCs w:val="24"/>
                <w:lang w:eastAsia="ru-RU"/>
              </w:rPr>
            </w:pPr>
          </w:p>
        </w:tc>
        <w:tc>
          <w:tcPr>
            <w:tcW w:w="14008" w:type="dxa"/>
            <w:gridSpan w:val="7"/>
            <w:vAlign w:val="center"/>
          </w:tcPr>
          <w:p w:rsidR="00447B4E" w:rsidRPr="002B4963" w:rsidRDefault="00447B4E" w:rsidP="00CF1DD0">
            <w:pPr>
              <w:tabs>
                <w:tab w:val="left" w:pos="284"/>
              </w:tabs>
              <w:jc w:val="center"/>
              <w:rPr>
                <w:rFonts w:ascii="Times New Roman" w:hAnsi="Times New Roman" w:cs="Times New Roman"/>
                <w:b/>
                <w:sz w:val="24"/>
                <w:szCs w:val="24"/>
                <w:lang w:eastAsia="ru-RU"/>
              </w:rPr>
            </w:pPr>
            <w:r w:rsidRPr="002B4963">
              <w:rPr>
                <w:rFonts w:ascii="Times New Roman" w:hAnsi="Times New Roman" w:cs="Times New Roman"/>
                <w:bCs/>
                <w:kern w:val="24"/>
                <w:sz w:val="24"/>
                <w:szCs w:val="24"/>
              </w:rPr>
              <w:t>Утренники, посвящённые 8 Марта</w:t>
            </w:r>
          </w:p>
        </w:tc>
      </w:tr>
      <w:tr w:rsidR="00447B4E" w:rsidRPr="002B4963" w:rsidTr="00CF1DD0">
        <w:tc>
          <w:tcPr>
            <w:tcW w:w="1263" w:type="dxa"/>
            <w:vMerge w:val="restart"/>
            <w:vAlign w:val="center"/>
          </w:tcPr>
          <w:p w:rsidR="00447B4E" w:rsidRPr="002B4963" w:rsidRDefault="00447B4E" w:rsidP="00CF1DD0">
            <w:pPr>
              <w:tabs>
                <w:tab w:val="left" w:pos="284"/>
              </w:tabs>
              <w:jc w:val="center"/>
              <w:rPr>
                <w:rFonts w:ascii="Times New Roman" w:hAnsi="Times New Roman" w:cs="Times New Roman"/>
                <w:b/>
                <w:sz w:val="24"/>
                <w:szCs w:val="24"/>
                <w:lang w:eastAsia="ru-RU"/>
              </w:rPr>
            </w:pPr>
            <w:r w:rsidRPr="002B4963">
              <w:rPr>
                <w:rFonts w:ascii="Times New Roman" w:hAnsi="Times New Roman" w:cs="Times New Roman"/>
                <w:b/>
                <w:bCs/>
                <w:kern w:val="24"/>
                <w:sz w:val="24"/>
                <w:szCs w:val="24"/>
              </w:rPr>
              <w:t>Апрель</w:t>
            </w:r>
          </w:p>
        </w:tc>
        <w:tc>
          <w:tcPr>
            <w:tcW w:w="2077" w:type="dxa"/>
            <w:vMerge w:val="restart"/>
            <w:vAlign w:val="center"/>
          </w:tcPr>
          <w:p w:rsidR="00447B4E" w:rsidRPr="002B4963" w:rsidRDefault="00447B4E" w:rsidP="00CF1DD0">
            <w:pPr>
              <w:tabs>
                <w:tab w:val="left" w:pos="284"/>
              </w:tabs>
              <w:jc w:val="center"/>
              <w:rPr>
                <w:rFonts w:ascii="Times New Roman" w:hAnsi="Times New Roman" w:cs="Times New Roman"/>
                <w:b/>
                <w:color w:val="C00000"/>
                <w:sz w:val="24"/>
                <w:szCs w:val="24"/>
                <w:lang w:eastAsia="ru-RU"/>
              </w:rPr>
            </w:pPr>
            <w:r w:rsidRPr="002B4963">
              <w:rPr>
                <w:rFonts w:ascii="Times New Roman" w:hAnsi="Times New Roman" w:cs="Times New Roman"/>
                <w:bCs/>
                <w:color w:val="C00000"/>
                <w:kern w:val="24"/>
                <w:sz w:val="24"/>
                <w:szCs w:val="24"/>
              </w:rPr>
              <w:t>День космонавтики (12 апреля)</w:t>
            </w:r>
          </w:p>
        </w:tc>
        <w:tc>
          <w:tcPr>
            <w:tcW w:w="2217" w:type="dxa"/>
            <w:vAlign w:val="center"/>
          </w:tcPr>
          <w:p w:rsidR="00447B4E" w:rsidRPr="002B4963" w:rsidRDefault="00447B4E" w:rsidP="00CF1DD0">
            <w:pPr>
              <w:tabs>
                <w:tab w:val="left" w:pos="284"/>
              </w:tabs>
              <w:jc w:val="center"/>
              <w:rPr>
                <w:rFonts w:ascii="Times New Roman" w:hAnsi="Times New Roman" w:cs="Times New Roman"/>
                <w:b/>
                <w:color w:val="C00000"/>
                <w:sz w:val="24"/>
                <w:szCs w:val="24"/>
                <w:lang w:eastAsia="ru-RU"/>
              </w:rPr>
            </w:pPr>
            <w:r w:rsidRPr="002B4963">
              <w:rPr>
                <w:rFonts w:ascii="Times New Roman" w:hAnsi="Times New Roman" w:cs="Times New Roman"/>
                <w:bCs/>
                <w:color w:val="C00000"/>
                <w:kern w:val="24"/>
                <w:sz w:val="24"/>
                <w:szCs w:val="24"/>
              </w:rPr>
              <w:t>Всемирный день Земли (22 апреля)</w:t>
            </w:r>
          </w:p>
        </w:tc>
        <w:tc>
          <w:tcPr>
            <w:tcW w:w="1814" w:type="dxa"/>
            <w:vAlign w:val="center"/>
          </w:tcPr>
          <w:p w:rsidR="00447B4E" w:rsidRPr="002B4963" w:rsidRDefault="00447B4E" w:rsidP="00CF1DD0">
            <w:pPr>
              <w:tabs>
                <w:tab w:val="left" w:pos="284"/>
              </w:tabs>
              <w:jc w:val="center"/>
              <w:rPr>
                <w:rFonts w:ascii="Times New Roman" w:hAnsi="Times New Roman" w:cs="Times New Roman"/>
                <w:b/>
                <w:sz w:val="24"/>
                <w:szCs w:val="24"/>
                <w:lang w:eastAsia="ru-RU"/>
              </w:rPr>
            </w:pPr>
            <w:r w:rsidRPr="002B4963">
              <w:rPr>
                <w:rFonts w:ascii="Times New Roman" w:hAnsi="Times New Roman" w:cs="Times New Roman"/>
                <w:sz w:val="24"/>
                <w:szCs w:val="24"/>
              </w:rPr>
              <w:t>Международный день детской книги (2 апреля)</w:t>
            </w:r>
          </w:p>
        </w:tc>
        <w:tc>
          <w:tcPr>
            <w:tcW w:w="1978" w:type="dxa"/>
            <w:vAlign w:val="center"/>
          </w:tcPr>
          <w:p w:rsidR="00447B4E" w:rsidRPr="002B4963" w:rsidRDefault="00447B4E" w:rsidP="00CF1DD0">
            <w:pPr>
              <w:tabs>
                <w:tab w:val="left" w:pos="284"/>
              </w:tabs>
              <w:jc w:val="center"/>
              <w:rPr>
                <w:rFonts w:ascii="Times New Roman" w:hAnsi="Times New Roman" w:cs="Times New Roman"/>
                <w:bCs/>
                <w:kern w:val="24"/>
                <w:sz w:val="24"/>
                <w:szCs w:val="24"/>
              </w:rPr>
            </w:pPr>
            <w:r w:rsidRPr="002B4963">
              <w:rPr>
                <w:rFonts w:ascii="Times New Roman" w:hAnsi="Times New Roman" w:cs="Times New Roman"/>
                <w:bCs/>
                <w:kern w:val="24"/>
                <w:sz w:val="24"/>
                <w:szCs w:val="24"/>
              </w:rPr>
              <w:t xml:space="preserve">Международный день птиц </w:t>
            </w:r>
          </w:p>
          <w:p w:rsidR="00447B4E" w:rsidRPr="002B4963" w:rsidRDefault="00447B4E" w:rsidP="00CF1DD0">
            <w:pPr>
              <w:tabs>
                <w:tab w:val="left" w:pos="284"/>
              </w:tabs>
              <w:jc w:val="center"/>
              <w:rPr>
                <w:rFonts w:ascii="Times New Roman" w:hAnsi="Times New Roman" w:cs="Times New Roman"/>
                <w:b/>
                <w:sz w:val="24"/>
                <w:szCs w:val="24"/>
                <w:lang w:eastAsia="ru-RU"/>
              </w:rPr>
            </w:pPr>
            <w:r w:rsidRPr="002B4963">
              <w:rPr>
                <w:rFonts w:ascii="Times New Roman" w:hAnsi="Times New Roman" w:cs="Times New Roman"/>
                <w:bCs/>
                <w:kern w:val="24"/>
                <w:sz w:val="24"/>
                <w:szCs w:val="24"/>
              </w:rPr>
              <w:t>(1 апреля)</w:t>
            </w:r>
          </w:p>
        </w:tc>
        <w:tc>
          <w:tcPr>
            <w:tcW w:w="1814" w:type="dxa"/>
            <w:vAlign w:val="center"/>
          </w:tcPr>
          <w:p w:rsidR="00447B4E" w:rsidRPr="002B4963" w:rsidRDefault="00447B4E" w:rsidP="00CF1DD0">
            <w:pPr>
              <w:tabs>
                <w:tab w:val="left" w:pos="284"/>
              </w:tabs>
              <w:jc w:val="center"/>
              <w:rPr>
                <w:rFonts w:ascii="Times New Roman" w:hAnsi="Times New Roman" w:cs="Times New Roman"/>
                <w:bCs/>
                <w:kern w:val="24"/>
                <w:sz w:val="24"/>
                <w:szCs w:val="24"/>
              </w:rPr>
            </w:pPr>
            <w:r w:rsidRPr="002B4963">
              <w:rPr>
                <w:rFonts w:ascii="Times New Roman" w:hAnsi="Times New Roman" w:cs="Times New Roman"/>
                <w:bCs/>
                <w:kern w:val="24"/>
                <w:sz w:val="24"/>
                <w:szCs w:val="24"/>
              </w:rPr>
              <w:t xml:space="preserve">Всемирный день книги </w:t>
            </w:r>
          </w:p>
          <w:p w:rsidR="00447B4E" w:rsidRPr="002B4963" w:rsidRDefault="00447B4E" w:rsidP="00CF1DD0">
            <w:pPr>
              <w:tabs>
                <w:tab w:val="left" w:pos="284"/>
              </w:tabs>
              <w:jc w:val="center"/>
              <w:rPr>
                <w:rFonts w:ascii="Times New Roman" w:hAnsi="Times New Roman" w:cs="Times New Roman"/>
                <w:b/>
                <w:sz w:val="24"/>
                <w:szCs w:val="24"/>
                <w:lang w:eastAsia="ru-RU"/>
              </w:rPr>
            </w:pPr>
            <w:r w:rsidRPr="002B4963">
              <w:rPr>
                <w:rFonts w:ascii="Times New Roman" w:hAnsi="Times New Roman" w:cs="Times New Roman"/>
                <w:bCs/>
                <w:kern w:val="24"/>
                <w:sz w:val="24"/>
                <w:szCs w:val="24"/>
              </w:rPr>
              <w:t>(23 апреля)</w:t>
            </w:r>
          </w:p>
        </w:tc>
        <w:tc>
          <w:tcPr>
            <w:tcW w:w="2157" w:type="dxa"/>
            <w:vAlign w:val="center"/>
          </w:tcPr>
          <w:p w:rsidR="00447B4E" w:rsidRPr="002B4963" w:rsidRDefault="00447B4E" w:rsidP="00CF1DD0">
            <w:pPr>
              <w:tabs>
                <w:tab w:val="left" w:pos="284"/>
              </w:tabs>
              <w:jc w:val="center"/>
              <w:rPr>
                <w:rFonts w:ascii="Times New Roman" w:hAnsi="Times New Roman" w:cs="Times New Roman"/>
                <w:bCs/>
                <w:kern w:val="24"/>
                <w:sz w:val="24"/>
                <w:szCs w:val="24"/>
              </w:rPr>
            </w:pPr>
            <w:r w:rsidRPr="002B4963">
              <w:rPr>
                <w:rFonts w:ascii="Times New Roman" w:hAnsi="Times New Roman" w:cs="Times New Roman"/>
                <w:bCs/>
                <w:kern w:val="24"/>
                <w:sz w:val="24"/>
                <w:szCs w:val="24"/>
              </w:rPr>
              <w:t xml:space="preserve">Всемирный день здоровья </w:t>
            </w:r>
          </w:p>
          <w:p w:rsidR="00447B4E" w:rsidRPr="002B4963" w:rsidRDefault="00447B4E" w:rsidP="00CF1DD0">
            <w:pPr>
              <w:tabs>
                <w:tab w:val="left" w:pos="284"/>
              </w:tabs>
              <w:jc w:val="center"/>
              <w:rPr>
                <w:rFonts w:ascii="Times New Roman" w:hAnsi="Times New Roman" w:cs="Times New Roman"/>
                <w:bCs/>
                <w:kern w:val="24"/>
                <w:sz w:val="24"/>
                <w:szCs w:val="24"/>
              </w:rPr>
            </w:pPr>
            <w:r w:rsidRPr="002B4963">
              <w:rPr>
                <w:rFonts w:ascii="Times New Roman" w:hAnsi="Times New Roman" w:cs="Times New Roman"/>
                <w:bCs/>
                <w:kern w:val="24"/>
                <w:sz w:val="24"/>
                <w:szCs w:val="24"/>
              </w:rPr>
              <w:t>(7 апреля)</w:t>
            </w:r>
          </w:p>
        </w:tc>
        <w:tc>
          <w:tcPr>
            <w:tcW w:w="1951" w:type="dxa"/>
            <w:vAlign w:val="center"/>
          </w:tcPr>
          <w:p w:rsidR="00447B4E" w:rsidRPr="002B4963" w:rsidRDefault="00447B4E" w:rsidP="00CF1DD0">
            <w:pPr>
              <w:tabs>
                <w:tab w:val="left" w:pos="284"/>
              </w:tabs>
              <w:jc w:val="center"/>
              <w:rPr>
                <w:rFonts w:ascii="Times New Roman" w:hAnsi="Times New Roman" w:cs="Times New Roman"/>
                <w:b/>
                <w:sz w:val="24"/>
                <w:szCs w:val="24"/>
                <w:lang w:eastAsia="ru-RU"/>
              </w:rPr>
            </w:pPr>
            <w:proofErr w:type="gramStart"/>
            <w:r w:rsidRPr="002B4963">
              <w:rPr>
                <w:rFonts w:ascii="Times New Roman" w:hAnsi="Times New Roman" w:cs="Times New Roman"/>
                <w:bCs/>
                <w:kern w:val="24"/>
                <w:sz w:val="24"/>
                <w:szCs w:val="24"/>
              </w:rPr>
              <w:t>День российской анимации (8 апреля</w:t>
            </w:r>
            <w:proofErr w:type="gramEnd"/>
          </w:p>
        </w:tc>
      </w:tr>
      <w:tr w:rsidR="00447B4E" w:rsidRPr="002B4963" w:rsidTr="00CF1DD0">
        <w:tc>
          <w:tcPr>
            <w:tcW w:w="1263" w:type="dxa"/>
            <w:vMerge/>
            <w:vAlign w:val="center"/>
          </w:tcPr>
          <w:p w:rsidR="00447B4E" w:rsidRPr="002B4963" w:rsidRDefault="00447B4E" w:rsidP="00CF1DD0">
            <w:pPr>
              <w:tabs>
                <w:tab w:val="left" w:pos="284"/>
              </w:tabs>
              <w:jc w:val="center"/>
              <w:rPr>
                <w:rFonts w:ascii="Times New Roman" w:hAnsi="Times New Roman" w:cs="Times New Roman"/>
                <w:b/>
                <w:sz w:val="24"/>
                <w:szCs w:val="24"/>
                <w:lang w:eastAsia="ru-RU"/>
              </w:rPr>
            </w:pPr>
          </w:p>
        </w:tc>
        <w:tc>
          <w:tcPr>
            <w:tcW w:w="2077" w:type="dxa"/>
            <w:vMerge/>
            <w:vAlign w:val="center"/>
          </w:tcPr>
          <w:p w:rsidR="00447B4E" w:rsidRPr="002B4963" w:rsidRDefault="00447B4E" w:rsidP="00CF1DD0">
            <w:pPr>
              <w:tabs>
                <w:tab w:val="left" w:pos="284"/>
              </w:tabs>
              <w:jc w:val="center"/>
              <w:rPr>
                <w:rFonts w:ascii="Times New Roman" w:hAnsi="Times New Roman" w:cs="Times New Roman"/>
                <w:b/>
                <w:sz w:val="24"/>
                <w:szCs w:val="24"/>
                <w:lang w:eastAsia="ru-RU"/>
              </w:rPr>
            </w:pPr>
          </w:p>
        </w:tc>
        <w:tc>
          <w:tcPr>
            <w:tcW w:w="2217" w:type="dxa"/>
            <w:vMerge w:val="restart"/>
            <w:vAlign w:val="center"/>
          </w:tcPr>
          <w:p w:rsidR="00447B4E" w:rsidRPr="002B4963" w:rsidRDefault="00447B4E" w:rsidP="00CF1DD0">
            <w:pPr>
              <w:tabs>
                <w:tab w:val="left" w:pos="284"/>
              </w:tabs>
              <w:jc w:val="center"/>
              <w:rPr>
                <w:rFonts w:ascii="Times New Roman" w:hAnsi="Times New Roman" w:cs="Times New Roman"/>
                <w:bCs/>
                <w:kern w:val="24"/>
                <w:sz w:val="24"/>
                <w:szCs w:val="24"/>
              </w:rPr>
            </w:pPr>
            <w:r w:rsidRPr="002B4963">
              <w:rPr>
                <w:rFonts w:ascii="Times New Roman" w:hAnsi="Times New Roman" w:cs="Times New Roman"/>
                <w:bCs/>
                <w:kern w:val="24"/>
                <w:sz w:val="24"/>
                <w:szCs w:val="24"/>
              </w:rPr>
              <w:t xml:space="preserve">День донора </w:t>
            </w:r>
          </w:p>
          <w:p w:rsidR="00447B4E" w:rsidRPr="002B4963" w:rsidRDefault="00447B4E" w:rsidP="00CF1DD0">
            <w:pPr>
              <w:tabs>
                <w:tab w:val="left" w:pos="284"/>
              </w:tabs>
              <w:jc w:val="center"/>
              <w:rPr>
                <w:rFonts w:ascii="Times New Roman" w:hAnsi="Times New Roman" w:cs="Times New Roman"/>
                <w:b/>
                <w:sz w:val="24"/>
                <w:szCs w:val="24"/>
                <w:lang w:eastAsia="ru-RU"/>
              </w:rPr>
            </w:pPr>
            <w:r w:rsidRPr="002B4963">
              <w:rPr>
                <w:rFonts w:ascii="Times New Roman" w:hAnsi="Times New Roman" w:cs="Times New Roman"/>
                <w:bCs/>
                <w:kern w:val="24"/>
                <w:sz w:val="24"/>
                <w:szCs w:val="24"/>
              </w:rPr>
              <w:t>(20 апреля)</w:t>
            </w:r>
          </w:p>
        </w:tc>
        <w:tc>
          <w:tcPr>
            <w:tcW w:w="1814" w:type="dxa"/>
            <w:vMerge w:val="restart"/>
            <w:vAlign w:val="center"/>
          </w:tcPr>
          <w:p w:rsidR="00447B4E" w:rsidRPr="002B4963" w:rsidRDefault="00447B4E" w:rsidP="00CF1DD0">
            <w:pPr>
              <w:tabs>
                <w:tab w:val="left" w:pos="284"/>
              </w:tabs>
              <w:jc w:val="center"/>
              <w:rPr>
                <w:rFonts w:ascii="Times New Roman" w:hAnsi="Times New Roman" w:cs="Times New Roman"/>
                <w:bCs/>
                <w:kern w:val="24"/>
                <w:sz w:val="24"/>
                <w:szCs w:val="24"/>
              </w:rPr>
            </w:pPr>
            <w:r w:rsidRPr="002B4963">
              <w:rPr>
                <w:rFonts w:ascii="Times New Roman" w:hAnsi="Times New Roman" w:cs="Times New Roman"/>
                <w:bCs/>
                <w:kern w:val="24"/>
                <w:sz w:val="24"/>
                <w:szCs w:val="24"/>
              </w:rPr>
              <w:t>День работников Скорой помощи</w:t>
            </w:r>
          </w:p>
          <w:p w:rsidR="00447B4E" w:rsidRPr="002B4963" w:rsidRDefault="00447B4E" w:rsidP="00CF1DD0">
            <w:pPr>
              <w:tabs>
                <w:tab w:val="left" w:pos="284"/>
              </w:tabs>
              <w:jc w:val="center"/>
              <w:rPr>
                <w:rFonts w:ascii="Times New Roman" w:hAnsi="Times New Roman" w:cs="Times New Roman"/>
                <w:b/>
                <w:sz w:val="24"/>
                <w:szCs w:val="24"/>
                <w:lang w:eastAsia="ru-RU"/>
              </w:rPr>
            </w:pPr>
            <w:r w:rsidRPr="002B4963">
              <w:rPr>
                <w:rFonts w:ascii="Times New Roman" w:hAnsi="Times New Roman" w:cs="Times New Roman"/>
                <w:bCs/>
                <w:kern w:val="24"/>
                <w:sz w:val="24"/>
                <w:szCs w:val="24"/>
              </w:rPr>
              <w:t>(28 апреля)</w:t>
            </w:r>
          </w:p>
        </w:tc>
        <w:tc>
          <w:tcPr>
            <w:tcW w:w="1978" w:type="dxa"/>
            <w:vMerge w:val="restart"/>
            <w:vAlign w:val="center"/>
          </w:tcPr>
          <w:p w:rsidR="00447B4E" w:rsidRPr="002B4963" w:rsidRDefault="00447B4E" w:rsidP="00CF1DD0">
            <w:pPr>
              <w:tabs>
                <w:tab w:val="left" w:pos="284"/>
              </w:tabs>
              <w:jc w:val="center"/>
              <w:rPr>
                <w:rFonts w:ascii="Times New Roman" w:hAnsi="Times New Roman" w:cs="Times New Roman"/>
                <w:bCs/>
                <w:kern w:val="24"/>
                <w:sz w:val="24"/>
                <w:szCs w:val="24"/>
              </w:rPr>
            </w:pPr>
            <w:r w:rsidRPr="002B4963">
              <w:rPr>
                <w:rFonts w:ascii="Times New Roman" w:hAnsi="Times New Roman" w:cs="Times New Roman"/>
                <w:bCs/>
                <w:kern w:val="24"/>
                <w:sz w:val="24"/>
                <w:szCs w:val="24"/>
              </w:rPr>
              <w:t xml:space="preserve">День подснежника </w:t>
            </w:r>
          </w:p>
          <w:p w:rsidR="00447B4E" w:rsidRPr="002B4963" w:rsidRDefault="00447B4E" w:rsidP="00CF1DD0">
            <w:pPr>
              <w:tabs>
                <w:tab w:val="left" w:pos="284"/>
              </w:tabs>
              <w:jc w:val="center"/>
              <w:rPr>
                <w:rFonts w:ascii="Times New Roman" w:hAnsi="Times New Roman" w:cs="Times New Roman"/>
                <w:b/>
                <w:sz w:val="24"/>
                <w:szCs w:val="24"/>
                <w:lang w:eastAsia="ru-RU"/>
              </w:rPr>
            </w:pPr>
            <w:r w:rsidRPr="002B4963">
              <w:rPr>
                <w:rFonts w:ascii="Times New Roman" w:hAnsi="Times New Roman" w:cs="Times New Roman"/>
                <w:bCs/>
                <w:kern w:val="24"/>
                <w:sz w:val="24"/>
                <w:szCs w:val="24"/>
              </w:rPr>
              <w:t>(19 апреля)</w:t>
            </w:r>
          </w:p>
        </w:tc>
        <w:tc>
          <w:tcPr>
            <w:tcW w:w="1814" w:type="dxa"/>
            <w:vMerge w:val="restart"/>
            <w:vAlign w:val="center"/>
          </w:tcPr>
          <w:p w:rsidR="00447B4E" w:rsidRPr="002B4963" w:rsidRDefault="00447B4E" w:rsidP="00CF1DD0">
            <w:pPr>
              <w:tabs>
                <w:tab w:val="left" w:pos="284"/>
              </w:tabs>
              <w:jc w:val="center"/>
              <w:rPr>
                <w:rFonts w:ascii="Times New Roman" w:hAnsi="Times New Roman" w:cs="Times New Roman"/>
                <w:bCs/>
                <w:kern w:val="24"/>
                <w:sz w:val="24"/>
                <w:szCs w:val="24"/>
              </w:rPr>
            </w:pPr>
            <w:r w:rsidRPr="002B4963">
              <w:rPr>
                <w:rFonts w:ascii="Times New Roman" w:hAnsi="Times New Roman" w:cs="Times New Roman"/>
                <w:bCs/>
                <w:kern w:val="24"/>
                <w:sz w:val="24"/>
                <w:szCs w:val="24"/>
              </w:rPr>
              <w:t xml:space="preserve">День дочери </w:t>
            </w:r>
          </w:p>
          <w:p w:rsidR="00447B4E" w:rsidRPr="002B4963" w:rsidRDefault="00447B4E" w:rsidP="00CF1DD0">
            <w:pPr>
              <w:tabs>
                <w:tab w:val="left" w:pos="284"/>
              </w:tabs>
              <w:jc w:val="center"/>
              <w:rPr>
                <w:rFonts w:ascii="Times New Roman" w:hAnsi="Times New Roman" w:cs="Times New Roman"/>
                <w:b/>
                <w:sz w:val="24"/>
                <w:szCs w:val="24"/>
                <w:lang w:eastAsia="ru-RU"/>
              </w:rPr>
            </w:pPr>
            <w:r w:rsidRPr="002B4963">
              <w:rPr>
                <w:rFonts w:ascii="Times New Roman" w:hAnsi="Times New Roman" w:cs="Times New Roman"/>
                <w:bCs/>
                <w:kern w:val="24"/>
                <w:sz w:val="24"/>
                <w:szCs w:val="24"/>
              </w:rPr>
              <w:t>(25 апреля)</w:t>
            </w:r>
          </w:p>
        </w:tc>
        <w:tc>
          <w:tcPr>
            <w:tcW w:w="2157" w:type="dxa"/>
            <w:vMerge w:val="restart"/>
            <w:vAlign w:val="center"/>
          </w:tcPr>
          <w:p w:rsidR="00447B4E" w:rsidRPr="002B4963" w:rsidRDefault="00447B4E" w:rsidP="00CF1DD0">
            <w:pPr>
              <w:tabs>
                <w:tab w:val="left" w:pos="284"/>
              </w:tabs>
              <w:jc w:val="center"/>
              <w:rPr>
                <w:rFonts w:ascii="Times New Roman" w:hAnsi="Times New Roman" w:cs="Times New Roman"/>
                <w:bCs/>
                <w:kern w:val="24"/>
                <w:sz w:val="24"/>
                <w:szCs w:val="24"/>
              </w:rPr>
            </w:pPr>
            <w:r w:rsidRPr="002B4963">
              <w:rPr>
                <w:rFonts w:ascii="Times New Roman" w:hAnsi="Times New Roman" w:cs="Times New Roman"/>
                <w:bCs/>
                <w:kern w:val="24"/>
                <w:sz w:val="24"/>
                <w:szCs w:val="24"/>
              </w:rPr>
              <w:t xml:space="preserve">Международный день цирка </w:t>
            </w:r>
          </w:p>
          <w:p w:rsidR="00447B4E" w:rsidRPr="002B4963" w:rsidRDefault="00447B4E" w:rsidP="00CF1DD0">
            <w:pPr>
              <w:tabs>
                <w:tab w:val="left" w:pos="284"/>
              </w:tabs>
              <w:jc w:val="center"/>
              <w:rPr>
                <w:rFonts w:ascii="Times New Roman" w:hAnsi="Times New Roman" w:cs="Times New Roman"/>
                <w:bCs/>
                <w:kern w:val="24"/>
                <w:sz w:val="24"/>
                <w:szCs w:val="24"/>
              </w:rPr>
            </w:pPr>
            <w:r w:rsidRPr="002B4963">
              <w:rPr>
                <w:rFonts w:ascii="Times New Roman" w:hAnsi="Times New Roman" w:cs="Times New Roman"/>
                <w:bCs/>
                <w:kern w:val="24"/>
                <w:sz w:val="24"/>
                <w:szCs w:val="24"/>
              </w:rPr>
              <w:t>(17 апреля)</w:t>
            </w:r>
          </w:p>
        </w:tc>
        <w:tc>
          <w:tcPr>
            <w:tcW w:w="1951" w:type="dxa"/>
            <w:vAlign w:val="center"/>
          </w:tcPr>
          <w:p w:rsidR="00447B4E" w:rsidRPr="002B4963" w:rsidRDefault="00447B4E" w:rsidP="00CF1DD0">
            <w:pPr>
              <w:tabs>
                <w:tab w:val="left" w:pos="284"/>
              </w:tabs>
              <w:jc w:val="center"/>
              <w:rPr>
                <w:rFonts w:ascii="Times New Roman" w:hAnsi="Times New Roman" w:cs="Times New Roman"/>
                <w:bCs/>
                <w:kern w:val="24"/>
                <w:sz w:val="24"/>
                <w:szCs w:val="24"/>
              </w:rPr>
            </w:pPr>
            <w:r w:rsidRPr="002B4963">
              <w:rPr>
                <w:rFonts w:ascii="Times New Roman" w:hAnsi="Times New Roman" w:cs="Times New Roman"/>
                <w:bCs/>
                <w:kern w:val="24"/>
                <w:sz w:val="24"/>
                <w:szCs w:val="24"/>
              </w:rPr>
              <w:t xml:space="preserve">Международный день культуры </w:t>
            </w:r>
          </w:p>
          <w:p w:rsidR="00447B4E" w:rsidRPr="002B4963" w:rsidRDefault="00447B4E" w:rsidP="00CF1DD0">
            <w:pPr>
              <w:tabs>
                <w:tab w:val="left" w:pos="284"/>
              </w:tabs>
              <w:jc w:val="center"/>
              <w:rPr>
                <w:rFonts w:ascii="Times New Roman" w:hAnsi="Times New Roman" w:cs="Times New Roman"/>
                <w:b/>
                <w:sz w:val="24"/>
                <w:szCs w:val="24"/>
                <w:lang w:eastAsia="ru-RU"/>
              </w:rPr>
            </w:pPr>
            <w:r w:rsidRPr="002B4963">
              <w:rPr>
                <w:rFonts w:ascii="Times New Roman" w:hAnsi="Times New Roman" w:cs="Times New Roman"/>
                <w:bCs/>
                <w:kern w:val="24"/>
                <w:sz w:val="24"/>
                <w:szCs w:val="24"/>
              </w:rPr>
              <w:t>(15 апреля)</w:t>
            </w:r>
          </w:p>
        </w:tc>
      </w:tr>
      <w:tr w:rsidR="00447B4E" w:rsidRPr="002B4963" w:rsidTr="00CF1DD0">
        <w:tc>
          <w:tcPr>
            <w:tcW w:w="1263" w:type="dxa"/>
            <w:vMerge/>
            <w:vAlign w:val="center"/>
          </w:tcPr>
          <w:p w:rsidR="00447B4E" w:rsidRPr="002B4963" w:rsidRDefault="00447B4E" w:rsidP="00CF1DD0">
            <w:pPr>
              <w:tabs>
                <w:tab w:val="left" w:pos="284"/>
              </w:tabs>
              <w:jc w:val="center"/>
              <w:rPr>
                <w:rFonts w:ascii="Times New Roman" w:hAnsi="Times New Roman" w:cs="Times New Roman"/>
                <w:b/>
                <w:sz w:val="24"/>
                <w:szCs w:val="24"/>
                <w:lang w:eastAsia="ru-RU"/>
              </w:rPr>
            </w:pPr>
          </w:p>
        </w:tc>
        <w:tc>
          <w:tcPr>
            <w:tcW w:w="2077" w:type="dxa"/>
            <w:vMerge/>
            <w:vAlign w:val="center"/>
          </w:tcPr>
          <w:p w:rsidR="00447B4E" w:rsidRPr="002B4963" w:rsidRDefault="00447B4E" w:rsidP="00CF1DD0">
            <w:pPr>
              <w:tabs>
                <w:tab w:val="left" w:pos="284"/>
              </w:tabs>
              <w:jc w:val="center"/>
              <w:rPr>
                <w:rFonts w:ascii="Times New Roman" w:hAnsi="Times New Roman" w:cs="Times New Roman"/>
                <w:b/>
                <w:sz w:val="24"/>
                <w:szCs w:val="24"/>
                <w:lang w:eastAsia="ru-RU"/>
              </w:rPr>
            </w:pPr>
          </w:p>
        </w:tc>
        <w:tc>
          <w:tcPr>
            <w:tcW w:w="2217" w:type="dxa"/>
            <w:vMerge/>
            <w:vAlign w:val="center"/>
          </w:tcPr>
          <w:p w:rsidR="00447B4E" w:rsidRPr="002B4963" w:rsidRDefault="00447B4E" w:rsidP="00CF1DD0">
            <w:pPr>
              <w:tabs>
                <w:tab w:val="left" w:pos="284"/>
              </w:tabs>
              <w:jc w:val="center"/>
              <w:rPr>
                <w:rFonts w:ascii="Times New Roman" w:hAnsi="Times New Roman" w:cs="Times New Roman"/>
                <w:b/>
                <w:sz w:val="24"/>
                <w:szCs w:val="24"/>
                <w:lang w:eastAsia="ru-RU"/>
              </w:rPr>
            </w:pPr>
          </w:p>
        </w:tc>
        <w:tc>
          <w:tcPr>
            <w:tcW w:w="1814" w:type="dxa"/>
            <w:vMerge/>
            <w:vAlign w:val="center"/>
          </w:tcPr>
          <w:p w:rsidR="00447B4E" w:rsidRPr="002B4963" w:rsidRDefault="00447B4E" w:rsidP="00CF1DD0">
            <w:pPr>
              <w:tabs>
                <w:tab w:val="left" w:pos="284"/>
              </w:tabs>
              <w:jc w:val="center"/>
              <w:rPr>
                <w:rFonts w:ascii="Times New Roman" w:hAnsi="Times New Roman" w:cs="Times New Roman"/>
                <w:b/>
                <w:sz w:val="24"/>
                <w:szCs w:val="24"/>
                <w:lang w:eastAsia="ru-RU"/>
              </w:rPr>
            </w:pPr>
          </w:p>
        </w:tc>
        <w:tc>
          <w:tcPr>
            <w:tcW w:w="1978" w:type="dxa"/>
            <w:vMerge/>
            <w:vAlign w:val="center"/>
          </w:tcPr>
          <w:p w:rsidR="00447B4E" w:rsidRPr="002B4963" w:rsidRDefault="00447B4E" w:rsidP="00CF1DD0">
            <w:pPr>
              <w:tabs>
                <w:tab w:val="left" w:pos="284"/>
              </w:tabs>
              <w:jc w:val="center"/>
              <w:rPr>
                <w:rFonts w:ascii="Times New Roman" w:hAnsi="Times New Roman" w:cs="Times New Roman"/>
                <w:b/>
                <w:sz w:val="24"/>
                <w:szCs w:val="24"/>
                <w:lang w:eastAsia="ru-RU"/>
              </w:rPr>
            </w:pPr>
          </w:p>
        </w:tc>
        <w:tc>
          <w:tcPr>
            <w:tcW w:w="1814" w:type="dxa"/>
            <w:vMerge/>
            <w:vAlign w:val="center"/>
          </w:tcPr>
          <w:p w:rsidR="00447B4E" w:rsidRPr="002B4963" w:rsidRDefault="00447B4E" w:rsidP="00CF1DD0">
            <w:pPr>
              <w:tabs>
                <w:tab w:val="left" w:pos="284"/>
              </w:tabs>
              <w:jc w:val="center"/>
              <w:rPr>
                <w:rFonts w:ascii="Times New Roman" w:hAnsi="Times New Roman" w:cs="Times New Roman"/>
                <w:b/>
                <w:sz w:val="24"/>
                <w:szCs w:val="24"/>
                <w:lang w:eastAsia="ru-RU"/>
              </w:rPr>
            </w:pPr>
          </w:p>
        </w:tc>
        <w:tc>
          <w:tcPr>
            <w:tcW w:w="2157" w:type="dxa"/>
            <w:vMerge/>
            <w:vAlign w:val="center"/>
          </w:tcPr>
          <w:p w:rsidR="00447B4E" w:rsidRPr="002B4963" w:rsidRDefault="00447B4E" w:rsidP="00CF1DD0">
            <w:pPr>
              <w:tabs>
                <w:tab w:val="left" w:pos="284"/>
              </w:tabs>
              <w:jc w:val="center"/>
              <w:rPr>
                <w:rFonts w:ascii="Times New Roman" w:hAnsi="Times New Roman" w:cs="Times New Roman"/>
                <w:bCs/>
                <w:kern w:val="24"/>
                <w:sz w:val="24"/>
                <w:szCs w:val="24"/>
              </w:rPr>
            </w:pPr>
          </w:p>
        </w:tc>
        <w:tc>
          <w:tcPr>
            <w:tcW w:w="1951" w:type="dxa"/>
            <w:vAlign w:val="center"/>
          </w:tcPr>
          <w:p w:rsidR="00447B4E" w:rsidRPr="002B4963" w:rsidRDefault="00447B4E" w:rsidP="00CF1DD0">
            <w:pPr>
              <w:tabs>
                <w:tab w:val="left" w:pos="284"/>
              </w:tabs>
              <w:jc w:val="center"/>
              <w:rPr>
                <w:rFonts w:ascii="Times New Roman" w:hAnsi="Times New Roman" w:cs="Times New Roman"/>
                <w:b/>
                <w:sz w:val="24"/>
                <w:szCs w:val="24"/>
                <w:lang w:eastAsia="ru-RU"/>
              </w:rPr>
            </w:pPr>
            <w:r w:rsidRPr="002B4963">
              <w:rPr>
                <w:rFonts w:ascii="Times New Roman" w:hAnsi="Times New Roman" w:cs="Times New Roman"/>
                <w:bCs/>
                <w:kern w:val="24"/>
                <w:sz w:val="24"/>
                <w:szCs w:val="24"/>
              </w:rPr>
              <w:t>Международный день танца (29 апреля)</w:t>
            </w:r>
          </w:p>
        </w:tc>
      </w:tr>
      <w:tr w:rsidR="00447B4E" w:rsidRPr="002B4963" w:rsidTr="00CF1DD0">
        <w:tc>
          <w:tcPr>
            <w:tcW w:w="1263" w:type="dxa"/>
            <w:vMerge w:val="restart"/>
            <w:vAlign w:val="center"/>
          </w:tcPr>
          <w:p w:rsidR="00447B4E" w:rsidRPr="002B4963" w:rsidRDefault="00447B4E" w:rsidP="00CF1DD0">
            <w:pPr>
              <w:tabs>
                <w:tab w:val="left" w:pos="284"/>
              </w:tabs>
              <w:jc w:val="center"/>
              <w:rPr>
                <w:rFonts w:ascii="Times New Roman" w:hAnsi="Times New Roman" w:cs="Times New Roman"/>
                <w:b/>
                <w:sz w:val="24"/>
                <w:szCs w:val="24"/>
                <w:lang w:eastAsia="ru-RU"/>
              </w:rPr>
            </w:pPr>
            <w:r w:rsidRPr="002B4963">
              <w:rPr>
                <w:rFonts w:ascii="Times New Roman" w:hAnsi="Times New Roman" w:cs="Times New Roman"/>
                <w:bCs/>
                <w:kern w:val="24"/>
                <w:sz w:val="24"/>
                <w:szCs w:val="24"/>
              </w:rPr>
              <w:t>Май</w:t>
            </w:r>
          </w:p>
        </w:tc>
        <w:tc>
          <w:tcPr>
            <w:tcW w:w="2077" w:type="dxa"/>
            <w:vMerge w:val="restart"/>
            <w:vAlign w:val="center"/>
          </w:tcPr>
          <w:p w:rsidR="00447B4E" w:rsidRPr="002B4963" w:rsidRDefault="00447B4E" w:rsidP="00CF1DD0">
            <w:pPr>
              <w:tabs>
                <w:tab w:val="left" w:pos="284"/>
              </w:tabs>
              <w:jc w:val="center"/>
              <w:rPr>
                <w:rFonts w:ascii="Times New Roman" w:hAnsi="Times New Roman" w:cs="Times New Roman"/>
                <w:b/>
                <w:color w:val="C00000"/>
                <w:sz w:val="24"/>
                <w:szCs w:val="24"/>
                <w:lang w:eastAsia="ru-RU"/>
              </w:rPr>
            </w:pPr>
            <w:r w:rsidRPr="002B4963">
              <w:rPr>
                <w:rFonts w:ascii="Times New Roman" w:hAnsi="Times New Roman" w:cs="Times New Roman"/>
                <w:bCs/>
                <w:color w:val="C00000"/>
                <w:kern w:val="24"/>
                <w:sz w:val="24"/>
                <w:szCs w:val="24"/>
              </w:rPr>
              <w:t>День Победы</w:t>
            </w:r>
          </w:p>
        </w:tc>
        <w:tc>
          <w:tcPr>
            <w:tcW w:w="2217" w:type="dxa"/>
            <w:vAlign w:val="center"/>
          </w:tcPr>
          <w:p w:rsidR="00447B4E" w:rsidRPr="002B4963" w:rsidRDefault="00447B4E" w:rsidP="00CF1DD0">
            <w:pPr>
              <w:tabs>
                <w:tab w:val="left" w:pos="284"/>
              </w:tabs>
              <w:jc w:val="center"/>
              <w:rPr>
                <w:rFonts w:ascii="Times New Roman" w:hAnsi="Times New Roman" w:cs="Times New Roman"/>
                <w:bCs/>
                <w:kern w:val="24"/>
                <w:sz w:val="24"/>
                <w:szCs w:val="24"/>
              </w:rPr>
            </w:pPr>
            <w:r w:rsidRPr="002B4963">
              <w:rPr>
                <w:rFonts w:ascii="Times New Roman" w:hAnsi="Times New Roman" w:cs="Times New Roman"/>
                <w:bCs/>
                <w:kern w:val="24"/>
                <w:sz w:val="24"/>
                <w:szCs w:val="24"/>
              </w:rPr>
              <w:t xml:space="preserve">Международный день памятников </w:t>
            </w:r>
          </w:p>
          <w:p w:rsidR="00447B4E" w:rsidRPr="002B4963" w:rsidRDefault="00447B4E" w:rsidP="00CF1DD0">
            <w:pPr>
              <w:tabs>
                <w:tab w:val="left" w:pos="284"/>
              </w:tabs>
              <w:jc w:val="center"/>
              <w:rPr>
                <w:rFonts w:ascii="Times New Roman" w:hAnsi="Times New Roman" w:cs="Times New Roman"/>
                <w:b/>
                <w:sz w:val="24"/>
                <w:szCs w:val="24"/>
                <w:lang w:eastAsia="ru-RU"/>
              </w:rPr>
            </w:pPr>
            <w:r w:rsidRPr="002B4963">
              <w:rPr>
                <w:rFonts w:ascii="Times New Roman" w:hAnsi="Times New Roman" w:cs="Times New Roman"/>
                <w:bCs/>
                <w:kern w:val="24"/>
                <w:sz w:val="24"/>
                <w:szCs w:val="24"/>
              </w:rPr>
              <w:t>(18 апреля)</w:t>
            </w:r>
          </w:p>
        </w:tc>
        <w:tc>
          <w:tcPr>
            <w:tcW w:w="1814" w:type="dxa"/>
            <w:vAlign w:val="center"/>
          </w:tcPr>
          <w:p w:rsidR="00447B4E" w:rsidRPr="002B4963" w:rsidRDefault="00447B4E" w:rsidP="00CF1DD0">
            <w:pPr>
              <w:tabs>
                <w:tab w:val="left" w:pos="284"/>
              </w:tabs>
              <w:jc w:val="center"/>
              <w:rPr>
                <w:rFonts w:ascii="Times New Roman" w:hAnsi="Times New Roman" w:cs="Times New Roman"/>
                <w:bCs/>
                <w:color w:val="C00000"/>
                <w:kern w:val="24"/>
                <w:sz w:val="24"/>
                <w:szCs w:val="24"/>
              </w:rPr>
            </w:pPr>
            <w:r w:rsidRPr="002B4963">
              <w:rPr>
                <w:rFonts w:ascii="Times New Roman" w:hAnsi="Times New Roman" w:cs="Times New Roman"/>
                <w:bCs/>
                <w:color w:val="C00000"/>
                <w:kern w:val="24"/>
                <w:sz w:val="24"/>
                <w:szCs w:val="24"/>
              </w:rPr>
              <w:t>День весны и Труда</w:t>
            </w:r>
          </w:p>
          <w:p w:rsidR="00447B4E" w:rsidRPr="002B4963" w:rsidRDefault="00447B4E" w:rsidP="00CF1DD0">
            <w:pPr>
              <w:tabs>
                <w:tab w:val="left" w:pos="284"/>
              </w:tabs>
              <w:jc w:val="center"/>
              <w:rPr>
                <w:rFonts w:ascii="Times New Roman" w:hAnsi="Times New Roman" w:cs="Times New Roman"/>
                <w:b/>
                <w:color w:val="C00000"/>
                <w:sz w:val="24"/>
                <w:szCs w:val="24"/>
                <w:lang w:eastAsia="ru-RU"/>
              </w:rPr>
            </w:pPr>
            <w:r w:rsidRPr="002B4963">
              <w:rPr>
                <w:rFonts w:ascii="Times New Roman" w:hAnsi="Times New Roman" w:cs="Times New Roman"/>
                <w:bCs/>
                <w:color w:val="C00000"/>
                <w:kern w:val="24"/>
                <w:sz w:val="24"/>
                <w:szCs w:val="24"/>
              </w:rPr>
              <w:t>(1 мая)</w:t>
            </w:r>
          </w:p>
        </w:tc>
        <w:tc>
          <w:tcPr>
            <w:tcW w:w="1978" w:type="dxa"/>
            <w:vAlign w:val="center"/>
          </w:tcPr>
          <w:p w:rsidR="00447B4E" w:rsidRPr="002B4963" w:rsidRDefault="00447B4E" w:rsidP="00CF1DD0">
            <w:pPr>
              <w:tabs>
                <w:tab w:val="left" w:pos="284"/>
              </w:tabs>
              <w:jc w:val="center"/>
              <w:rPr>
                <w:rFonts w:ascii="Times New Roman" w:hAnsi="Times New Roman" w:cs="Times New Roman"/>
                <w:b/>
                <w:sz w:val="24"/>
                <w:szCs w:val="24"/>
                <w:lang w:eastAsia="ru-RU"/>
              </w:rPr>
            </w:pPr>
            <w:r w:rsidRPr="002B4963">
              <w:rPr>
                <w:rFonts w:ascii="Times New Roman" w:hAnsi="Times New Roman" w:cs="Times New Roman"/>
                <w:bCs/>
                <w:kern w:val="24"/>
                <w:sz w:val="24"/>
                <w:szCs w:val="24"/>
              </w:rPr>
              <w:t>Всемирный день пчел (20 мая)</w:t>
            </w:r>
          </w:p>
        </w:tc>
        <w:tc>
          <w:tcPr>
            <w:tcW w:w="1814" w:type="dxa"/>
            <w:vAlign w:val="center"/>
          </w:tcPr>
          <w:p w:rsidR="00447B4E" w:rsidRPr="002B4963" w:rsidRDefault="00447B4E" w:rsidP="00CF1DD0">
            <w:pPr>
              <w:tabs>
                <w:tab w:val="left" w:pos="284"/>
              </w:tabs>
              <w:jc w:val="center"/>
              <w:rPr>
                <w:rFonts w:ascii="Times New Roman" w:hAnsi="Times New Roman" w:cs="Times New Roman"/>
                <w:bCs/>
                <w:color w:val="C00000"/>
                <w:sz w:val="24"/>
                <w:szCs w:val="24"/>
                <w:lang w:eastAsia="ru-RU"/>
              </w:rPr>
            </w:pPr>
            <w:r w:rsidRPr="002B4963">
              <w:rPr>
                <w:rFonts w:ascii="Times New Roman" w:hAnsi="Times New Roman" w:cs="Times New Roman"/>
                <w:bCs/>
                <w:color w:val="C00000"/>
                <w:sz w:val="24"/>
                <w:szCs w:val="24"/>
                <w:lang w:eastAsia="ru-RU"/>
              </w:rPr>
              <w:t>День детских общественных организаций в России (19 мая)</w:t>
            </w:r>
          </w:p>
        </w:tc>
        <w:tc>
          <w:tcPr>
            <w:tcW w:w="2157" w:type="dxa"/>
            <w:vMerge w:val="restart"/>
            <w:vAlign w:val="center"/>
          </w:tcPr>
          <w:p w:rsidR="00447B4E" w:rsidRPr="002B4963" w:rsidRDefault="00447B4E" w:rsidP="00CF1DD0">
            <w:pPr>
              <w:tabs>
                <w:tab w:val="left" w:pos="284"/>
              </w:tabs>
              <w:jc w:val="center"/>
              <w:rPr>
                <w:rFonts w:ascii="Times New Roman" w:hAnsi="Times New Roman" w:cs="Times New Roman"/>
                <w:bCs/>
                <w:kern w:val="24"/>
                <w:sz w:val="24"/>
                <w:szCs w:val="24"/>
              </w:rPr>
            </w:pPr>
            <w:r w:rsidRPr="002B4963">
              <w:rPr>
                <w:rFonts w:ascii="Times New Roman" w:hAnsi="Times New Roman" w:cs="Times New Roman"/>
                <w:bCs/>
                <w:kern w:val="24"/>
                <w:sz w:val="24"/>
                <w:szCs w:val="24"/>
              </w:rPr>
              <w:t>Международный день пожарных</w:t>
            </w:r>
          </w:p>
          <w:p w:rsidR="00447B4E" w:rsidRPr="002B4963" w:rsidRDefault="00447B4E" w:rsidP="00CF1DD0">
            <w:pPr>
              <w:tabs>
                <w:tab w:val="left" w:pos="284"/>
              </w:tabs>
              <w:jc w:val="center"/>
              <w:rPr>
                <w:rFonts w:ascii="Times New Roman" w:hAnsi="Times New Roman" w:cs="Times New Roman"/>
                <w:bCs/>
                <w:kern w:val="24"/>
                <w:sz w:val="24"/>
                <w:szCs w:val="24"/>
              </w:rPr>
            </w:pPr>
            <w:r w:rsidRPr="002B4963">
              <w:rPr>
                <w:rFonts w:ascii="Times New Roman" w:hAnsi="Times New Roman" w:cs="Times New Roman"/>
                <w:bCs/>
                <w:kern w:val="24"/>
                <w:sz w:val="24"/>
                <w:szCs w:val="24"/>
              </w:rPr>
              <w:t>(4 мая)</w:t>
            </w:r>
          </w:p>
        </w:tc>
        <w:tc>
          <w:tcPr>
            <w:tcW w:w="1951" w:type="dxa"/>
            <w:vAlign w:val="center"/>
          </w:tcPr>
          <w:p w:rsidR="00447B4E" w:rsidRPr="002B4963" w:rsidRDefault="00447B4E" w:rsidP="00CF1DD0">
            <w:pPr>
              <w:tabs>
                <w:tab w:val="left" w:pos="284"/>
              </w:tabs>
              <w:jc w:val="center"/>
              <w:rPr>
                <w:rFonts w:ascii="Times New Roman" w:hAnsi="Times New Roman" w:cs="Times New Roman"/>
                <w:b/>
                <w:sz w:val="24"/>
                <w:szCs w:val="24"/>
                <w:lang w:eastAsia="ru-RU"/>
              </w:rPr>
            </w:pPr>
            <w:r w:rsidRPr="002B4963">
              <w:rPr>
                <w:rFonts w:ascii="Times New Roman" w:hAnsi="Times New Roman" w:cs="Times New Roman"/>
                <w:bCs/>
                <w:kern w:val="24"/>
                <w:sz w:val="24"/>
                <w:szCs w:val="24"/>
              </w:rPr>
              <w:t>Международный день культурного разнообразия во имя диалога и развития (21 мая)</w:t>
            </w:r>
          </w:p>
        </w:tc>
      </w:tr>
      <w:tr w:rsidR="00447B4E" w:rsidRPr="002B4963" w:rsidTr="00CF1DD0">
        <w:tc>
          <w:tcPr>
            <w:tcW w:w="1263" w:type="dxa"/>
            <w:vMerge/>
            <w:vAlign w:val="center"/>
          </w:tcPr>
          <w:p w:rsidR="00447B4E" w:rsidRPr="002B4963" w:rsidRDefault="00447B4E" w:rsidP="00CF1DD0">
            <w:pPr>
              <w:tabs>
                <w:tab w:val="left" w:pos="284"/>
              </w:tabs>
              <w:jc w:val="center"/>
              <w:rPr>
                <w:rFonts w:ascii="Times New Roman" w:hAnsi="Times New Roman" w:cs="Times New Roman"/>
                <w:bCs/>
                <w:kern w:val="24"/>
                <w:sz w:val="24"/>
                <w:szCs w:val="24"/>
              </w:rPr>
            </w:pPr>
          </w:p>
        </w:tc>
        <w:tc>
          <w:tcPr>
            <w:tcW w:w="2077" w:type="dxa"/>
            <w:vMerge/>
            <w:vAlign w:val="center"/>
          </w:tcPr>
          <w:p w:rsidR="00447B4E" w:rsidRPr="002B4963" w:rsidRDefault="00447B4E" w:rsidP="00CF1DD0">
            <w:pPr>
              <w:tabs>
                <w:tab w:val="left" w:pos="284"/>
              </w:tabs>
              <w:jc w:val="center"/>
              <w:rPr>
                <w:rFonts w:ascii="Times New Roman" w:hAnsi="Times New Roman" w:cs="Times New Roman"/>
                <w:b/>
                <w:sz w:val="24"/>
                <w:szCs w:val="24"/>
                <w:lang w:eastAsia="ru-RU"/>
              </w:rPr>
            </w:pPr>
          </w:p>
        </w:tc>
        <w:tc>
          <w:tcPr>
            <w:tcW w:w="2217" w:type="dxa"/>
            <w:vAlign w:val="center"/>
          </w:tcPr>
          <w:p w:rsidR="00447B4E" w:rsidRPr="002B4963" w:rsidRDefault="00447B4E" w:rsidP="00CF1DD0">
            <w:pPr>
              <w:tabs>
                <w:tab w:val="left" w:pos="284"/>
              </w:tabs>
              <w:jc w:val="center"/>
              <w:rPr>
                <w:rFonts w:ascii="Times New Roman" w:hAnsi="Times New Roman" w:cs="Times New Roman"/>
                <w:bCs/>
                <w:color w:val="C00000"/>
                <w:sz w:val="24"/>
                <w:szCs w:val="24"/>
                <w:lang w:eastAsia="ru-RU"/>
              </w:rPr>
            </w:pPr>
            <w:r w:rsidRPr="002B4963">
              <w:rPr>
                <w:rFonts w:ascii="Times New Roman" w:hAnsi="Times New Roman" w:cs="Times New Roman"/>
                <w:bCs/>
                <w:color w:val="C00000"/>
                <w:sz w:val="24"/>
                <w:szCs w:val="24"/>
                <w:lang w:eastAsia="ru-RU"/>
              </w:rPr>
              <w:t>День славянской письменности и культуры (24 мая)</w:t>
            </w:r>
          </w:p>
        </w:tc>
        <w:tc>
          <w:tcPr>
            <w:tcW w:w="1814" w:type="dxa"/>
            <w:vAlign w:val="center"/>
          </w:tcPr>
          <w:p w:rsidR="00447B4E" w:rsidRPr="002B4963" w:rsidRDefault="00447B4E" w:rsidP="00CF1DD0">
            <w:pPr>
              <w:tabs>
                <w:tab w:val="left" w:pos="284"/>
              </w:tabs>
              <w:jc w:val="center"/>
              <w:rPr>
                <w:rFonts w:ascii="Times New Roman" w:hAnsi="Times New Roman" w:cs="Times New Roman"/>
                <w:b/>
                <w:sz w:val="24"/>
                <w:szCs w:val="24"/>
                <w:lang w:eastAsia="ru-RU"/>
              </w:rPr>
            </w:pPr>
            <w:r w:rsidRPr="002B4963">
              <w:rPr>
                <w:rFonts w:ascii="Times New Roman" w:hAnsi="Times New Roman" w:cs="Times New Roman"/>
                <w:bCs/>
                <w:kern w:val="24"/>
                <w:sz w:val="24"/>
                <w:szCs w:val="24"/>
              </w:rPr>
              <w:t>День библиотекаря (27 мая)</w:t>
            </w:r>
          </w:p>
        </w:tc>
        <w:tc>
          <w:tcPr>
            <w:tcW w:w="1978" w:type="dxa"/>
            <w:vAlign w:val="center"/>
          </w:tcPr>
          <w:p w:rsidR="00447B4E" w:rsidRPr="002B4963" w:rsidRDefault="00447B4E" w:rsidP="00CF1DD0">
            <w:pPr>
              <w:tabs>
                <w:tab w:val="left" w:pos="284"/>
              </w:tabs>
              <w:jc w:val="center"/>
              <w:rPr>
                <w:rFonts w:ascii="Times New Roman" w:hAnsi="Times New Roman" w:cs="Times New Roman"/>
                <w:bCs/>
                <w:kern w:val="24"/>
                <w:sz w:val="24"/>
                <w:szCs w:val="24"/>
              </w:rPr>
            </w:pPr>
            <w:r w:rsidRPr="002B4963">
              <w:rPr>
                <w:rFonts w:ascii="Times New Roman" w:hAnsi="Times New Roman" w:cs="Times New Roman"/>
                <w:bCs/>
                <w:kern w:val="24"/>
                <w:sz w:val="24"/>
                <w:szCs w:val="24"/>
              </w:rPr>
              <w:t xml:space="preserve">День радио </w:t>
            </w:r>
          </w:p>
          <w:p w:rsidR="00447B4E" w:rsidRPr="002B4963" w:rsidRDefault="00447B4E" w:rsidP="00CF1DD0">
            <w:pPr>
              <w:tabs>
                <w:tab w:val="left" w:pos="284"/>
              </w:tabs>
              <w:jc w:val="center"/>
              <w:rPr>
                <w:rFonts w:ascii="Times New Roman" w:hAnsi="Times New Roman" w:cs="Times New Roman"/>
                <w:b/>
                <w:sz w:val="24"/>
                <w:szCs w:val="24"/>
                <w:lang w:eastAsia="ru-RU"/>
              </w:rPr>
            </w:pPr>
            <w:r w:rsidRPr="002B4963">
              <w:rPr>
                <w:rFonts w:ascii="Times New Roman" w:hAnsi="Times New Roman" w:cs="Times New Roman"/>
                <w:bCs/>
                <w:kern w:val="24"/>
                <w:sz w:val="24"/>
                <w:szCs w:val="24"/>
              </w:rPr>
              <w:t>(7 мая)</w:t>
            </w:r>
          </w:p>
        </w:tc>
        <w:tc>
          <w:tcPr>
            <w:tcW w:w="1814" w:type="dxa"/>
            <w:vAlign w:val="center"/>
          </w:tcPr>
          <w:p w:rsidR="00447B4E" w:rsidRPr="002B4963" w:rsidRDefault="00447B4E" w:rsidP="00CF1DD0">
            <w:pPr>
              <w:tabs>
                <w:tab w:val="left" w:pos="284"/>
              </w:tabs>
              <w:jc w:val="center"/>
              <w:rPr>
                <w:rFonts w:ascii="Times New Roman" w:hAnsi="Times New Roman" w:cs="Times New Roman"/>
                <w:bCs/>
                <w:kern w:val="24"/>
                <w:sz w:val="24"/>
                <w:szCs w:val="24"/>
              </w:rPr>
            </w:pPr>
            <w:r w:rsidRPr="002B4963">
              <w:rPr>
                <w:rFonts w:ascii="Times New Roman" w:hAnsi="Times New Roman" w:cs="Times New Roman"/>
                <w:bCs/>
                <w:kern w:val="24"/>
                <w:sz w:val="24"/>
                <w:szCs w:val="24"/>
              </w:rPr>
              <w:t xml:space="preserve">Международный день семей </w:t>
            </w:r>
          </w:p>
          <w:p w:rsidR="00447B4E" w:rsidRPr="002B4963" w:rsidRDefault="00447B4E" w:rsidP="00CF1DD0">
            <w:pPr>
              <w:tabs>
                <w:tab w:val="left" w:pos="284"/>
              </w:tabs>
              <w:jc w:val="center"/>
              <w:rPr>
                <w:rFonts w:ascii="Times New Roman" w:hAnsi="Times New Roman" w:cs="Times New Roman"/>
                <w:b/>
                <w:sz w:val="24"/>
                <w:szCs w:val="24"/>
                <w:lang w:eastAsia="ru-RU"/>
              </w:rPr>
            </w:pPr>
            <w:r w:rsidRPr="002B4963">
              <w:rPr>
                <w:rFonts w:ascii="Times New Roman" w:hAnsi="Times New Roman" w:cs="Times New Roman"/>
                <w:bCs/>
                <w:kern w:val="24"/>
                <w:sz w:val="24"/>
                <w:szCs w:val="24"/>
              </w:rPr>
              <w:t>(14 мая)</w:t>
            </w:r>
          </w:p>
        </w:tc>
        <w:tc>
          <w:tcPr>
            <w:tcW w:w="2157" w:type="dxa"/>
            <w:vMerge/>
            <w:vAlign w:val="center"/>
          </w:tcPr>
          <w:p w:rsidR="00447B4E" w:rsidRPr="002B4963" w:rsidRDefault="00447B4E" w:rsidP="00CF1DD0">
            <w:pPr>
              <w:tabs>
                <w:tab w:val="left" w:pos="284"/>
              </w:tabs>
              <w:jc w:val="center"/>
              <w:rPr>
                <w:rFonts w:ascii="Times New Roman" w:hAnsi="Times New Roman" w:cs="Times New Roman"/>
                <w:bCs/>
                <w:kern w:val="24"/>
                <w:sz w:val="24"/>
                <w:szCs w:val="24"/>
              </w:rPr>
            </w:pPr>
          </w:p>
        </w:tc>
        <w:tc>
          <w:tcPr>
            <w:tcW w:w="1951" w:type="dxa"/>
            <w:vAlign w:val="center"/>
          </w:tcPr>
          <w:p w:rsidR="00447B4E" w:rsidRPr="002B4963" w:rsidRDefault="00447B4E" w:rsidP="00CF1DD0">
            <w:pPr>
              <w:tabs>
                <w:tab w:val="left" w:pos="284"/>
              </w:tabs>
              <w:jc w:val="center"/>
              <w:rPr>
                <w:rFonts w:ascii="Times New Roman" w:hAnsi="Times New Roman" w:cs="Times New Roman"/>
                <w:bCs/>
                <w:kern w:val="24"/>
                <w:sz w:val="24"/>
                <w:szCs w:val="24"/>
              </w:rPr>
            </w:pPr>
            <w:r w:rsidRPr="002B4963">
              <w:rPr>
                <w:rFonts w:ascii="Times New Roman" w:hAnsi="Times New Roman" w:cs="Times New Roman"/>
                <w:bCs/>
                <w:kern w:val="24"/>
                <w:sz w:val="24"/>
                <w:szCs w:val="24"/>
              </w:rPr>
              <w:t xml:space="preserve">Международный день музеев </w:t>
            </w:r>
          </w:p>
          <w:p w:rsidR="00447B4E" w:rsidRPr="002B4963" w:rsidRDefault="00447B4E" w:rsidP="00CF1DD0">
            <w:pPr>
              <w:tabs>
                <w:tab w:val="left" w:pos="284"/>
              </w:tabs>
              <w:jc w:val="center"/>
              <w:rPr>
                <w:rFonts w:ascii="Times New Roman" w:hAnsi="Times New Roman" w:cs="Times New Roman"/>
                <w:b/>
                <w:sz w:val="24"/>
                <w:szCs w:val="24"/>
                <w:lang w:eastAsia="ru-RU"/>
              </w:rPr>
            </w:pPr>
            <w:r w:rsidRPr="002B4963">
              <w:rPr>
                <w:rFonts w:ascii="Times New Roman" w:hAnsi="Times New Roman" w:cs="Times New Roman"/>
                <w:bCs/>
                <w:kern w:val="24"/>
                <w:sz w:val="24"/>
                <w:szCs w:val="24"/>
              </w:rPr>
              <w:t>(18 мая)</w:t>
            </w:r>
          </w:p>
        </w:tc>
      </w:tr>
      <w:tr w:rsidR="00447B4E" w:rsidRPr="002B4963" w:rsidTr="00CF1DD0">
        <w:tc>
          <w:tcPr>
            <w:tcW w:w="1263" w:type="dxa"/>
            <w:vMerge w:val="restart"/>
            <w:vAlign w:val="center"/>
          </w:tcPr>
          <w:p w:rsidR="00447B4E" w:rsidRPr="002B4963" w:rsidRDefault="00447B4E" w:rsidP="00CF1DD0">
            <w:pPr>
              <w:tabs>
                <w:tab w:val="left" w:pos="284"/>
              </w:tabs>
              <w:jc w:val="center"/>
              <w:rPr>
                <w:rFonts w:ascii="Times New Roman" w:hAnsi="Times New Roman" w:cs="Times New Roman"/>
                <w:bCs/>
                <w:kern w:val="24"/>
                <w:sz w:val="24"/>
                <w:szCs w:val="24"/>
              </w:rPr>
            </w:pPr>
            <w:r w:rsidRPr="002B4963">
              <w:rPr>
                <w:rFonts w:ascii="Times New Roman" w:hAnsi="Times New Roman" w:cs="Times New Roman"/>
                <w:bCs/>
                <w:kern w:val="24"/>
                <w:sz w:val="24"/>
                <w:szCs w:val="24"/>
              </w:rPr>
              <w:t>Июнь</w:t>
            </w:r>
          </w:p>
        </w:tc>
        <w:tc>
          <w:tcPr>
            <w:tcW w:w="2077" w:type="dxa"/>
            <w:vAlign w:val="center"/>
          </w:tcPr>
          <w:p w:rsidR="00447B4E" w:rsidRPr="002B4963" w:rsidRDefault="00447B4E" w:rsidP="00CF1DD0">
            <w:pPr>
              <w:tabs>
                <w:tab w:val="left" w:pos="284"/>
              </w:tabs>
              <w:jc w:val="center"/>
              <w:rPr>
                <w:rFonts w:ascii="Times New Roman" w:hAnsi="Times New Roman" w:cs="Times New Roman"/>
                <w:b/>
                <w:color w:val="C00000"/>
                <w:sz w:val="24"/>
                <w:szCs w:val="24"/>
                <w:lang w:eastAsia="ru-RU"/>
              </w:rPr>
            </w:pPr>
            <w:r w:rsidRPr="002B4963">
              <w:rPr>
                <w:rFonts w:ascii="Times New Roman" w:hAnsi="Times New Roman" w:cs="Times New Roman"/>
                <w:bCs/>
                <w:color w:val="C00000"/>
                <w:kern w:val="24"/>
                <w:sz w:val="24"/>
                <w:szCs w:val="24"/>
              </w:rPr>
              <w:t>День русского языка в ООН (6 июня)</w:t>
            </w:r>
          </w:p>
        </w:tc>
        <w:tc>
          <w:tcPr>
            <w:tcW w:w="2217" w:type="dxa"/>
            <w:vMerge w:val="restart"/>
            <w:vAlign w:val="center"/>
          </w:tcPr>
          <w:p w:rsidR="00447B4E" w:rsidRPr="002B4963" w:rsidRDefault="00447B4E" w:rsidP="00CF1DD0">
            <w:pPr>
              <w:tabs>
                <w:tab w:val="left" w:pos="284"/>
              </w:tabs>
              <w:jc w:val="center"/>
              <w:rPr>
                <w:rFonts w:ascii="Times New Roman" w:hAnsi="Times New Roman" w:cs="Times New Roman"/>
                <w:bCs/>
                <w:color w:val="C00000"/>
                <w:sz w:val="24"/>
                <w:szCs w:val="24"/>
                <w:lang w:eastAsia="ru-RU"/>
              </w:rPr>
            </w:pPr>
            <w:r w:rsidRPr="002B4963">
              <w:rPr>
                <w:rFonts w:ascii="Times New Roman" w:hAnsi="Times New Roman" w:cs="Times New Roman"/>
                <w:bCs/>
                <w:color w:val="C00000"/>
                <w:sz w:val="24"/>
                <w:szCs w:val="24"/>
                <w:lang w:eastAsia="ru-RU"/>
              </w:rPr>
              <w:t>Международный день защиты детей (1 июня)</w:t>
            </w:r>
          </w:p>
        </w:tc>
        <w:tc>
          <w:tcPr>
            <w:tcW w:w="1814" w:type="dxa"/>
            <w:vAlign w:val="center"/>
          </w:tcPr>
          <w:p w:rsidR="00447B4E" w:rsidRPr="002B4963" w:rsidRDefault="00447B4E" w:rsidP="00CF1DD0">
            <w:pPr>
              <w:tabs>
                <w:tab w:val="left" w:pos="284"/>
              </w:tabs>
              <w:jc w:val="center"/>
              <w:rPr>
                <w:rFonts w:ascii="Times New Roman" w:hAnsi="Times New Roman" w:cs="Times New Roman"/>
                <w:bCs/>
                <w:kern w:val="24"/>
                <w:sz w:val="24"/>
                <w:szCs w:val="24"/>
              </w:rPr>
            </w:pPr>
            <w:r w:rsidRPr="002B4963">
              <w:rPr>
                <w:rFonts w:ascii="Times New Roman" w:hAnsi="Times New Roman" w:cs="Times New Roman"/>
                <w:bCs/>
                <w:kern w:val="24"/>
                <w:sz w:val="24"/>
                <w:szCs w:val="24"/>
              </w:rPr>
              <w:t xml:space="preserve">День эколога </w:t>
            </w:r>
          </w:p>
          <w:p w:rsidR="00447B4E" w:rsidRPr="002B4963" w:rsidRDefault="00447B4E" w:rsidP="00CF1DD0">
            <w:pPr>
              <w:tabs>
                <w:tab w:val="left" w:pos="284"/>
              </w:tabs>
              <w:jc w:val="center"/>
              <w:rPr>
                <w:rFonts w:ascii="Times New Roman" w:hAnsi="Times New Roman" w:cs="Times New Roman"/>
                <w:b/>
                <w:sz w:val="24"/>
                <w:szCs w:val="24"/>
                <w:lang w:eastAsia="ru-RU"/>
              </w:rPr>
            </w:pPr>
            <w:r w:rsidRPr="002B4963">
              <w:rPr>
                <w:rFonts w:ascii="Times New Roman" w:hAnsi="Times New Roman" w:cs="Times New Roman"/>
                <w:bCs/>
                <w:kern w:val="24"/>
                <w:sz w:val="24"/>
                <w:szCs w:val="24"/>
              </w:rPr>
              <w:t>(5 июня)</w:t>
            </w:r>
          </w:p>
        </w:tc>
        <w:tc>
          <w:tcPr>
            <w:tcW w:w="1978" w:type="dxa"/>
            <w:vAlign w:val="center"/>
          </w:tcPr>
          <w:p w:rsidR="00447B4E" w:rsidRPr="002B4963" w:rsidRDefault="00447B4E" w:rsidP="00CF1DD0">
            <w:pPr>
              <w:tabs>
                <w:tab w:val="left" w:pos="284"/>
              </w:tabs>
              <w:jc w:val="center"/>
              <w:rPr>
                <w:rFonts w:ascii="Times New Roman" w:hAnsi="Times New Roman" w:cs="Times New Roman"/>
                <w:b/>
                <w:sz w:val="24"/>
                <w:szCs w:val="24"/>
                <w:lang w:eastAsia="ru-RU"/>
              </w:rPr>
            </w:pPr>
            <w:r w:rsidRPr="002B4963">
              <w:rPr>
                <w:rFonts w:ascii="Times New Roman" w:hAnsi="Times New Roman" w:cs="Times New Roman"/>
                <w:bCs/>
                <w:kern w:val="24"/>
                <w:sz w:val="24"/>
                <w:szCs w:val="24"/>
              </w:rPr>
              <w:t>Всемирный день окружающей среды (5 июня)</w:t>
            </w:r>
          </w:p>
        </w:tc>
        <w:tc>
          <w:tcPr>
            <w:tcW w:w="1814" w:type="dxa"/>
            <w:vMerge w:val="restart"/>
            <w:vAlign w:val="center"/>
          </w:tcPr>
          <w:p w:rsidR="00447B4E" w:rsidRPr="002B4963" w:rsidRDefault="00447B4E" w:rsidP="00CF1DD0">
            <w:pPr>
              <w:tabs>
                <w:tab w:val="left" w:pos="284"/>
              </w:tabs>
              <w:jc w:val="center"/>
              <w:rPr>
                <w:rFonts w:ascii="Times New Roman" w:hAnsi="Times New Roman" w:cs="Times New Roman"/>
                <w:bCs/>
                <w:kern w:val="24"/>
                <w:sz w:val="24"/>
                <w:szCs w:val="24"/>
              </w:rPr>
            </w:pPr>
            <w:r w:rsidRPr="002B4963">
              <w:rPr>
                <w:rFonts w:ascii="Times New Roman" w:hAnsi="Times New Roman" w:cs="Times New Roman"/>
                <w:bCs/>
                <w:kern w:val="24"/>
                <w:sz w:val="24"/>
                <w:szCs w:val="24"/>
              </w:rPr>
              <w:t>Всемирный день донора крови</w:t>
            </w:r>
          </w:p>
          <w:p w:rsidR="00447B4E" w:rsidRPr="002B4963" w:rsidRDefault="00447B4E" w:rsidP="00CF1DD0">
            <w:pPr>
              <w:tabs>
                <w:tab w:val="left" w:pos="284"/>
              </w:tabs>
              <w:jc w:val="center"/>
              <w:rPr>
                <w:rFonts w:ascii="Times New Roman" w:hAnsi="Times New Roman" w:cs="Times New Roman"/>
                <w:b/>
                <w:sz w:val="24"/>
                <w:szCs w:val="24"/>
                <w:lang w:eastAsia="ru-RU"/>
              </w:rPr>
            </w:pPr>
            <w:r w:rsidRPr="002B4963">
              <w:rPr>
                <w:rFonts w:ascii="Times New Roman" w:hAnsi="Times New Roman" w:cs="Times New Roman"/>
                <w:bCs/>
                <w:kern w:val="24"/>
                <w:sz w:val="24"/>
                <w:szCs w:val="24"/>
              </w:rPr>
              <w:t>(14 июня)</w:t>
            </w:r>
          </w:p>
        </w:tc>
        <w:tc>
          <w:tcPr>
            <w:tcW w:w="2157" w:type="dxa"/>
            <w:vAlign w:val="center"/>
          </w:tcPr>
          <w:p w:rsidR="00447B4E" w:rsidRPr="002B4963" w:rsidRDefault="00447B4E" w:rsidP="00CF1DD0">
            <w:pPr>
              <w:tabs>
                <w:tab w:val="left" w:pos="284"/>
              </w:tabs>
              <w:jc w:val="center"/>
              <w:rPr>
                <w:rFonts w:ascii="Times New Roman" w:hAnsi="Times New Roman" w:cs="Times New Roman"/>
                <w:sz w:val="24"/>
                <w:szCs w:val="24"/>
              </w:rPr>
            </w:pPr>
            <w:r w:rsidRPr="002B4963">
              <w:rPr>
                <w:rFonts w:ascii="Times New Roman" w:hAnsi="Times New Roman" w:cs="Times New Roman"/>
                <w:sz w:val="24"/>
                <w:szCs w:val="24"/>
              </w:rPr>
              <w:t xml:space="preserve">Международный День молока </w:t>
            </w:r>
          </w:p>
          <w:p w:rsidR="00447B4E" w:rsidRPr="002B4963" w:rsidRDefault="00447B4E" w:rsidP="00CF1DD0">
            <w:pPr>
              <w:tabs>
                <w:tab w:val="left" w:pos="284"/>
              </w:tabs>
              <w:jc w:val="center"/>
              <w:rPr>
                <w:rFonts w:ascii="Times New Roman" w:hAnsi="Times New Roman" w:cs="Times New Roman"/>
                <w:bCs/>
                <w:kern w:val="24"/>
                <w:sz w:val="24"/>
                <w:szCs w:val="24"/>
              </w:rPr>
            </w:pPr>
            <w:r w:rsidRPr="002B4963">
              <w:rPr>
                <w:rFonts w:ascii="Times New Roman" w:hAnsi="Times New Roman" w:cs="Times New Roman"/>
                <w:sz w:val="24"/>
                <w:szCs w:val="24"/>
              </w:rPr>
              <w:t>(1 июня)</w:t>
            </w:r>
          </w:p>
        </w:tc>
        <w:tc>
          <w:tcPr>
            <w:tcW w:w="1951" w:type="dxa"/>
            <w:vAlign w:val="center"/>
          </w:tcPr>
          <w:p w:rsidR="00447B4E" w:rsidRPr="002B4963" w:rsidRDefault="00447B4E" w:rsidP="00CF1DD0">
            <w:pPr>
              <w:tabs>
                <w:tab w:val="left" w:pos="284"/>
              </w:tabs>
              <w:jc w:val="center"/>
              <w:rPr>
                <w:rFonts w:ascii="Times New Roman" w:hAnsi="Times New Roman" w:cs="Times New Roman"/>
                <w:b/>
                <w:sz w:val="24"/>
                <w:szCs w:val="24"/>
                <w:lang w:eastAsia="ru-RU"/>
              </w:rPr>
            </w:pPr>
            <w:r w:rsidRPr="002B4963">
              <w:rPr>
                <w:rFonts w:ascii="Times New Roman" w:hAnsi="Times New Roman" w:cs="Times New Roman"/>
                <w:bCs/>
                <w:kern w:val="24"/>
                <w:sz w:val="24"/>
                <w:szCs w:val="24"/>
              </w:rPr>
              <w:t>Пушкинский день России (6 июня)</w:t>
            </w:r>
          </w:p>
        </w:tc>
      </w:tr>
      <w:tr w:rsidR="00447B4E" w:rsidRPr="002B4963" w:rsidTr="00CF1DD0">
        <w:tc>
          <w:tcPr>
            <w:tcW w:w="1263" w:type="dxa"/>
            <w:vMerge/>
            <w:vAlign w:val="center"/>
          </w:tcPr>
          <w:p w:rsidR="00447B4E" w:rsidRPr="002B4963" w:rsidRDefault="00447B4E" w:rsidP="00CF1DD0">
            <w:pPr>
              <w:tabs>
                <w:tab w:val="left" w:pos="284"/>
              </w:tabs>
              <w:jc w:val="center"/>
              <w:rPr>
                <w:rFonts w:ascii="Times New Roman" w:hAnsi="Times New Roman" w:cs="Times New Roman"/>
                <w:bCs/>
                <w:kern w:val="24"/>
                <w:sz w:val="24"/>
                <w:szCs w:val="24"/>
              </w:rPr>
            </w:pPr>
          </w:p>
        </w:tc>
        <w:tc>
          <w:tcPr>
            <w:tcW w:w="2077" w:type="dxa"/>
            <w:vAlign w:val="center"/>
          </w:tcPr>
          <w:p w:rsidR="00447B4E" w:rsidRPr="002B4963" w:rsidRDefault="00447B4E" w:rsidP="00CF1DD0">
            <w:pPr>
              <w:tabs>
                <w:tab w:val="left" w:pos="284"/>
              </w:tabs>
              <w:jc w:val="center"/>
              <w:rPr>
                <w:rFonts w:ascii="Times New Roman" w:hAnsi="Times New Roman" w:cs="Times New Roman"/>
                <w:bCs/>
                <w:color w:val="C00000"/>
                <w:kern w:val="24"/>
                <w:sz w:val="24"/>
                <w:szCs w:val="24"/>
              </w:rPr>
            </w:pPr>
            <w:r w:rsidRPr="002B4963">
              <w:rPr>
                <w:rFonts w:ascii="Times New Roman" w:hAnsi="Times New Roman" w:cs="Times New Roman"/>
                <w:bCs/>
                <w:color w:val="C00000"/>
                <w:kern w:val="24"/>
                <w:sz w:val="24"/>
                <w:szCs w:val="24"/>
              </w:rPr>
              <w:t>День России</w:t>
            </w:r>
          </w:p>
          <w:p w:rsidR="00447B4E" w:rsidRPr="002B4963" w:rsidRDefault="00447B4E" w:rsidP="00CF1DD0">
            <w:pPr>
              <w:tabs>
                <w:tab w:val="left" w:pos="284"/>
              </w:tabs>
              <w:jc w:val="center"/>
              <w:rPr>
                <w:rFonts w:ascii="Times New Roman" w:hAnsi="Times New Roman" w:cs="Times New Roman"/>
                <w:b/>
                <w:sz w:val="24"/>
                <w:szCs w:val="24"/>
                <w:lang w:eastAsia="ru-RU"/>
              </w:rPr>
            </w:pPr>
            <w:r w:rsidRPr="002B4963">
              <w:rPr>
                <w:rFonts w:ascii="Times New Roman" w:hAnsi="Times New Roman" w:cs="Times New Roman"/>
                <w:bCs/>
                <w:color w:val="C00000"/>
                <w:kern w:val="24"/>
                <w:sz w:val="24"/>
                <w:szCs w:val="24"/>
              </w:rPr>
              <w:t>(12 июня)</w:t>
            </w:r>
          </w:p>
        </w:tc>
        <w:tc>
          <w:tcPr>
            <w:tcW w:w="2217" w:type="dxa"/>
            <w:vMerge/>
            <w:vAlign w:val="center"/>
          </w:tcPr>
          <w:p w:rsidR="00447B4E" w:rsidRPr="002B4963" w:rsidRDefault="00447B4E" w:rsidP="00CF1DD0">
            <w:pPr>
              <w:tabs>
                <w:tab w:val="left" w:pos="284"/>
              </w:tabs>
              <w:jc w:val="center"/>
              <w:rPr>
                <w:rFonts w:ascii="Times New Roman" w:hAnsi="Times New Roman" w:cs="Times New Roman"/>
                <w:b/>
                <w:sz w:val="24"/>
                <w:szCs w:val="24"/>
                <w:lang w:eastAsia="ru-RU"/>
              </w:rPr>
            </w:pPr>
          </w:p>
        </w:tc>
        <w:tc>
          <w:tcPr>
            <w:tcW w:w="1814" w:type="dxa"/>
            <w:vMerge w:val="restart"/>
            <w:vAlign w:val="center"/>
          </w:tcPr>
          <w:p w:rsidR="00447B4E" w:rsidRPr="002B4963" w:rsidRDefault="00447B4E" w:rsidP="00CF1DD0">
            <w:pPr>
              <w:tabs>
                <w:tab w:val="left" w:pos="284"/>
              </w:tabs>
              <w:jc w:val="center"/>
              <w:rPr>
                <w:rFonts w:ascii="Times New Roman" w:hAnsi="Times New Roman" w:cs="Times New Roman"/>
                <w:bCs/>
                <w:kern w:val="24"/>
                <w:sz w:val="24"/>
                <w:szCs w:val="24"/>
              </w:rPr>
            </w:pPr>
            <w:r w:rsidRPr="002B4963">
              <w:rPr>
                <w:rFonts w:ascii="Times New Roman" w:hAnsi="Times New Roman" w:cs="Times New Roman"/>
                <w:bCs/>
                <w:kern w:val="24"/>
                <w:sz w:val="24"/>
                <w:szCs w:val="24"/>
              </w:rPr>
              <w:t xml:space="preserve">День моряка </w:t>
            </w:r>
          </w:p>
          <w:p w:rsidR="00447B4E" w:rsidRPr="002B4963" w:rsidRDefault="00447B4E" w:rsidP="00CF1DD0">
            <w:pPr>
              <w:tabs>
                <w:tab w:val="left" w:pos="284"/>
              </w:tabs>
              <w:jc w:val="center"/>
              <w:rPr>
                <w:rFonts w:ascii="Times New Roman" w:hAnsi="Times New Roman" w:cs="Times New Roman"/>
                <w:b/>
                <w:sz w:val="24"/>
                <w:szCs w:val="24"/>
                <w:lang w:eastAsia="ru-RU"/>
              </w:rPr>
            </w:pPr>
            <w:r w:rsidRPr="002B4963">
              <w:rPr>
                <w:rFonts w:ascii="Times New Roman" w:hAnsi="Times New Roman" w:cs="Times New Roman"/>
                <w:bCs/>
                <w:kern w:val="24"/>
                <w:sz w:val="24"/>
                <w:szCs w:val="24"/>
              </w:rPr>
              <w:t>(25 июня)</w:t>
            </w:r>
          </w:p>
        </w:tc>
        <w:tc>
          <w:tcPr>
            <w:tcW w:w="1978" w:type="dxa"/>
            <w:vMerge w:val="restart"/>
            <w:vAlign w:val="center"/>
          </w:tcPr>
          <w:p w:rsidR="00447B4E" w:rsidRPr="002B4963" w:rsidRDefault="00447B4E" w:rsidP="00CF1DD0">
            <w:pPr>
              <w:tabs>
                <w:tab w:val="left" w:pos="284"/>
              </w:tabs>
              <w:jc w:val="center"/>
              <w:rPr>
                <w:rFonts w:ascii="Times New Roman" w:hAnsi="Times New Roman" w:cs="Times New Roman"/>
                <w:b/>
                <w:sz w:val="24"/>
                <w:szCs w:val="24"/>
                <w:lang w:eastAsia="ru-RU"/>
              </w:rPr>
            </w:pPr>
            <w:r w:rsidRPr="002B4963">
              <w:rPr>
                <w:rFonts w:ascii="Times New Roman" w:hAnsi="Times New Roman" w:cs="Times New Roman"/>
                <w:bCs/>
                <w:kern w:val="24"/>
                <w:sz w:val="24"/>
                <w:szCs w:val="24"/>
              </w:rPr>
              <w:t>Всемирный день океанов (8 июня)</w:t>
            </w:r>
          </w:p>
        </w:tc>
        <w:tc>
          <w:tcPr>
            <w:tcW w:w="1814" w:type="dxa"/>
            <w:vMerge/>
            <w:vAlign w:val="center"/>
          </w:tcPr>
          <w:p w:rsidR="00447B4E" w:rsidRPr="002B4963" w:rsidRDefault="00447B4E" w:rsidP="00CF1DD0">
            <w:pPr>
              <w:tabs>
                <w:tab w:val="left" w:pos="284"/>
              </w:tabs>
              <w:jc w:val="center"/>
              <w:rPr>
                <w:rFonts w:ascii="Times New Roman" w:hAnsi="Times New Roman" w:cs="Times New Roman"/>
                <w:b/>
                <w:sz w:val="24"/>
                <w:szCs w:val="24"/>
                <w:lang w:eastAsia="ru-RU"/>
              </w:rPr>
            </w:pPr>
          </w:p>
        </w:tc>
        <w:tc>
          <w:tcPr>
            <w:tcW w:w="2157" w:type="dxa"/>
            <w:vAlign w:val="center"/>
          </w:tcPr>
          <w:p w:rsidR="00447B4E" w:rsidRPr="002B4963" w:rsidRDefault="00447B4E" w:rsidP="00CF1DD0">
            <w:pPr>
              <w:tabs>
                <w:tab w:val="left" w:pos="284"/>
              </w:tabs>
              <w:jc w:val="center"/>
              <w:rPr>
                <w:rFonts w:ascii="Times New Roman" w:hAnsi="Times New Roman" w:cs="Times New Roman"/>
                <w:bCs/>
                <w:kern w:val="24"/>
                <w:sz w:val="24"/>
                <w:szCs w:val="24"/>
              </w:rPr>
            </w:pPr>
            <w:r w:rsidRPr="002B4963">
              <w:rPr>
                <w:rFonts w:ascii="Times New Roman" w:hAnsi="Times New Roman" w:cs="Times New Roman"/>
                <w:bCs/>
                <w:kern w:val="24"/>
                <w:sz w:val="24"/>
                <w:szCs w:val="24"/>
              </w:rPr>
              <w:t>Всемирный день велосипеда (3 июня)</w:t>
            </w:r>
          </w:p>
        </w:tc>
        <w:tc>
          <w:tcPr>
            <w:tcW w:w="1951" w:type="dxa"/>
            <w:vMerge w:val="restart"/>
            <w:vAlign w:val="center"/>
          </w:tcPr>
          <w:p w:rsidR="00447B4E" w:rsidRPr="002B4963" w:rsidRDefault="00447B4E" w:rsidP="00CF1DD0">
            <w:pPr>
              <w:tabs>
                <w:tab w:val="left" w:pos="284"/>
              </w:tabs>
              <w:jc w:val="center"/>
              <w:rPr>
                <w:rFonts w:ascii="Times New Roman" w:hAnsi="Times New Roman" w:cs="Times New Roman"/>
                <w:b/>
                <w:sz w:val="24"/>
                <w:szCs w:val="24"/>
                <w:lang w:eastAsia="ru-RU"/>
              </w:rPr>
            </w:pPr>
            <w:r w:rsidRPr="002B4963">
              <w:rPr>
                <w:rFonts w:ascii="Times New Roman" w:hAnsi="Times New Roman" w:cs="Times New Roman"/>
                <w:bCs/>
                <w:kern w:val="24"/>
                <w:sz w:val="24"/>
                <w:szCs w:val="24"/>
              </w:rPr>
              <w:t>Международный день цветка (21 июня)</w:t>
            </w:r>
          </w:p>
        </w:tc>
      </w:tr>
      <w:tr w:rsidR="00447B4E" w:rsidRPr="002B4963" w:rsidTr="00CF1DD0">
        <w:tc>
          <w:tcPr>
            <w:tcW w:w="1263" w:type="dxa"/>
            <w:vMerge/>
            <w:vAlign w:val="center"/>
          </w:tcPr>
          <w:p w:rsidR="00447B4E" w:rsidRPr="002B4963" w:rsidRDefault="00447B4E" w:rsidP="00CF1DD0">
            <w:pPr>
              <w:tabs>
                <w:tab w:val="left" w:pos="284"/>
              </w:tabs>
              <w:jc w:val="center"/>
              <w:rPr>
                <w:rFonts w:ascii="Times New Roman" w:hAnsi="Times New Roman" w:cs="Times New Roman"/>
                <w:bCs/>
                <w:kern w:val="24"/>
                <w:sz w:val="24"/>
                <w:szCs w:val="24"/>
              </w:rPr>
            </w:pPr>
          </w:p>
        </w:tc>
        <w:tc>
          <w:tcPr>
            <w:tcW w:w="2077" w:type="dxa"/>
            <w:vAlign w:val="center"/>
          </w:tcPr>
          <w:p w:rsidR="00447B4E" w:rsidRPr="002B4963" w:rsidRDefault="00447B4E" w:rsidP="00CF1DD0">
            <w:pPr>
              <w:tabs>
                <w:tab w:val="left" w:pos="284"/>
              </w:tabs>
              <w:jc w:val="center"/>
              <w:rPr>
                <w:rFonts w:ascii="Times New Roman" w:hAnsi="Times New Roman" w:cs="Times New Roman"/>
                <w:bCs/>
                <w:color w:val="C00000"/>
                <w:sz w:val="24"/>
                <w:szCs w:val="24"/>
                <w:lang w:eastAsia="ru-RU"/>
              </w:rPr>
            </w:pPr>
            <w:r w:rsidRPr="002B4963">
              <w:rPr>
                <w:rFonts w:ascii="Times New Roman" w:hAnsi="Times New Roman" w:cs="Times New Roman"/>
                <w:bCs/>
                <w:color w:val="C00000"/>
                <w:sz w:val="24"/>
                <w:szCs w:val="24"/>
                <w:lang w:eastAsia="ru-RU"/>
              </w:rPr>
              <w:t>День памяти и скорби (22 июня)</w:t>
            </w:r>
          </w:p>
        </w:tc>
        <w:tc>
          <w:tcPr>
            <w:tcW w:w="2217" w:type="dxa"/>
            <w:vMerge/>
            <w:vAlign w:val="center"/>
          </w:tcPr>
          <w:p w:rsidR="00447B4E" w:rsidRPr="002B4963" w:rsidRDefault="00447B4E" w:rsidP="00CF1DD0">
            <w:pPr>
              <w:tabs>
                <w:tab w:val="left" w:pos="284"/>
              </w:tabs>
              <w:jc w:val="center"/>
              <w:rPr>
                <w:rFonts w:ascii="Times New Roman" w:hAnsi="Times New Roman" w:cs="Times New Roman"/>
                <w:b/>
                <w:sz w:val="24"/>
                <w:szCs w:val="24"/>
                <w:lang w:eastAsia="ru-RU"/>
              </w:rPr>
            </w:pPr>
          </w:p>
        </w:tc>
        <w:tc>
          <w:tcPr>
            <w:tcW w:w="1814" w:type="dxa"/>
            <w:vMerge/>
            <w:vAlign w:val="center"/>
          </w:tcPr>
          <w:p w:rsidR="00447B4E" w:rsidRPr="002B4963" w:rsidRDefault="00447B4E" w:rsidP="00CF1DD0">
            <w:pPr>
              <w:tabs>
                <w:tab w:val="left" w:pos="284"/>
              </w:tabs>
              <w:jc w:val="center"/>
              <w:rPr>
                <w:rFonts w:ascii="Times New Roman" w:hAnsi="Times New Roman" w:cs="Times New Roman"/>
                <w:b/>
                <w:sz w:val="24"/>
                <w:szCs w:val="24"/>
                <w:lang w:eastAsia="ru-RU"/>
              </w:rPr>
            </w:pPr>
          </w:p>
        </w:tc>
        <w:tc>
          <w:tcPr>
            <w:tcW w:w="1978" w:type="dxa"/>
            <w:vMerge/>
            <w:vAlign w:val="center"/>
          </w:tcPr>
          <w:p w:rsidR="00447B4E" w:rsidRPr="002B4963" w:rsidRDefault="00447B4E" w:rsidP="00CF1DD0">
            <w:pPr>
              <w:tabs>
                <w:tab w:val="left" w:pos="284"/>
              </w:tabs>
              <w:jc w:val="center"/>
              <w:rPr>
                <w:rFonts w:ascii="Times New Roman" w:hAnsi="Times New Roman" w:cs="Times New Roman"/>
                <w:b/>
                <w:sz w:val="24"/>
                <w:szCs w:val="24"/>
                <w:lang w:eastAsia="ru-RU"/>
              </w:rPr>
            </w:pPr>
          </w:p>
        </w:tc>
        <w:tc>
          <w:tcPr>
            <w:tcW w:w="1814" w:type="dxa"/>
            <w:vMerge/>
            <w:vAlign w:val="center"/>
          </w:tcPr>
          <w:p w:rsidR="00447B4E" w:rsidRPr="002B4963" w:rsidRDefault="00447B4E" w:rsidP="00CF1DD0">
            <w:pPr>
              <w:tabs>
                <w:tab w:val="left" w:pos="284"/>
              </w:tabs>
              <w:jc w:val="center"/>
              <w:rPr>
                <w:rFonts w:ascii="Times New Roman" w:hAnsi="Times New Roman" w:cs="Times New Roman"/>
                <w:b/>
                <w:sz w:val="24"/>
                <w:szCs w:val="24"/>
                <w:lang w:eastAsia="ru-RU"/>
              </w:rPr>
            </w:pPr>
          </w:p>
        </w:tc>
        <w:tc>
          <w:tcPr>
            <w:tcW w:w="2157" w:type="dxa"/>
            <w:vAlign w:val="center"/>
          </w:tcPr>
          <w:p w:rsidR="00447B4E" w:rsidRPr="002B4963" w:rsidRDefault="00447B4E" w:rsidP="00CF1DD0">
            <w:pPr>
              <w:tabs>
                <w:tab w:val="left" w:pos="284"/>
              </w:tabs>
              <w:jc w:val="center"/>
              <w:rPr>
                <w:rFonts w:ascii="Times New Roman" w:hAnsi="Times New Roman" w:cs="Times New Roman"/>
                <w:bCs/>
                <w:kern w:val="24"/>
                <w:sz w:val="24"/>
                <w:szCs w:val="24"/>
              </w:rPr>
            </w:pPr>
            <w:r w:rsidRPr="002B4963">
              <w:rPr>
                <w:rFonts w:ascii="Times New Roman" w:hAnsi="Times New Roman" w:cs="Times New Roman"/>
                <w:bCs/>
                <w:kern w:val="24"/>
                <w:sz w:val="24"/>
                <w:szCs w:val="24"/>
              </w:rPr>
              <w:t>Всемирный день прогулки (19 июня)</w:t>
            </w:r>
          </w:p>
        </w:tc>
        <w:tc>
          <w:tcPr>
            <w:tcW w:w="1951" w:type="dxa"/>
            <w:vMerge/>
            <w:vAlign w:val="center"/>
          </w:tcPr>
          <w:p w:rsidR="00447B4E" w:rsidRPr="002B4963" w:rsidRDefault="00447B4E" w:rsidP="00CF1DD0">
            <w:pPr>
              <w:tabs>
                <w:tab w:val="left" w:pos="284"/>
              </w:tabs>
              <w:jc w:val="center"/>
              <w:rPr>
                <w:rFonts w:ascii="Times New Roman" w:hAnsi="Times New Roman" w:cs="Times New Roman"/>
                <w:b/>
                <w:sz w:val="24"/>
                <w:szCs w:val="24"/>
                <w:lang w:eastAsia="ru-RU"/>
              </w:rPr>
            </w:pPr>
          </w:p>
        </w:tc>
      </w:tr>
      <w:tr w:rsidR="00447B4E" w:rsidRPr="002B4963" w:rsidTr="00CF1DD0">
        <w:tc>
          <w:tcPr>
            <w:tcW w:w="1263" w:type="dxa"/>
            <w:vMerge w:val="restart"/>
            <w:vAlign w:val="center"/>
          </w:tcPr>
          <w:p w:rsidR="00447B4E" w:rsidRPr="002B4963" w:rsidRDefault="00447B4E" w:rsidP="00CF1DD0">
            <w:pPr>
              <w:tabs>
                <w:tab w:val="left" w:pos="284"/>
              </w:tabs>
              <w:jc w:val="center"/>
              <w:rPr>
                <w:rFonts w:ascii="Times New Roman" w:hAnsi="Times New Roman" w:cs="Times New Roman"/>
                <w:bCs/>
                <w:kern w:val="24"/>
                <w:sz w:val="24"/>
                <w:szCs w:val="24"/>
              </w:rPr>
            </w:pPr>
            <w:r w:rsidRPr="002B4963">
              <w:rPr>
                <w:rFonts w:ascii="Times New Roman" w:hAnsi="Times New Roman" w:cs="Times New Roman"/>
                <w:bCs/>
                <w:kern w:val="24"/>
                <w:sz w:val="24"/>
                <w:szCs w:val="24"/>
              </w:rPr>
              <w:t>Июль</w:t>
            </w:r>
          </w:p>
        </w:tc>
        <w:tc>
          <w:tcPr>
            <w:tcW w:w="2077" w:type="dxa"/>
            <w:vMerge w:val="restart"/>
            <w:vAlign w:val="center"/>
          </w:tcPr>
          <w:p w:rsidR="00447B4E" w:rsidRPr="002B4963" w:rsidRDefault="00447B4E" w:rsidP="00CF1DD0">
            <w:pPr>
              <w:tabs>
                <w:tab w:val="left" w:pos="284"/>
              </w:tabs>
              <w:jc w:val="center"/>
              <w:rPr>
                <w:rFonts w:ascii="Times New Roman" w:hAnsi="Times New Roman" w:cs="Times New Roman"/>
                <w:bCs/>
                <w:color w:val="C00000"/>
                <w:sz w:val="24"/>
                <w:szCs w:val="24"/>
                <w:lang w:eastAsia="ru-RU"/>
              </w:rPr>
            </w:pPr>
            <w:r w:rsidRPr="002B4963">
              <w:rPr>
                <w:rFonts w:ascii="Times New Roman" w:hAnsi="Times New Roman" w:cs="Times New Roman"/>
                <w:bCs/>
                <w:color w:val="C00000"/>
                <w:sz w:val="24"/>
                <w:szCs w:val="24"/>
                <w:lang w:eastAsia="ru-RU"/>
              </w:rPr>
              <w:t>День военно-морского флота (30 июля)</w:t>
            </w:r>
          </w:p>
        </w:tc>
        <w:tc>
          <w:tcPr>
            <w:tcW w:w="2217" w:type="dxa"/>
            <w:vMerge w:val="restart"/>
            <w:vAlign w:val="center"/>
          </w:tcPr>
          <w:p w:rsidR="00447B4E" w:rsidRPr="002B4963" w:rsidRDefault="00447B4E" w:rsidP="00CF1DD0">
            <w:pPr>
              <w:tabs>
                <w:tab w:val="left" w:pos="284"/>
              </w:tabs>
              <w:jc w:val="center"/>
              <w:rPr>
                <w:rFonts w:ascii="Times New Roman" w:hAnsi="Times New Roman" w:cs="Times New Roman"/>
                <w:bCs/>
                <w:color w:val="C00000"/>
                <w:sz w:val="24"/>
                <w:szCs w:val="24"/>
                <w:lang w:eastAsia="ru-RU"/>
              </w:rPr>
            </w:pPr>
            <w:r w:rsidRPr="002B4963">
              <w:rPr>
                <w:rFonts w:ascii="Times New Roman" w:hAnsi="Times New Roman" w:cs="Times New Roman"/>
                <w:bCs/>
                <w:color w:val="C00000"/>
                <w:sz w:val="24"/>
                <w:szCs w:val="24"/>
                <w:lang w:eastAsia="ru-RU"/>
              </w:rPr>
              <w:t>День семьи, любви и верности (8 июля)</w:t>
            </w:r>
          </w:p>
        </w:tc>
        <w:tc>
          <w:tcPr>
            <w:tcW w:w="1814" w:type="dxa"/>
            <w:vMerge w:val="restart"/>
            <w:vAlign w:val="center"/>
          </w:tcPr>
          <w:p w:rsidR="00447B4E" w:rsidRPr="002B4963" w:rsidRDefault="00447B4E" w:rsidP="00CF1DD0">
            <w:pPr>
              <w:tabs>
                <w:tab w:val="left" w:pos="284"/>
              </w:tabs>
              <w:jc w:val="center"/>
              <w:rPr>
                <w:rFonts w:ascii="Times New Roman" w:hAnsi="Times New Roman" w:cs="Times New Roman"/>
                <w:b/>
                <w:sz w:val="24"/>
                <w:szCs w:val="24"/>
                <w:lang w:eastAsia="ru-RU"/>
              </w:rPr>
            </w:pPr>
            <w:r w:rsidRPr="002B4963">
              <w:rPr>
                <w:rFonts w:ascii="Times New Roman" w:hAnsi="Times New Roman" w:cs="Times New Roman"/>
                <w:bCs/>
                <w:kern w:val="24"/>
                <w:sz w:val="24"/>
                <w:szCs w:val="24"/>
              </w:rPr>
              <w:t>День металлурга (17 июля)</w:t>
            </w:r>
          </w:p>
        </w:tc>
        <w:tc>
          <w:tcPr>
            <w:tcW w:w="1978" w:type="dxa"/>
            <w:vMerge w:val="restart"/>
            <w:vAlign w:val="center"/>
          </w:tcPr>
          <w:p w:rsidR="00447B4E" w:rsidRPr="002B4963" w:rsidRDefault="00447B4E" w:rsidP="00CF1DD0">
            <w:pPr>
              <w:tabs>
                <w:tab w:val="left" w:pos="284"/>
              </w:tabs>
              <w:jc w:val="center"/>
              <w:rPr>
                <w:rFonts w:ascii="Times New Roman" w:hAnsi="Times New Roman" w:cs="Times New Roman"/>
                <w:b/>
                <w:sz w:val="24"/>
                <w:szCs w:val="24"/>
                <w:lang w:eastAsia="ru-RU"/>
              </w:rPr>
            </w:pPr>
            <w:r w:rsidRPr="002B4963">
              <w:rPr>
                <w:rFonts w:ascii="Times New Roman" w:hAnsi="Times New Roman" w:cs="Times New Roman"/>
                <w:sz w:val="24"/>
                <w:szCs w:val="24"/>
              </w:rPr>
              <w:t>Всемирный день шахмат (20 июля)</w:t>
            </w:r>
          </w:p>
        </w:tc>
        <w:tc>
          <w:tcPr>
            <w:tcW w:w="1814" w:type="dxa"/>
            <w:vAlign w:val="center"/>
          </w:tcPr>
          <w:p w:rsidR="00447B4E" w:rsidRPr="002B4963" w:rsidRDefault="00447B4E" w:rsidP="00CF1DD0">
            <w:pPr>
              <w:tabs>
                <w:tab w:val="left" w:pos="284"/>
              </w:tabs>
              <w:jc w:val="center"/>
              <w:rPr>
                <w:rFonts w:ascii="Times New Roman" w:hAnsi="Times New Roman" w:cs="Times New Roman"/>
                <w:b/>
                <w:sz w:val="24"/>
                <w:szCs w:val="24"/>
                <w:lang w:eastAsia="ru-RU"/>
              </w:rPr>
            </w:pPr>
            <w:r w:rsidRPr="002B4963">
              <w:rPr>
                <w:rFonts w:ascii="Times New Roman" w:hAnsi="Times New Roman" w:cs="Times New Roman"/>
                <w:bCs/>
                <w:kern w:val="24"/>
                <w:sz w:val="24"/>
                <w:szCs w:val="24"/>
              </w:rPr>
              <w:t>День сюрпризов (2 июля)</w:t>
            </w:r>
          </w:p>
        </w:tc>
        <w:tc>
          <w:tcPr>
            <w:tcW w:w="2157" w:type="dxa"/>
            <w:vMerge w:val="restart"/>
            <w:vAlign w:val="center"/>
          </w:tcPr>
          <w:p w:rsidR="00447B4E" w:rsidRPr="002B4963" w:rsidRDefault="00447B4E" w:rsidP="00CF1DD0">
            <w:pPr>
              <w:tabs>
                <w:tab w:val="left" w:pos="284"/>
              </w:tabs>
              <w:jc w:val="center"/>
              <w:rPr>
                <w:rFonts w:ascii="Times New Roman" w:hAnsi="Times New Roman" w:cs="Times New Roman"/>
                <w:bCs/>
                <w:kern w:val="24"/>
                <w:sz w:val="24"/>
                <w:szCs w:val="24"/>
              </w:rPr>
            </w:pPr>
            <w:r w:rsidRPr="002B4963">
              <w:rPr>
                <w:rFonts w:ascii="Times New Roman" w:hAnsi="Times New Roman" w:cs="Times New Roman"/>
                <w:bCs/>
                <w:kern w:val="24"/>
                <w:sz w:val="24"/>
                <w:szCs w:val="24"/>
              </w:rPr>
              <w:t>Всемирный день шоколада (11 июля)</w:t>
            </w:r>
          </w:p>
        </w:tc>
        <w:tc>
          <w:tcPr>
            <w:tcW w:w="1951" w:type="dxa"/>
            <w:vMerge w:val="restart"/>
            <w:vAlign w:val="center"/>
          </w:tcPr>
          <w:p w:rsidR="00447B4E" w:rsidRPr="002B4963" w:rsidRDefault="00447B4E" w:rsidP="00CF1DD0">
            <w:pPr>
              <w:tabs>
                <w:tab w:val="left" w:pos="284"/>
              </w:tabs>
              <w:jc w:val="center"/>
              <w:rPr>
                <w:rFonts w:ascii="Times New Roman" w:hAnsi="Times New Roman" w:cs="Times New Roman"/>
                <w:b/>
                <w:sz w:val="24"/>
                <w:szCs w:val="24"/>
                <w:lang w:eastAsia="ru-RU"/>
              </w:rPr>
            </w:pPr>
            <w:r w:rsidRPr="002B4963">
              <w:rPr>
                <w:rFonts w:ascii="Times New Roman" w:hAnsi="Times New Roman" w:cs="Times New Roman"/>
                <w:bCs/>
                <w:kern w:val="24"/>
                <w:sz w:val="24"/>
                <w:szCs w:val="24"/>
              </w:rPr>
              <w:t>Международный день торта (20 июля)</w:t>
            </w:r>
          </w:p>
        </w:tc>
      </w:tr>
      <w:tr w:rsidR="00447B4E" w:rsidRPr="002B4963" w:rsidTr="00CF1DD0">
        <w:tc>
          <w:tcPr>
            <w:tcW w:w="1263" w:type="dxa"/>
            <w:vMerge/>
            <w:vAlign w:val="center"/>
          </w:tcPr>
          <w:p w:rsidR="00447B4E" w:rsidRPr="002B4963" w:rsidRDefault="00447B4E" w:rsidP="00CF1DD0">
            <w:pPr>
              <w:tabs>
                <w:tab w:val="left" w:pos="284"/>
              </w:tabs>
              <w:jc w:val="center"/>
              <w:rPr>
                <w:rFonts w:ascii="Times New Roman" w:hAnsi="Times New Roman" w:cs="Times New Roman"/>
                <w:bCs/>
                <w:kern w:val="24"/>
                <w:sz w:val="24"/>
                <w:szCs w:val="24"/>
              </w:rPr>
            </w:pPr>
          </w:p>
        </w:tc>
        <w:tc>
          <w:tcPr>
            <w:tcW w:w="2077" w:type="dxa"/>
            <w:vMerge/>
            <w:vAlign w:val="center"/>
          </w:tcPr>
          <w:p w:rsidR="00447B4E" w:rsidRPr="002B4963" w:rsidRDefault="00447B4E" w:rsidP="00CF1DD0">
            <w:pPr>
              <w:tabs>
                <w:tab w:val="left" w:pos="284"/>
              </w:tabs>
              <w:jc w:val="center"/>
              <w:rPr>
                <w:rFonts w:ascii="Times New Roman" w:hAnsi="Times New Roman" w:cs="Times New Roman"/>
                <w:b/>
                <w:sz w:val="24"/>
                <w:szCs w:val="24"/>
                <w:lang w:eastAsia="ru-RU"/>
              </w:rPr>
            </w:pPr>
          </w:p>
        </w:tc>
        <w:tc>
          <w:tcPr>
            <w:tcW w:w="2217" w:type="dxa"/>
            <w:vMerge/>
            <w:vAlign w:val="center"/>
          </w:tcPr>
          <w:p w:rsidR="00447B4E" w:rsidRPr="002B4963" w:rsidRDefault="00447B4E" w:rsidP="00CF1DD0">
            <w:pPr>
              <w:tabs>
                <w:tab w:val="left" w:pos="284"/>
              </w:tabs>
              <w:jc w:val="center"/>
              <w:rPr>
                <w:rFonts w:ascii="Times New Roman" w:hAnsi="Times New Roman" w:cs="Times New Roman"/>
                <w:b/>
                <w:sz w:val="24"/>
                <w:szCs w:val="24"/>
                <w:lang w:eastAsia="ru-RU"/>
              </w:rPr>
            </w:pPr>
          </w:p>
        </w:tc>
        <w:tc>
          <w:tcPr>
            <w:tcW w:w="1814" w:type="dxa"/>
            <w:vMerge/>
            <w:vAlign w:val="center"/>
          </w:tcPr>
          <w:p w:rsidR="00447B4E" w:rsidRPr="002B4963" w:rsidRDefault="00447B4E" w:rsidP="00CF1DD0">
            <w:pPr>
              <w:tabs>
                <w:tab w:val="left" w:pos="284"/>
              </w:tabs>
              <w:jc w:val="center"/>
              <w:rPr>
                <w:rFonts w:ascii="Times New Roman" w:hAnsi="Times New Roman" w:cs="Times New Roman"/>
                <w:b/>
                <w:sz w:val="24"/>
                <w:szCs w:val="24"/>
                <w:lang w:eastAsia="ru-RU"/>
              </w:rPr>
            </w:pPr>
          </w:p>
        </w:tc>
        <w:tc>
          <w:tcPr>
            <w:tcW w:w="1978" w:type="dxa"/>
            <w:vMerge/>
            <w:vAlign w:val="center"/>
          </w:tcPr>
          <w:p w:rsidR="00447B4E" w:rsidRPr="002B4963" w:rsidRDefault="00447B4E" w:rsidP="00CF1DD0">
            <w:pPr>
              <w:tabs>
                <w:tab w:val="left" w:pos="284"/>
              </w:tabs>
              <w:jc w:val="center"/>
              <w:rPr>
                <w:rFonts w:ascii="Times New Roman" w:hAnsi="Times New Roman" w:cs="Times New Roman"/>
                <w:b/>
                <w:sz w:val="24"/>
                <w:szCs w:val="24"/>
                <w:lang w:eastAsia="ru-RU"/>
              </w:rPr>
            </w:pPr>
          </w:p>
        </w:tc>
        <w:tc>
          <w:tcPr>
            <w:tcW w:w="1814" w:type="dxa"/>
            <w:vAlign w:val="center"/>
          </w:tcPr>
          <w:p w:rsidR="00447B4E" w:rsidRPr="002B4963" w:rsidRDefault="00447B4E" w:rsidP="00CF1DD0">
            <w:pPr>
              <w:tabs>
                <w:tab w:val="left" w:pos="284"/>
              </w:tabs>
              <w:jc w:val="center"/>
              <w:rPr>
                <w:rFonts w:ascii="Times New Roman" w:hAnsi="Times New Roman" w:cs="Times New Roman"/>
                <w:bCs/>
                <w:kern w:val="24"/>
                <w:sz w:val="24"/>
                <w:szCs w:val="24"/>
              </w:rPr>
            </w:pPr>
            <w:r w:rsidRPr="002B4963">
              <w:rPr>
                <w:rFonts w:ascii="Times New Roman" w:hAnsi="Times New Roman" w:cs="Times New Roman"/>
                <w:bCs/>
                <w:kern w:val="24"/>
                <w:sz w:val="24"/>
                <w:szCs w:val="24"/>
              </w:rPr>
              <w:t xml:space="preserve">Международный день дружбы </w:t>
            </w:r>
          </w:p>
          <w:p w:rsidR="00447B4E" w:rsidRPr="002B4963" w:rsidRDefault="00447B4E" w:rsidP="00CF1DD0">
            <w:pPr>
              <w:tabs>
                <w:tab w:val="left" w:pos="284"/>
              </w:tabs>
              <w:jc w:val="center"/>
              <w:rPr>
                <w:rFonts w:ascii="Times New Roman" w:hAnsi="Times New Roman" w:cs="Times New Roman"/>
                <w:b/>
                <w:sz w:val="24"/>
                <w:szCs w:val="24"/>
                <w:lang w:eastAsia="ru-RU"/>
              </w:rPr>
            </w:pPr>
            <w:r w:rsidRPr="002B4963">
              <w:rPr>
                <w:rFonts w:ascii="Times New Roman" w:hAnsi="Times New Roman" w:cs="Times New Roman"/>
                <w:bCs/>
                <w:kern w:val="24"/>
                <w:sz w:val="24"/>
                <w:szCs w:val="24"/>
              </w:rPr>
              <w:t>(30 июля)</w:t>
            </w:r>
          </w:p>
        </w:tc>
        <w:tc>
          <w:tcPr>
            <w:tcW w:w="2157" w:type="dxa"/>
            <w:vMerge/>
            <w:vAlign w:val="center"/>
          </w:tcPr>
          <w:p w:rsidR="00447B4E" w:rsidRPr="002B4963" w:rsidRDefault="00447B4E" w:rsidP="00CF1DD0">
            <w:pPr>
              <w:tabs>
                <w:tab w:val="left" w:pos="284"/>
              </w:tabs>
              <w:jc w:val="center"/>
              <w:rPr>
                <w:rFonts w:ascii="Times New Roman" w:hAnsi="Times New Roman" w:cs="Times New Roman"/>
                <w:bCs/>
                <w:kern w:val="24"/>
                <w:sz w:val="24"/>
                <w:szCs w:val="24"/>
              </w:rPr>
            </w:pPr>
          </w:p>
        </w:tc>
        <w:tc>
          <w:tcPr>
            <w:tcW w:w="1951" w:type="dxa"/>
            <w:vMerge/>
            <w:vAlign w:val="center"/>
          </w:tcPr>
          <w:p w:rsidR="00447B4E" w:rsidRPr="002B4963" w:rsidRDefault="00447B4E" w:rsidP="00CF1DD0">
            <w:pPr>
              <w:tabs>
                <w:tab w:val="left" w:pos="284"/>
              </w:tabs>
              <w:jc w:val="center"/>
              <w:rPr>
                <w:rFonts w:ascii="Times New Roman" w:hAnsi="Times New Roman" w:cs="Times New Roman"/>
                <w:b/>
                <w:sz w:val="24"/>
                <w:szCs w:val="24"/>
                <w:lang w:eastAsia="ru-RU"/>
              </w:rPr>
            </w:pPr>
          </w:p>
        </w:tc>
      </w:tr>
      <w:tr w:rsidR="00447B4E" w:rsidRPr="002B4963" w:rsidTr="00CF1DD0">
        <w:tc>
          <w:tcPr>
            <w:tcW w:w="1263" w:type="dxa"/>
            <w:vMerge w:val="restart"/>
            <w:vAlign w:val="center"/>
          </w:tcPr>
          <w:p w:rsidR="00447B4E" w:rsidRPr="002B4963" w:rsidRDefault="00447B4E" w:rsidP="00CF1DD0">
            <w:pPr>
              <w:tabs>
                <w:tab w:val="left" w:pos="284"/>
              </w:tabs>
              <w:jc w:val="center"/>
              <w:rPr>
                <w:rFonts w:ascii="Times New Roman" w:hAnsi="Times New Roman" w:cs="Times New Roman"/>
                <w:bCs/>
                <w:kern w:val="24"/>
                <w:sz w:val="24"/>
                <w:szCs w:val="24"/>
              </w:rPr>
            </w:pPr>
            <w:r w:rsidRPr="002B4963">
              <w:rPr>
                <w:rFonts w:ascii="Times New Roman" w:hAnsi="Times New Roman" w:cs="Times New Roman"/>
                <w:bCs/>
                <w:kern w:val="24"/>
                <w:sz w:val="24"/>
                <w:szCs w:val="24"/>
              </w:rPr>
              <w:t>Август</w:t>
            </w:r>
          </w:p>
        </w:tc>
        <w:tc>
          <w:tcPr>
            <w:tcW w:w="2077" w:type="dxa"/>
            <w:vAlign w:val="center"/>
          </w:tcPr>
          <w:p w:rsidR="00447B4E" w:rsidRPr="002B4963" w:rsidRDefault="00447B4E" w:rsidP="00CF1DD0">
            <w:pPr>
              <w:tabs>
                <w:tab w:val="left" w:pos="284"/>
              </w:tabs>
              <w:jc w:val="center"/>
              <w:rPr>
                <w:rFonts w:ascii="Times New Roman" w:hAnsi="Times New Roman" w:cs="Times New Roman"/>
                <w:b/>
                <w:color w:val="C00000"/>
                <w:sz w:val="24"/>
                <w:szCs w:val="24"/>
                <w:lang w:eastAsia="ru-RU"/>
              </w:rPr>
            </w:pPr>
            <w:r w:rsidRPr="002B4963">
              <w:rPr>
                <w:rFonts w:ascii="Times New Roman" w:hAnsi="Times New Roman" w:cs="Times New Roman"/>
                <w:bCs/>
                <w:color w:val="C00000"/>
                <w:kern w:val="24"/>
                <w:sz w:val="24"/>
                <w:szCs w:val="24"/>
              </w:rPr>
              <w:t>День воздушно-десантных войск России (2 августа)</w:t>
            </w:r>
          </w:p>
        </w:tc>
        <w:tc>
          <w:tcPr>
            <w:tcW w:w="2217" w:type="dxa"/>
            <w:vMerge w:val="restart"/>
            <w:vAlign w:val="center"/>
          </w:tcPr>
          <w:p w:rsidR="00447B4E" w:rsidRPr="002B4963" w:rsidRDefault="00447B4E" w:rsidP="00CF1DD0">
            <w:pPr>
              <w:tabs>
                <w:tab w:val="left" w:pos="284"/>
              </w:tabs>
              <w:jc w:val="center"/>
              <w:rPr>
                <w:rFonts w:ascii="Times New Roman" w:hAnsi="Times New Roman" w:cs="Times New Roman"/>
                <w:sz w:val="24"/>
                <w:szCs w:val="24"/>
              </w:rPr>
            </w:pPr>
            <w:r w:rsidRPr="002B4963">
              <w:rPr>
                <w:rFonts w:ascii="Times New Roman" w:hAnsi="Times New Roman" w:cs="Times New Roman"/>
                <w:sz w:val="24"/>
                <w:szCs w:val="24"/>
              </w:rPr>
              <w:t xml:space="preserve">Всемирный день гуманитарной помощи </w:t>
            </w:r>
          </w:p>
          <w:p w:rsidR="00447B4E" w:rsidRPr="002B4963" w:rsidRDefault="00447B4E" w:rsidP="00CF1DD0">
            <w:pPr>
              <w:tabs>
                <w:tab w:val="left" w:pos="284"/>
              </w:tabs>
              <w:jc w:val="center"/>
              <w:rPr>
                <w:rFonts w:ascii="Times New Roman" w:hAnsi="Times New Roman" w:cs="Times New Roman"/>
                <w:b/>
                <w:sz w:val="24"/>
                <w:szCs w:val="24"/>
                <w:lang w:eastAsia="ru-RU"/>
              </w:rPr>
            </w:pPr>
            <w:r w:rsidRPr="002B4963">
              <w:rPr>
                <w:rFonts w:ascii="Times New Roman" w:hAnsi="Times New Roman" w:cs="Times New Roman"/>
                <w:sz w:val="24"/>
                <w:szCs w:val="24"/>
              </w:rPr>
              <w:t>(19 августа)</w:t>
            </w:r>
          </w:p>
        </w:tc>
        <w:tc>
          <w:tcPr>
            <w:tcW w:w="1814" w:type="dxa"/>
            <w:vMerge w:val="restart"/>
            <w:vAlign w:val="center"/>
          </w:tcPr>
          <w:p w:rsidR="00447B4E" w:rsidRPr="002B4963" w:rsidRDefault="00447B4E" w:rsidP="00CF1DD0">
            <w:pPr>
              <w:tabs>
                <w:tab w:val="left" w:pos="284"/>
              </w:tabs>
              <w:jc w:val="center"/>
              <w:rPr>
                <w:rFonts w:ascii="Times New Roman" w:hAnsi="Times New Roman" w:cs="Times New Roman"/>
                <w:b/>
                <w:sz w:val="24"/>
                <w:szCs w:val="24"/>
                <w:lang w:eastAsia="ru-RU"/>
              </w:rPr>
            </w:pPr>
            <w:r w:rsidRPr="002B4963">
              <w:rPr>
                <w:rFonts w:ascii="Times New Roman" w:hAnsi="Times New Roman" w:cs="Times New Roman"/>
                <w:bCs/>
                <w:kern w:val="24"/>
                <w:sz w:val="24"/>
                <w:szCs w:val="24"/>
              </w:rPr>
              <w:t>День строителя (14 августа)</w:t>
            </w:r>
          </w:p>
        </w:tc>
        <w:tc>
          <w:tcPr>
            <w:tcW w:w="1978" w:type="dxa"/>
            <w:vMerge w:val="restart"/>
            <w:vAlign w:val="center"/>
          </w:tcPr>
          <w:p w:rsidR="00447B4E" w:rsidRPr="002B4963" w:rsidRDefault="00447B4E" w:rsidP="00CF1DD0">
            <w:pPr>
              <w:tabs>
                <w:tab w:val="left" w:pos="284"/>
              </w:tabs>
              <w:jc w:val="center"/>
              <w:rPr>
                <w:rFonts w:ascii="Times New Roman" w:hAnsi="Times New Roman" w:cs="Times New Roman"/>
                <w:bCs/>
                <w:kern w:val="24"/>
                <w:sz w:val="24"/>
                <w:szCs w:val="24"/>
              </w:rPr>
            </w:pPr>
            <w:r w:rsidRPr="002B4963">
              <w:rPr>
                <w:rFonts w:ascii="Times New Roman" w:hAnsi="Times New Roman" w:cs="Times New Roman"/>
                <w:bCs/>
                <w:kern w:val="24"/>
                <w:sz w:val="24"/>
                <w:szCs w:val="24"/>
              </w:rPr>
              <w:t xml:space="preserve">Международный день светофора </w:t>
            </w:r>
          </w:p>
          <w:p w:rsidR="00447B4E" w:rsidRPr="002B4963" w:rsidRDefault="00447B4E" w:rsidP="00CF1DD0">
            <w:pPr>
              <w:tabs>
                <w:tab w:val="left" w:pos="284"/>
              </w:tabs>
              <w:jc w:val="center"/>
              <w:rPr>
                <w:rFonts w:ascii="Times New Roman" w:hAnsi="Times New Roman" w:cs="Times New Roman"/>
                <w:b/>
                <w:sz w:val="24"/>
                <w:szCs w:val="24"/>
                <w:lang w:eastAsia="ru-RU"/>
              </w:rPr>
            </w:pPr>
            <w:r w:rsidRPr="002B4963">
              <w:rPr>
                <w:rFonts w:ascii="Times New Roman" w:hAnsi="Times New Roman" w:cs="Times New Roman"/>
                <w:bCs/>
                <w:kern w:val="24"/>
                <w:sz w:val="24"/>
                <w:szCs w:val="24"/>
              </w:rPr>
              <w:t>(5 августа)</w:t>
            </w:r>
          </w:p>
        </w:tc>
        <w:tc>
          <w:tcPr>
            <w:tcW w:w="1814" w:type="dxa"/>
            <w:vMerge w:val="restart"/>
            <w:vAlign w:val="center"/>
          </w:tcPr>
          <w:p w:rsidR="00447B4E" w:rsidRPr="002B4963" w:rsidRDefault="00447B4E" w:rsidP="00CF1DD0">
            <w:pPr>
              <w:tabs>
                <w:tab w:val="left" w:pos="284"/>
              </w:tabs>
              <w:jc w:val="center"/>
              <w:rPr>
                <w:rFonts w:ascii="Times New Roman" w:hAnsi="Times New Roman" w:cs="Times New Roman"/>
                <w:sz w:val="24"/>
                <w:szCs w:val="24"/>
              </w:rPr>
            </w:pPr>
            <w:r w:rsidRPr="002B4963">
              <w:rPr>
                <w:rFonts w:ascii="Times New Roman" w:hAnsi="Times New Roman" w:cs="Times New Roman"/>
                <w:sz w:val="24"/>
                <w:szCs w:val="24"/>
              </w:rPr>
              <w:t xml:space="preserve">Международный день коренных народов мира </w:t>
            </w:r>
          </w:p>
          <w:p w:rsidR="00447B4E" w:rsidRPr="002B4963" w:rsidRDefault="00447B4E" w:rsidP="00CF1DD0">
            <w:pPr>
              <w:tabs>
                <w:tab w:val="left" w:pos="284"/>
              </w:tabs>
              <w:jc w:val="center"/>
              <w:rPr>
                <w:rFonts w:ascii="Times New Roman" w:hAnsi="Times New Roman" w:cs="Times New Roman"/>
                <w:b/>
                <w:sz w:val="24"/>
                <w:szCs w:val="24"/>
                <w:lang w:eastAsia="ru-RU"/>
              </w:rPr>
            </w:pPr>
            <w:r w:rsidRPr="002B4963">
              <w:rPr>
                <w:rFonts w:ascii="Times New Roman" w:hAnsi="Times New Roman" w:cs="Times New Roman"/>
                <w:sz w:val="24"/>
                <w:szCs w:val="24"/>
              </w:rPr>
              <w:t>(9 августа)</w:t>
            </w:r>
          </w:p>
        </w:tc>
        <w:tc>
          <w:tcPr>
            <w:tcW w:w="2157" w:type="dxa"/>
            <w:vMerge w:val="restart"/>
            <w:vAlign w:val="center"/>
          </w:tcPr>
          <w:p w:rsidR="00447B4E" w:rsidRPr="002B4963" w:rsidRDefault="00447B4E" w:rsidP="00CF1DD0">
            <w:pPr>
              <w:tabs>
                <w:tab w:val="left" w:pos="284"/>
              </w:tabs>
              <w:jc w:val="center"/>
              <w:rPr>
                <w:rFonts w:ascii="Times New Roman" w:hAnsi="Times New Roman" w:cs="Times New Roman"/>
                <w:bCs/>
                <w:kern w:val="24"/>
                <w:sz w:val="24"/>
                <w:szCs w:val="24"/>
              </w:rPr>
            </w:pPr>
            <w:r w:rsidRPr="002B4963">
              <w:rPr>
                <w:rFonts w:ascii="Times New Roman" w:hAnsi="Times New Roman" w:cs="Times New Roman"/>
                <w:bCs/>
                <w:kern w:val="24"/>
                <w:sz w:val="24"/>
                <w:szCs w:val="24"/>
              </w:rPr>
              <w:t xml:space="preserve">День физкультурника </w:t>
            </w:r>
          </w:p>
          <w:p w:rsidR="00447B4E" w:rsidRPr="002B4963" w:rsidRDefault="00447B4E" w:rsidP="00CF1DD0">
            <w:pPr>
              <w:tabs>
                <w:tab w:val="left" w:pos="284"/>
              </w:tabs>
              <w:jc w:val="center"/>
              <w:rPr>
                <w:rFonts w:ascii="Times New Roman" w:hAnsi="Times New Roman" w:cs="Times New Roman"/>
                <w:bCs/>
                <w:kern w:val="24"/>
                <w:sz w:val="24"/>
                <w:szCs w:val="24"/>
              </w:rPr>
            </w:pPr>
            <w:r w:rsidRPr="002B4963">
              <w:rPr>
                <w:rFonts w:ascii="Times New Roman" w:hAnsi="Times New Roman" w:cs="Times New Roman"/>
                <w:bCs/>
                <w:kern w:val="24"/>
                <w:sz w:val="24"/>
                <w:szCs w:val="24"/>
              </w:rPr>
              <w:t>(13 августа)</w:t>
            </w:r>
          </w:p>
        </w:tc>
        <w:tc>
          <w:tcPr>
            <w:tcW w:w="1951" w:type="dxa"/>
            <w:vMerge w:val="restart"/>
            <w:vAlign w:val="center"/>
          </w:tcPr>
          <w:p w:rsidR="00447B4E" w:rsidRPr="002B4963" w:rsidRDefault="00447B4E" w:rsidP="00CF1DD0">
            <w:pPr>
              <w:tabs>
                <w:tab w:val="left" w:pos="284"/>
              </w:tabs>
              <w:jc w:val="center"/>
              <w:rPr>
                <w:rFonts w:ascii="Times New Roman" w:hAnsi="Times New Roman" w:cs="Times New Roman"/>
                <w:b/>
                <w:sz w:val="24"/>
                <w:szCs w:val="24"/>
                <w:lang w:eastAsia="ru-RU"/>
              </w:rPr>
            </w:pPr>
            <w:r w:rsidRPr="002B4963">
              <w:rPr>
                <w:rFonts w:ascii="Times New Roman" w:hAnsi="Times New Roman" w:cs="Times New Roman"/>
                <w:bCs/>
                <w:kern w:val="24"/>
                <w:sz w:val="24"/>
                <w:szCs w:val="24"/>
              </w:rPr>
              <w:t>День российского кино (27 августа)</w:t>
            </w:r>
          </w:p>
        </w:tc>
      </w:tr>
    </w:tbl>
    <w:p w:rsidR="00447B4E" w:rsidRDefault="00447B4E" w:rsidP="00447B4E">
      <w:pPr>
        <w:suppressAutoHyphens/>
        <w:snapToGrid w:val="0"/>
        <w:spacing w:line="360" w:lineRule="auto"/>
        <w:jc w:val="both"/>
        <w:outlineLvl w:val="0"/>
        <w:rPr>
          <w:b/>
          <w:sz w:val="28"/>
          <w:szCs w:val="28"/>
        </w:rPr>
        <w:sectPr w:rsidR="00447B4E" w:rsidSect="002B4963">
          <w:pgSz w:w="16838" w:h="11906" w:orient="landscape"/>
          <w:pgMar w:top="709" w:right="720" w:bottom="709" w:left="720" w:header="709" w:footer="709" w:gutter="0"/>
          <w:cols w:space="708"/>
          <w:docGrid w:linePitch="360"/>
        </w:sectPr>
      </w:pPr>
    </w:p>
    <w:p w:rsidR="00447B4E" w:rsidRDefault="00447B4E" w:rsidP="00447B4E"/>
    <w:p w:rsidR="00447B4E" w:rsidRPr="00C9109B" w:rsidRDefault="00447B4E" w:rsidP="00447B4E">
      <w:pPr>
        <w:tabs>
          <w:tab w:val="left" w:pos="284"/>
        </w:tabs>
        <w:ind w:firstLine="426"/>
        <w:jc w:val="both"/>
        <w:rPr>
          <w:rStyle w:val="12"/>
          <w:rFonts w:eastAsiaTheme="minorHAnsi"/>
          <w:sz w:val="24"/>
          <w:szCs w:val="24"/>
        </w:rPr>
      </w:pPr>
      <w:r w:rsidRPr="004024F6">
        <w:rPr>
          <w:rFonts w:ascii="Times New Roman" w:hAnsi="Times New Roman" w:cs="Times New Roman"/>
          <w:sz w:val="24"/>
          <w:szCs w:val="24"/>
          <w:lang w:eastAsia="ru-RU"/>
        </w:rPr>
        <w:t xml:space="preserve">Матрица воспитательных событий служит основой для разработки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 </w:t>
      </w:r>
      <w:r w:rsidRPr="004024F6">
        <w:rPr>
          <w:rStyle w:val="12"/>
          <w:rFonts w:eastAsiaTheme="minorHAnsi"/>
          <w:sz w:val="24"/>
          <w:szCs w:val="24"/>
        </w:rPr>
        <w:t>Примерном перечне основных государственных и народных праздников, памятных дат (пункт 36.4 ФОП</w:t>
      </w:r>
      <w:r w:rsidRPr="00C9109B">
        <w:rPr>
          <w:rStyle w:val="12"/>
          <w:rFonts w:eastAsiaTheme="minorHAnsi"/>
          <w:sz w:val="24"/>
          <w:szCs w:val="24"/>
        </w:rPr>
        <w:t xml:space="preserve"> дошкольного образования).</w:t>
      </w:r>
      <w:r>
        <w:rPr>
          <w:rStyle w:val="12"/>
          <w:rFonts w:eastAsiaTheme="minorHAnsi"/>
          <w:sz w:val="24"/>
          <w:szCs w:val="24"/>
        </w:rPr>
        <w:t xml:space="preserve"> Это будет инвариантной частью календарного плана воспитательной работы. В дополнение к ним включаем в план и иные события из матрицы, которые будут отражать специфику детского сада. Они станут вариативной частью календарного плана. Вариативная часть каждый год будет изменяться, обновляться, в нее будут входить иные воспитательные события (по сравнению с текущим годом).</w:t>
      </w:r>
    </w:p>
    <w:p w:rsidR="00447B4E" w:rsidRPr="00CE4B6E" w:rsidRDefault="00447B4E" w:rsidP="00447B4E">
      <w:pPr>
        <w:tabs>
          <w:tab w:val="left" w:pos="284"/>
        </w:tabs>
        <w:ind w:firstLine="709"/>
        <w:jc w:val="both"/>
        <w:rPr>
          <w:sz w:val="24"/>
          <w:szCs w:val="24"/>
          <w:lang w:eastAsia="ru-RU"/>
        </w:rPr>
      </w:pPr>
      <w:proofErr w:type="gramStart"/>
      <w:r w:rsidRPr="00C9109B">
        <w:rPr>
          <w:rStyle w:val="12"/>
          <w:rFonts w:eastAsiaTheme="minorHAnsi"/>
          <w:sz w:val="24"/>
          <w:szCs w:val="24"/>
        </w:rPr>
        <w:t>В календарном плане определяется, в какой форме будут организованы воспитательные события: рассказ, беседа, чтение художественной или познавательной литературы, конкурс или выставка детских рисунков (поделок), театрализованная деятельность, презентация, создание коллекций, издание детских книг,</w:t>
      </w:r>
      <w:r w:rsidRPr="00C9109B">
        <w:rPr>
          <w:sz w:val="24"/>
          <w:szCs w:val="24"/>
          <w:lang w:eastAsia="ru-RU"/>
        </w:rPr>
        <w:t xml:space="preserve"> </w:t>
      </w:r>
      <w:r w:rsidRPr="00C9109B">
        <w:rPr>
          <w:rStyle w:val="12"/>
          <w:rFonts w:eastAsiaTheme="minorHAnsi"/>
          <w:sz w:val="24"/>
          <w:szCs w:val="24"/>
        </w:rPr>
        <w:t>реализация проектов (детско-родительских;</w:t>
      </w:r>
      <w:proofErr w:type="gramEnd"/>
      <w:r w:rsidRPr="00C9109B">
        <w:rPr>
          <w:rStyle w:val="12"/>
          <w:rFonts w:eastAsiaTheme="minorHAnsi"/>
          <w:sz w:val="24"/>
          <w:szCs w:val="24"/>
        </w:rPr>
        <w:t xml:space="preserve"> </w:t>
      </w:r>
      <w:proofErr w:type="gramStart"/>
      <w:r w:rsidRPr="00C9109B">
        <w:rPr>
          <w:rStyle w:val="12"/>
          <w:rFonts w:eastAsiaTheme="minorHAnsi"/>
          <w:sz w:val="24"/>
          <w:szCs w:val="24"/>
        </w:rPr>
        <w:t xml:space="preserve">групповых с презентацией итогов проекта для всего детского сада, объединяющих группы одного возраста, объединяющих весь детский сад и всех участников образовательных отношений – детей, их родителей, педагогов и других сотрудников ДОО), акций, утренников и др. </w:t>
      </w:r>
      <w:r>
        <w:rPr>
          <w:rStyle w:val="12"/>
          <w:rFonts w:eastAsiaTheme="minorHAnsi"/>
          <w:sz w:val="24"/>
          <w:szCs w:val="24"/>
        </w:rPr>
        <w:t>Форма календарного плана воспитательной работы приведен в таблице 2.</w:t>
      </w:r>
      <w:proofErr w:type="gramEnd"/>
      <w:r>
        <w:rPr>
          <w:rStyle w:val="12"/>
          <w:rFonts w:eastAsiaTheme="minorHAnsi"/>
          <w:sz w:val="24"/>
          <w:szCs w:val="24"/>
        </w:rPr>
        <w:t xml:space="preserve"> Красным цветом шрифта выделены обязательные мероприятия, отраженные в ФОП </w:t>
      </w:r>
      <w:proofErr w:type="gramStart"/>
      <w:r>
        <w:rPr>
          <w:rStyle w:val="12"/>
          <w:rFonts w:eastAsiaTheme="minorHAnsi"/>
          <w:sz w:val="24"/>
          <w:szCs w:val="24"/>
        </w:rPr>
        <w:t>ДО</w:t>
      </w:r>
      <w:proofErr w:type="gramEnd"/>
      <w:r>
        <w:rPr>
          <w:rStyle w:val="12"/>
          <w:rFonts w:eastAsiaTheme="minorHAnsi"/>
          <w:sz w:val="24"/>
          <w:szCs w:val="24"/>
        </w:rPr>
        <w:t xml:space="preserve"> (</w:t>
      </w:r>
      <w:proofErr w:type="gramStart"/>
      <w:r>
        <w:rPr>
          <w:rStyle w:val="12"/>
          <w:rFonts w:eastAsiaTheme="minorHAnsi"/>
          <w:sz w:val="24"/>
          <w:szCs w:val="24"/>
        </w:rPr>
        <w:t>обязательная</w:t>
      </w:r>
      <w:proofErr w:type="gramEnd"/>
      <w:r>
        <w:rPr>
          <w:rStyle w:val="12"/>
          <w:rFonts w:eastAsiaTheme="minorHAnsi"/>
          <w:sz w:val="24"/>
          <w:szCs w:val="24"/>
        </w:rPr>
        <w:t xml:space="preserve"> часть ООП), эта часть календарного плана воспитательной работы остается инвариантной и повторяется из года в год. Черным шрифтом обозначены воспитательные события, составляющие часть, формируемую участниками оьбразовательных отношений. Они отражают приоритеты воспитательной работы детского сада в конкретном учебном году. Эти воспитательные события могут изменяться в каждом новом учебном году. </w:t>
      </w:r>
      <w:r w:rsidRPr="00CE4B6E">
        <w:rPr>
          <w:sz w:val="24"/>
          <w:szCs w:val="24"/>
          <w:lang w:eastAsia="ru-RU"/>
        </w:rPr>
        <w:t xml:space="preserve">  </w:t>
      </w:r>
    </w:p>
    <w:p w:rsidR="00447B4E" w:rsidRPr="00942E0A" w:rsidRDefault="00447B4E" w:rsidP="00447B4E">
      <w:pPr>
        <w:shd w:val="clear" w:color="auto" w:fill="FFFFFF"/>
        <w:ind w:firstLine="708"/>
        <w:jc w:val="both"/>
        <w:rPr>
          <w:b/>
          <w:bCs/>
        </w:rPr>
      </w:pPr>
      <w:r w:rsidRPr="00942E0A">
        <w:rPr>
          <w:b/>
          <w:bCs/>
        </w:rPr>
        <w:br w:type="page"/>
      </w:r>
    </w:p>
    <w:p w:rsidR="00447B4E" w:rsidRPr="00942E0A" w:rsidRDefault="00447B4E" w:rsidP="00447B4E">
      <w:pPr>
        <w:pStyle w:val="-11"/>
        <w:spacing w:after="0" w:line="420" w:lineRule="exact"/>
        <w:ind w:left="0"/>
        <w:contextualSpacing w:val="0"/>
        <w:jc w:val="both"/>
        <w:rPr>
          <w:rFonts w:ascii="Times New Roman" w:hAnsi="Times New Roman"/>
          <w:b/>
          <w:bCs/>
          <w:sz w:val="28"/>
          <w:szCs w:val="28"/>
        </w:rPr>
        <w:sectPr w:rsidR="00447B4E" w:rsidRPr="00942E0A" w:rsidSect="00CF1DD0">
          <w:footerReference w:type="even" r:id="rId66"/>
          <w:pgSz w:w="11906" w:h="16838"/>
          <w:pgMar w:top="720" w:right="720" w:bottom="720" w:left="1134" w:header="709" w:footer="709" w:gutter="0"/>
          <w:cols w:space="708"/>
          <w:docGrid w:linePitch="360"/>
        </w:sectPr>
      </w:pPr>
    </w:p>
    <w:p w:rsidR="00447B4E" w:rsidRDefault="00447B4E" w:rsidP="00447B4E">
      <w:pPr>
        <w:tabs>
          <w:tab w:val="left" w:pos="284"/>
        </w:tabs>
        <w:ind w:firstLine="426"/>
        <w:jc w:val="right"/>
        <w:rPr>
          <w:rStyle w:val="12"/>
          <w:rFonts w:eastAsiaTheme="minorHAnsi"/>
          <w:i/>
          <w:iCs/>
          <w:sz w:val="24"/>
          <w:szCs w:val="24"/>
        </w:rPr>
      </w:pPr>
      <w:r w:rsidRPr="00C9109B">
        <w:rPr>
          <w:rStyle w:val="12"/>
          <w:rFonts w:eastAsiaTheme="minorHAnsi"/>
          <w:i/>
          <w:iCs/>
          <w:sz w:val="24"/>
          <w:szCs w:val="24"/>
        </w:rPr>
        <w:lastRenderedPageBreak/>
        <w:t>Таблица 2</w:t>
      </w:r>
    </w:p>
    <w:p w:rsidR="00447B4E" w:rsidRDefault="00447B4E" w:rsidP="00447B4E">
      <w:pPr>
        <w:pStyle w:val="01HEADER-pril"/>
      </w:pPr>
      <w:r>
        <w:t xml:space="preserve">Календарный план воспитательной работы </w:t>
      </w:r>
      <w:r>
        <w:br/>
        <w:t>дошкольных групп на 202</w:t>
      </w:r>
      <w:r w:rsidR="004024F6">
        <w:t>5</w:t>
      </w:r>
      <w:r>
        <w:t>/2</w:t>
      </w:r>
      <w:r w:rsidR="004024F6">
        <w:t>6</w:t>
      </w:r>
      <w:r>
        <w:t xml:space="preserve"> учебный год</w:t>
      </w:r>
    </w:p>
    <w:p w:rsidR="00447B4E" w:rsidRDefault="00447B4E" w:rsidP="00447B4E"/>
    <w:tbl>
      <w:tblPr>
        <w:tblW w:w="5000" w:type="pct"/>
        <w:tblCellMar>
          <w:left w:w="0" w:type="dxa"/>
          <w:right w:w="0" w:type="dxa"/>
        </w:tblCellMar>
        <w:tblLook w:val="0000" w:firstRow="0" w:lastRow="0" w:firstColumn="0" w:lastColumn="0" w:noHBand="0" w:noVBand="0"/>
      </w:tblPr>
      <w:tblGrid>
        <w:gridCol w:w="1269"/>
        <w:gridCol w:w="2031"/>
        <w:gridCol w:w="2040"/>
        <w:gridCol w:w="2480"/>
        <w:gridCol w:w="2413"/>
      </w:tblGrid>
      <w:tr w:rsidR="00447B4E" w:rsidRPr="00F83F69" w:rsidTr="00FF2F7D">
        <w:trPr>
          <w:trHeight w:val="20"/>
        </w:trPr>
        <w:tc>
          <w:tcPr>
            <w:tcW w:w="620"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447B4E" w:rsidRPr="00F83F69" w:rsidRDefault="00447B4E" w:rsidP="00CF1DD0">
            <w:pPr>
              <w:pStyle w:val="17TABL-hroom"/>
              <w:spacing w:line="240" w:lineRule="auto"/>
              <w:rPr>
                <w:sz w:val="24"/>
                <w:szCs w:val="24"/>
              </w:rPr>
            </w:pPr>
            <w:r w:rsidRPr="00F83F69">
              <w:rPr>
                <w:sz w:val="24"/>
                <w:szCs w:val="24"/>
              </w:rPr>
              <w:t>Дата</w:t>
            </w:r>
          </w:p>
        </w:tc>
        <w:tc>
          <w:tcPr>
            <w:tcW w:w="992"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447B4E" w:rsidRPr="00F83F69" w:rsidRDefault="00447B4E" w:rsidP="00CF1DD0">
            <w:pPr>
              <w:pStyle w:val="17TABL-hroom"/>
              <w:spacing w:line="240" w:lineRule="auto"/>
              <w:rPr>
                <w:sz w:val="24"/>
                <w:szCs w:val="24"/>
              </w:rPr>
            </w:pPr>
            <w:r w:rsidRPr="00F83F69">
              <w:rPr>
                <w:sz w:val="24"/>
                <w:szCs w:val="24"/>
              </w:rPr>
              <w:t xml:space="preserve">Воспитательное </w:t>
            </w:r>
            <w:r w:rsidRPr="00F83F69">
              <w:rPr>
                <w:sz w:val="24"/>
                <w:szCs w:val="24"/>
              </w:rPr>
              <w:br/>
              <w:t>событие</w:t>
            </w:r>
          </w:p>
        </w:tc>
        <w:tc>
          <w:tcPr>
            <w:tcW w:w="3388"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447B4E" w:rsidRPr="00F83F69" w:rsidRDefault="00447B4E" w:rsidP="00CF1DD0">
            <w:pPr>
              <w:pStyle w:val="17TABL-hroom"/>
              <w:spacing w:line="240" w:lineRule="auto"/>
              <w:rPr>
                <w:sz w:val="24"/>
                <w:szCs w:val="24"/>
              </w:rPr>
            </w:pPr>
            <w:r w:rsidRPr="00F83F69">
              <w:rPr>
                <w:sz w:val="24"/>
                <w:szCs w:val="24"/>
              </w:rPr>
              <w:t>Формы организации образовательного процесса в разных возрастных группах</w:t>
            </w:r>
          </w:p>
        </w:tc>
      </w:tr>
      <w:tr w:rsidR="00FF2F7D" w:rsidRPr="00F83F69" w:rsidTr="00FF2F7D">
        <w:trPr>
          <w:trHeight w:val="20"/>
        </w:trPr>
        <w:tc>
          <w:tcPr>
            <w:tcW w:w="620" w:type="pct"/>
            <w:vMerge/>
            <w:tcBorders>
              <w:top w:val="single" w:sz="2" w:space="0" w:color="000000"/>
              <w:left w:val="single" w:sz="2" w:space="0" w:color="000000"/>
              <w:bottom w:val="single" w:sz="2" w:space="0" w:color="000000"/>
              <w:right w:val="single" w:sz="2" w:space="0" w:color="000000"/>
            </w:tcBorders>
          </w:tcPr>
          <w:p w:rsidR="00FF2F7D" w:rsidRPr="00F83F69" w:rsidRDefault="00FF2F7D" w:rsidP="00CF1DD0">
            <w:pPr>
              <w:pStyle w:val="afc"/>
              <w:spacing w:line="240" w:lineRule="auto"/>
              <w:textAlignment w:val="auto"/>
              <w:rPr>
                <w:rFonts w:cstheme="minorBidi"/>
                <w:color w:val="auto"/>
              </w:rPr>
            </w:pPr>
          </w:p>
        </w:tc>
        <w:tc>
          <w:tcPr>
            <w:tcW w:w="992" w:type="pct"/>
            <w:vMerge/>
            <w:tcBorders>
              <w:top w:val="single" w:sz="2" w:space="0" w:color="000000"/>
              <w:left w:val="single" w:sz="2" w:space="0" w:color="000000"/>
              <w:bottom w:val="single" w:sz="2" w:space="0" w:color="000000"/>
              <w:right w:val="single" w:sz="2" w:space="0" w:color="000000"/>
            </w:tcBorders>
          </w:tcPr>
          <w:p w:rsidR="00FF2F7D" w:rsidRPr="00F83F69" w:rsidRDefault="00FF2F7D" w:rsidP="00CF1DD0">
            <w:pPr>
              <w:pStyle w:val="afc"/>
              <w:spacing w:line="240" w:lineRule="auto"/>
              <w:textAlignment w:val="auto"/>
              <w:rPr>
                <w:rFonts w:cstheme="minorBidi"/>
                <w:color w:val="auto"/>
              </w:rPr>
            </w:pPr>
          </w:p>
        </w:tc>
        <w:tc>
          <w:tcPr>
            <w:tcW w:w="2209"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FF2F7D" w:rsidRPr="00F83F69" w:rsidRDefault="00FF2F7D" w:rsidP="00CF1DD0">
            <w:pPr>
              <w:pStyle w:val="17TABL-hroom"/>
              <w:spacing w:line="240" w:lineRule="auto"/>
              <w:rPr>
                <w:sz w:val="24"/>
                <w:szCs w:val="24"/>
              </w:rPr>
            </w:pPr>
            <w:r w:rsidRPr="00F83F69">
              <w:rPr>
                <w:sz w:val="24"/>
                <w:szCs w:val="24"/>
              </w:rPr>
              <w:t>Младшая, средняя группа</w:t>
            </w:r>
          </w:p>
        </w:tc>
        <w:tc>
          <w:tcPr>
            <w:tcW w:w="1179"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FF2F7D" w:rsidRPr="00F83F69" w:rsidRDefault="00FF2F7D" w:rsidP="00CF1DD0">
            <w:pPr>
              <w:pStyle w:val="17TABL-hroom"/>
              <w:spacing w:line="240" w:lineRule="auto"/>
              <w:rPr>
                <w:sz w:val="24"/>
                <w:szCs w:val="24"/>
              </w:rPr>
            </w:pPr>
            <w:r w:rsidRPr="00F83F69">
              <w:rPr>
                <w:sz w:val="24"/>
                <w:szCs w:val="24"/>
              </w:rPr>
              <w:t>Старшая, подготовительная</w:t>
            </w:r>
          </w:p>
          <w:p w:rsidR="00FF2F7D" w:rsidRPr="00F83F69" w:rsidRDefault="00FF2F7D" w:rsidP="00CF1DD0">
            <w:pPr>
              <w:pStyle w:val="17TABL-hroom"/>
              <w:spacing w:line="240" w:lineRule="auto"/>
              <w:rPr>
                <w:sz w:val="24"/>
                <w:szCs w:val="24"/>
              </w:rPr>
            </w:pPr>
            <w:r w:rsidRPr="00F83F69">
              <w:rPr>
                <w:sz w:val="24"/>
                <w:szCs w:val="24"/>
              </w:rPr>
              <w:t>группа</w:t>
            </w:r>
          </w:p>
        </w:tc>
      </w:tr>
      <w:tr w:rsidR="00FF2F7D" w:rsidRPr="00F83F69" w:rsidTr="00FF2F7D">
        <w:trPr>
          <w:trHeight w:val="20"/>
        </w:trPr>
        <w:tc>
          <w:tcPr>
            <w:tcW w:w="620" w:type="pc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FF2F7D" w:rsidRPr="00F83F69" w:rsidRDefault="00FF2F7D" w:rsidP="00CF1DD0">
            <w:pPr>
              <w:pStyle w:val="17TABL-txt"/>
              <w:spacing w:before="0" w:line="240" w:lineRule="auto"/>
              <w:rPr>
                <w:sz w:val="24"/>
                <w:szCs w:val="24"/>
              </w:rPr>
            </w:pPr>
            <w:r w:rsidRPr="00F83F69">
              <w:rPr>
                <w:rStyle w:val="qRed"/>
                <w:sz w:val="24"/>
                <w:szCs w:val="24"/>
              </w:rPr>
              <w:t>1 сентября</w:t>
            </w:r>
          </w:p>
        </w:tc>
        <w:tc>
          <w:tcPr>
            <w:tcW w:w="992" w:type="pc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FF2F7D" w:rsidRPr="00F83F69" w:rsidRDefault="00FF2F7D" w:rsidP="00CF1DD0">
            <w:pPr>
              <w:pStyle w:val="17TABL-txt"/>
              <w:spacing w:before="0" w:line="240" w:lineRule="auto"/>
              <w:rPr>
                <w:sz w:val="24"/>
                <w:szCs w:val="24"/>
              </w:rPr>
            </w:pPr>
            <w:r w:rsidRPr="00F83F69">
              <w:rPr>
                <w:rStyle w:val="qRed"/>
                <w:sz w:val="24"/>
                <w:szCs w:val="24"/>
              </w:rPr>
              <w:t>День знаний</w:t>
            </w:r>
          </w:p>
        </w:tc>
        <w:tc>
          <w:tcPr>
            <w:tcW w:w="2209"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FF2F7D" w:rsidRPr="00F83F69" w:rsidRDefault="00FF2F7D" w:rsidP="00CF1DD0">
            <w:pPr>
              <w:pStyle w:val="17TABL-txt"/>
              <w:spacing w:before="0" w:line="240" w:lineRule="auto"/>
              <w:rPr>
                <w:sz w:val="24"/>
                <w:szCs w:val="24"/>
              </w:rPr>
            </w:pPr>
            <w:r w:rsidRPr="00F83F69">
              <w:rPr>
                <w:sz w:val="24"/>
                <w:szCs w:val="24"/>
              </w:rPr>
              <w:t>–</w:t>
            </w:r>
          </w:p>
          <w:p w:rsidR="00FF2F7D" w:rsidRPr="00F83F69" w:rsidRDefault="00FF2F7D" w:rsidP="00CF1DD0">
            <w:pPr>
              <w:pStyle w:val="17TABL-txt"/>
              <w:spacing w:before="0" w:line="240" w:lineRule="auto"/>
              <w:rPr>
                <w:sz w:val="24"/>
                <w:szCs w:val="24"/>
              </w:rPr>
            </w:pPr>
            <w:r w:rsidRPr="00F83F69">
              <w:rPr>
                <w:sz w:val="24"/>
                <w:szCs w:val="24"/>
              </w:rPr>
              <w:t>Беседа</w:t>
            </w:r>
          </w:p>
        </w:tc>
        <w:tc>
          <w:tcPr>
            <w:tcW w:w="1179"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FF2F7D" w:rsidRPr="00F83F69" w:rsidRDefault="00FF2F7D" w:rsidP="00CF1DD0">
            <w:pPr>
              <w:pStyle w:val="17TABL-txt"/>
              <w:spacing w:before="0" w:line="240" w:lineRule="auto"/>
              <w:rPr>
                <w:sz w:val="24"/>
                <w:szCs w:val="24"/>
              </w:rPr>
            </w:pPr>
            <w:r w:rsidRPr="00F83F69">
              <w:rPr>
                <w:sz w:val="24"/>
                <w:szCs w:val="24"/>
              </w:rPr>
              <w:t>Познавательный досуг «Конкурс эрудитов»</w:t>
            </w:r>
          </w:p>
        </w:tc>
      </w:tr>
      <w:tr w:rsidR="00FF2F7D" w:rsidRPr="00F83F69" w:rsidTr="00FF2F7D">
        <w:trPr>
          <w:trHeight w:val="20"/>
        </w:trPr>
        <w:tc>
          <w:tcPr>
            <w:tcW w:w="620" w:type="pc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FF2F7D" w:rsidRPr="00F83F69" w:rsidRDefault="00FF2F7D" w:rsidP="00CF1DD0">
            <w:pPr>
              <w:pStyle w:val="17TABL-txt"/>
              <w:spacing w:before="0" w:line="240" w:lineRule="auto"/>
              <w:rPr>
                <w:sz w:val="24"/>
                <w:szCs w:val="24"/>
              </w:rPr>
            </w:pPr>
            <w:r w:rsidRPr="00F83F69">
              <w:rPr>
                <w:rStyle w:val="qRed"/>
                <w:sz w:val="24"/>
                <w:szCs w:val="24"/>
              </w:rPr>
              <w:t>7 сентября</w:t>
            </w:r>
          </w:p>
        </w:tc>
        <w:tc>
          <w:tcPr>
            <w:tcW w:w="992" w:type="pc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FF2F7D" w:rsidRPr="00F83F69" w:rsidRDefault="00FF2F7D" w:rsidP="00CF1DD0">
            <w:pPr>
              <w:pStyle w:val="17TABL-txt"/>
              <w:spacing w:before="0" w:line="240" w:lineRule="auto"/>
              <w:rPr>
                <w:sz w:val="24"/>
                <w:szCs w:val="24"/>
              </w:rPr>
            </w:pPr>
            <w:r w:rsidRPr="00F83F69">
              <w:rPr>
                <w:rStyle w:val="qRed"/>
                <w:sz w:val="24"/>
                <w:szCs w:val="24"/>
              </w:rPr>
              <w:t>День Бородинского сражения</w:t>
            </w:r>
          </w:p>
        </w:tc>
        <w:tc>
          <w:tcPr>
            <w:tcW w:w="2209"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FF2F7D" w:rsidRPr="00F83F69" w:rsidRDefault="00FF2F7D" w:rsidP="00CF1DD0">
            <w:pPr>
              <w:pStyle w:val="17TABL-txt"/>
              <w:spacing w:before="0" w:line="240" w:lineRule="auto"/>
              <w:rPr>
                <w:sz w:val="24"/>
                <w:szCs w:val="24"/>
              </w:rPr>
            </w:pPr>
            <w:r w:rsidRPr="00F83F69">
              <w:rPr>
                <w:sz w:val="24"/>
                <w:szCs w:val="24"/>
              </w:rPr>
              <w:t>–</w:t>
            </w:r>
          </w:p>
          <w:p w:rsidR="00FF2F7D" w:rsidRPr="00F83F69" w:rsidRDefault="00FF2F7D" w:rsidP="00CF1DD0">
            <w:pPr>
              <w:pStyle w:val="17TABL-txt"/>
              <w:spacing w:before="0" w:line="240" w:lineRule="auto"/>
              <w:rPr>
                <w:sz w:val="24"/>
                <w:szCs w:val="24"/>
              </w:rPr>
            </w:pPr>
            <w:r w:rsidRPr="00F83F69">
              <w:rPr>
                <w:sz w:val="24"/>
                <w:szCs w:val="24"/>
              </w:rPr>
              <w:t>–</w:t>
            </w:r>
          </w:p>
        </w:tc>
        <w:tc>
          <w:tcPr>
            <w:tcW w:w="1179"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FF2F7D" w:rsidRPr="00F83F69" w:rsidRDefault="00FF2F7D" w:rsidP="00CF1DD0">
            <w:pPr>
              <w:pStyle w:val="17TABL-txt"/>
              <w:spacing w:before="0" w:line="240" w:lineRule="auto"/>
              <w:rPr>
                <w:sz w:val="24"/>
                <w:szCs w:val="24"/>
              </w:rPr>
            </w:pPr>
            <w:r w:rsidRPr="00F83F69">
              <w:rPr>
                <w:sz w:val="24"/>
                <w:szCs w:val="24"/>
              </w:rPr>
              <w:t>Презентация</w:t>
            </w:r>
          </w:p>
        </w:tc>
      </w:tr>
      <w:tr w:rsidR="00447B4E" w:rsidRPr="00F83F69" w:rsidTr="00FF2F7D">
        <w:trPr>
          <w:trHeight w:val="20"/>
        </w:trPr>
        <w:tc>
          <w:tcPr>
            <w:tcW w:w="620"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447B4E" w:rsidRPr="00F83F69" w:rsidRDefault="00447B4E" w:rsidP="00CF1DD0">
            <w:pPr>
              <w:pStyle w:val="17TABL-txt"/>
              <w:spacing w:before="0" w:line="240" w:lineRule="auto"/>
              <w:rPr>
                <w:sz w:val="24"/>
                <w:szCs w:val="24"/>
              </w:rPr>
            </w:pPr>
            <w:r w:rsidRPr="00F83F69">
              <w:rPr>
                <w:sz w:val="24"/>
                <w:szCs w:val="24"/>
              </w:rPr>
              <w:t>27 сентября</w:t>
            </w:r>
          </w:p>
        </w:tc>
        <w:tc>
          <w:tcPr>
            <w:tcW w:w="992"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447B4E" w:rsidRPr="00F83F69" w:rsidRDefault="00447B4E" w:rsidP="00CF1DD0">
            <w:pPr>
              <w:pStyle w:val="17TABL-txt"/>
              <w:spacing w:before="0" w:line="240" w:lineRule="auto"/>
              <w:rPr>
                <w:sz w:val="24"/>
                <w:szCs w:val="24"/>
              </w:rPr>
            </w:pPr>
            <w:r w:rsidRPr="00F83F69">
              <w:rPr>
                <w:sz w:val="24"/>
                <w:szCs w:val="24"/>
              </w:rPr>
              <w:t xml:space="preserve">Международный </w:t>
            </w:r>
          </w:p>
          <w:p w:rsidR="00447B4E" w:rsidRPr="00F83F69" w:rsidRDefault="00447B4E" w:rsidP="00CF1DD0">
            <w:pPr>
              <w:pStyle w:val="17TABL-txt"/>
              <w:spacing w:before="0" w:line="240" w:lineRule="auto"/>
              <w:rPr>
                <w:sz w:val="24"/>
                <w:szCs w:val="24"/>
              </w:rPr>
            </w:pPr>
            <w:r w:rsidRPr="00F83F69">
              <w:rPr>
                <w:sz w:val="24"/>
                <w:szCs w:val="24"/>
              </w:rPr>
              <w:t>день туризма</w:t>
            </w:r>
          </w:p>
        </w:tc>
        <w:tc>
          <w:tcPr>
            <w:tcW w:w="2209"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447B4E" w:rsidRPr="00F83F69" w:rsidRDefault="00447B4E" w:rsidP="00CF1DD0">
            <w:pPr>
              <w:pStyle w:val="17TABL-txt"/>
              <w:spacing w:before="0" w:line="240" w:lineRule="auto"/>
              <w:rPr>
                <w:sz w:val="24"/>
                <w:szCs w:val="24"/>
              </w:rPr>
            </w:pPr>
            <w:r w:rsidRPr="00F83F69">
              <w:rPr>
                <w:sz w:val="24"/>
                <w:szCs w:val="24"/>
              </w:rPr>
              <w:t xml:space="preserve">Поход-экскурсия по участку детского сада </w:t>
            </w:r>
          </w:p>
        </w:tc>
        <w:tc>
          <w:tcPr>
            <w:tcW w:w="1179"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447B4E" w:rsidRPr="00F83F69" w:rsidRDefault="00447B4E" w:rsidP="00CF1DD0">
            <w:pPr>
              <w:pStyle w:val="17TABL-txt"/>
              <w:spacing w:before="0" w:line="240" w:lineRule="auto"/>
              <w:rPr>
                <w:sz w:val="24"/>
                <w:szCs w:val="24"/>
              </w:rPr>
            </w:pPr>
            <w:r w:rsidRPr="00F83F69">
              <w:rPr>
                <w:sz w:val="24"/>
                <w:szCs w:val="24"/>
              </w:rPr>
              <w:t>Поход с участием родителей «По родному краю с рюкзаком шагаю»</w:t>
            </w:r>
          </w:p>
        </w:tc>
      </w:tr>
      <w:tr w:rsidR="00FF2F7D" w:rsidRPr="00F83F69" w:rsidTr="00FF2F7D">
        <w:trPr>
          <w:trHeight w:val="20"/>
        </w:trPr>
        <w:tc>
          <w:tcPr>
            <w:tcW w:w="620" w:type="pc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FF2F7D" w:rsidRPr="00F83F69" w:rsidRDefault="00FF2F7D" w:rsidP="00CF1DD0">
            <w:pPr>
              <w:pStyle w:val="17TABL-txt"/>
              <w:spacing w:before="0" w:line="240" w:lineRule="auto"/>
              <w:rPr>
                <w:sz w:val="24"/>
                <w:szCs w:val="24"/>
              </w:rPr>
            </w:pPr>
            <w:r w:rsidRPr="00F83F69">
              <w:rPr>
                <w:rStyle w:val="qRed"/>
                <w:sz w:val="24"/>
                <w:szCs w:val="24"/>
              </w:rPr>
              <w:t>27 сентября</w:t>
            </w:r>
          </w:p>
        </w:tc>
        <w:tc>
          <w:tcPr>
            <w:tcW w:w="992" w:type="pc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FF2F7D" w:rsidRPr="00F83F69" w:rsidRDefault="00FF2F7D" w:rsidP="00CF1DD0">
            <w:pPr>
              <w:pStyle w:val="17TABL-txt"/>
              <w:spacing w:before="0" w:line="240" w:lineRule="auto"/>
              <w:rPr>
                <w:sz w:val="24"/>
                <w:szCs w:val="24"/>
              </w:rPr>
            </w:pPr>
            <w:r w:rsidRPr="00F83F69">
              <w:rPr>
                <w:rStyle w:val="qRed"/>
                <w:sz w:val="24"/>
                <w:szCs w:val="24"/>
              </w:rPr>
              <w:t>День воспитателя и всех дошкольных работников</w:t>
            </w:r>
          </w:p>
        </w:tc>
        <w:tc>
          <w:tcPr>
            <w:tcW w:w="2209"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FF2F7D" w:rsidRPr="00F83F69" w:rsidRDefault="00FF2F7D" w:rsidP="00CF1DD0">
            <w:pPr>
              <w:pStyle w:val="17TABL-txt"/>
              <w:spacing w:before="0" w:line="240" w:lineRule="auto"/>
              <w:rPr>
                <w:sz w:val="24"/>
                <w:szCs w:val="24"/>
              </w:rPr>
            </w:pPr>
            <w:r w:rsidRPr="00F83F69">
              <w:rPr>
                <w:sz w:val="24"/>
                <w:szCs w:val="24"/>
              </w:rPr>
              <w:t xml:space="preserve">Беседа «Поговорим о профессиях: </w:t>
            </w:r>
          </w:p>
          <w:p w:rsidR="00FF2F7D" w:rsidRPr="00F83F69" w:rsidRDefault="00FF2F7D" w:rsidP="00CF1DD0">
            <w:pPr>
              <w:pStyle w:val="17TABL-txt"/>
              <w:spacing w:before="0" w:line="240" w:lineRule="auto"/>
              <w:rPr>
                <w:sz w:val="24"/>
                <w:szCs w:val="24"/>
              </w:rPr>
            </w:pPr>
            <w:r w:rsidRPr="00F83F69">
              <w:rPr>
                <w:sz w:val="24"/>
                <w:szCs w:val="24"/>
              </w:rPr>
              <w:t>воспитатель»</w:t>
            </w:r>
          </w:p>
        </w:tc>
        <w:tc>
          <w:tcPr>
            <w:tcW w:w="1179"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FF2F7D" w:rsidRPr="00F83F69" w:rsidRDefault="00FF2F7D" w:rsidP="00CF1DD0">
            <w:pPr>
              <w:pStyle w:val="17TABL-txt"/>
              <w:spacing w:before="0" w:line="240" w:lineRule="auto"/>
              <w:rPr>
                <w:sz w:val="24"/>
                <w:szCs w:val="24"/>
              </w:rPr>
            </w:pPr>
            <w:r w:rsidRPr="00F83F69">
              <w:rPr>
                <w:sz w:val="24"/>
                <w:szCs w:val="24"/>
              </w:rPr>
              <w:t>Рассказ-беседа «Профессиональные праздники: День воспитателя»</w:t>
            </w:r>
          </w:p>
        </w:tc>
      </w:tr>
      <w:tr w:rsidR="00447B4E" w:rsidRPr="00F83F69" w:rsidTr="00FF2F7D">
        <w:trPr>
          <w:trHeight w:val="20"/>
        </w:trPr>
        <w:tc>
          <w:tcPr>
            <w:tcW w:w="620" w:type="pc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447B4E" w:rsidRPr="00F83F69" w:rsidRDefault="00447B4E" w:rsidP="00CF1DD0">
            <w:pPr>
              <w:pStyle w:val="17TABL-txt"/>
              <w:spacing w:before="0" w:line="240" w:lineRule="auto"/>
              <w:rPr>
                <w:sz w:val="24"/>
                <w:szCs w:val="24"/>
              </w:rPr>
            </w:pPr>
            <w:r w:rsidRPr="00F83F69">
              <w:rPr>
                <w:rStyle w:val="qRed"/>
                <w:sz w:val="24"/>
                <w:szCs w:val="24"/>
              </w:rPr>
              <w:t>1 октября</w:t>
            </w:r>
          </w:p>
        </w:tc>
        <w:tc>
          <w:tcPr>
            <w:tcW w:w="992" w:type="pc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447B4E" w:rsidRPr="00F83F69" w:rsidRDefault="00447B4E" w:rsidP="00CF1DD0">
            <w:pPr>
              <w:pStyle w:val="17TABL-txt"/>
              <w:spacing w:before="0" w:line="240" w:lineRule="auto"/>
              <w:rPr>
                <w:sz w:val="24"/>
                <w:szCs w:val="24"/>
              </w:rPr>
            </w:pPr>
            <w:r w:rsidRPr="00F83F69">
              <w:rPr>
                <w:rStyle w:val="qRed"/>
                <w:sz w:val="24"/>
                <w:szCs w:val="24"/>
              </w:rPr>
              <w:t xml:space="preserve">Международный </w:t>
            </w:r>
            <w:r w:rsidRPr="00F83F69">
              <w:rPr>
                <w:rStyle w:val="qRed"/>
                <w:sz w:val="24"/>
                <w:szCs w:val="24"/>
              </w:rPr>
              <w:br/>
              <w:t>день музыки</w:t>
            </w:r>
          </w:p>
        </w:tc>
        <w:tc>
          <w:tcPr>
            <w:tcW w:w="3388"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447B4E" w:rsidRPr="00F83F69" w:rsidRDefault="00447B4E" w:rsidP="00CF1DD0">
            <w:pPr>
              <w:pStyle w:val="17TABL-txt"/>
              <w:spacing w:before="0" w:line="240" w:lineRule="auto"/>
              <w:rPr>
                <w:sz w:val="24"/>
                <w:szCs w:val="24"/>
              </w:rPr>
            </w:pPr>
            <w:r w:rsidRPr="00F83F69">
              <w:rPr>
                <w:sz w:val="24"/>
                <w:szCs w:val="24"/>
              </w:rPr>
              <w:t xml:space="preserve">Музыкальный досуг с участием родителей и старших членов семей «Споемте, друзья» с презентацией песни каждой группы и любимых песен семьи </w:t>
            </w:r>
          </w:p>
        </w:tc>
      </w:tr>
      <w:tr w:rsidR="00FF2F7D" w:rsidRPr="00F83F69" w:rsidTr="00FF2F7D">
        <w:trPr>
          <w:trHeight w:val="20"/>
        </w:trPr>
        <w:tc>
          <w:tcPr>
            <w:tcW w:w="620" w:type="pc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FF2F7D" w:rsidRPr="00F83F69" w:rsidRDefault="00FF2F7D" w:rsidP="00CF1DD0">
            <w:pPr>
              <w:pStyle w:val="17TABL-txt"/>
              <w:spacing w:before="0" w:line="240" w:lineRule="auto"/>
              <w:rPr>
                <w:sz w:val="24"/>
                <w:szCs w:val="24"/>
              </w:rPr>
            </w:pPr>
            <w:r w:rsidRPr="00F83F69">
              <w:rPr>
                <w:rStyle w:val="qRed"/>
                <w:sz w:val="24"/>
                <w:szCs w:val="24"/>
              </w:rPr>
              <w:t>5 октября</w:t>
            </w:r>
          </w:p>
        </w:tc>
        <w:tc>
          <w:tcPr>
            <w:tcW w:w="992" w:type="pc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FF2F7D" w:rsidRPr="00F83F69" w:rsidRDefault="00FF2F7D" w:rsidP="00CF1DD0">
            <w:pPr>
              <w:pStyle w:val="17TABL-txt"/>
              <w:spacing w:before="0" w:line="240" w:lineRule="auto"/>
              <w:rPr>
                <w:sz w:val="24"/>
                <w:szCs w:val="24"/>
              </w:rPr>
            </w:pPr>
            <w:r w:rsidRPr="00F83F69">
              <w:rPr>
                <w:rStyle w:val="qRed"/>
                <w:sz w:val="24"/>
                <w:szCs w:val="24"/>
              </w:rPr>
              <w:t>День учителя</w:t>
            </w:r>
          </w:p>
        </w:tc>
        <w:tc>
          <w:tcPr>
            <w:tcW w:w="2209"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FF2F7D" w:rsidRPr="00F83F69" w:rsidRDefault="00FF2F7D" w:rsidP="00CF1DD0">
            <w:pPr>
              <w:pStyle w:val="17TABL-txt"/>
              <w:spacing w:before="0" w:line="240" w:lineRule="auto"/>
              <w:rPr>
                <w:sz w:val="24"/>
                <w:szCs w:val="24"/>
              </w:rPr>
            </w:pPr>
            <w:r w:rsidRPr="00F83F69">
              <w:rPr>
                <w:sz w:val="24"/>
                <w:szCs w:val="24"/>
              </w:rPr>
              <w:t>Беседа</w:t>
            </w:r>
          </w:p>
        </w:tc>
        <w:tc>
          <w:tcPr>
            <w:tcW w:w="1179"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FF2F7D" w:rsidRPr="00F83F69" w:rsidRDefault="00FF2F7D" w:rsidP="00CF1DD0">
            <w:pPr>
              <w:pStyle w:val="17TABL-txt"/>
              <w:spacing w:before="0" w:line="240" w:lineRule="auto"/>
              <w:rPr>
                <w:sz w:val="24"/>
                <w:szCs w:val="24"/>
              </w:rPr>
            </w:pPr>
            <w:r w:rsidRPr="00F83F69">
              <w:rPr>
                <w:sz w:val="24"/>
                <w:szCs w:val="24"/>
              </w:rPr>
              <w:t>Сюжетно-дидактическая игра «В школе»</w:t>
            </w:r>
          </w:p>
        </w:tc>
      </w:tr>
      <w:tr w:rsidR="00447B4E" w:rsidRPr="00F83F69" w:rsidTr="00FF2F7D">
        <w:trPr>
          <w:trHeight w:val="20"/>
        </w:trPr>
        <w:tc>
          <w:tcPr>
            <w:tcW w:w="620" w:type="pc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447B4E" w:rsidRPr="00F83F69" w:rsidRDefault="00447B4E" w:rsidP="00CF1DD0">
            <w:pPr>
              <w:pStyle w:val="17TABL-txt"/>
              <w:spacing w:before="0" w:line="240" w:lineRule="auto"/>
              <w:rPr>
                <w:sz w:val="24"/>
                <w:szCs w:val="24"/>
              </w:rPr>
            </w:pPr>
            <w:r w:rsidRPr="00F83F69">
              <w:rPr>
                <w:rStyle w:val="qRed"/>
                <w:sz w:val="24"/>
                <w:szCs w:val="24"/>
              </w:rPr>
              <w:t>15 октября</w:t>
            </w:r>
          </w:p>
        </w:tc>
        <w:tc>
          <w:tcPr>
            <w:tcW w:w="992" w:type="pc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447B4E" w:rsidRPr="00F83F69" w:rsidRDefault="00447B4E" w:rsidP="00CF1DD0">
            <w:pPr>
              <w:pStyle w:val="17TABL-txt"/>
              <w:spacing w:before="0" w:line="240" w:lineRule="auto"/>
              <w:rPr>
                <w:sz w:val="24"/>
                <w:szCs w:val="24"/>
              </w:rPr>
            </w:pPr>
            <w:r w:rsidRPr="00F83F69">
              <w:rPr>
                <w:rStyle w:val="qRed"/>
                <w:sz w:val="24"/>
                <w:szCs w:val="24"/>
              </w:rPr>
              <w:t>День отца в России</w:t>
            </w:r>
          </w:p>
        </w:tc>
        <w:tc>
          <w:tcPr>
            <w:tcW w:w="3388"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447B4E" w:rsidRPr="00F83F69" w:rsidRDefault="00447B4E" w:rsidP="00CF1DD0">
            <w:pPr>
              <w:pStyle w:val="17TABL-txt"/>
              <w:spacing w:before="0" w:line="240" w:lineRule="auto"/>
              <w:rPr>
                <w:sz w:val="24"/>
                <w:szCs w:val="24"/>
              </w:rPr>
            </w:pPr>
            <w:r w:rsidRPr="00F83F69">
              <w:rPr>
                <w:sz w:val="24"/>
                <w:szCs w:val="24"/>
              </w:rPr>
              <w:t>Продуктивная деятельность «Открытка для папы»</w:t>
            </w:r>
          </w:p>
        </w:tc>
      </w:tr>
      <w:tr w:rsidR="00447B4E" w:rsidRPr="00F83F69" w:rsidTr="00FF2F7D">
        <w:trPr>
          <w:trHeight w:val="20"/>
        </w:trPr>
        <w:tc>
          <w:tcPr>
            <w:tcW w:w="620"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447B4E" w:rsidRPr="00F83F69" w:rsidRDefault="00447B4E" w:rsidP="00CF1DD0">
            <w:pPr>
              <w:pStyle w:val="17TABL-txt"/>
              <w:spacing w:before="0" w:line="240" w:lineRule="auto"/>
              <w:rPr>
                <w:sz w:val="24"/>
                <w:szCs w:val="24"/>
              </w:rPr>
            </w:pPr>
            <w:r w:rsidRPr="00F83F69">
              <w:rPr>
                <w:sz w:val="24"/>
                <w:szCs w:val="24"/>
              </w:rPr>
              <w:t>28 октября</w:t>
            </w:r>
          </w:p>
        </w:tc>
        <w:tc>
          <w:tcPr>
            <w:tcW w:w="992"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447B4E" w:rsidRPr="00F83F69" w:rsidRDefault="00447B4E" w:rsidP="00CF1DD0">
            <w:pPr>
              <w:pStyle w:val="17TABL-txt"/>
              <w:spacing w:before="0" w:line="240" w:lineRule="auto"/>
              <w:rPr>
                <w:sz w:val="24"/>
                <w:szCs w:val="24"/>
              </w:rPr>
            </w:pPr>
            <w:r w:rsidRPr="00F83F69">
              <w:rPr>
                <w:sz w:val="24"/>
                <w:szCs w:val="24"/>
              </w:rPr>
              <w:t>Международный день бабушек и дедушек</w:t>
            </w:r>
          </w:p>
        </w:tc>
        <w:tc>
          <w:tcPr>
            <w:tcW w:w="3388"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vAlign w:val="center"/>
          </w:tcPr>
          <w:p w:rsidR="00447B4E" w:rsidRPr="00F83F69" w:rsidRDefault="00447B4E" w:rsidP="00CF1DD0">
            <w:pPr>
              <w:pStyle w:val="17TABL-txt"/>
              <w:spacing w:before="0" w:line="240" w:lineRule="auto"/>
              <w:rPr>
                <w:sz w:val="24"/>
                <w:szCs w:val="24"/>
              </w:rPr>
            </w:pPr>
            <w:r w:rsidRPr="00F83F69">
              <w:rPr>
                <w:sz w:val="24"/>
                <w:szCs w:val="24"/>
              </w:rPr>
              <w:t>Тематический образовательный проект с участием всех сотрудников ДОО, детей, их родителей, дедушек и бабушек</w:t>
            </w:r>
          </w:p>
        </w:tc>
      </w:tr>
      <w:tr w:rsidR="00447B4E" w:rsidRPr="00F83F69" w:rsidTr="00FF2F7D">
        <w:trPr>
          <w:trHeight w:val="20"/>
        </w:trPr>
        <w:tc>
          <w:tcPr>
            <w:tcW w:w="620"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447B4E" w:rsidRPr="00F83F69" w:rsidRDefault="00447B4E" w:rsidP="00CF1DD0">
            <w:pPr>
              <w:pStyle w:val="17TABL-txt"/>
              <w:spacing w:before="0" w:line="240" w:lineRule="auto"/>
              <w:rPr>
                <w:sz w:val="24"/>
                <w:szCs w:val="24"/>
              </w:rPr>
            </w:pPr>
            <w:r w:rsidRPr="00F83F69">
              <w:rPr>
                <w:sz w:val="24"/>
                <w:szCs w:val="24"/>
              </w:rPr>
              <w:t>1 ноября</w:t>
            </w:r>
          </w:p>
        </w:tc>
        <w:tc>
          <w:tcPr>
            <w:tcW w:w="992"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447B4E" w:rsidRPr="00F83F69" w:rsidRDefault="00447B4E" w:rsidP="00CF1DD0">
            <w:pPr>
              <w:pStyle w:val="17TABL-txt"/>
              <w:spacing w:before="0" w:line="240" w:lineRule="auto"/>
              <w:rPr>
                <w:sz w:val="24"/>
                <w:szCs w:val="24"/>
              </w:rPr>
            </w:pPr>
            <w:r w:rsidRPr="00F83F69">
              <w:rPr>
                <w:sz w:val="24"/>
                <w:szCs w:val="24"/>
              </w:rPr>
              <w:t>Осенины</w:t>
            </w:r>
          </w:p>
        </w:tc>
        <w:tc>
          <w:tcPr>
            <w:tcW w:w="3388"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447B4E" w:rsidRPr="00F83F69" w:rsidRDefault="00447B4E" w:rsidP="00CF1DD0">
            <w:pPr>
              <w:pStyle w:val="17TABL-txt"/>
              <w:spacing w:before="0" w:line="240" w:lineRule="auto"/>
              <w:rPr>
                <w:sz w:val="24"/>
                <w:szCs w:val="24"/>
              </w:rPr>
            </w:pPr>
            <w:r w:rsidRPr="00F83F69">
              <w:rPr>
                <w:sz w:val="24"/>
                <w:szCs w:val="24"/>
              </w:rPr>
              <w:t>Утренники</w:t>
            </w:r>
          </w:p>
        </w:tc>
      </w:tr>
      <w:tr w:rsidR="00447B4E" w:rsidRPr="00F83F69" w:rsidTr="00FF2F7D">
        <w:trPr>
          <w:trHeight w:val="20"/>
        </w:trPr>
        <w:tc>
          <w:tcPr>
            <w:tcW w:w="620"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447B4E" w:rsidRPr="00F83F69" w:rsidRDefault="00447B4E" w:rsidP="00CF1DD0">
            <w:pPr>
              <w:pStyle w:val="17TABL-txt"/>
              <w:spacing w:before="0" w:line="240" w:lineRule="auto"/>
              <w:rPr>
                <w:sz w:val="24"/>
                <w:szCs w:val="24"/>
              </w:rPr>
            </w:pPr>
            <w:r w:rsidRPr="00F83F69">
              <w:rPr>
                <w:sz w:val="24"/>
                <w:szCs w:val="24"/>
              </w:rPr>
              <w:t>3 ноября</w:t>
            </w:r>
          </w:p>
        </w:tc>
        <w:tc>
          <w:tcPr>
            <w:tcW w:w="992"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447B4E" w:rsidRPr="00F83F69" w:rsidRDefault="00447B4E" w:rsidP="00CF1DD0">
            <w:pPr>
              <w:pStyle w:val="17TABL-txt"/>
              <w:spacing w:before="0" w:line="240" w:lineRule="auto"/>
              <w:rPr>
                <w:sz w:val="24"/>
                <w:szCs w:val="24"/>
              </w:rPr>
            </w:pPr>
            <w:r w:rsidRPr="00F83F69">
              <w:rPr>
                <w:sz w:val="24"/>
                <w:szCs w:val="24"/>
              </w:rPr>
              <w:t xml:space="preserve">День рождения Самуила </w:t>
            </w:r>
          </w:p>
          <w:p w:rsidR="00447B4E" w:rsidRPr="00F83F69" w:rsidRDefault="00447B4E" w:rsidP="00CF1DD0">
            <w:pPr>
              <w:pStyle w:val="17TABL-txt"/>
              <w:spacing w:before="0" w:line="240" w:lineRule="auto"/>
              <w:rPr>
                <w:sz w:val="24"/>
                <w:szCs w:val="24"/>
              </w:rPr>
            </w:pPr>
            <w:r w:rsidRPr="00F83F69">
              <w:rPr>
                <w:sz w:val="24"/>
                <w:szCs w:val="24"/>
              </w:rPr>
              <w:t>Маршака</w:t>
            </w:r>
          </w:p>
        </w:tc>
        <w:tc>
          <w:tcPr>
            <w:tcW w:w="997" w:type="pct"/>
            <w:vMerge w:val="restart"/>
            <w:tcBorders>
              <w:top w:val="single" w:sz="2" w:space="0" w:color="000000"/>
              <w:left w:val="single" w:sz="2" w:space="0" w:color="000000"/>
              <w:bottom w:val="single" w:sz="2" w:space="0" w:color="000000"/>
            </w:tcBorders>
            <w:tcMar>
              <w:top w:w="85" w:type="dxa"/>
              <w:left w:w="85" w:type="dxa"/>
              <w:bottom w:w="85" w:type="dxa"/>
              <w:right w:w="85" w:type="dxa"/>
            </w:tcMar>
          </w:tcPr>
          <w:p w:rsidR="00447B4E" w:rsidRPr="00F83F69" w:rsidRDefault="00447B4E" w:rsidP="00CF1DD0">
            <w:pPr>
              <w:pStyle w:val="17TABL-txt"/>
              <w:spacing w:before="0" w:line="240" w:lineRule="auto"/>
              <w:rPr>
                <w:sz w:val="24"/>
                <w:szCs w:val="24"/>
              </w:rPr>
            </w:pPr>
          </w:p>
        </w:tc>
        <w:tc>
          <w:tcPr>
            <w:tcW w:w="2391" w:type="pct"/>
            <w:gridSpan w:val="2"/>
            <w:tcBorders>
              <w:top w:val="single" w:sz="2" w:space="0" w:color="000000"/>
              <w:left w:val="nil"/>
              <w:bottom w:val="single" w:sz="2" w:space="0" w:color="000000"/>
              <w:right w:val="single" w:sz="2" w:space="0" w:color="000000"/>
            </w:tcBorders>
            <w:tcMar>
              <w:top w:w="85" w:type="dxa"/>
              <w:left w:w="85" w:type="dxa"/>
              <w:bottom w:w="85" w:type="dxa"/>
              <w:right w:w="85" w:type="dxa"/>
            </w:tcMar>
          </w:tcPr>
          <w:p w:rsidR="00447B4E" w:rsidRPr="00F83F69" w:rsidRDefault="00447B4E" w:rsidP="00CF1DD0">
            <w:pPr>
              <w:pStyle w:val="17TABL-txt"/>
              <w:spacing w:before="0" w:line="240" w:lineRule="auto"/>
              <w:rPr>
                <w:sz w:val="24"/>
                <w:szCs w:val="24"/>
              </w:rPr>
            </w:pPr>
            <w:r w:rsidRPr="00F83F69">
              <w:rPr>
                <w:sz w:val="24"/>
                <w:szCs w:val="24"/>
              </w:rPr>
              <w:t>Выставка в книжном уголке</w:t>
            </w:r>
          </w:p>
        </w:tc>
      </w:tr>
      <w:tr w:rsidR="00447B4E" w:rsidRPr="00F83F69" w:rsidTr="00FF2F7D">
        <w:trPr>
          <w:trHeight w:val="20"/>
        </w:trPr>
        <w:tc>
          <w:tcPr>
            <w:tcW w:w="620" w:type="pct"/>
            <w:vMerge/>
            <w:tcBorders>
              <w:top w:val="single" w:sz="2" w:space="0" w:color="000000"/>
              <w:left w:val="single" w:sz="2" w:space="0" w:color="000000"/>
              <w:bottom w:val="single" w:sz="2" w:space="0" w:color="000000"/>
              <w:right w:val="single" w:sz="2" w:space="0" w:color="000000"/>
            </w:tcBorders>
          </w:tcPr>
          <w:p w:rsidR="00447B4E" w:rsidRPr="00F83F69" w:rsidRDefault="00447B4E" w:rsidP="00CF1DD0">
            <w:pPr>
              <w:pStyle w:val="afc"/>
              <w:spacing w:line="240" w:lineRule="auto"/>
              <w:textAlignment w:val="auto"/>
              <w:rPr>
                <w:rFonts w:cstheme="minorBidi"/>
                <w:color w:val="auto"/>
              </w:rPr>
            </w:pPr>
          </w:p>
        </w:tc>
        <w:tc>
          <w:tcPr>
            <w:tcW w:w="992" w:type="pct"/>
            <w:vMerge/>
            <w:tcBorders>
              <w:top w:val="single" w:sz="2" w:space="0" w:color="000000"/>
              <w:left w:val="single" w:sz="2" w:space="0" w:color="000000"/>
              <w:bottom w:val="single" w:sz="2" w:space="0" w:color="000000"/>
              <w:right w:val="single" w:sz="2" w:space="0" w:color="000000"/>
            </w:tcBorders>
          </w:tcPr>
          <w:p w:rsidR="00447B4E" w:rsidRPr="00F83F69" w:rsidRDefault="00447B4E" w:rsidP="00CF1DD0">
            <w:pPr>
              <w:pStyle w:val="afc"/>
              <w:spacing w:line="240" w:lineRule="auto"/>
              <w:textAlignment w:val="auto"/>
              <w:rPr>
                <w:rFonts w:cstheme="minorBidi"/>
                <w:color w:val="auto"/>
              </w:rPr>
            </w:pPr>
          </w:p>
        </w:tc>
        <w:tc>
          <w:tcPr>
            <w:tcW w:w="997" w:type="pct"/>
            <w:vMerge/>
            <w:tcBorders>
              <w:top w:val="single" w:sz="2" w:space="0" w:color="000000"/>
              <w:left w:val="single" w:sz="2" w:space="0" w:color="000000"/>
              <w:bottom w:val="single" w:sz="2" w:space="0" w:color="000000"/>
            </w:tcBorders>
          </w:tcPr>
          <w:p w:rsidR="00447B4E" w:rsidRPr="00F83F69" w:rsidRDefault="00447B4E" w:rsidP="00CF1DD0">
            <w:pPr>
              <w:pStyle w:val="afc"/>
              <w:spacing w:line="240" w:lineRule="auto"/>
              <w:textAlignment w:val="auto"/>
              <w:rPr>
                <w:rFonts w:cstheme="minorBidi"/>
                <w:color w:val="auto"/>
              </w:rPr>
            </w:pPr>
          </w:p>
        </w:tc>
        <w:tc>
          <w:tcPr>
            <w:tcW w:w="2391" w:type="pct"/>
            <w:gridSpan w:val="2"/>
            <w:tcBorders>
              <w:top w:val="single" w:sz="2" w:space="0" w:color="000000"/>
              <w:left w:val="nil"/>
              <w:bottom w:val="single" w:sz="2" w:space="0" w:color="000000"/>
              <w:right w:val="single" w:sz="2" w:space="0" w:color="000000"/>
            </w:tcBorders>
            <w:tcMar>
              <w:top w:w="85" w:type="dxa"/>
              <w:left w:w="85" w:type="dxa"/>
              <w:bottom w:w="85" w:type="dxa"/>
              <w:right w:w="85" w:type="dxa"/>
            </w:tcMar>
          </w:tcPr>
          <w:p w:rsidR="00447B4E" w:rsidRPr="00F83F69" w:rsidRDefault="00447B4E" w:rsidP="00CF1DD0">
            <w:pPr>
              <w:pStyle w:val="17TABL-txt"/>
              <w:spacing w:before="0" w:line="240" w:lineRule="auto"/>
              <w:rPr>
                <w:sz w:val="24"/>
                <w:szCs w:val="24"/>
              </w:rPr>
            </w:pPr>
            <w:r w:rsidRPr="00F83F69">
              <w:rPr>
                <w:sz w:val="24"/>
                <w:szCs w:val="24"/>
              </w:rPr>
              <w:t>Литературный досуг «Любимые стихи Маршака»</w:t>
            </w:r>
          </w:p>
        </w:tc>
      </w:tr>
      <w:tr w:rsidR="00FF2F7D" w:rsidRPr="00F83F69" w:rsidTr="00FF2F7D">
        <w:trPr>
          <w:trHeight w:val="20"/>
        </w:trPr>
        <w:tc>
          <w:tcPr>
            <w:tcW w:w="620" w:type="pct"/>
            <w:vMerge/>
            <w:tcBorders>
              <w:top w:val="single" w:sz="2" w:space="0" w:color="000000"/>
              <w:left w:val="single" w:sz="2" w:space="0" w:color="000000"/>
              <w:bottom w:val="single" w:sz="2" w:space="0" w:color="000000"/>
              <w:right w:val="single" w:sz="2" w:space="0" w:color="000000"/>
            </w:tcBorders>
          </w:tcPr>
          <w:p w:rsidR="00FF2F7D" w:rsidRPr="00F83F69" w:rsidRDefault="00FF2F7D" w:rsidP="00CF1DD0">
            <w:pPr>
              <w:pStyle w:val="afc"/>
              <w:spacing w:line="240" w:lineRule="auto"/>
              <w:textAlignment w:val="auto"/>
              <w:rPr>
                <w:rFonts w:cstheme="minorBidi"/>
                <w:color w:val="auto"/>
              </w:rPr>
            </w:pPr>
          </w:p>
        </w:tc>
        <w:tc>
          <w:tcPr>
            <w:tcW w:w="992" w:type="pct"/>
            <w:vMerge/>
            <w:tcBorders>
              <w:top w:val="single" w:sz="2" w:space="0" w:color="000000"/>
              <w:left w:val="single" w:sz="2" w:space="0" w:color="000000"/>
              <w:bottom w:val="single" w:sz="2" w:space="0" w:color="000000"/>
              <w:right w:val="single" w:sz="2" w:space="0" w:color="000000"/>
            </w:tcBorders>
          </w:tcPr>
          <w:p w:rsidR="00FF2F7D" w:rsidRPr="00F83F69" w:rsidRDefault="00FF2F7D" w:rsidP="00CF1DD0">
            <w:pPr>
              <w:pStyle w:val="afc"/>
              <w:spacing w:line="240" w:lineRule="auto"/>
              <w:textAlignment w:val="auto"/>
              <w:rPr>
                <w:rFonts w:cstheme="minorBidi"/>
                <w:color w:val="auto"/>
              </w:rPr>
            </w:pPr>
          </w:p>
        </w:tc>
        <w:tc>
          <w:tcPr>
            <w:tcW w:w="2209"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FF2F7D" w:rsidRPr="00F83F69" w:rsidRDefault="00FF2F7D" w:rsidP="00CF1DD0">
            <w:pPr>
              <w:pStyle w:val="17TABL-txt"/>
              <w:spacing w:before="0" w:line="240" w:lineRule="auto"/>
              <w:rPr>
                <w:sz w:val="24"/>
                <w:szCs w:val="24"/>
              </w:rPr>
            </w:pPr>
            <w:r w:rsidRPr="00F83F69">
              <w:rPr>
                <w:sz w:val="24"/>
                <w:szCs w:val="24"/>
              </w:rPr>
              <w:t>–</w:t>
            </w:r>
          </w:p>
        </w:tc>
        <w:tc>
          <w:tcPr>
            <w:tcW w:w="1179"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FF2F7D" w:rsidRPr="00F83F69" w:rsidRDefault="00FF2F7D" w:rsidP="00CF1DD0">
            <w:pPr>
              <w:pStyle w:val="17TABL-txt"/>
              <w:spacing w:before="0" w:line="240" w:lineRule="auto"/>
              <w:rPr>
                <w:sz w:val="24"/>
                <w:szCs w:val="24"/>
              </w:rPr>
            </w:pPr>
            <w:r w:rsidRPr="00F83F69">
              <w:rPr>
                <w:sz w:val="24"/>
                <w:szCs w:val="24"/>
              </w:rPr>
              <w:t xml:space="preserve">Выставка детских рисунков по сюжетам стихов С. </w:t>
            </w:r>
            <w:r w:rsidRPr="00F83F69">
              <w:rPr>
                <w:sz w:val="24"/>
                <w:szCs w:val="24"/>
              </w:rPr>
              <w:lastRenderedPageBreak/>
              <w:t>Маршака</w:t>
            </w:r>
          </w:p>
        </w:tc>
      </w:tr>
      <w:tr w:rsidR="00FF2F7D" w:rsidRPr="00F83F69" w:rsidTr="00FF2F7D">
        <w:trPr>
          <w:trHeight w:val="557"/>
        </w:trPr>
        <w:tc>
          <w:tcPr>
            <w:tcW w:w="620" w:type="pc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1928" w:type="dxa"/>
              <w:right w:w="85" w:type="dxa"/>
            </w:tcMar>
          </w:tcPr>
          <w:p w:rsidR="00FF2F7D" w:rsidRPr="00F83F69" w:rsidRDefault="00FF2F7D" w:rsidP="00CF1DD0">
            <w:pPr>
              <w:pStyle w:val="17TABL-txt"/>
              <w:spacing w:before="0" w:line="240" w:lineRule="auto"/>
              <w:rPr>
                <w:sz w:val="24"/>
                <w:szCs w:val="24"/>
              </w:rPr>
            </w:pPr>
            <w:r w:rsidRPr="00F83F69">
              <w:rPr>
                <w:rStyle w:val="qRed"/>
                <w:sz w:val="24"/>
                <w:szCs w:val="24"/>
              </w:rPr>
              <w:lastRenderedPageBreak/>
              <w:t>4 ноября</w:t>
            </w:r>
          </w:p>
        </w:tc>
        <w:tc>
          <w:tcPr>
            <w:tcW w:w="992" w:type="pc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1928" w:type="dxa"/>
              <w:right w:w="85" w:type="dxa"/>
            </w:tcMar>
          </w:tcPr>
          <w:p w:rsidR="00FF2F7D" w:rsidRPr="00F83F69" w:rsidRDefault="00FF2F7D" w:rsidP="00CF1DD0">
            <w:pPr>
              <w:pStyle w:val="17TABL-txt"/>
              <w:spacing w:before="0" w:line="240" w:lineRule="auto"/>
              <w:rPr>
                <w:rStyle w:val="qRed"/>
                <w:sz w:val="24"/>
                <w:szCs w:val="24"/>
              </w:rPr>
            </w:pPr>
            <w:r w:rsidRPr="00F83F69">
              <w:rPr>
                <w:rStyle w:val="qRed"/>
                <w:sz w:val="24"/>
                <w:szCs w:val="24"/>
              </w:rPr>
              <w:t xml:space="preserve">День </w:t>
            </w:r>
            <w:proofErr w:type="gramStart"/>
            <w:r w:rsidRPr="00F83F69">
              <w:rPr>
                <w:rStyle w:val="qRed"/>
                <w:sz w:val="24"/>
                <w:szCs w:val="24"/>
              </w:rPr>
              <w:t>народного</w:t>
            </w:r>
            <w:proofErr w:type="gramEnd"/>
            <w:r w:rsidRPr="00F83F69">
              <w:rPr>
                <w:rStyle w:val="qRed"/>
                <w:sz w:val="24"/>
                <w:szCs w:val="24"/>
              </w:rPr>
              <w:t xml:space="preserve"> </w:t>
            </w:r>
          </w:p>
          <w:p w:rsidR="00FF2F7D" w:rsidRPr="00F83F69" w:rsidRDefault="00FF2F7D" w:rsidP="00CF1DD0">
            <w:pPr>
              <w:pStyle w:val="17TABL-txt"/>
              <w:spacing w:before="0" w:line="240" w:lineRule="auto"/>
              <w:rPr>
                <w:sz w:val="24"/>
                <w:szCs w:val="24"/>
              </w:rPr>
            </w:pPr>
            <w:r w:rsidRPr="00F83F69">
              <w:rPr>
                <w:rStyle w:val="qRed"/>
                <w:sz w:val="24"/>
                <w:szCs w:val="24"/>
              </w:rPr>
              <w:t>единства</w:t>
            </w:r>
          </w:p>
        </w:tc>
        <w:tc>
          <w:tcPr>
            <w:tcW w:w="3388" w:type="pct"/>
            <w:gridSpan w:val="3"/>
            <w:tcBorders>
              <w:top w:val="single" w:sz="2" w:space="0" w:color="000000"/>
              <w:left w:val="single" w:sz="2" w:space="0" w:color="000000"/>
              <w:bottom w:val="single" w:sz="2" w:space="0" w:color="000000"/>
              <w:right w:val="single" w:sz="2" w:space="0" w:color="000000"/>
            </w:tcBorders>
            <w:tcMar>
              <w:top w:w="85" w:type="dxa"/>
              <w:left w:w="85" w:type="dxa"/>
              <w:bottom w:w="1928" w:type="dxa"/>
              <w:right w:w="85" w:type="dxa"/>
            </w:tcMar>
          </w:tcPr>
          <w:p w:rsidR="00FF2F7D" w:rsidRPr="00F83F69" w:rsidRDefault="00FF2F7D" w:rsidP="00CF1DD0">
            <w:pPr>
              <w:pStyle w:val="17TABL-txt"/>
              <w:spacing w:before="0" w:line="240" w:lineRule="auto"/>
              <w:rPr>
                <w:sz w:val="24"/>
                <w:szCs w:val="24"/>
              </w:rPr>
            </w:pPr>
            <w:r w:rsidRPr="00F83F69">
              <w:rPr>
                <w:sz w:val="24"/>
                <w:szCs w:val="24"/>
              </w:rPr>
              <w:t>Беседа-рассказ с элементами презентации</w:t>
            </w:r>
          </w:p>
        </w:tc>
      </w:tr>
      <w:tr w:rsidR="00FF2F7D" w:rsidRPr="00F83F69" w:rsidTr="00FF2F7D">
        <w:trPr>
          <w:trHeight w:val="20"/>
        </w:trPr>
        <w:tc>
          <w:tcPr>
            <w:tcW w:w="620" w:type="pc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FF2F7D" w:rsidRPr="00F83F69" w:rsidRDefault="00FF2F7D" w:rsidP="00CF1DD0">
            <w:pPr>
              <w:pStyle w:val="17TABL-txt"/>
              <w:spacing w:before="0" w:line="240" w:lineRule="auto"/>
              <w:rPr>
                <w:sz w:val="24"/>
                <w:szCs w:val="24"/>
              </w:rPr>
            </w:pPr>
            <w:r w:rsidRPr="00F83F69">
              <w:rPr>
                <w:rStyle w:val="qRed"/>
                <w:sz w:val="24"/>
                <w:szCs w:val="24"/>
              </w:rPr>
              <w:t>10 ноября</w:t>
            </w:r>
          </w:p>
        </w:tc>
        <w:tc>
          <w:tcPr>
            <w:tcW w:w="992" w:type="pc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FF2F7D" w:rsidRPr="00F83F69" w:rsidRDefault="00FF2F7D" w:rsidP="00CF1DD0">
            <w:pPr>
              <w:pStyle w:val="17TABL-txt"/>
              <w:spacing w:before="0" w:line="240" w:lineRule="auto"/>
              <w:rPr>
                <w:spacing w:val="-2"/>
                <w:sz w:val="24"/>
                <w:szCs w:val="24"/>
              </w:rPr>
            </w:pPr>
            <w:proofErr w:type="gramStart"/>
            <w:r w:rsidRPr="00F83F69">
              <w:rPr>
                <w:rStyle w:val="qRed"/>
                <w:spacing w:val="-2"/>
                <w:sz w:val="24"/>
                <w:szCs w:val="24"/>
              </w:rPr>
              <w:t>День сотрудника органов внутренних дел (бывш.</w:t>
            </w:r>
            <w:proofErr w:type="gramEnd"/>
            <w:r w:rsidRPr="00F83F69">
              <w:rPr>
                <w:rStyle w:val="qRed"/>
                <w:spacing w:val="-2"/>
                <w:sz w:val="24"/>
                <w:szCs w:val="24"/>
              </w:rPr>
              <w:t xml:space="preserve"> </w:t>
            </w:r>
            <w:proofErr w:type="gramStart"/>
            <w:r w:rsidRPr="00F83F69">
              <w:rPr>
                <w:rStyle w:val="qRed"/>
                <w:spacing w:val="-2"/>
                <w:sz w:val="24"/>
                <w:szCs w:val="24"/>
              </w:rPr>
              <w:t>День милиции)</w:t>
            </w:r>
            <w:proofErr w:type="gramEnd"/>
          </w:p>
        </w:tc>
        <w:tc>
          <w:tcPr>
            <w:tcW w:w="3388"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FF2F7D" w:rsidRPr="00F83F69" w:rsidRDefault="00FF2F7D" w:rsidP="00CF1DD0">
            <w:pPr>
              <w:pStyle w:val="17TABL-txt"/>
              <w:spacing w:before="0" w:line="240" w:lineRule="auto"/>
              <w:rPr>
                <w:sz w:val="24"/>
                <w:szCs w:val="24"/>
              </w:rPr>
            </w:pPr>
            <w:r w:rsidRPr="00F83F69">
              <w:rPr>
                <w:sz w:val="24"/>
                <w:szCs w:val="24"/>
              </w:rPr>
              <w:t xml:space="preserve">Сюжетно-дидактическая игра, чтение </w:t>
            </w:r>
          </w:p>
        </w:tc>
      </w:tr>
      <w:tr w:rsidR="00447B4E" w:rsidRPr="00F83F69" w:rsidTr="00FF2F7D">
        <w:trPr>
          <w:trHeight w:val="20"/>
        </w:trPr>
        <w:tc>
          <w:tcPr>
            <w:tcW w:w="620" w:type="pct"/>
            <w:vMerge w:val="restar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447B4E" w:rsidRPr="00F83F69" w:rsidRDefault="00447B4E" w:rsidP="00CF1DD0">
            <w:pPr>
              <w:pStyle w:val="17TABL-txt"/>
              <w:spacing w:before="0" w:line="240" w:lineRule="auto"/>
              <w:rPr>
                <w:sz w:val="24"/>
                <w:szCs w:val="24"/>
              </w:rPr>
            </w:pPr>
            <w:r w:rsidRPr="00F83F69">
              <w:rPr>
                <w:rStyle w:val="qRed"/>
                <w:sz w:val="24"/>
                <w:szCs w:val="24"/>
              </w:rPr>
              <w:t>26 ноября</w:t>
            </w:r>
          </w:p>
        </w:tc>
        <w:tc>
          <w:tcPr>
            <w:tcW w:w="992" w:type="pct"/>
            <w:vMerge w:val="restar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447B4E" w:rsidRPr="00F83F69" w:rsidRDefault="00447B4E" w:rsidP="00CF1DD0">
            <w:pPr>
              <w:pStyle w:val="17TABL-txt"/>
              <w:spacing w:before="0" w:line="240" w:lineRule="auto"/>
              <w:rPr>
                <w:sz w:val="24"/>
                <w:szCs w:val="24"/>
              </w:rPr>
            </w:pPr>
            <w:r w:rsidRPr="00F83F69">
              <w:rPr>
                <w:rStyle w:val="qRed"/>
                <w:sz w:val="24"/>
                <w:szCs w:val="24"/>
              </w:rPr>
              <w:t>День матери в России</w:t>
            </w:r>
          </w:p>
        </w:tc>
        <w:tc>
          <w:tcPr>
            <w:tcW w:w="3388"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447B4E" w:rsidRPr="00F83F69" w:rsidRDefault="00447B4E" w:rsidP="00CF1DD0">
            <w:pPr>
              <w:pStyle w:val="17TABL-txt"/>
              <w:spacing w:before="0" w:line="240" w:lineRule="auto"/>
              <w:rPr>
                <w:sz w:val="24"/>
                <w:szCs w:val="24"/>
              </w:rPr>
            </w:pPr>
            <w:r w:rsidRPr="00F83F69">
              <w:rPr>
                <w:sz w:val="24"/>
                <w:szCs w:val="24"/>
              </w:rPr>
              <w:t>Фотовыставка «Наши мамы»</w:t>
            </w:r>
          </w:p>
        </w:tc>
      </w:tr>
      <w:tr w:rsidR="00447B4E" w:rsidRPr="00F83F69" w:rsidTr="00FF2F7D">
        <w:trPr>
          <w:trHeight w:val="20"/>
        </w:trPr>
        <w:tc>
          <w:tcPr>
            <w:tcW w:w="620" w:type="pct"/>
            <w:vMerge/>
            <w:tcBorders>
              <w:top w:val="single" w:sz="2" w:space="0" w:color="000000"/>
              <w:left w:val="single" w:sz="2" w:space="0" w:color="000000"/>
              <w:bottom w:val="single" w:sz="2" w:space="0" w:color="000000"/>
              <w:right w:val="single" w:sz="2" w:space="0" w:color="000000"/>
            </w:tcBorders>
          </w:tcPr>
          <w:p w:rsidR="00447B4E" w:rsidRPr="00F83F69" w:rsidRDefault="00447B4E" w:rsidP="00CF1DD0">
            <w:pPr>
              <w:pStyle w:val="afc"/>
              <w:spacing w:line="240" w:lineRule="auto"/>
              <w:textAlignment w:val="auto"/>
              <w:rPr>
                <w:rFonts w:cstheme="minorBidi"/>
                <w:color w:val="auto"/>
              </w:rPr>
            </w:pPr>
          </w:p>
        </w:tc>
        <w:tc>
          <w:tcPr>
            <w:tcW w:w="992" w:type="pct"/>
            <w:vMerge/>
            <w:tcBorders>
              <w:top w:val="single" w:sz="2" w:space="0" w:color="000000"/>
              <w:left w:val="single" w:sz="2" w:space="0" w:color="000000"/>
              <w:bottom w:val="single" w:sz="2" w:space="0" w:color="000000"/>
              <w:right w:val="single" w:sz="2" w:space="0" w:color="000000"/>
            </w:tcBorders>
          </w:tcPr>
          <w:p w:rsidR="00447B4E" w:rsidRPr="00F83F69" w:rsidRDefault="00447B4E" w:rsidP="00CF1DD0">
            <w:pPr>
              <w:pStyle w:val="afc"/>
              <w:spacing w:line="240" w:lineRule="auto"/>
              <w:textAlignment w:val="auto"/>
              <w:rPr>
                <w:rFonts w:cstheme="minorBidi"/>
                <w:color w:val="auto"/>
              </w:rPr>
            </w:pPr>
          </w:p>
        </w:tc>
        <w:tc>
          <w:tcPr>
            <w:tcW w:w="3388"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447B4E" w:rsidRPr="00F83F69" w:rsidRDefault="00447B4E" w:rsidP="00CF1DD0">
            <w:pPr>
              <w:pStyle w:val="17TABL-txt"/>
              <w:spacing w:before="0" w:line="240" w:lineRule="auto"/>
              <w:rPr>
                <w:sz w:val="24"/>
                <w:szCs w:val="24"/>
              </w:rPr>
            </w:pPr>
            <w:r w:rsidRPr="00F83F69">
              <w:rPr>
                <w:sz w:val="24"/>
                <w:szCs w:val="24"/>
              </w:rPr>
              <w:t>Продуктивная деятельность «Подарок маме»</w:t>
            </w:r>
          </w:p>
        </w:tc>
      </w:tr>
      <w:tr w:rsidR="00FF2F7D" w:rsidRPr="00F83F69" w:rsidTr="00FF2F7D">
        <w:trPr>
          <w:trHeight w:val="20"/>
        </w:trPr>
        <w:tc>
          <w:tcPr>
            <w:tcW w:w="620" w:type="pct"/>
            <w:vMerge w:val="restar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FF2F7D" w:rsidRPr="00F83F69" w:rsidRDefault="00FF2F7D" w:rsidP="00CF1DD0">
            <w:pPr>
              <w:pStyle w:val="17TABL-txt"/>
              <w:spacing w:before="0" w:line="240" w:lineRule="auto"/>
              <w:rPr>
                <w:sz w:val="24"/>
                <w:szCs w:val="24"/>
              </w:rPr>
            </w:pPr>
            <w:r w:rsidRPr="00F83F69">
              <w:rPr>
                <w:rStyle w:val="qRed"/>
                <w:sz w:val="24"/>
                <w:szCs w:val="24"/>
              </w:rPr>
              <w:t>30 ноября</w:t>
            </w:r>
          </w:p>
        </w:tc>
        <w:tc>
          <w:tcPr>
            <w:tcW w:w="992" w:type="pct"/>
            <w:vMerge w:val="restar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FF2F7D" w:rsidRPr="00F83F69" w:rsidRDefault="00FF2F7D" w:rsidP="00CF1DD0">
            <w:pPr>
              <w:pStyle w:val="17TABL-txt"/>
              <w:spacing w:before="0" w:line="240" w:lineRule="auto"/>
              <w:rPr>
                <w:sz w:val="24"/>
                <w:szCs w:val="24"/>
              </w:rPr>
            </w:pPr>
            <w:r w:rsidRPr="00F83F69">
              <w:rPr>
                <w:rStyle w:val="qRed"/>
                <w:sz w:val="24"/>
                <w:szCs w:val="24"/>
              </w:rPr>
              <w:t>День Государственного герба Российской Федерации</w:t>
            </w:r>
          </w:p>
        </w:tc>
        <w:tc>
          <w:tcPr>
            <w:tcW w:w="3388"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FF2F7D" w:rsidRPr="00F83F69" w:rsidRDefault="00FF2F7D" w:rsidP="00CF1DD0">
            <w:pPr>
              <w:pStyle w:val="17TABL-txt"/>
              <w:spacing w:before="0" w:line="240" w:lineRule="auto"/>
              <w:rPr>
                <w:sz w:val="24"/>
                <w:szCs w:val="24"/>
              </w:rPr>
            </w:pPr>
            <w:r w:rsidRPr="00F83F69">
              <w:rPr>
                <w:sz w:val="24"/>
                <w:szCs w:val="24"/>
              </w:rPr>
              <w:t>Тематический образовательный проект  «Что может герб нам рассказать?»</w:t>
            </w:r>
          </w:p>
        </w:tc>
      </w:tr>
      <w:tr w:rsidR="00447B4E" w:rsidRPr="00F83F69" w:rsidTr="00FF2F7D">
        <w:trPr>
          <w:trHeight w:val="20"/>
        </w:trPr>
        <w:tc>
          <w:tcPr>
            <w:tcW w:w="620" w:type="pct"/>
            <w:vMerge/>
            <w:tcBorders>
              <w:top w:val="single" w:sz="2" w:space="0" w:color="000000"/>
              <w:left w:val="single" w:sz="2" w:space="0" w:color="000000"/>
              <w:bottom w:val="single" w:sz="2" w:space="0" w:color="000000"/>
              <w:right w:val="single" w:sz="2" w:space="0" w:color="000000"/>
            </w:tcBorders>
          </w:tcPr>
          <w:p w:rsidR="00447B4E" w:rsidRPr="00F83F69" w:rsidRDefault="00447B4E" w:rsidP="00CF1DD0">
            <w:pPr>
              <w:pStyle w:val="afc"/>
              <w:spacing w:line="240" w:lineRule="auto"/>
              <w:textAlignment w:val="auto"/>
              <w:rPr>
                <w:rFonts w:cstheme="minorBidi"/>
                <w:color w:val="auto"/>
              </w:rPr>
            </w:pPr>
          </w:p>
        </w:tc>
        <w:tc>
          <w:tcPr>
            <w:tcW w:w="992" w:type="pct"/>
            <w:vMerge/>
            <w:tcBorders>
              <w:top w:val="single" w:sz="2" w:space="0" w:color="000000"/>
              <w:left w:val="single" w:sz="2" w:space="0" w:color="000000"/>
              <w:bottom w:val="single" w:sz="2" w:space="0" w:color="000000"/>
              <w:right w:val="single" w:sz="2" w:space="0" w:color="000000"/>
            </w:tcBorders>
          </w:tcPr>
          <w:p w:rsidR="00447B4E" w:rsidRPr="00F83F69" w:rsidRDefault="00447B4E" w:rsidP="00CF1DD0">
            <w:pPr>
              <w:pStyle w:val="afc"/>
              <w:spacing w:line="240" w:lineRule="auto"/>
              <w:textAlignment w:val="auto"/>
              <w:rPr>
                <w:rFonts w:cstheme="minorBidi"/>
                <w:color w:val="auto"/>
              </w:rPr>
            </w:pPr>
          </w:p>
        </w:tc>
        <w:tc>
          <w:tcPr>
            <w:tcW w:w="3388"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447B4E" w:rsidRPr="00F83F69" w:rsidRDefault="00447B4E" w:rsidP="00CF1DD0">
            <w:pPr>
              <w:pStyle w:val="17TABL-txt"/>
              <w:spacing w:before="0" w:line="240" w:lineRule="auto"/>
              <w:rPr>
                <w:sz w:val="24"/>
                <w:szCs w:val="24"/>
              </w:rPr>
            </w:pPr>
            <w:r w:rsidRPr="00F83F69">
              <w:rPr>
                <w:sz w:val="24"/>
                <w:szCs w:val="24"/>
              </w:rPr>
              <w:t>Заседание «Семейного клуба» на тему «Герб моей семьи» с совместной продуктивной деятельностью взрослых и детей</w:t>
            </w:r>
          </w:p>
        </w:tc>
      </w:tr>
      <w:tr w:rsidR="00447B4E" w:rsidRPr="00F83F69" w:rsidTr="00FF2F7D">
        <w:trPr>
          <w:trHeight w:val="20"/>
        </w:trPr>
        <w:tc>
          <w:tcPr>
            <w:tcW w:w="620" w:type="pc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447B4E" w:rsidRPr="00F83F69" w:rsidRDefault="00447B4E" w:rsidP="00CF1DD0">
            <w:pPr>
              <w:pStyle w:val="17TABL-txt"/>
              <w:spacing w:before="0" w:line="240" w:lineRule="auto"/>
              <w:rPr>
                <w:sz w:val="24"/>
                <w:szCs w:val="24"/>
              </w:rPr>
            </w:pPr>
            <w:r w:rsidRPr="00F83F69">
              <w:rPr>
                <w:rStyle w:val="qRed"/>
                <w:sz w:val="24"/>
                <w:szCs w:val="24"/>
              </w:rPr>
              <w:t>3 декабря</w:t>
            </w:r>
          </w:p>
        </w:tc>
        <w:tc>
          <w:tcPr>
            <w:tcW w:w="992" w:type="pc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447B4E" w:rsidRPr="00F83F69" w:rsidRDefault="00447B4E" w:rsidP="00CF1DD0">
            <w:pPr>
              <w:pStyle w:val="17TABL-txt"/>
              <w:spacing w:before="0" w:line="240" w:lineRule="auto"/>
              <w:rPr>
                <w:sz w:val="24"/>
                <w:szCs w:val="24"/>
              </w:rPr>
            </w:pPr>
            <w:r w:rsidRPr="00F83F69">
              <w:rPr>
                <w:rStyle w:val="qRed"/>
                <w:sz w:val="24"/>
                <w:szCs w:val="24"/>
              </w:rPr>
              <w:t>День неизвестного солдата</w:t>
            </w:r>
          </w:p>
        </w:tc>
        <w:tc>
          <w:tcPr>
            <w:tcW w:w="3388"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447B4E" w:rsidRPr="00F83F69" w:rsidRDefault="00447B4E" w:rsidP="00CF1DD0">
            <w:pPr>
              <w:pStyle w:val="17TABL-txt"/>
              <w:spacing w:before="0" w:line="240" w:lineRule="auto"/>
              <w:rPr>
                <w:sz w:val="24"/>
                <w:szCs w:val="24"/>
              </w:rPr>
            </w:pPr>
            <w:r w:rsidRPr="00F83F69">
              <w:rPr>
                <w:sz w:val="24"/>
                <w:szCs w:val="24"/>
              </w:rPr>
              <w:t>Совместно с семьями детей: проведение акции возложения цветов к памятнику героям Великой Отечественной войны</w:t>
            </w:r>
          </w:p>
        </w:tc>
      </w:tr>
      <w:tr w:rsidR="00FF2F7D" w:rsidRPr="00F83F69" w:rsidTr="00FF2F7D">
        <w:trPr>
          <w:trHeight w:val="20"/>
        </w:trPr>
        <w:tc>
          <w:tcPr>
            <w:tcW w:w="620" w:type="pc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FF2F7D" w:rsidRPr="00F83F69" w:rsidRDefault="00FF2F7D" w:rsidP="00CF1DD0">
            <w:pPr>
              <w:pStyle w:val="17TABL-txt"/>
              <w:spacing w:before="0" w:line="240" w:lineRule="auto"/>
              <w:rPr>
                <w:sz w:val="24"/>
                <w:szCs w:val="24"/>
              </w:rPr>
            </w:pPr>
            <w:r w:rsidRPr="00F83F69">
              <w:rPr>
                <w:rStyle w:val="qRed"/>
                <w:sz w:val="24"/>
                <w:szCs w:val="24"/>
              </w:rPr>
              <w:t>3 декабря</w:t>
            </w:r>
          </w:p>
        </w:tc>
        <w:tc>
          <w:tcPr>
            <w:tcW w:w="992" w:type="pc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FF2F7D" w:rsidRPr="00F83F69" w:rsidRDefault="00FF2F7D" w:rsidP="00CF1DD0">
            <w:pPr>
              <w:pStyle w:val="17TABL-txt"/>
              <w:spacing w:before="0" w:line="240" w:lineRule="auto"/>
              <w:rPr>
                <w:sz w:val="24"/>
                <w:szCs w:val="24"/>
              </w:rPr>
            </w:pPr>
            <w:r w:rsidRPr="00F83F69">
              <w:rPr>
                <w:rStyle w:val="qRed"/>
                <w:sz w:val="24"/>
                <w:szCs w:val="24"/>
              </w:rPr>
              <w:t>Международный день инвалидов</w:t>
            </w:r>
          </w:p>
        </w:tc>
        <w:tc>
          <w:tcPr>
            <w:tcW w:w="3388"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FF2F7D" w:rsidRPr="00F83F69" w:rsidRDefault="00FF2F7D" w:rsidP="00CF1DD0">
            <w:pPr>
              <w:pStyle w:val="17TABL-txt"/>
              <w:spacing w:before="0" w:line="240" w:lineRule="auto"/>
              <w:rPr>
                <w:sz w:val="24"/>
                <w:szCs w:val="24"/>
              </w:rPr>
            </w:pPr>
            <w:r w:rsidRPr="00F83F69">
              <w:rPr>
                <w:sz w:val="24"/>
                <w:szCs w:val="24"/>
              </w:rPr>
              <w:t>Сюжетно-дидактические игры с моделированием среды (в помещении, в инфраструктуре города), доступной для инвалидов</w:t>
            </w:r>
          </w:p>
        </w:tc>
      </w:tr>
      <w:tr w:rsidR="00FF2F7D" w:rsidRPr="00F83F69" w:rsidTr="00FF2F7D">
        <w:trPr>
          <w:trHeight w:val="20"/>
        </w:trPr>
        <w:tc>
          <w:tcPr>
            <w:tcW w:w="620" w:type="pc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FF2F7D" w:rsidRPr="00F83F69" w:rsidRDefault="00FF2F7D" w:rsidP="00CF1DD0">
            <w:pPr>
              <w:pStyle w:val="17TABL-txt"/>
              <w:spacing w:before="0" w:line="240" w:lineRule="auto"/>
              <w:rPr>
                <w:sz w:val="24"/>
                <w:szCs w:val="24"/>
              </w:rPr>
            </w:pPr>
            <w:r w:rsidRPr="00F83F69">
              <w:rPr>
                <w:rStyle w:val="qRed"/>
                <w:sz w:val="24"/>
                <w:szCs w:val="24"/>
              </w:rPr>
              <w:t>5 декабря</w:t>
            </w:r>
          </w:p>
        </w:tc>
        <w:tc>
          <w:tcPr>
            <w:tcW w:w="992" w:type="pc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FF2F7D" w:rsidRPr="00F83F69" w:rsidRDefault="00FF2F7D" w:rsidP="00CF1DD0">
            <w:pPr>
              <w:pStyle w:val="17TABL-txt"/>
              <w:spacing w:before="0" w:line="240" w:lineRule="auto"/>
              <w:rPr>
                <w:sz w:val="24"/>
                <w:szCs w:val="24"/>
              </w:rPr>
            </w:pPr>
            <w:r w:rsidRPr="00F83F69">
              <w:rPr>
                <w:rStyle w:val="qRed"/>
                <w:sz w:val="24"/>
                <w:szCs w:val="24"/>
              </w:rPr>
              <w:t>День добровольца (волонтера) в России</w:t>
            </w:r>
          </w:p>
        </w:tc>
        <w:tc>
          <w:tcPr>
            <w:tcW w:w="2209"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FF2F7D" w:rsidRPr="00F83F69" w:rsidRDefault="00FF2F7D" w:rsidP="00CF1DD0">
            <w:pPr>
              <w:pStyle w:val="17TABL-txt"/>
              <w:spacing w:before="0" w:line="240" w:lineRule="auto"/>
              <w:rPr>
                <w:sz w:val="24"/>
                <w:szCs w:val="24"/>
              </w:rPr>
            </w:pPr>
            <w:r w:rsidRPr="00F83F69">
              <w:rPr>
                <w:sz w:val="24"/>
                <w:szCs w:val="24"/>
              </w:rPr>
              <w:t>Рассказ-беседа с элементами презентации «Кто такие волонтеры?»</w:t>
            </w:r>
          </w:p>
        </w:tc>
        <w:tc>
          <w:tcPr>
            <w:tcW w:w="1179"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FF2F7D" w:rsidRPr="00F83F69" w:rsidRDefault="00FF2F7D" w:rsidP="00CF1DD0">
            <w:pPr>
              <w:pStyle w:val="17TABL-txt"/>
              <w:spacing w:before="0" w:line="240" w:lineRule="auto"/>
              <w:rPr>
                <w:sz w:val="24"/>
                <w:szCs w:val="24"/>
              </w:rPr>
            </w:pPr>
            <w:r w:rsidRPr="00F83F69">
              <w:rPr>
                <w:sz w:val="24"/>
                <w:szCs w:val="24"/>
              </w:rPr>
              <w:t xml:space="preserve">Акция «Поможем детям младшей группы» </w:t>
            </w:r>
          </w:p>
          <w:p w:rsidR="00FF2F7D" w:rsidRPr="00F83F69" w:rsidRDefault="00FF2F7D" w:rsidP="00CF1DD0">
            <w:pPr>
              <w:pStyle w:val="17TABL-txt"/>
              <w:spacing w:before="0" w:line="240" w:lineRule="auto"/>
              <w:rPr>
                <w:sz w:val="24"/>
                <w:szCs w:val="24"/>
              </w:rPr>
            </w:pPr>
            <w:proofErr w:type="gramStart"/>
            <w:r w:rsidRPr="00F83F69">
              <w:rPr>
                <w:sz w:val="24"/>
                <w:szCs w:val="24"/>
              </w:rPr>
              <w:t xml:space="preserve">(подготовка спектаклей, выполнение поделок в подарок малышам, проведение занятий </w:t>
            </w:r>
            <w:proofErr w:type="gramEnd"/>
          </w:p>
          <w:p w:rsidR="00FF2F7D" w:rsidRPr="00F83F69" w:rsidRDefault="00FF2F7D" w:rsidP="00CF1DD0">
            <w:pPr>
              <w:pStyle w:val="17TABL-txt"/>
              <w:spacing w:before="0" w:line="240" w:lineRule="auto"/>
              <w:rPr>
                <w:sz w:val="24"/>
                <w:szCs w:val="24"/>
              </w:rPr>
            </w:pPr>
            <w:r w:rsidRPr="00F83F69">
              <w:rPr>
                <w:sz w:val="24"/>
                <w:szCs w:val="24"/>
              </w:rPr>
              <w:t>для малышей</w:t>
            </w:r>
          </w:p>
        </w:tc>
      </w:tr>
      <w:tr w:rsidR="00FF2F7D" w:rsidRPr="00F83F69" w:rsidTr="00FF2F7D">
        <w:trPr>
          <w:trHeight w:val="20"/>
        </w:trPr>
        <w:tc>
          <w:tcPr>
            <w:tcW w:w="620" w:type="pc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FF2F7D" w:rsidRPr="00F83F69" w:rsidRDefault="00FF2F7D" w:rsidP="00CF1DD0">
            <w:pPr>
              <w:pStyle w:val="17TABL-txt"/>
              <w:spacing w:before="0" w:line="240" w:lineRule="auto"/>
              <w:rPr>
                <w:sz w:val="24"/>
                <w:szCs w:val="24"/>
              </w:rPr>
            </w:pPr>
            <w:r w:rsidRPr="00F83F69">
              <w:rPr>
                <w:rStyle w:val="qRed"/>
                <w:sz w:val="24"/>
                <w:szCs w:val="24"/>
              </w:rPr>
              <w:t>9 декабря</w:t>
            </w:r>
          </w:p>
        </w:tc>
        <w:tc>
          <w:tcPr>
            <w:tcW w:w="992" w:type="pc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FF2F7D" w:rsidRPr="00F83F69" w:rsidRDefault="00FF2F7D" w:rsidP="00CF1DD0">
            <w:pPr>
              <w:pStyle w:val="17TABL-txt"/>
              <w:spacing w:before="0" w:line="240" w:lineRule="auto"/>
              <w:rPr>
                <w:sz w:val="24"/>
                <w:szCs w:val="24"/>
              </w:rPr>
            </w:pPr>
            <w:r w:rsidRPr="00F83F69">
              <w:rPr>
                <w:rStyle w:val="qRed"/>
                <w:sz w:val="24"/>
                <w:szCs w:val="24"/>
              </w:rPr>
              <w:t>День Героев Отечества</w:t>
            </w:r>
          </w:p>
        </w:tc>
        <w:tc>
          <w:tcPr>
            <w:tcW w:w="3388"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FF2F7D" w:rsidRPr="00F83F69" w:rsidRDefault="00FF2F7D" w:rsidP="00CF1DD0">
            <w:pPr>
              <w:pStyle w:val="17TABL-txt"/>
              <w:spacing w:before="0" w:line="240" w:lineRule="auto"/>
              <w:rPr>
                <w:sz w:val="24"/>
                <w:szCs w:val="24"/>
              </w:rPr>
            </w:pPr>
            <w:r w:rsidRPr="00F83F69">
              <w:rPr>
                <w:sz w:val="24"/>
                <w:szCs w:val="24"/>
              </w:rPr>
              <w:t>Беседа-рассказ с элементами презентации</w:t>
            </w:r>
          </w:p>
        </w:tc>
      </w:tr>
      <w:tr w:rsidR="00FF2F7D" w:rsidRPr="00F83F69" w:rsidTr="00FF2F7D">
        <w:trPr>
          <w:trHeight w:val="20"/>
        </w:trPr>
        <w:tc>
          <w:tcPr>
            <w:tcW w:w="620" w:type="pc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FF2F7D" w:rsidRPr="00F83F69" w:rsidRDefault="00FF2F7D" w:rsidP="00CF1DD0">
            <w:pPr>
              <w:pStyle w:val="17TABL-txt"/>
              <w:spacing w:before="0" w:line="240" w:lineRule="auto"/>
              <w:rPr>
                <w:sz w:val="24"/>
                <w:szCs w:val="24"/>
              </w:rPr>
            </w:pPr>
            <w:r w:rsidRPr="00F83F69">
              <w:rPr>
                <w:rStyle w:val="qRed"/>
                <w:sz w:val="24"/>
                <w:szCs w:val="24"/>
              </w:rPr>
              <w:t>12 декабря</w:t>
            </w:r>
          </w:p>
        </w:tc>
        <w:tc>
          <w:tcPr>
            <w:tcW w:w="992" w:type="pc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FF2F7D" w:rsidRPr="00F83F69" w:rsidRDefault="00FF2F7D" w:rsidP="00CF1DD0">
            <w:pPr>
              <w:pStyle w:val="17TABL-txt"/>
              <w:spacing w:before="0" w:line="240" w:lineRule="auto"/>
              <w:rPr>
                <w:sz w:val="24"/>
                <w:szCs w:val="24"/>
              </w:rPr>
            </w:pPr>
            <w:r w:rsidRPr="00F83F69">
              <w:rPr>
                <w:rStyle w:val="qRed"/>
                <w:sz w:val="24"/>
                <w:szCs w:val="24"/>
              </w:rPr>
              <w:t>День Конституции Российской Федерации</w:t>
            </w:r>
          </w:p>
        </w:tc>
        <w:tc>
          <w:tcPr>
            <w:tcW w:w="3388"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FF2F7D" w:rsidRPr="00F83F69" w:rsidRDefault="00FF2F7D" w:rsidP="00CF1DD0">
            <w:pPr>
              <w:pStyle w:val="17TABL-txt"/>
              <w:spacing w:before="0" w:line="240" w:lineRule="auto"/>
              <w:rPr>
                <w:sz w:val="24"/>
                <w:szCs w:val="24"/>
              </w:rPr>
            </w:pPr>
            <w:r w:rsidRPr="00F83F69">
              <w:rPr>
                <w:sz w:val="24"/>
                <w:szCs w:val="24"/>
              </w:rPr>
              <w:t>Беседа-рассказ с элементами презентации</w:t>
            </w:r>
          </w:p>
          <w:p w:rsidR="00FF2F7D" w:rsidRPr="00F83F69" w:rsidRDefault="00FF2F7D" w:rsidP="00CF1DD0">
            <w:pPr>
              <w:pStyle w:val="17TABL-txt"/>
              <w:spacing w:before="0" w:line="240" w:lineRule="auto"/>
              <w:rPr>
                <w:sz w:val="24"/>
                <w:szCs w:val="24"/>
              </w:rPr>
            </w:pPr>
            <w:r w:rsidRPr="00F83F69">
              <w:rPr>
                <w:sz w:val="24"/>
                <w:szCs w:val="24"/>
              </w:rPr>
              <w:t>Законотворческие практики: устанавливаем правила поведения в группе, фиксируем их с помощью условных обозначений</w:t>
            </w:r>
          </w:p>
        </w:tc>
      </w:tr>
      <w:tr w:rsidR="00447B4E" w:rsidRPr="00F83F69" w:rsidTr="00FF2F7D">
        <w:trPr>
          <w:trHeight w:val="20"/>
        </w:trPr>
        <w:tc>
          <w:tcPr>
            <w:tcW w:w="620"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447B4E" w:rsidRPr="00F83F69" w:rsidRDefault="00447B4E" w:rsidP="00CF1DD0">
            <w:pPr>
              <w:pStyle w:val="17TABL-txt"/>
              <w:spacing w:before="0" w:line="240" w:lineRule="auto"/>
              <w:rPr>
                <w:sz w:val="24"/>
                <w:szCs w:val="24"/>
              </w:rPr>
            </w:pPr>
            <w:r w:rsidRPr="00F83F69">
              <w:rPr>
                <w:sz w:val="24"/>
                <w:szCs w:val="24"/>
              </w:rPr>
              <w:t>30 декабря</w:t>
            </w:r>
          </w:p>
        </w:tc>
        <w:tc>
          <w:tcPr>
            <w:tcW w:w="992"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447B4E" w:rsidRPr="00F83F69" w:rsidRDefault="00447B4E" w:rsidP="00CF1DD0">
            <w:pPr>
              <w:pStyle w:val="17TABL-txt"/>
              <w:spacing w:before="0" w:line="240" w:lineRule="auto"/>
              <w:rPr>
                <w:sz w:val="24"/>
                <w:szCs w:val="24"/>
              </w:rPr>
            </w:pPr>
            <w:r w:rsidRPr="00F83F69">
              <w:rPr>
                <w:sz w:val="24"/>
                <w:szCs w:val="24"/>
              </w:rPr>
              <w:t>День заворачивания подарков</w:t>
            </w:r>
          </w:p>
        </w:tc>
        <w:tc>
          <w:tcPr>
            <w:tcW w:w="3388"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447B4E" w:rsidRPr="00F83F69" w:rsidRDefault="00447B4E" w:rsidP="00CF1DD0">
            <w:pPr>
              <w:pStyle w:val="17TABL-txt"/>
              <w:spacing w:before="0" w:line="240" w:lineRule="auto"/>
              <w:rPr>
                <w:sz w:val="24"/>
                <w:szCs w:val="24"/>
              </w:rPr>
            </w:pPr>
            <w:r w:rsidRPr="00F83F69">
              <w:rPr>
                <w:sz w:val="24"/>
                <w:szCs w:val="24"/>
              </w:rPr>
              <w:t>Продуктивная деятельность по подготовке новогодних подарков родным и близким, друзьям</w:t>
            </w:r>
          </w:p>
        </w:tc>
      </w:tr>
      <w:tr w:rsidR="00447B4E" w:rsidRPr="00F83F69" w:rsidTr="00FF2F7D">
        <w:trPr>
          <w:trHeight w:val="20"/>
        </w:trPr>
        <w:tc>
          <w:tcPr>
            <w:tcW w:w="620"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447B4E" w:rsidRPr="00F83F69" w:rsidRDefault="00447B4E" w:rsidP="00CF1DD0">
            <w:pPr>
              <w:pStyle w:val="17TABL-txt"/>
              <w:spacing w:before="0" w:line="240" w:lineRule="auto"/>
              <w:rPr>
                <w:sz w:val="24"/>
                <w:szCs w:val="24"/>
              </w:rPr>
            </w:pPr>
            <w:r w:rsidRPr="00F83F69">
              <w:rPr>
                <w:sz w:val="24"/>
                <w:szCs w:val="24"/>
              </w:rPr>
              <w:lastRenderedPageBreak/>
              <w:t>Последняя неделя декабря</w:t>
            </w:r>
          </w:p>
        </w:tc>
        <w:tc>
          <w:tcPr>
            <w:tcW w:w="992"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447B4E" w:rsidRPr="00F83F69" w:rsidRDefault="00447B4E" w:rsidP="00CF1DD0">
            <w:pPr>
              <w:pStyle w:val="17TABL-txt"/>
              <w:spacing w:before="0" w:line="240" w:lineRule="auto"/>
              <w:rPr>
                <w:sz w:val="24"/>
                <w:szCs w:val="24"/>
              </w:rPr>
            </w:pPr>
            <w:r w:rsidRPr="00F83F69">
              <w:rPr>
                <w:sz w:val="24"/>
                <w:szCs w:val="24"/>
              </w:rPr>
              <w:t>Любимый праздник Новый год</w:t>
            </w:r>
          </w:p>
        </w:tc>
        <w:tc>
          <w:tcPr>
            <w:tcW w:w="3388"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447B4E" w:rsidRPr="00F83F69" w:rsidRDefault="00447B4E" w:rsidP="00CF1DD0">
            <w:pPr>
              <w:pStyle w:val="17TABL-txt"/>
              <w:spacing w:before="0" w:line="240" w:lineRule="auto"/>
              <w:rPr>
                <w:sz w:val="24"/>
                <w:szCs w:val="24"/>
              </w:rPr>
            </w:pPr>
            <w:r w:rsidRPr="00F83F69">
              <w:rPr>
                <w:sz w:val="24"/>
                <w:szCs w:val="24"/>
              </w:rPr>
              <w:t>Новогодние утренники</w:t>
            </w:r>
          </w:p>
        </w:tc>
      </w:tr>
      <w:tr w:rsidR="00447B4E" w:rsidRPr="00F83F69" w:rsidTr="00FF2F7D">
        <w:trPr>
          <w:trHeight w:val="20"/>
        </w:trPr>
        <w:tc>
          <w:tcPr>
            <w:tcW w:w="620"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447B4E" w:rsidRPr="00F83F69" w:rsidRDefault="00447B4E" w:rsidP="00CF1DD0">
            <w:pPr>
              <w:pStyle w:val="afc"/>
              <w:spacing w:line="240" w:lineRule="auto"/>
              <w:textAlignment w:val="auto"/>
              <w:rPr>
                <w:rFonts w:cstheme="minorBidi"/>
                <w:color w:val="auto"/>
              </w:rPr>
            </w:pPr>
          </w:p>
        </w:tc>
        <w:tc>
          <w:tcPr>
            <w:tcW w:w="992"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447B4E" w:rsidRPr="00F83F69" w:rsidRDefault="00447B4E" w:rsidP="00CF1DD0">
            <w:pPr>
              <w:pStyle w:val="17TABL-txt"/>
              <w:spacing w:before="0" w:line="240" w:lineRule="auto"/>
              <w:rPr>
                <w:sz w:val="24"/>
                <w:szCs w:val="24"/>
              </w:rPr>
            </w:pPr>
            <w:r w:rsidRPr="00F83F69">
              <w:rPr>
                <w:sz w:val="24"/>
                <w:szCs w:val="24"/>
              </w:rPr>
              <w:t>Неделя зимних игр и забав</w:t>
            </w:r>
          </w:p>
        </w:tc>
        <w:tc>
          <w:tcPr>
            <w:tcW w:w="3388"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447B4E" w:rsidRPr="00F83F69" w:rsidRDefault="00447B4E" w:rsidP="00CF1DD0">
            <w:pPr>
              <w:pStyle w:val="17TABL-txt"/>
              <w:spacing w:before="0" w:line="240" w:lineRule="auto"/>
              <w:rPr>
                <w:sz w:val="24"/>
                <w:szCs w:val="24"/>
              </w:rPr>
            </w:pPr>
            <w:r w:rsidRPr="00F83F69">
              <w:rPr>
                <w:sz w:val="24"/>
                <w:szCs w:val="24"/>
              </w:rPr>
              <w:t>Подвижные игры, эстафеты, создание построек из снега. Конкурс снежных скульптур с привлечением родителей. Строительство снежного городка</w:t>
            </w:r>
          </w:p>
        </w:tc>
      </w:tr>
      <w:tr w:rsidR="00447B4E" w:rsidRPr="00F83F69" w:rsidTr="00FF2F7D">
        <w:trPr>
          <w:trHeight w:val="20"/>
        </w:trPr>
        <w:tc>
          <w:tcPr>
            <w:tcW w:w="620"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447B4E" w:rsidRPr="00F83F69" w:rsidRDefault="00447B4E" w:rsidP="00CF1DD0">
            <w:pPr>
              <w:pStyle w:val="17TABL-txt"/>
              <w:spacing w:before="0" w:line="240" w:lineRule="auto"/>
              <w:rPr>
                <w:sz w:val="24"/>
                <w:szCs w:val="24"/>
              </w:rPr>
            </w:pPr>
            <w:r w:rsidRPr="00F83F69">
              <w:rPr>
                <w:sz w:val="24"/>
                <w:szCs w:val="24"/>
              </w:rPr>
              <w:t>11 января</w:t>
            </w:r>
          </w:p>
        </w:tc>
        <w:tc>
          <w:tcPr>
            <w:tcW w:w="992"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447B4E" w:rsidRPr="00F83F69" w:rsidRDefault="00447B4E" w:rsidP="00CF1DD0">
            <w:pPr>
              <w:pStyle w:val="17TABL-txt"/>
              <w:spacing w:before="0" w:line="240" w:lineRule="auto"/>
              <w:rPr>
                <w:sz w:val="24"/>
                <w:szCs w:val="24"/>
              </w:rPr>
            </w:pPr>
            <w:r w:rsidRPr="00F83F69">
              <w:rPr>
                <w:sz w:val="24"/>
                <w:szCs w:val="24"/>
              </w:rPr>
              <w:t xml:space="preserve">Международный день </w:t>
            </w:r>
          </w:p>
          <w:p w:rsidR="00447B4E" w:rsidRPr="00F83F69" w:rsidRDefault="00447B4E" w:rsidP="00CF1DD0">
            <w:pPr>
              <w:pStyle w:val="17TABL-txt"/>
              <w:spacing w:before="0" w:line="240" w:lineRule="auto"/>
              <w:rPr>
                <w:sz w:val="24"/>
                <w:szCs w:val="24"/>
              </w:rPr>
            </w:pPr>
            <w:r w:rsidRPr="00F83F69">
              <w:rPr>
                <w:sz w:val="24"/>
                <w:szCs w:val="24"/>
              </w:rPr>
              <w:t>«спасибо»</w:t>
            </w:r>
          </w:p>
        </w:tc>
        <w:tc>
          <w:tcPr>
            <w:tcW w:w="3388"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447B4E" w:rsidRPr="00F83F69" w:rsidRDefault="00447B4E" w:rsidP="00CF1DD0">
            <w:pPr>
              <w:pStyle w:val="17TABL-txt"/>
              <w:spacing w:before="0" w:line="240" w:lineRule="auto"/>
              <w:rPr>
                <w:sz w:val="24"/>
                <w:szCs w:val="24"/>
              </w:rPr>
            </w:pPr>
            <w:r w:rsidRPr="00F83F69">
              <w:rPr>
                <w:sz w:val="24"/>
                <w:szCs w:val="24"/>
              </w:rPr>
              <w:t>День вежливости</w:t>
            </w:r>
          </w:p>
        </w:tc>
      </w:tr>
      <w:tr w:rsidR="00447B4E" w:rsidRPr="00F83F69" w:rsidTr="00FF2F7D">
        <w:trPr>
          <w:trHeight w:val="20"/>
        </w:trPr>
        <w:tc>
          <w:tcPr>
            <w:tcW w:w="620" w:type="pct"/>
            <w:vMerge/>
            <w:tcBorders>
              <w:top w:val="single" w:sz="2" w:space="0" w:color="000000"/>
              <w:left w:val="single" w:sz="2" w:space="0" w:color="000000"/>
              <w:bottom w:val="single" w:sz="2" w:space="0" w:color="000000"/>
              <w:right w:val="single" w:sz="2" w:space="0" w:color="000000"/>
            </w:tcBorders>
          </w:tcPr>
          <w:p w:rsidR="00447B4E" w:rsidRPr="00F83F69" w:rsidRDefault="00447B4E" w:rsidP="00CF1DD0">
            <w:pPr>
              <w:pStyle w:val="afc"/>
              <w:spacing w:line="240" w:lineRule="auto"/>
              <w:textAlignment w:val="auto"/>
              <w:rPr>
                <w:rFonts w:cstheme="minorBidi"/>
                <w:color w:val="auto"/>
              </w:rPr>
            </w:pPr>
          </w:p>
        </w:tc>
        <w:tc>
          <w:tcPr>
            <w:tcW w:w="992" w:type="pct"/>
            <w:vMerge/>
            <w:tcBorders>
              <w:top w:val="single" w:sz="2" w:space="0" w:color="000000"/>
              <w:left w:val="single" w:sz="2" w:space="0" w:color="000000"/>
              <w:bottom w:val="single" w:sz="2" w:space="0" w:color="000000"/>
              <w:right w:val="single" w:sz="2" w:space="0" w:color="000000"/>
            </w:tcBorders>
          </w:tcPr>
          <w:p w:rsidR="00447B4E" w:rsidRPr="00F83F69" w:rsidRDefault="00447B4E" w:rsidP="00CF1DD0">
            <w:pPr>
              <w:pStyle w:val="afc"/>
              <w:spacing w:line="240" w:lineRule="auto"/>
              <w:textAlignment w:val="auto"/>
              <w:rPr>
                <w:rFonts w:cstheme="minorBidi"/>
                <w:color w:val="auto"/>
              </w:rPr>
            </w:pPr>
          </w:p>
        </w:tc>
        <w:tc>
          <w:tcPr>
            <w:tcW w:w="3388"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447B4E" w:rsidRPr="00F83F69" w:rsidRDefault="00447B4E" w:rsidP="00CF1DD0">
            <w:pPr>
              <w:pStyle w:val="17TABL-txt"/>
              <w:spacing w:before="0" w:line="240" w:lineRule="auto"/>
              <w:rPr>
                <w:sz w:val="24"/>
                <w:szCs w:val="24"/>
              </w:rPr>
            </w:pPr>
            <w:r w:rsidRPr="00F83F69">
              <w:rPr>
                <w:sz w:val="24"/>
                <w:szCs w:val="24"/>
              </w:rPr>
              <w:t>Изготовление открыток-сюрпризов «Спасибо тебе!»</w:t>
            </w:r>
          </w:p>
        </w:tc>
      </w:tr>
      <w:tr w:rsidR="00FF2F7D" w:rsidRPr="00F83F69" w:rsidTr="00FF2F7D">
        <w:trPr>
          <w:trHeight w:val="20"/>
        </w:trPr>
        <w:tc>
          <w:tcPr>
            <w:tcW w:w="620" w:type="pc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FF2F7D" w:rsidRPr="00F83F69" w:rsidRDefault="00FF2F7D" w:rsidP="00CF1DD0">
            <w:pPr>
              <w:pStyle w:val="17TABL-txt"/>
              <w:spacing w:before="0" w:line="240" w:lineRule="auto"/>
              <w:rPr>
                <w:sz w:val="24"/>
                <w:szCs w:val="24"/>
              </w:rPr>
            </w:pPr>
            <w:r w:rsidRPr="00F83F69">
              <w:rPr>
                <w:rStyle w:val="qRed"/>
                <w:sz w:val="24"/>
                <w:szCs w:val="24"/>
              </w:rPr>
              <w:t>27 января</w:t>
            </w:r>
          </w:p>
        </w:tc>
        <w:tc>
          <w:tcPr>
            <w:tcW w:w="992" w:type="pc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FF2F7D" w:rsidRPr="00F83F69" w:rsidRDefault="00FF2F7D" w:rsidP="00CF1DD0">
            <w:pPr>
              <w:pStyle w:val="17TABL-txt"/>
              <w:spacing w:before="0" w:line="240" w:lineRule="auto"/>
              <w:rPr>
                <w:rStyle w:val="qRed"/>
                <w:sz w:val="24"/>
                <w:szCs w:val="24"/>
              </w:rPr>
            </w:pPr>
            <w:r w:rsidRPr="00F83F69">
              <w:rPr>
                <w:rStyle w:val="qRed"/>
                <w:sz w:val="24"/>
                <w:szCs w:val="24"/>
              </w:rPr>
              <w:t xml:space="preserve">День полного освобождения </w:t>
            </w:r>
          </w:p>
          <w:p w:rsidR="00FF2F7D" w:rsidRPr="00F83F69" w:rsidRDefault="00FF2F7D" w:rsidP="00CF1DD0">
            <w:pPr>
              <w:pStyle w:val="17TABL-txt"/>
              <w:spacing w:before="0" w:line="240" w:lineRule="auto"/>
              <w:rPr>
                <w:sz w:val="24"/>
                <w:szCs w:val="24"/>
              </w:rPr>
            </w:pPr>
            <w:r w:rsidRPr="00F83F69">
              <w:rPr>
                <w:rStyle w:val="qRed"/>
                <w:sz w:val="24"/>
                <w:szCs w:val="24"/>
              </w:rPr>
              <w:t>Ленинграда от фашистской блокады</w:t>
            </w:r>
          </w:p>
        </w:tc>
        <w:tc>
          <w:tcPr>
            <w:tcW w:w="3388"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FF2F7D" w:rsidRPr="00F83F69" w:rsidRDefault="00FF2F7D" w:rsidP="00CF1DD0">
            <w:pPr>
              <w:pStyle w:val="17TABL-txt"/>
              <w:spacing w:before="0" w:line="240" w:lineRule="auto"/>
              <w:rPr>
                <w:sz w:val="24"/>
                <w:szCs w:val="24"/>
              </w:rPr>
            </w:pPr>
          </w:p>
          <w:p w:rsidR="00FF2F7D" w:rsidRPr="00F83F69" w:rsidRDefault="00FF2F7D" w:rsidP="00CF1DD0">
            <w:pPr>
              <w:pStyle w:val="17TABL-txt"/>
              <w:spacing w:before="0" w:line="240" w:lineRule="auto"/>
              <w:rPr>
                <w:sz w:val="24"/>
                <w:szCs w:val="24"/>
              </w:rPr>
            </w:pPr>
            <w:r w:rsidRPr="00F83F69">
              <w:rPr>
                <w:sz w:val="24"/>
                <w:szCs w:val="24"/>
              </w:rPr>
              <w:t>Беседа-рассказ с элементами презентации</w:t>
            </w:r>
          </w:p>
        </w:tc>
      </w:tr>
      <w:tr w:rsidR="00447B4E" w:rsidRPr="00F83F69" w:rsidTr="00FF2F7D">
        <w:trPr>
          <w:trHeight w:val="20"/>
        </w:trPr>
        <w:tc>
          <w:tcPr>
            <w:tcW w:w="620"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447B4E" w:rsidRPr="00F83F69" w:rsidRDefault="00447B4E" w:rsidP="00CF1DD0">
            <w:pPr>
              <w:pStyle w:val="17TABL-txt"/>
              <w:spacing w:before="0" w:line="240" w:lineRule="auto"/>
              <w:rPr>
                <w:sz w:val="24"/>
                <w:szCs w:val="24"/>
              </w:rPr>
            </w:pPr>
            <w:r w:rsidRPr="00F83F69">
              <w:rPr>
                <w:sz w:val="24"/>
                <w:szCs w:val="24"/>
              </w:rPr>
              <w:t>28 января</w:t>
            </w:r>
          </w:p>
        </w:tc>
        <w:tc>
          <w:tcPr>
            <w:tcW w:w="992"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447B4E" w:rsidRPr="00F83F69" w:rsidRDefault="00447B4E" w:rsidP="00CF1DD0">
            <w:pPr>
              <w:pStyle w:val="17TABL-txt"/>
              <w:spacing w:before="0" w:line="240" w:lineRule="auto"/>
              <w:rPr>
                <w:sz w:val="24"/>
                <w:szCs w:val="24"/>
              </w:rPr>
            </w:pPr>
            <w:r w:rsidRPr="00F83F69">
              <w:rPr>
                <w:sz w:val="24"/>
                <w:szCs w:val="24"/>
              </w:rPr>
              <w:t>Международный день ЛЕГО</w:t>
            </w:r>
          </w:p>
        </w:tc>
        <w:tc>
          <w:tcPr>
            <w:tcW w:w="3388"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447B4E" w:rsidRPr="00F83F69" w:rsidRDefault="00447B4E" w:rsidP="00CF1DD0">
            <w:pPr>
              <w:pStyle w:val="17TABL-txt"/>
              <w:spacing w:before="0" w:line="240" w:lineRule="auto"/>
              <w:rPr>
                <w:sz w:val="24"/>
                <w:szCs w:val="24"/>
              </w:rPr>
            </w:pPr>
            <w:r w:rsidRPr="00F83F69">
              <w:rPr>
                <w:sz w:val="24"/>
                <w:szCs w:val="24"/>
              </w:rPr>
              <w:t>Тематический образовательный проект «Леголенд»</w:t>
            </w:r>
          </w:p>
        </w:tc>
      </w:tr>
      <w:tr w:rsidR="00FF2F7D" w:rsidRPr="00F83F69" w:rsidTr="00FF2F7D">
        <w:trPr>
          <w:trHeight w:val="20"/>
        </w:trPr>
        <w:tc>
          <w:tcPr>
            <w:tcW w:w="620" w:type="pct"/>
            <w:vMerge w:val="restar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FF2F7D" w:rsidRPr="00F83F69" w:rsidRDefault="00FF2F7D" w:rsidP="00CF1DD0">
            <w:pPr>
              <w:pStyle w:val="17TABL-txt"/>
              <w:spacing w:before="0" w:line="240" w:lineRule="auto"/>
              <w:rPr>
                <w:sz w:val="24"/>
                <w:szCs w:val="24"/>
              </w:rPr>
            </w:pPr>
            <w:r w:rsidRPr="00F83F69">
              <w:rPr>
                <w:rStyle w:val="qRed"/>
                <w:sz w:val="24"/>
                <w:szCs w:val="24"/>
              </w:rPr>
              <w:t>8 февраля</w:t>
            </w:r>
          </w:p>
        </w:tc>
        <w:tc>
          <w:tcPr>
            <w:tcW w:w="992" w:type="pct"/>
            <w:vMerge w:val="restar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FF2F7D" w:rsidRPr="00F83F69" w:rsidRDefault="00FF2F7D" w:rsidP="00CF1DD0">
            <w:pPr>
              <w:pStyle w:val="17TABL-txt"/>
              <w:spacing w:before="0" w:line="240" w:lineRule="auto"/>
              <w:rPr>
                <w:sz w:val="24"/>
                <w:szCs w:val="24"/>
              </w:rPr>
            </w:pPr>
            <w:r w:rsidRPr="00F83F69">
              <w:rPr>
                <w:rStyle w:val="qRed"/>
                <w:sz w:val="24"/>
                <w:szCs w:val="24"/>
              </w:rPr>
              <w:t>День Российской науки</w:t>
            </w:r>
          </w:p>
        </w:tc>
        <w:tc>
          <w:tcPr>
            <w:tcW w:w="2209" w:type="pct"/>
            <w:gridSpan w:val="2"/>
            <w:vMerge w:val="restart"/>
            <w:tcBorders>
              <w:top w:val="single" w:sz="2" w:space="0" w:color="000000"/>
              <w:left w:val="single" w:sz="2" w:space="0" w:color="000000"/>
              <w:right w:val="single" w:sz="2" w:space="0" w:color="000000"/>
            </w:tcBorders>
            <w:tcMar>
              <w:top w:w="85" w:type="dxa"/>
              <w:left w:w="85" w:type="dxa"/>
              <w:bottom w:w="85" w:type="dxa"/>
              <w:right w:w="85" w:type="dxa"/>
            </w:tcMar>
          </w:tcPr>
          <w:p w:rsidR="00FF2F7D" w:rsidRPr="00F83F69" w:rsidRDefault="00FF2F7D" w:rsidP="00CF1DD0">
            <w:pPr>
              <w:pStyle w:val="17TABL-txt"/>
              <w:spacing w:before="0" w:line="240" w:lineRule="auto"/>
              <w:rPr>
                <w:sz w:val="24"/>
                <w:szCs w:val="24"/>
              </w:rPr>
            </w:pPr>
            <w:r w:rsidRPr="00F83F69">
              <w:rPr>
                <w:sz w:val="24"/>
                <w:szCs w:val="24"/>
              </w:rPr>
              <w:t>Беседа-рассказ с элементами презентации</w:t>
            </w:r>
          </w:p>
        </w:tc>
        <w:tc>
          <w:tcPr>
            <w:tcW w:w="1179"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FF2F7D" w:rsidRPr="00F83F69" w:rsidRDefault="00FF2F7D" w:rsidP="00CF1DD0">
            <w:pPr>
              <w:pStyle w:val="17TABL-txt"/>
              <w:spacing w:before="0" w:line="240" w:lineRule="auto"/>
              <w:rPr>
                <w:sz w:val="24"/>
                <w:szCs w:val="24"/>
              </w:rPr>
            </w:pPr>
            <w:r w:rsidRPr="00F83F69">
              <w:rPr>
                <w:sz w:val="24"/>
                <w:szCs w:val="24"/>
              </w:rPr>
              <w:t>Викторина</w:t>
            </w:r>
          </w:p>
        </w:tc>
      </w:tr>
      <w:tr w:rsidR="00FF2F7D" w:rsidRPr="00F83F69" w:rsidTr="00FF2F7D">
        <w:trPr>
          <w:trHeight w:val="20"/>
        </w:trPr>
        <w:tc>
          <w:tcPr>
            <w:tcW w:w="620" w:type="pct"/>
            <w:vMerge/>
            <w:tcBorders>
              <w:top w:val="single" w:sz="2" w:space="0" w:color="000000"/>
              <w:left w:val="single" w:sz="2" w:space="0" w:color="000000"/>
              <w:bottom w:val="single" w:sz="2" w:space="0" w:color="000000"/>
              <w:right w:val="single" w:sz="2" w:space="0" w:color="000000"/>
            </w:tcBorders>
          </w:tcPr>
          <w:p w:rsidR="00FF2F7D" w:rsidRPr="00F83F69" w:rsidRDefault="00FF2F7D" w:rsidP="00CF1DD0">
            <w:pPr>
              <w:pStyle w:val="afc"/>
              <w:spacing w:line="240" w:lineRule="auto"/>
              <w:textAlignment w:val="auto"/>
              <w:rPr>
                <w:rFonts w:cstheme="minorBidi"/>
                <w:color w:val="auto"/>
              </w:rPr>
            </w:pPr>
          </w:p>
        </w:tc>
        <w:tc>
          <w:tcPr>
            <w:tcW w:w="992" w:type="pct"/>
            <w:vMerge/>
            <w:tcBorders>
              <w:top w:val="single" w:sz="2" w:space="0" w:color="000000"/>
              <w:left w:val="single" w:sz="2" w:space="0" w:color="000000"/>
              <w:bottom w:val="single" w:sz="2" w:space="0" w:color="000000"/>
              <w:right w:val="single" w:sz="2" w:space="0" w:color="000000"/>
            </w:tcBorders>
          </w:tcPr>
          <w:p w:rsidR="00FF2F7D" w:rsidRPr="00F83F69" w:rsidRDefault="00FF2F7D" w:rsidP="00CF1DD0">
            <w:pPr>
              <w:pStyle w:val="afc"/>
              <w:spacing w:line="240" w:lineRule="auto"/>
              <w:textAlignment w:val="auto"/>
              <w:rPr>
                <w:rFonts w:cstheme="minorBidi"/>
                <w:color w:val="auto"/>
              </w:rPr>
            </w:pPr>
          </w:p>
        </w:tc>
        <w:tc>
          <w:tcPr>
            <w:tcW w:w="2209" w:type="pct"/>
            <w:gridSpan w:val="2"/>
            <w:vMerge/>
            <w:tcBorders>
              <w:left w:val="single" w:sz="2" w:space="0" w:color="000000"/>
              <w:bottom w:val="single" w:sz="2" w:space="0" w:color="000000"/>
              <w:right w:val="single" w:sz="2" w:space="0" w:color="000000"/>
            </w:tcBorders>
          </w:tcPr>
          <w:p w:rsidR="00FF2F7D" w:rsidRPr="00F83F69" w:rsidRDefault="00FF2F7D" w:rsidP="00CF1DD0">
            <w:pPr>
              <w:pStyle w:val="afc"/>
              <w:spacing w:line="240" w:lineRule="auto"/>
              <w:textAlignment w:val="auto"/>
              <w:rPr>
                <w:rFonts w:cstheme="minorBidi"/>
                <w:color w:val="auto"/>
              </w:rPr>
            </w:pPr>
          </w:p>
        </w:tc>
        <w:tc>
          <w:tcPr>
            <w:tcW w:w="1179"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FF2F7D" w:rsidRPr="00F83F69" w:rsidRDefault="00FF2F7D" w:rsidP="00CF1DD0">
            <w:pPr>
              <w:pStyle w:val="17TABL-txt"/>
              <w:spacing w:before="0" w:line="240" w:lineRule="auto"/>
              <w:rPr>
                <w:sz w:val="24"/>
                <w:szCs w:val="24"/>
              </w:rPr>
            </w:pPr>
            <w:r w:rsidRPr="00F83F69">
              <w:rPr>
                <w:sz w:val="24"/>
                <w:szCs w:val="24"/>
              </w:rPr>
              <w:t>Познавательный досуг «Экспериментариум»</w:t>
            </w:r>
          </w:p>
        </w:tc>
      </w:tr>
      <w:tr w:rsidR="00FF2F7D" w:rsidRPr="00F83F69" w:rsidTr="00FF2F7D">
        <w:trPr>
          <w:trHeight w:val="20"/>
        </w:trPr>
        <w:tc>
          <w:tcPr>
            <w:tcW w:w="620" w:type="pc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FF2F7D" w:rsidRPr="00F83F69" w:rsidRDefault="00FF2F7D" w:rsidP="00CF1DD0">
            <w:pPr>
              <w:pStyle w:val="17TABL-txt"/>
              <w:spacing w:before="0" w:line="240" w:lineRule="auto"/>
              <w:rPr>
                <w:sz w:val="24"/>
                <w:szCs w:val="24"/>
              </w:rPr>
            </w:pPr>
            <w:r w:rsidRPr="00F83F69">
              <w:rPr>
                <w:rStyle w:val="qRed"/>
                <w:sz w:val="24"/>
                <w:szCs w:val="24"/>
              </w:rPr>
              <w:t>21 февраля</w:t>
            </w:r>
          </w:p>
        </w:tc>
        <w:tc>
          <w:tcPr>
            <w:tcW w:w="992" w:type="pc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FF2F7D" w:rsidRPr="00F83F69" w:rsidRDefault="00FF2F7D" w:rsidP="00CF1DD0">
            <w:pPr>
              <w:pStyle w:val="17TABL-txt"/>
              <w:spacing w:before="0" w:line="240" w:lineRule="auto"/>
              <w:rPr>
                <w:sz w:val="24"/>
                <w:szCs w:val="24"/>
              </w:rPr>
            </w:pPr>
            <w:r w:rsidRPr="00F83F69">
              <w:rPr>
                <w:rStyle w:val="qRed"/>
                <w:sz w:val="24"/>
                <w:szCs w:val="24"/>
              </w:rPr>
              <w:t>Международный день родного языка</w:t>
            </w:r>
          </w:p>
        </w:tc>
        <w:tc>
          <w:tcPr>
            <w:tcW w:w="3388"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FF2F7D" w:rsidRPr="00F83F69" w:rsidRDefault="00FF2F7D" w:rsidP="00CF1DD0">
            <w:pPr>
              <w:pStyle w:val="17TABL-txt"/>
              <w:spacing w:before="0" w:line="240" w:lineRule="auto"/>
              <w:rPr>
                <w:sz w:val="24"/>
                <w:szCs w:val="24"/>
              </w:rPr>
            </w:pPr>
            <w:r w:rsidRPr="00F83F69">
              <w:rPr>
                <w:sz w:val="24"/>
                <w:szCs w:val="24"/>
              </w:rPr>
              <w:t>Конкурс чтецов «Читаем стихи на родном языке»</w:t>
            </w:r>
          </w:p>
        </w:tc>
      </w:tr>
      <w:tr w:rsidR="00447B4E" w:rsidRPr="00F83F69" w:rsidTr="00FF2F7D">
        <w:trPr>
          <w:trHeight w:val="20"/>
        </w:trPr>
        <w:tc>
          <w:tcPr>
            <w:tcW w:w="620"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447B4E" w:rsidRPr="00F83F69" w:rsidRDefault="00447B4E" w:rsidP="00CF1DD0">
            <w:pPr>
              <w:pStyle w:val="17TABL-txt"/>
              <w:spacing w:before="0" w:line="240" w:lineRule="auto"/>
              <w:rPr>
                <w:sz w:val="24"/>
                <w:szCs w:val="24"/>
              </w:rPr>
            </w:pPr>
            <w:r w:rsidRPr="00F83F69">
              <w:rPr>
                <w:sz w:val="24"/>
                <w:szCs w:val="24"/>
              </w:rPr>
              <w:t>19 февраля</w:t>
            </w:r>
          </w:p>
        </w:tc>
        <w:tc>
          <w:tcPr>
            <w:tcW w:w="992"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447B4E" w:rsidRPr="00F83F69" w:rsidRDefault="00447B4E" w:rsidP="00CF1DD0">
            <w:pPr>
              <w:pStyle w:val="17TABL-txt"/>
              <w:spacing w:before="0" w:line="240" w:lineRule="auto"/>
              <w:rPr>
                <w:sz w:val="24"/>
                <w:szCs w:val="24"/>
              </w:rPr>
            </w:pPr>
            <w:r w:rsidRPr="00F83F69">
              <w:rPr>
                <w:sz w:val="24"/>
                <w:szCs w:val="24"/>
              </w:rPr>
              <w:t>День кита, или Всемирный день защиты морских млекопитающих</w:t>
            </w:r>
          </w:p>
        </w:tc>
        <w:tc>
          <w:tcPr>
            <w:tcW w:w="2209" w:type="pct"/>
            <w:gridSpan w:val="2"/>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447B4E" w:rsidRPr="00F83F69" w:rsidRDefault="00447B4E" w:rsidP="00CF1DD0">
            <w:pPr>
              <w:pStyle w:val="17TABL-txt"/>
              <w:spacing w:before="0" w:line="240" w:lineRule="auto"/>
              <w:rPr>
                <w:sz w:val="24"/>
                <w:szCs w:val="24"/>
              </w:rPr>
            </w:pPr>
            <w:r w:rsidRPr="00F83F69">
              <w:rPr>
                <w:sz w:val="24"/>
                <w:szCs w:val="24"/>
              </w:rPr>
              <w:t>Чтение художественной и познавательной литературы, выставка детских рисунков</w:t>
            </w:r>
          </w:p>
        </w:tc>
        <w:tc>
          <w:tcPr>
            <w:tcW w:w="1179"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447B4E" w:rsidRPr="00F83F69" w:rsidRDefault="00447B4E" w:rsidP="00CF1DD0">
            <w:pPr>
              <w:pStyle w:val="17TABL-txt"/>
              <w:spacing w:before="0" w:line="240" w:lineRule="auto"/>
              <w:rPr>
                <w:sz w:val="24"/>
                <w:szCs w:val="24"/>
              </w:rPr>
            </w:pPr>
            <w:r w:rsidRPr="00F83F69">
              <w:rPr>
                <w:sz w:val="24"/>
                <w:szCs w:val="24"/>
              </w:rPr>
              <w:t>Тематический образовательный проект «Путешествие по морям и океанам»</w:t>
            </w:r>
          </w:p>
        </w:tc>
      </w:tr>
      <w:tr w:rsidR="00447B4E" w:rsidRPr="00F83F69" w:rsidTr="00FF2F7D">
        <w:trPr>
          <w:trHeight w:val="20"/>
        </w:trPr>
        <w:tc>
          <w:tcPr>
            <w:tcW w:w="620" w:type="pct"/>
            <w:vMerge/>
            <w:tcBorders>
              <w:top w:val="single" w:sz="2" w:space="0" w:color="000000"/>
              <w:left w:val="single" w:sz="2" w:space="0" w:color="000000"/>
              <w:bottom w:val="single" w:sz="2" w:space="0" w:color="000000"/>
              <w:right w:val="single" w:sz="2" w:space="0" w:color="000000"/>
            </w:tcBorders>
          </w:tcPr>
          <w:p w:rsidR="00447B4E" w:rsidRPr="00F83F69" w:rsidRDefault="00447B4E" w:rsidP="00CF1DD0">
            <w:pPr>
              <w:pStyle w:val="afc"/>
              <w:spacing w:line="240" w:lineRule="auto"/>
              <w:textAlignment w:val="auto"/>
              <w:rPr>
                <w:rFonts w:cstheme="minorBidi"/>
                <w:color w:val="auto"/>
              </w:rPr>
            </w:pPr>
          </w:p>
        </w:tc>
        <w:tc>
          <w:tcPr>
            <w:tcW w:w="992" w:type="pct"/>
            <w:vMerge/>
            <w:tcBorders>
              <w:top w:val="single" w:sz="2" w:space="0" w:color="000000"/>
              <w:left w:val="single" w:sz="2" w:space="0" w:color="000000"/>
              <w:bottom w:val="single" w:sz="2" w:space="0" w:color="000000"/>
              <w:right w:val="single" w:sz="2" w:space="0" w:color="000000"/>
            </w:tcBorders>
          </w:tcPr>
          <w:p w:rsidR="00447B4E" w:rsidRPr="00F83F69" w:rsidRDefault="00447B4E" w:rsidP="00CF1DD0">
            <w:pPr>
              <w:pStyle w:val="afc"/>
              <w:spacing w:line="240" w:lineRule="auto"/>
              <w:textAlignment w:val="auto"/>
              <w:rPr>
                <w:rFonts w:cstheme="minorBidi"/>
                <w:color w:val="auto"/>
              </w:rPr>
            </w:pPr>
          </w:p>
        </w:tc>
        <w:tc>
          <w:tcPr>
            <w:tcW w:w="2209" w:type="pct"/>
            <w:gridSpan w:val="2"/>
            <w:vMerge/>
            <w:tcBorders>
              <w:top w:val="single" w:sz="2" w:space="0" w:color="000000"/>
              <w:left w:val="single" w:sz="2" w:space="0" w:color="000000"/>
              <w:bottom w:val="single" w:sz="2" w:space="0" w:color="000000"/>
              <w:right w:val="single" w:sz="2" w:space="0" w:color="000000"/>
            </w:tcBorders>
          </w:tcPr>
          <w:p w:rsidR="00447B4E" w:rsidRPr="00F83F69" w:rsidRDefault="00447B4E" w:rsidP="00CF1DD0">
            <w:pPr>
              <w:pStyle w:val="afc"/>
              <w:spacing w:line="240" w:lineRule="auto"/>
              <w:textAlignment w:val="auto"/>
              <w:rPr>
                <w:rFonts w:cstheme="minorBidi"/>
                <w:color w:val="auto"/>
              </w:rPr>
            </w:pPr>
          </w:p>
        </w:tc>
        <w:tc>
          <w:tcPr>
            <w:tcW w:w="1179"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447B4E" w:rsidRPr="00F83F69" w:rsidRDefault="00447B4E" w:rsidP="00CF1DD0">
            <w:pPr>
              <w:pStyle w:val="17TABL-txt"/>
              <w:spacing w:before="0" w:line="240" w:lineRule="auto"/>
              <w:rPr>
                <w:sz w:val="24"/>
                <w:szCs w:val="24"/>
              </w:rPr>
            </w:pPr>
            <w:r w:rsidRPr="00F83F69">
              <w:rPr>
                <w:sz w:val="24"/>
                <w:szCs w:val="24"/>
              </w:rPr>
              <w:t>Просмотр мультфильма «Девочка и дельфин»</w:t>
            </w:r>
          </w:p>
        </w:tc>
      </w:tr>
      <w:tr w:rsidR="00FF2F7D" w:rsidRPr="00F83F69" w:rsidTr="00FF2F7D">
        <w:trPr>
          <w:trHeight w:val="20"/>
        </w:trPr>
        <w:tc>
          <w:tcPr>
            <w:tcW w:w="620" w:type="pct"/>
            <w:vMerge w:val="restar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FF2F7D" w:rsidRPr="00F83F69" w:rsidRDefault="00FF2F7D" w:rsidP="00CF1DD0">
            <w:pPr>
              <w:pStyle w:val="17TABL-txt"/>
              <w:spacing w:before="0" w:line="240" w:lineRule="auto"/>
              <w:rPr>
                <w:sz w:val="24"/>
                <w:szCs w:val="24"/>
              </w:rPr>
            </w:pPr>
            <w:r w:rsidRPr="00F83F69">
              <w:rPr>
                <w:rStyle w:val="qRed"/>
                <w:sz w:val="24"/>
                <w:szCs w:val="24"/>
              </w:rPr>
              <w:t>23 февраля</w:t>
            </w:r>
          </w:p>
        </w:tc>
        <w:tc>
          <w:tcPr>
            <w:tcW w:w="992" w:type="pct"/>
            <w:vMerge w:val="restar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FF2F7D" w:rsidRPr="00F83F69" w:rsidRDefault="00FF2F7D" w:rsidP="00CF1DD0">
            <w:pPr>
              <w:pStyle w:val="17TABL-txt"/>
              <w:spacing w:before="0" w:line="240" w:lineRule="auto"/>
              <w:rPr>
                <w:rStyle w:val="qRed"/>
                <w:sz w:val="24"/>
                <w:szCs w:val="24"/>
              </w:rPr>
            </w:pPr>
            <w:r w:rsidRPr="00F83F69">
              <w:rPr>
                <w:rStyle w:val="qRed"/>
                <w:sz w:val="24"/>
                <w:szCs w:val="24"/>
              </w:rPr>
              <w:t xml:space="preserve">День защитника </w:t>
            </w:r>
          </w:p>
          <w:p w:rsidR="00FF2F7D" w:rsidRPr="00F83F69" w:rsidRDefault="00FF2F7D" w:rsidP="00CF1DD0">
            <w:pPr>
              <w:pStyle w:val="17TABL-txt"/>
              <w:spacing w:before="0" w:line="240" w:lineRule="auto"/>
              <w:rPr>
                <w:sz w:val="24"/>
                <w:szCs w:val="24"/>
              </w:rPr>
            </w:pPr>
            <w:r w:rsidRPr="00F83F69">
              <w:rPr>
                <w:rStyle w:val="qRed"/>
                <w:sz w:val="24"/>
                <w:szCs w:val="24"/>
              </w:rPr>
              <w:t>Отечества</w:t>
            </w:r>
          </w:p>
        </w:tc>
        <w:tc>
          <w:tcPr>
            <w:tcW w:w="3388"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FF2F7D" w:rsidRPr="00F83F69" w:rsidRDefault="00FF2F7D" w:rsidP="00CF1DD0">
            <w:pPr>
              <w:pStyle w:val="17TABL-txt"/>
              <w:spacing w:before="0" w:line="240" w:lineRule="auto"/>
              <w:rPr>
                <w:sz w:val="24"/>
                <w:szCs w:val="24"/>
              </w:rPr>
            </w:pPr>
            <w:r w:rsidRPr="00F83F69">
              <w:rPr>
                <w:sz w:val="24"/>
                <w:szCs w:val="24"/>
              </w:rPr>
              <w:t>Физкультурный досуг «Будущие защитники Родины»</w:t>
            </w:r>
          </w:p>
        </w:tc>
      </w:tr>
      <w:tr w:rsidR="00FF2F7D" w:rsidRPr="00F83F69" w:rsidTr="00FF2F7D">
        <w:trPr>
          <w:trHeight w:val="20"/>
        </w:trPr>
        <w:tc>
          <w:tcPr>
            <w:tcW w:w="620" w:type="pct"/>
            <w:vMerge/>
            <w:tcBorders>
              <w:top w:val="single" w:sz="2" w:space="0" w:color="000000"/>
              <w:left w:val="single" w:sz="2" w:space="0" w:color="000000"/>
              <w:bottom w:val="single" w:sz="2" w:space="0" w:color="000000"/>
              <w:right w:val="single" w:sz="2" w:space="0" w:color="000000"/>
            </w:tcBorders>
          </w:tcPr>
          <w:p w:rsidR="00FF2F7D" w:rsidRPr="00F83F69" w:rsidRDefault="00FF2F7D" w:rsidP="00CF1DD0">
            <w:pPr>
              <w:pStyle w:val="afc"/>
              <w:spacing w:line="240" w:lineRule="auto"/>
              <w:textAlignment w:val="auto"/>
              <w:rPr>
                <w:rFonts w:cstheme="minorBidi"/>
                <w:color w:val="auto"/>
              </w:rPr>
            </w:pPr>
          </w:p>
        </w:tc>
        <w:tc>
          <w:tcPr>
            <w:tcW w:w="992" w:type="pct"/>
            <w:vMerge/>
            <w:tcBorders>
              <w:top w:val="single" w:sz="2" w:space="0" w:color="000000"/>
              <w:left w:val="single" w:sz="2" w:space="0" w:color="000000"/>
              <w:bottom w:val="single" w:sz="2" w:space="0" w:color="000000"/>
              <w:right w:val="single" w:sz="2" w:space="0" w:color="000000"/>
            </w:tcBorders>
          </w:tcPr>
          <w:p w:rsidR="00FF2F7D" w:rsidRPr="00F83F69" w:rsidRDefault="00FF2F7D" w:rsidP="00CF1DD0">
            <w:pPr>
              <w:pStyle w:val="afc"/>
              <w:spacing w:line="240" w:lineRule="auto"/>
              <w:textAlignment w:val="auto"/>
              <w:rPr>
                <w:rFonts w:cstheme="minorBidi"/>
                <w:color w:val="auto"/>
              </w:rPr>
            </w:pPr>
          </w:p>
        </w:tc>
        <w:tc>
          <w:tcPr>
            <w:tcW w:w="3388"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FF2F7D" w:rsidRPr="00F83F69" w:rsidRDefault="00FF2F7D" w:rsidP="00CF1DD0">
            <w:pPr>
              <w:pStyle w:val="17TABL-txt"/>
              <w:spacing w:before="0" w:line="240" w:lineRule="auto"/>
              <w:rPr>
                <w:sz w:val="24"/>
                <w:szCs w:val="24"/>
              </w:rPr>
            </w:pPr>
            <w:r w:rsidRPr="00F83F69">
              <w:rPr>
                <w:sz w:val="24"/>
                <w:szCs w:val="24"/>
              </w:rPr>
              <w:t>Встречи с интересными людьми – родители с военными профессиями</w:t>
            </w:r>
          </w:p>
        </w:tc>
      </w:tr>
      <w:tr w:rsidR="00FF2F7D" w:rsidRPr="00F83F69" w:rsidTr="00FF2F7D">
        <w:trPr>
          <w:trHeight w:val="20"/>
        </w:trPr>
        <w:tc>
          <w:tcPr>
            <w:tcW w:w="620" w:type="pct"/>
            <w:vMerge/>
            <w:tcBorders>
              <w:top w:val="single" w:sz="2" w:space="0" w:color="000000"/>
              <w:left w:val="single" w:sz="2" w:space="0" w:color="000000"/>
              <w:bottom w:val="single" w:sz="2" w:space="0" w:color="000000"/>
              <w:right w:val="single" w:sz="2" w:space="0" w:color="000000"/>
            </w:tcBorders>
          </w:tcPr>
          <w:p w:rsidR="00FF2F7D" w:rsidRPr="00F83F69" w:rsidRDefault="00FF2F7D" w:rsidP="00CF1DD0">
            <w:pPr>
              <w:pStyle w:val="afc"/>
              <w:spacing w:line="240" w:lineRule="auto"/>
              <w:textAlignment w:val="auto"/>
              <w:rPr>
                <w:rFonts w:cstheme="minorBidi"/>
                <w:color w:val="auto"/>
              </w:rPr>
            </w:pPr>
          </w:p>
        </w:tc>
        <w:tc>
          <w:tcPr>
            <w:tcW w:w="992" w:type="pct"/>
            <w:vMerge/>
            <w:tcBorders>
              <w:top w:val="single" w:sz="2" w:space="0" w:color="000000"/>
              <w:left w:val="single" w:sz="2" w:space="0" w:color="000000"/>
              <w:bottom w:val="single" w:sz="2" w:space="0" w:color="000000"/>
              <w:right w:val="single" w:sz="2" w:space="0" w:color="000000"/>
            </w:tcBorders>
          </w:tcPr>
          <w:p w:rsidR="00FF2F7D" w:rsidRPr="00F83F69" w:rsidRDefault="00FF2F7D" w:rsidP="00CF1DD0">
            <w:pPr>
              <w:pStyle w:val="afc"/>
              <w:spacing w:line="240" w:lineRule="auto"/>
              <w:textAlignment w:val="auto"/>
              <w:rPr>
                <w:rFonts w:cstheme="minorBidi"/>
                <w:color w:val="auto"/>
              </w:rPr>
            </w:pPr>
          </w:p>
        </w:tc>
        <w:tc>
          <w:tcPr>
            <w:tcW w:w="3388"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FF2F7D" w:rsidRPr="00F83F69" w:rsidRDefault="00FF2F7D" w:rsidP="00CF1DD0">
            <w:pPr>
              <w:pStyle w:val="17TABL-txt"/>
              <w:spacing w:before="0" w:line="240" w:lineRule="auto"/>
              <w:rPr>
                <w:sz w:val="24"/>
                <w:szCs w:val="24"/>
              </w:rPr>
            </w:pPr>
            <w:r w:rsidRPr="00F83F69">
              <w:rPr>
                <w:spacing w:val="-4"/>
                <w:sz w:val="24"/>
                <w:szCs w:val="24"/>
              </w:rPr>
              <w:t>Сюжетно-дидактические игры «Военные профессии»</w:t>
            </w:r>
          </w:p>
        </w:tc>
      </w:tr>
      <w:tr w:rsidR="00447B4E" w:rsidRPr="00F83F69" w:rsidTr="00FF2F7D">
        <w:trPr>
          <w:trHeight w:val="20"/>
        </w:trPr>
        <w:tc>
          <w:tcPr>
            <w:tcW w:w="620" w:type="pc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447B4E" w:rsidRPr="00F83F69" w:rsidRDefault="00447B4E" w:rsidP="00CF1DD0">
            <w:pPr>
              <w:pStyle w:val="17TABL-txt"/>
              <w:spacing w:before="0" w:line="240" w:lineRule="auto"/>
              <w:rPr>
                <w:sz w:val="24"/>
                <w:szCs w:val="24"/>
              </w:rPr>
            </w:pPr>
            <w:r w:rsidRPr="00F83F69">
              <w:rPr>
                <w:rStyle w:val="qRed"/>
                <w:sz w:val="24"/>
                <w:szCs w:val="24"/>
              </w:rPr>
              <w:t>8 марта</w:t>
            </w:r>
          </w:p>
        </w:tc>
        <w:tc>
          <w:tcPr>
            <w:tcW w:w="992" w:type="pc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447B4E" w:rsidRPr="00F83F69" w:rsidRDefault="00447B4E" w:rsidP="00CF1DD0">
            <w:pPr>
              <w:pStyle w:val="17TABL-txt"/>
              <w:spacing w:before="0" w:line="240" w:lineRule="auto"/>
              <w:rPr>
                <w:rStyle w:val="qRed"/>
                <w:sz w:val="24"/>
                <w:szCs w:val="24"/>
              </w:rPr>
            </w:pPr>
            <w:r w:rsidRPr="00F83F69">
              <w:rPr>
                <w:rStyle w:val="qRed"/>
                <w:sz w:val="24"/>
                <w:szCs w:val="24"/>
              </w:rPr>
              <w:t xml:space="preserve">Международный </w:t>
            </w:r>
          </w:p>
          <w:p w:rsidR="00447B4E" w:rsidRPr="00F83F69" w:rsidRDefault="00447B4E" w:rsidP="00CF1DD0">
            <w:pPr>
              <w:pStyle w:val="17TABL-txt"/>
              <w:spacing w:before="0" w:line="240" w:lineRule="auto"/>
              <w:rPr>
                <w:sz w:val="24"/>
                <w:szCs w:val="24"/>
              </w:rPr>
            </w:pPr>
            <w:r w:rsidRPr="00F83F69">
              <w:rPr>
                <w:rStyle w:val="qRed"/>
                <w:sz w:val="24"/>
                <w:szCs w:val="24"/>
              </w:rPr>
              <w:t xml:space="preserve">женский день </w:t>
            </w:r>
          </w:p>
        </w:tc>
        <w:tc>
          <w:tcPr>
            <w:tcW w:w="3388"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447B4E" w:rsidRPr="00F83F69" w:rsidRDefault="00447B4E" w:rsidP="00CF1DD0">
            <w:pPr>
              <w:pStyle w:val="17TABL-txt"/>
              <w:spacing w:before="0" w:line="240" w:lineRule="auto"/>
              <w:rPr>
                <w:sz w:val="24"/>
                <w:szCs w:val="24"/>
              </w:rPr>
            </w:pPr>
            <w:r w:rsidRPr="00F83F69">
              <w:rPr>
                <w:sz w:val="24"/>
                <w:szCs w:val="24"/>
              </w:rPr>
              <w:t>Утренники</w:t>
            </w:r>
          </w:p>
        </w:tc>
      </w:tr>
      <w:tr w:rsidR="00447B4E" w:rsidRPr="00F83F69" w:rsidTr="00FF2F7D">
        <w:trPr>
          <w:trHeight w:val="20"/>
        </w:trPr>
        <w:tc>
          <w:tcPr>
            <w:tcW w:w="620"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447B4E" w:rsidRPr="00F83F69" w:rsidRDefault="00447B4E" w:rsidP="00CF1DD0">
            <w:pPr>
              <w:pStyle w:val="17TABL-txt"/>
              <w:spacing w:before="0" w:line="240" w:lineRule="auto"/>
              <w:rPr>
                <w:sz w:val="24"/>
                <w:szCs w:val="24"/>
              </w:rPr>
            </w:pPr>
            <w:r w:rsidRPr="00F83F69">
              <w:rPr>
                <w:sz w:val="24"/>
                <w:szCs w:val="24"/>
              </w:rPr>
              <w:t>20 марта</w:t>
            </w:r>
          </w:p>
        </w:tc>
        <w:tc>
          <w:tcPr>
            <w:tcW w:w="992"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447B4E" w:rsidRPr="00F83F69" w:rsidRDefault="00447B4E" w:rsidP="00CF1DD0">
            <w:pPr>
              <w:pStyle w:val="17TABL-txt"/>
              <w:spacing w:before="0" w:line="240" w:lineRule="auto"/>
              <w:rPr>
                <w:sz w:val="24"/>
                <w:szCs w:val="24"/>
              </w:rPr>
            </w:pPr>
            <w:r w:rsidRPr="00F83F69">
              <w:rPr>
                <w:sz w:val="24"/>
                <w:szCs w:val="24"/>
              </w:rPr>
              <w:t xml:space="preserve">Международный </w:t>
            </w:r>
          </w:p>
          <w:p w:rsidR="00447B4E" w:rsidRPr="00F83F69" w:rsidRDefault="00447B4E" w:rsidP="00CF1DD0">
            <w:pPr>
              <w:pStyle w:val="17TABL-txt"/>
              <w:spacing w:before="0" w:line="240" w:lineRule="auto"/>
              <w:rPr>
                <w:sz w:val="24"/>
                <w:szCs w:val="24"/>
              </w:rPr>
            </w:pPr>
            <w:r w:rsidRPr="00F83F69">
              <w:rPr>
                <w:sz w:val="24"/>
                <w:szCs w:val="24"/>
              </w:rPr>
              <w:t>день счастья</w:t>
            </w:r>
          </w:p>
        </w:tc>
        <w:tc>
          <w:tcPr>
            <w:tcW w:w="3388"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447B4E" w:rsidRPr="00F83F69" w:rsidRDefault="00447B4E" w:rsidP="00CF1DD0">
            <w:pPr>
              <w:pStyle w:val="17TABL-txt"/>
              <w:spacing w:before="0" w:line="240" w:lineRule="auto"/>
              <w:rPr>
                <w:sz w:val="24"/>
                <w:szCs w:val="24"/>
              </w:rPr>
            </w:pPr>
            <w:r w:rsidRPr="00F83F69">
              <w:rPr>
                <w:sz w:val="24"/>
                <w:szCs w:val="24"/>
              </w:rPr>
              <w:t>Чтение художественной литературы</w:t>
            </w:r>
          </w:p>
        </w:tc>
      </w:tr>
      <w:tr w:rsidR="00447B4E" w:rsidRPr="00F83F69" w:rsidTr="00FF2F7D">
        <w:trPr>
          <w:trHeight w:val="20"/>
        </w:trPr>
        <w:tc>
          <w:tcPr>
            <w:tcW w:w="620" w:type="pct"/>
            <w:vMerge/>
            <w:tcBorders>
              <w:top w:val="single" w:sz="2" w:space="0" w:color="000000"/>
              <w:left w:val="single" w:sz="2" w:space="0" w:color="000000"/>
              <w:bottom w:val="single" w:sz="2" w:space="0" w:color="000000"/>
              <w:right w:val="single" w:sz="2" w:space="0" w:color="000000"/>
            </w:tcBorders>
          </w:tcPr>
          <w:p w:rsidR="00447B4E" w:rsidRPr="00F83F69" w:rsidRDefault="00447B4E" w:rsidP="00CF1DD0">
            <w:pPr>
              <w:pStyle w:val="afc"/>
              <w:spacing w:line="240" w:lineRule="auto"/>
              <w:textAlignment w:val="auto"/>
              <w:rPr>
                <w:rFonts w:cstheme="minorBidi"/>
                <w:color w:val="auto"/>
              </w:rPr>
            </w:pPr>
          </w:p>
        </w:tc>
        <w:tc>
          <w:tcPr>
            <w:tcW w:w="992" w:type="pct"/>
            <w:vMerge/>
            <w:tcBorders>
              <w:top w:val="single" w:sz="2" w:space="0" w:color="000000"/>
              <w:left w:val="single" w:sz="2" w:space="0" w:color="000000"/>
              <w:bottom w:val="single" w:sz="2" w:space="0" w:color="000000"/>
              <w:right w:val="single" w:sz="2" w:space="0" w:color="000000"/>
            </w:tcBorders>
          </w:tcPr>
          <w:p w:rsidR="00447B4E" w:rsidRPr="00F83F69" w:rsidRDefault="00447B4E" w:rsidP="00CF1DD0">
            <w:pPr>
              <w:pStyle w:val="afc"/>
              <w:spacing w:line="240" w:lineRule="auto"/>
              <w:textAlignment w:val="auto"/>
              <w:rPr>
                <w:rFonts w:cstheme="minorBidi"/>
                <w:color w:val="auto"/>
              </w:rPr>
            </w:pPr>
          </w:p>
        </w:tc>
        <w:tc>
          <w:tcPr>
            <w:tcW w:w="3388"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447B4E" w:rsidRPr="00F83F69" w:rsidRDefault="00447B4E" w:rsidP="00CF1DD0">
            <w:pPr>
              <w:pStyle w:val="17TABL-txt"/>
              <w:spacing w:before="0" w:line="240" w:lineRule="auto"/>
              <w:rPr>
                <w:sz w:val="24"/>
                <w:szCs w:val="24"/>
              </w:rPr>
            </w:pPr>
            <w:r w:rsidRPr="00F83F69">
              <w:rPr>
                <w:sz w:val="24"/>
                <w:szCs w:val="24"/>
              </w:rPr>
              <w:t>Выставка детских и детско-родительских работ «Что такое счастье»</w:t>
            </w:r>
          </w:p>
        </w:tc>
      </w:tr>
      <w:tr w:rsidR="00447B4E" w:rsidRPr="00F83F69" w:rsidTr="00FF2F7D">
        <w:trPr>
          <w:trHeight w:val="20"/>
        </w:trPr>
        <w:tc>
          <w:tcPr>
            <w:tcW w:w="620" w:type="pct"/>
            <w:vMerge/>
            <w:tcBorders>
              <w:top w:val="single" w:sz="2" w:space="0" w:color="000000"/>
              <w:left w:val="single" w:sz="2" w:space="0" w:color="000000"/>
              <w:bottom w:val="single" w:sz="2" w:space="0" w:color="000000"/>
              <w:right w:val="single" w:sz="2" w:space="0" w:color="000000"/>
            </w:tcBorders>
          </w:tcPr>
          <w:p w:rsidR="00447B4E" w:rsidRPr="00F83F69" w:rsidRDefault="00447B4E" w:rsidP="00CF1DD0">
            <w:pPr>
              <w:pStyle w:val="afc"/>
              <w:spacing w:line="240" w:lineRule="auto"/>
              <w:textAlignment w:val="auto"/>
              <w:rPr>
                <w:rFonts w:cstheme="minorBidi"/>
                <w:color w:val="auto"/>
              </w:rPr>
            </w:pPr>
          </w:p>
        </w:tc>
        <w:tc>
          <w:tcPr>
            <w:tcW w:w="992" w:type="pct"/>
            <w:vMerge/>
            <w:tcBorders>
              <w:top w:val="single" w:sz="2" w:space="0" w:color="000000"/>
              <w:left w:val="single" w:sz="2" w:space="0" w:color="000000"/>
              <w:bottom w:val="single" w:sz="2" w:space="0" w:color="000000"/>
              <w:right w:val="single" w:sz="2" w:space="0" w:color="000000"/>
            </w:tcBorders>
          </w:tcPr>
          <w:p w:rsidR="00447B4E" w:rsidRPr="00F83F69" w:rsidRDefault="00447B4E" w:rsidP="00CF1DD0">
            <w:pPr>
              <w:pStyle w:val="afc"/>
              <w:spacing w:line="240" w:lineRule="auto"/>
              <w:textAlignment w:val="auto"/>
              <w:rPr>
                <w:rFonts w:cstheme="minorBidi"/>
                <w:color w:val="auto"/>
              </w:rPr>
            </w:pPr>
          </w:p>
        </w:tc>
        <w:tc>
          <w:tcPr>
            <w:tcW w:w="3388"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447B4E" w:rsidRPr="00F83F69" w:rsidRDefault="00447B4E" w:rsidP="00CF1DD0">
            <w:pPr>
              <w:pStyle w:val="17TABL-txt"/>
              <w:spacing w:before="0" w:line="240" w:lineRule="auto"/>
              <w:rPr>
                <w:sz w:val="24"/>
                <w:szCs w:val="24"/>
              </w:rPr>
            </w:pPr>
            <w:r w:rsidRPr="00F83F69">
              <w:rPr>
                <w:sz w:val="24"/>
                <w:szCs w:val="24"/>
              </w:rPr>
              <w:t xml:space="preserve">Театрализованные игры по книге И. Зартайской «Когда я счастлив» </w:t>
            </w:r>
          </w:p>
        </w:tc>
      </w:tr>
      <w:tr w:rsidR="00FF2F7D" w:rsidRPr="00F83F69" w:rsidTr="00FF2F7D">
        <w:trPr>
          <w:trHeight w:val="929"/>
        </w:trPr>
        <w:tc>
          <w:tcPr>
            <w:tcW w:w="620" w:type="pct"/>
            <w:tcBorders>
              <w:top w:val="single" w:sz="2" w:space="0" w:color="000000"/>
              <w:left w:val="single" w:sz="2" w:space="0" w:color="000000"/>
              <w:bottom w:val="single" w:sz="2" w:space="0" w:color="000000"/>
              <w:right w:val="single" w:sz="2" w:space="0" w:color="000000"/>
            </w:tcBorders>
            <w:tcMar>
              <w:top w:w="85" w:type="dxa"/>
              <w:left w:w="85" w:type="dxa"/>
              <w:bottom w:w="1644" w:type="dxa"/>
              <w:right w:w="85" w:type="dxa"/>
            </w:tcMar>
          </w:tcPr>
          <w:p w:rsidR="00FF2F7D" w:rsidRPr="00F83F69" w:rsidRDefault="00FF2F7D" w:rsidP="00CF1DD0">
            <w:pPr>
              <w:pStyle w:val="17TABL-txt"/>
              <w:spacing w:before="0" w:line="240" w:lineRule="auto"/>
              <w:rPr>
                <w:sz w:val="24"/>
                <w:szCs w:val="24"/>
              </w:rPr>
            </w:pPr>
            <w:r w:rsidRPr="00F83F69">
              <w:rPr>
                <w:sz w:val="24"/>
                <w:szCs w:val="24"/>
              </w:rPr>
              <w:lastRenderedPageBreak/>
              <w:t>22 марта</w:t>
            </w:r>
          </w:p>
        </w:tc>
        <w:tc>
          <w:tcPr>
            <w:tcW w:w="992" w:type="pct"/>
            <w:tcBorders>
              <w:top w:val="single" w:sz="2" w:space="0" w:color="000000"/>
              <w:left w:val="single" w:sz="2" w:space="0" w:color="000000"/>
              <w:bottom w:val="single" w:sz="2" w:space="0" w:color="000000"/>
              <w:right w:val="single" w:sz="2" w:space="0" w:color="000000"/>
            </w:tcBorders>
            <w:tcMar>
              <w:top w:w="85" w:type="dxa"/>
              <w:left w:w="85" w:type="dxa"/>
              <w:bottom w:w="1644" w:type="dxa"/>
              <w:right w:w="85" w:type="dxa"/>
            </w:tcMar>
          </w:tcPr>
          <w:p w:rsidR="00FF2F7D" w:rsidRPr="00F83F69" w:rsidRDefault="00FF2F7D" w:rsidP="00CF1DD0">
            <w:pPr>
              <w:pStyle w:val="17TABL-txt"/>
              <w:spacing w:before="0" w:line="240" w:lineRule="auto"/>
              <w:rPr>
                <w:sz w:val="24"/>
                <w:szCs w:val="24"/>
              </w:rPr>
            </w:pPr>
            <w:r w:rsidRPr="00F83F69">
              <w:rPr>
                <w:sz w:val="24"/>
                <w:szCs w:val="24"/>
              </w:rPr>
              <w:t xml:space="preserve">Всемирный день </w:t>
            </w:r>
          </w:p>
          <w:p w:rsidR="00FF2F7D" w:rsidRPr="00F83F69" w:rsidRDefault="00FF2F7D" w:rsidP="00CF1DD0">
            <w:pPr>
              <w:pStyle w:val="17TABL-txt"/>
              <w:spacing w:before="0" w:line="240" w:lineRule="auto"/>
              <w:rPr>
                <w:sz w:val="24"/>
                <w:szCs w:val="24"/>
              </w:rPr>
            </w:pPr>
            <w:r w:rsidRPr="00F83F69">
              <w:rPr>
                <w:sz w:val="24"/>
                <w:szCs w:val="24"/>
              </w:rPr>
              <w:t>водных ресурсов</w:t>
            </w:r>
          </w:p>
        </w:tc>
        <w:tc>
          <w:tcPr>
            <w:tcW w:w="2209" w:type="pct"/>
            <w:gridSpan w:val="2"/>
            <w:tcBorders>
              <w:top w:val="single" w:sz="2" w:space="0" w:color="000000"/>
              <w:left w:val="single" w:sz="2" w:space="0" w:color="000000"/>
              <w:bottom w:val="single" w:sz="2" w:space="0" w:color="000000"/>
              <w:right w:val="single" w:sz="2" w:space="0" w:color="000000"/>
            </w:tcBorders>
            <w:tcMar>
              <w:top w:w="85" w:type="dxa"/>
              <w:left w:w="85" w:type="dxa"/>
              <w:bottom w:w="1644" w:type="dxa"/>
              <w:right w:w="85" w:type="dxa"/>
            </w:tcMar>
          </w:tcPr>
          <w:p w:rsidR="00FF2F7D" w:rsidRPr="00F83F69" w:rsidRDefault="00FF2F7D" w:rsidP="00CF1DD0">
            <w:pPr>
              <w:pStyle w:val="17TABL-txt"/>
              <w:spacing w:before="0" w:line="240" w:lineRule="auto"/>
              <w:rPr>
                <w:sz w:val="24"/>
                <w:szCs w:val="24"/>
              </w:rPr>
            </w:pPr>
            <w:r w:rsidRPr="00F83F69">
              <w:rPr>
                <w:sz w:val="24"/>
                <w:szCs w:val="24"/>
              </w:rPr>
              <w:t xml:space="preserve">Чтение. Беседа-рассказ с элементами </w:t>
            </w:r>
          </w:p>
          <w:p w:rsidR="00FF2F7D" w:rsidRPr="00F83F69" w:rsidRDefault="00FF2F7D" w:rsidP="00CF1DD0">
            <w:pPr>
              <w:pStyle w:val="17TABL-txt"/>
              <w:spacing w:before="0" w:line="240" w:lineRule="auto"/>
              <w:rPr>
                <w:sz w:val="24"/>
                <w:szCs w:val="24"/>
              </w:rPr>
            </w:pPr>
            <w:r w:rsidRPr="00F83F69">
              <w:rPr>
                <w:sz w:val="24"/>
                <w:szCs w:val="24"/>
              </w:rPr>
              <w:t>презентации.</w:t>
            </w:r>
          </w:p>
          <w:p w:rsidR="00FF2F7D" w:rsidRPr="00F83F69" w:rsidRDefault="00FF2F7D" w:rsidP="00CF1DD0">
            <w:pPr>
              <w:pStyle w:val="17TABL-txt"/>
              <w:spacing w:before="0" w:line="240" w:lineRule="auto"/>
              <w:rPr>
                <w:sz w:val="24"/>
                <w:szCs w:val="24"/>
              </w:rPr>
            </w:pPr>
            <w:r w:rsidRPr="00F83F69">
              <w:rPr>
                <w:sz w:val="24"/>
                <w:szCs w:val="24"/>
              </w:rPr>
              <w:t>Экспериментирование с водой</w:t>
            </w:r>
          </w:p>
        </w:tc>
        <w:tc>
          <w:tcPr>
            <w:tcW w:w="1179" w:type="pct"/>
            <w:tcBorders>
              <w:top w:val="single" w:sz="2" w:space="0" w:color="000000"/>
              <w:left w:val="single" w:sz="2" w:space="0" w:color="000000"/>
              <w:bottom w:val="single" w:sz="2" w:space="0" w:color="000000"/>
              <w:right w:val="single" w:sz="2" w:space="0" w:color="000000"/>
            </w:tcBorders>
            <w:tcMar>
              <w:top w:w="85" w:type="dxa"/>
              <w:left w:w="85" w:type="dxa"/>
              <w:bottom w:w="1644" w:type="dxa"/>
              <w:right w:w="85" w:type="dxa"/>
            </w:tcMar>
          </w:tcPr>
          <w:p w:rsidR="00FF2F7D" w:rsidRPr="00F83F69" w:rsidRDefault="00FF2F7D" w:rsidP="00CF1DD0">
            <w:pPr>
              <w:pStyle w:val="17TABL-txt"/>
              <w:spacing w:before="0" w:line="240" w:lineRule="auto"/>
              <w:rPr>
                <w:sz w:val="24"/>
                <w:szCs w:val="24"/>
              </w:rPr>
            </w:pPr>
            <w:r w:rsidRPr="00F83F69">
              <w:rPr>
                <w:sz w:val="24"/>
                <w:szCs w:val="24"/>
              </w:rPr>
              <w:t xml:space="preserve">Тематический </w:t>
            </w:r>
          </w:p>
          <w:p w:rsidR="00FF2F7D" w:rsidRPr="00F83F69" w:rsidRDefault="00FF2F7D" w:rsidP="00CF1DD0">
            <w:pPr>
              <w:pStyle w:val="17TABL-txt"/>
              <w:spacing w:before="0" w:line="240" w:lineRule="auto"/>
              <w:rPr>
                <w:sz w:val="24"/>
                <w:szCs w:val="24"/>
              </w:rPr>
            </w:pPr>
            <w:r w:rsidRPr="00F83F69">
              <w:rPr>
                <w:sz w:val="24"/>
                <w:szCs w:val="24"/>
              </w:rPr>
              <w:t xml:space="preserve">образовательный проект «Планета </w:t>
            </w:r>
            <w:r w:rsidRPr="00F83F69">
              <w:rPr>
                <w:rFonts w:ascii="Whitney Book" w:hAnsi="Whitney Book" w:cs="Whitney Book"/>
                <w:sz w:val="24"/>
                <w:szCs w:val="24"/>
              </w:rPr>
              <w:t>“</w:t>
            </w:r>
            <w:r w:rsidRPr="00F83F69">
              <w:rPr>
                <w:sz w:val="24"/>
                <w:szCs w:val="24"/>
              </w:rPr>
              <w:t>Океан</w:t>
            </w:r>
            <w:r w:rsidRPr="00F83F69">
              <w:rPr>
                <w:rFonts w:ascii="Whitney Book" w:hAnsi="Whitney Book" w:cs="Whitney Book"/>
                <w:sz w:val="24"/>
                <w:szCs w:val="24"/>
              </w:rPr>
              <w:t>”</w:t>
            </w:r>
            <w:r w:rsidRPr="00F83F69">
              <w:rPr>
                <w:sz w:val="24"/>
                <w:szCs w:val="24"/>
              </w:rPr>
              <w:t>»</w:t>
            </w:r>
          </w:p>
        </w:tc>
      </w:tr>
      <w:tr w:rsidR="00FF2F7D" w:rsidRPr="00F83F69" w:rsidTr="00FF2F7D">
        <w:trPr>
          <w:trHeight w:val="20"/>
        </w:trPr>
        <w:tc>
          <w:tcPr>
            <w:tcW w:w="620" w:type="pct"/>
            <w:vMerge w:val="restar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FF2F7D" w:rsidRPr="00F83F69" w:rsidRDefault="00FF2F7D" w:rsidP="00CF1DD0">
            <w:pPr>
              <w:pStyle w:val="17TABL-txt"/>
              <w:spacing w:before="0" w:line="240" w:lineRule="auto"/>
              <w:rPr>
                <w:sz w:val="24"/>
                <w:szCs w:val="24"/>
              </w:rPr>
            </w:pPr>
            <w:r w:rsidRPr="00F83F69">
              <w:rPr>
                <w:rStyle w:val="qRed"/>
                <w:sz w:val="24"/>
                <w:szCs w:val="24"/>
              </w:rPr>
              <w:t>27 марта</w:t>
            </w:r>
          </w:p>
        </w:tc>
        <w:tc>
          <w:tcPr>
            <w:tcW w:w="992" w:type="pct"/>
            <w:vMerge w:val="restar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FF2F7D" w:rsidRPr="00F83F69" w:rsidRDefault="00FF2F7D" w:rsidP="00CF1DD0">
            <w:pPr>
              <w:pStyle w:val="17TABL-txt"/>
              <w:spacing w:before="0" w:line="240" w:lineRule="auto"/>
              <w:rPr>
                <w:sz w:val="24"/>
                <w:szCs w:val="24"/>
              </w:rPr>
            </w:pPr>
            <w:r w:rsidRPr="00F83F69">
              <w:rPr>
                <w:rStyle w:val="qRed"/>
                <w:sz w:val="24"/>
                <w:szCs w:val="24"/>
              </w:rPr>
              <w:t>Всемирный день театра</w:t>
            </w:r>
          </w:p>
        </w:tc>
        <w:tc>
          <w:tcPr>
            <w:tcW w:w="2209" w:type="pct"/>
            <w:gridSpan w:val="2"/>
            <w:vMerge w:val="restart"/>
            <w:tcBorders>
              <w:top w:val="single" w:sz="2" w:space="0" w:color="000000"/>
              <w:left w:val="single" w:sz="2" w:space="0" w:color="000000"/>
              <w:right w:val="single" w:sz="2" w:space="0" w:color="000000"/>
            </w:tcBorders>
            <w:tcMar>
              <w:top w:w="85" w:type="dxa"/>
              <w:left w:w="85" w:type="dxa"/>
              <w:bottom w:w="85" w:type="dxa"/>
              <w:right w:w="85" w:type="dxa"/>
            </w:tcMar>
          </w:tcPr>
          <w:p w:rsidR="00FF2F7D" w:rsidRPr="00F83F69" w:rsidRDefault="00FF2F7D" w:rsidP="00CF1DD0">
            <w:pPr>
              <w:pStyle w:val="17TABL-txt"/>
              <w:spacing w:before="0" w:line="240" w:lineRule="auto"/>
              <w:rPr>
                <w:sz w:val="24"/>
                <w:szCs w:val="24"/>
              </w:rPr>
            </w:pPr>
            <w:r w:rsidRPr="00F83F69">
              <w:rPr>
                <w:sz w:val="24"/>
                <w:szCs w:val="24"/>
              </w:rPr>
              <w:t xml:space="preserve">Чтение книг «Куда пойдем? В кукольный театр!», «Какие бывают профессии». </w:t>
            </w:r>
          </w:p>
          <w:p w:rsidR="00FF2F7D" w:rsidRPr="00F83F69" w:rsidRDefault="00FF2F7D" w:rsidP="00CF1DD0">
            <w:pPr>
              <w:pStyle w:val="17TABL-txt"/>
              <w:spacing w:before="0" w:line="240" w:lineRule="auto"/>
              <w:rPr>
                <w:sz w:val="24"/>
                <w:szCs w:val="24"/>
              </w:rPr>
            </w:pPr>
            <w:r w:rsidRPr="00F83F69">
              <w:rPr>
                <w:sz w:val="24"/>
                <w:szCs w:val="24"/>
              </w:rPr>
              <w:t>Беседы-презентации о творческих профессиях</w:t>
            </w:r>
          </w:p>
        </w:tc>
        <w:tc>
          <w:tcPr>
            <w:tcW w:w="1179"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FF2F7D" w:rsidRPr="00F83F69" w:rsidRDefault="00FF2F7D" w:rsidP="00CF1DD0">
            <w:pPr>
              <w:pStyle w:val="17TABL-txt"/>
              <w:spacing w:before="0" w:line="240" w:lineRule="auto"/>
              <w:rPr>
                <w:sz w:val="24"/>
                <w:szCs w:val="24"/>
              </w:rPr>
            </w:pPr>
            <w:r w:rsidRPr="00F83F69">
              <w:rPr>
                <w:sz w:val="24"/>
                <w:szCs w:val="24"/>
              </w:rPr>
              <w:t xml:space="preserve">Создание коллекции «Театр в чемодане» </w:t>
            </w:r>
          </w:p>
        </w:tc>
      </w:tr>
      <w:tr w:rsidR="00FF2F7D" w:rsidRPr="00F83F69" w:rsidTr="00FF2F7D">
        <w:trPr>
          <w:trHeight w:val="20"/>
        </w:trPr>
        <w:tc>
          <w:tcPr>
            <w:tcW w:w="620" w:type="pct"/>
            <w:vMerge/>
            <w:tcBorders>
              <w:top w:val="single" w:sz="2" w:space="0" w:color="000000"/>
              <w:left w:val="single" w:sz="2" w:space="0" w:color="000000"/>
              <w:bottom w:val="single" w:sz="2" w:space="0" w:color="000000"/>
              <w:right w:val="single" w:sz="2" w:space="0" w:color="000000"/>
            </w:tcBorders>
          </w:tcPr>
          <w:p w:rsidR="00FF2F7D" w:rsidRPr="00F83F69" w:rsidRDefault="00FF2F7D" w:rsidP="00CF1DD0">
            <w:pPr>
              <w:pStyle w:val="afc"/>
              <w:spacing w:line="240" w:lineRule="auto"/>
              <w:textAlignment w:val="auto"/>
              <w:rPr>
                <w:rFonts w:cstheme="minorBidi"/>
                <w:color w:val="auto"/>
              </w:rPr>
            </w:pPr>
          </w:p>
        </w:tc>
        <w:tc>
          <w:tcPr>
            <w:tcW w:w="992" w:type="pct"/>
            <w:vMerge/>
            <w:tcBorders>
              <w:top w:val="single" w:sz="2" w:space="0" w:color="000000"/>
              <w:left w:val="single" w:sz="2" w:space="0" w:color="000000"/>
              <w:bottom w:val="single" w:sz="2" w:space="0" w:color="000000"/>
              <w:right w:val="single" w:sz="2" w:space="0" w:color="000000"/>
            </w:tcBorders>
          </w:tcPr>
          <w:p w:rsidR="00FF2F7D" w:rsidRPr="00F83F69" w:rsidRDefault="00FF2F7D" w:rsidP="00CF1DD0">
            <w:pPr>
              <w:pStyle w:val="afc"/>
              <w:spacing w:line="240" w:lineRule="auto"/>
              <w:textAlignment w:val="auto"/>
              <w:rPr>
                <w:rFonts w:cstheme="minorBidi"/>
                <w:color w:val="auto"/>
              </w:rPr>
            </w:pPr>
          </w:p>
        </w:tc>
        <w:tc>
          <w:tcPr>
            <w:tcW w:w="2209" w:type="pct"/>
            <w:gridSpan w:val="2"/>
            <w:vMerge/>
            <w:tcBorders>
              <w:left w:val="single" w:sz="2" w:space="0" w:color="000000"/>
              <w:bottom w:val="single" w:sz="2" w:space="0" w:color="000000"/>
              <w:right w:val="single" w:sz="2" w:space="0" w:color="000000"/>
            </w:tcBorders>
          </w:tcPr>
          <w:p w:rsidR="00FF2F7D" w:rsidRPr="00F83F69" w:rsidRDefault="00FF2F7D" w:rsidP="00CF1DD0">
            <w:pPr>
              <w:pStyle w:val="afc"/>
              <w:spacing w:line="240" w:lineRule="auto"/>
              <w:textAlignment w:val="auto"/>
              <w:rPr>
                <w:rFonts w:cstheme="minorBidi"/>
                <w:color w:val="auto"/>
              </w:rPr>
            </w:pPr>
          </w:p>
        </w:tc>
        <w:tc>
          <w:tcPr>
            <w:tcW w:w="1179"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FF2F7D" w:rsidRPr="00F83F69" w:rsidRDefault="00FF2F7D" w:rsidP="00CF1DD0">
            <w:pPr>
              <w:pStyle w:val="17TABL-txt"/>
              <w:spacing w:before="0" w:line="240" w:lineRule="auto"/>
              <w:rPr>
                <w:sz w:val="24"/>
                <w:szCs w:val="24"/>
              </w:rPr>
            </w:pPr>
            <w:r w:rsidRPr="00F83F69">
              <w:rPr>
                <w:sz w:val="24"/>
                <w:szCs w:val="24"/>
              </w:rPr>
              <w:t>Подготовка кукольных спектаклей для детей младшего возраста</w:t>
            </w:r>
          </w:p>
        </w:tc>
      </w:tr>
      <w:tr w:rsidR="00FF2F7D" w:rsidRPr="00F83F69" w:rsidTr="00FF2F7D">
        <w:trPr>
          <w:trHeight w:val="20"/>
        </w:trPr>
        <w:tc>
          <w:tcPr>
            <w:tcW w:w="620" w:type="pct"/>
            <w:vMerge/>
            <w:tcBorders>
              <w:top w:val="single" w:sz="2" w:space="0" w:color="000000"/>
              <w:left w:val="single" w:sz="2" w:space="0" w:color="000000"/>
              <w:bottom w:val="single" w:sz="2" w:space="0" w:color="000000"/>
              <w:right w:val="single" w:sz="2" w:space="0" w:color="000000"/>
            </w:tcBorders>
          </w:tcPr>
          <w:p w:rsidR="00FF2F7D" w:rsidRPr="00F83F69" w:rsidRDefault="00FF2F7D" w:rsidP="00CF1DD0">
            <w:pPr>
              <w:pStyle w:val="afc"/>
              <w:spacing w:line="240" w:lineRule="auto"/>
              <w:textAlignment w:val="auto"/>
              <w:rPr>
                <w:rFonts w:cstheme="minorBidi"/>
                <w:color w:val="auto"/>
              </w:rPr>
            </w:pPr>
          </w:p>
        </w:tc>
        <w:tc>
          <w:tcPr>
            <w:tcW w:w="992" w:type="pct"/>
            <w:vMerge/>
            <w:tcBorders>
              <w:top w:val="single" w:sz="2" w:space="0" w:color="000000"/>
              <w:left w:val="single" w:sz="2" w:space="0" w:color="000000"/>
              <w:bottom w:val="single" w:sz="2" w:space="0" w:color="000000"/>
              <w:right w:val="single" w:sz="2" w:space="0" w:color="000000"/>
            </w:tcBorders>
          </w:tcPr>
          <w:p w:rsidR="00FF2F7D" w:rsidRPr="00F83F69" w:rsidRDefault="00FF2F7D" w:rsidP="00CF1DD0">
            <w:pPr>
              <w:pStyle w:val="afc"/>
              <w:spacing w:line="240" w:lineRule="auto"/>
              <w:textAlignment w:val="auto"/>
              <w:rPr>
                <w:rFonts w:cstheme="minorBidi"/>
                <w:color w:val="auto"/>
              </w:rPr>
            </w:pPr>
          </w:p>
        </w:tc>
        <w:tc>
          <w:tcPr>
            <w:tcW w:w="3388"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FF2F7D" w:rsidRPr="00F83F69" w:rsidRDefault="00FF2F7D" w:rsidP="00CF1DD0">
            <w:pPr>
              <w:pStyle w:val="17TABL-txt"/>
              <w:spacing w:before="0" w:line="240" w:lineRule="auto"/>
              <w:rPr>
                <w:sz w:val="24"/>
                <w:szCs w:val="24"/>
              </w:rPr>
            </w:pPr>
            <w:r w:rsidRPr="00F83F69">
              <w:rPr>
                <w:sz w:val="24"/>
                <w:szCs w:val="24"/>
              </w:rPr>
              <w:t>Посещение театра при участии родителей</w:t>
            </w:r>
          </w:p>
        </w:tc>
      </w:tr>
      <w:tr w:rsidR="00447B4E" w:rsidRPr="00F83F69" w:rsidTr="00FF2F7D">
        <w:trPr>
          <w:trHeight w:val="20"/>
        </w:trPr>
        <w:tc>
          <w:tcPr>
            <w:tcW w:w="620"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447B4E" w:rsidRPr="00F83F69" w:rsidRDefault="00447B4E" w:rsidP="00CF1DD0">
            <w:pPr>
              <w:pStyle w:val="17TABL-txt"/>
              <w:spacing w:before="0" w:line="240" w:lineRule="auto"/>
              <w:rPr>
                <w:sz w:val="24"/>
                <w:szCs w:val="24"/>
              </w:rPr>
            </w:pPr>
            <w:r w:rsidRPr="00F83F69">
              <w:rPr>
                <w:sz w:val="24"/>
                <w:szCs w:val="24"/>
              </w:rPr>
              <w:t>31 марта</w:t>
            </w:r>
          </w:p>
        </w:tc>
        <w:tc>
          <w:tcPr>
            <w:tcW w:w="992"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447B4E" w:rsidRPr="00F83F69" w:rsidRDefault="00447B4E" w:rsidP="00CF1DD0">
            <w:pPr>
              <w:pStyle w:val="17TABL-txt"/>
              <w:spacing w:before="0" w:line="240" w:lineRule="auto"/>
              <w:rPr>
                <w:sz w:val="24"/>
                <w:szCs w:val="24"/>
              </w:rPr>
            </w:pPr>
            <w:r w:rsidRPr="00F83F69">
              <w:rPr>
                <w:sz w:val="24"/>
                <w:szCs w:val="24"/>
              </w:rPr>
              <w:t xml:space="preserve">День рождения </w:t>
            </w:r>
          </w:p>
          <w:p w:rsidR="00447B4E" w:rsidRPr="00F83F69" w:rsidRDefault="00447B4E" w:rsidP="00CF1DD0">
            <w:pPr>
              <w:pStyle w:val="17TABL-txt"/>
              <w:spacing w:before="0" w:line="240" w:lineRule="auto"/>
              <w:rPr>
                <w:sz w:val="24"/>
                <w:szCs w:val="24"/>
              </w:rPr>
            </w:pPr>
            <w:r w:rsidRPr="00F83F69">
              <w:rPr>
                <w:sz w:val="24"/>
                <w:szCs w:val="24"/>
              </w:rPr>
              <w:t xml:space="preserve">Корнея </w:t>
            </w:r>
          </w:p>
          <w:p w:rsidR="00447B4E" w:rsidRPr="00F83F69" w:rsidRDefault="00447B4E" w:rsidP="00CF1DD0">
            <w:pPr>
              <w:pStyle w:val="17TABL-txt"/>
              <w:spacing w:before="0" w:line="240" w:lineRule="auto"/>
              <w:rPr>
                <w:sz w:val="24"/>
                <w:szCs w:val="24"/>
              </w:rPr>
            </w:pPr>
            <w:r w:rsidRPr="00F83F69">
              <w:rPr>
                <w:sz w:val="24"/>
                <w:szCs w:val="24"/>
              </w:rPr>
              <w:t>Чуковского</w:t>
            </w:r>
          </w:p>
        </w:tc>
        <w:tc>
          <w:tcPr>
            <w:tcW w:w="3388"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447B4E" w:rsidRPr="00F83F69" w:rsidRDefault="00447B4E" w:rsidP="00CF1DD0">
            <w:pPr>
              <w:pStyle w:val="17TABL-txt"/>
              <w:spacing w:before="0" w:line="240" w:lineRule="auto"/>
              <w:rPr>
                <w:sz w:val="24"/>
                <w:szCs w:val="24"/>
              </w:rPr>
            </w:pPr>
            <w:r w:rsidRPr="00F83F69">
              <w:rPr>
                <w:sz w:val="24"/>
                <w:szCs w:val="24"/>
              </w:rPr>
              <w:t>Подготовка театрализованного действа по стихам Корнея Чуковского с участием детей разных возрастных групп и родителей</w:t>
            </w:r>
          </w:p>
        </w:tc>
      </w:tr>
      <w:tr w:rsidR="00447B4E" w:rsidRPr="00F83F69" w:rsidTr="00FF2F7D">
        <w:trPr>
          <w:trHeight w:val="20"/>
        </w:trPr>
        <w:tc>
          <w:tcPr>
            <w:tcW w:w="620"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447B4E" w:rsidRPr="00F83F69" w:rsidRDefault="00447B4E" w:rsidP="00CF1DD0">
            <w:pPr>
              <w:pStyle w:val="17TABL-txt"/>
              <w:spacing w:before="0" w:line="240" w:lineRule="auto"/>
              <w:rPr>
                <w:sz w:val="24"/>
                <w:szCs w:val="24"/>
              </w:rPr>
            </w:pPr>
            <w:r w:rsidRPr="00F83F69">
              <w:rPr>
                <w:sz w:val="24"/>
                <w:szCs w:val="24"/>
              </w:rPr>
              <w:t>2 апреля</w:t>
            </w:r>
          </w:p>
        </w:tc>
        <w:tc>
          <w:tcPr>
            <w:tcW w:w="992"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447B4E" w:rsidRPr="00F83F69" w:rsidRDefault="00447B4E" w:rsidP="00CF1DD0">
            <w:pPr>
              <w:pStyle w:val="17TABL-txt"/>
              <w:spacing w:before="0" w:line="240" w:lineRule="auto"/>
              <w:rPr>
                <w:sz w:val="24"/>
                <w:szCs w:val="24"/>
              </w:rPr>
            </w:pPr>
            <w:r w:rsidRPr="00F83F69">
              <w:rPr>
                <w:sz w:val="24"/>
                <w:szCs w:val="24"/>
              </w:rPr>
              <w:t xml:space="preserve">Международный </w:t>
            </w:r>
          </w:p>
          <w:p w:rsidR="00447B4E" w:rsidRPr="00F83F69" w:rsidRDefault="00447B4E" w:rsidP="00CF1DD0">
            <w:pPr>
              <w:pStyle w:val="17TABL-txt"/>
              <w:spacing w:before="0" w:line="240" w:lineRule="auto"/>
              <w:rPr>
                <w:sz w:val="24"/>
                <w:szCs w:val="24"/>
              </w:rPr>
            </w:pPr>
            <w:r w:rsidRPr="00F83F69">
              <w:rPr>
                <w:sz w:val="24"/>
                <w:szCs w:val="24"/>
              </w:rPr>
              <w:t>день детской книги</w:t>
            </w:r>
          </w:p>
        </w:tc>
        <w:tc>
          <w:tcPr>
            <w:tcW w:w="3388"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447B4E" w:rsidRPr="00F83F69" w:rsidRDefault="00447B4E" w:rsidP="00CF1DD0">
            <w:pPr>
              <w:pStyle w:val="17TABL-txt"/>
              <w:spacing w:before="0" w:line="240" w:lineRule="auto"/>
              <w:rPr>
                <w:sz w:val="24"/>
                <w:szCs w:val="24"/>
              </w:rPr>
            </w:pPr>
            <w:r w:rsidRPr="00F83F69">
              <w:rPr>
                <w:sz w:val="24"/>
                <w:szCs w:val="24"/>
              </w:rPr>
              <w:t>Проект «Наши любимые книги»</w:t>
            </w:r>
          </w:p>
        </w:tc>
      </w:tr>
      <w:tr w:rsidR="00FF2F7D" w:rsidRPr="00F83F69" w:rsidTr="00FF2F7D">
        <w:trPr>
          <w:trHeight w:val="20"/>
        </w:trPr>
        <w:tc>
          <w:tcPr>
            <w:tcW w:w="620" w:type="pct"/>
            <w:vMerge/>
            <w:tcBorders>
              <w:top w:val="single" w:sz="2" w:space="0" w:color="000000"/>
              <w:left w:val="single" w:sz="2" w:space="0" w:color="000000"/>
              <w:bottom w:val="single" w:sz="2" w:space="0" w:color="000000"/>
              <w:right w:val="single" w:sz="2" w:space="0" w:color="000000"/>
            </w:tcBorders>
          </w:tcPr>
          <w:p w:rsidR="00FF2F7D" w:rsidRPr="00F83F69" w:rsidRDefault="00FF2F7D" w:rsidP="00CF1DD0">
            <w:pPr>
              <w:pStyle w:val="afc"/>
              <w:spacing w:line="240" w:lineRule="auto"/>
              <w:textAlignment w:val="auto"/>
              <w:rPr>
                <w:rFonts w:cstheme="minorBidi"/>
                <w:color w:val="auto"/>
              </w:rPr>
            </w:pPr>
          </w:p>
        </w:tc>
        <w:tc>
          <w:tcPr>
            <w:tcW w:w="992" w:type="pct"/>
            <w:vMerge/>
            <w:tcBorders>
              <w:top w:val="single" w:sz="2" w:space="0" w:color="000000"/>
              <w:left w:val="single" w:sz="2" w:space="0" w:color="000000"/>
              <w:bottom w:val="single" w:sz="2" w:space="0" w:color="000000"/>
              <w:right w:val="single" w:sz="2" w:space="0" w:color="000000"/>
            </w:tcBorders>
          </w:tcPr>
          <w:p w:rsidR="00FF2F7D" w:rsidRPr="00F83F69" w:rsidRDefault="00FF2F7D" w:rsidP="00CF1DD0">
            <w:pPr>
              <w:pStyle w:val="afc"/>
              <w:spacing w:line="240" w:lineRule="auto"/>
              <w:textAlignment w:val="auto"/>
              <w:rPr>
                <w:rFonts w:cstheme="minorBidi"/>
                <w:color w:val="auto"/>
              </w:rPr>
            </w:pPr>
          </w:p>
        </w:tc>
        <w:tc>
          <w:tcPr>
            <w:tcW w:w="2209"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FF2F7D" w:rsidRPr="00F83F69" w:rsidRDefault="00FF2F7D" w:rsidP="00CF1DD0">
            <w:pPr>
              <w:pStyle w:val="17TABL-txt"/>
              <w:spacing w:before="0" w:line="240" w:lineRule="auto"/>
              <w:rPr>
                <w:sz w:val="24"/>
                <w:szCs w:val="24"/>
              </w:rPr>
            </w:pPr>
            <w:r w:rsidRPr="00F83F69">
              <w:rPr>
                <w:sz w:val="24"/>
                <w:szCs w:val="24"/>
              </w:rPr>
              <w:t>Беседа-рассказ «Как книга к нам пришла»</w:t>
            </w:r>
          </w:p>
        </w:tc>
        <w:tc>
          <w:tcPr>
            <w:tcW w:w="1179"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FF2F7D" w:rsidRPr="00F83F69" w:rsidRDefault="00FF2F7D" w:rsidP="00CF1DD0">
            <w:pPr>
              <w:pStyle w:val="17TABL-txt"/>
              <w:spacing w:before="0" w:line="240" w:lineRule="auto"/>
              <w:rPr>
                <w:sz w:val="24"/>
                <w:szCs w:val="24"/>
              </w:rPr>
            </w:pPr>
            <w:r w:rsidRPr="00F83F69">
              <w:rPr>
                <w:sz w:val="24"/>
                <w:szCs w:val="24"/>
              </w:rPr>
              <w:t>Сюжетно-дидактическая игра «В издательстве детской литературы»</w:t>
            </w:r>
          </w:p>
        </w:tc>
      </w:tr>
      <w:tr w:rsidR="00447B4E" w:rsidRPr="00F83F69" w:rsidTr="00FF2F7D">
        <w:trPr>
          <w:trHeight w:val="20"/>
        </w:trPr>
        <w:tc>
          <w:tcPr>
            <w:tcW w:w="620" w:type="pct"/>
            <w:vMerge/>
            <w:tcBorders>
              <w:top w:val="single" w:sz="2" w:space="0" w:color="000000"/>
              <w:left w:val="single" w:sz="2" w:space="0" w:color="000000"/>
              <w:bottom w:val="single" w:sz="2" w:space="0" w:color="000000"/>
              <w:right w:val="single" w:sz="2" w:space="0" w:color="000000"/>
            </w:tcBorders>
          </w:tcPr>
          <w:p w:rsidR="00447B4E" w:rsidRPr="00F83F69" w:rsidRDefault="00447B4E" w:rsidP="00CF1DD0">
            <w:pPr>
              <w:pStyle w:val="afc"/>
              <w:spacing w:line="240" w:lineRule="auto"/>
              <w:textAlignment w:val="auto"/>
              <w:rPr>
                <w:rFonts w:cstheme="minorBidi"/>
                <w:color w:val="auto"/>
              </w:rPr>
            </w:pPr>
          </w:p>
        </w:tc>
        <w:tc>
          <w:tcPr>
            <w:tcW w:w="992" w:type="pct"/>
            <w:vMerge/>
            <w:tcBorders>
              <w:top w:val="single" w:sz="2" w:space="0" w:color="000000"/>
              <w:left w:val="single" w:sz="2" w:space="0" w:color="000000"/>
              <w:bottom w:val="single" w:sz="2" w:space="0" w:color="000000"/>
              <w:right w:val="single" w:sz="2" w:space="0" w:color="000000"/>
            </w:tcBorders>
          </w:tcPr>
          <w:p w:rsidR="00447B4E" w:rsidRPr="00F83F69" w:rsidRDefault="00447B4E" w:rsidP="00CF1DD0">
            <w:pPr>
              <w:pStyle w:val="afc"/>
              <w:spacing w:line="240" w:lineRule="auto"/>
              <w:textAlignment w:val="auto"/>
              <w:rPr>
                <w:rFonts w:cstheme="minorBidi"/>
                <w:color w:val="auto"/>
              </w:rPr>
            </w:pPr>
          </w:p>
        </w:tc>
        <w:tc>
          <w:tcPr>
            <w:tcW w:w="3388"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447B4E" w:rsidRPr="00F83F69" w:rsidRDefault="00447B4E" w:rsidP="00CF1DD0">
            <w:pPr>
              <w:pStyle w:val="17TABL-txt"/>
              <w:spacing w:before="0" w:line="240" w:lineRule="auto"/>
              <w:rPr>
                <w:sz w:val="24"/>
                <w:szCs w:val="24"/>
              </w:rPr>
            </w:pPr>
            <w:r w:rsidRPr="00F83F69">
              <w:rPr>
                <w:sz w:val="24"/>
                <w:szCs w:val="24"/>
              </w:rPr>
              <w:t>Тематическая выставка «Любимые книги наших пап и мам»</w:t>
            </w:r>
          </w:p>
        </w:tc>
      </w:tr>
      <w:tr w:rsidR="00447B4E" w:rsidRPr="00F83F69" w:rsidTr="00FF2F7D">
        <w:trPr>
          <w:trHeight w:val="20"/>
        </w:trPr>
        <w:tc>
          <w:tcPr>
            <w:tcW w:w="620"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447B4E" w:rsidRPr="00F83F69" w:rsidRDefault="00447B4E" w:rsidP="00CF1DD0">
            <w:pPr>
              <w:pStyle w:val="17TABL-txt"/>
              <w:spacing w:before="0" w:line="240" w:lineRule="auto"/>
              <w:rPr>
                <w:sz w:val="24"/>
                <w:szCs w:val="24"/>
              </w:rPr>
            </w:pPr>
            <w:r w:rsidRPr="00F83F69">
              <w:rPr>
                <w:sz w:val="24"/>
                <w:szCs w:val="24"/>
              </w:rPr>
              <w:t>7 апреля</w:t>
            </w:r>
          </w:p>
        </w:tc>
        <w:tc>
          <w:tcPr>
            <w:tcW w:w="992"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447B4E" w:rsidRPr="00F83F69" w:rsidRDefault="00447B4E" w:rsidP="00CF1DD0">
            <w:pPr>
              <w:pStyle w:val="17TABL-txt"/>
              <w:spacing w:before="0" w:line="240" w:lineRule="auto"/>
              <w:rPr>
                <w:sz w:val="24"/>
                <w:szCs w:val="24"/>
              </w:rPr>
            </w:pPr>
            <w:r w:rsidRPr="00F83F69">
              <w:rPr>
                <w:sz w:val="24"/>
                <w:szCs w:val="24"/>
              </w:rPr>
              <w:t xml:space="preserve">Всемирный </w:t>
            </w:r>
          </w:p>
          <w:p w:rsidR="00447B4E" w:rsidRPr="00F83F69" w:rsidRDefault="00447B4E" w:rsidP="00CF1DD0">
            <w:pPr>
              <w:pStyle w:val="17TABL-txt"/>
              <w:spacing w:before="0" w:line="240" w:lineRule="auto"/>
              <w:rPr>
                <w:sz w:val="24"/>
                <w:szCs w:val="24"/>
              </w:rPr>
            </w:pPr>
            <w:r w:rsidRPr="00F83F69">
              <w:rPr>
                <w:sz w:val="24"/>
                <w:szCs w:val="24"/>
              </w:rPr>
              <w:t>день здоровья</w:t>
            </w:r>
          </w:p>
        </w:tc>
        <w:tc>
          <w:tcPr>
            <w:tcW w:w="3388"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447B4E" w:rsidRPr="00F83F69" w:rsidRDefault="00447B4E" w:rsidP="00CF1DD0">
            <w:pPr>
              <w:pStyle w:val="17TABL-txt"/>
              <w:spacing w:before="0" w:line="240" w:lineRule="auto"/>
              <w:rPr>
                <w:sz w:val="24"/>
                <w:szCs w:val="24"/>
              </w:rPr>
            </w:pPr>
            <w:r w:rsidRPr="00F83F69">
              <w:rPr>
                <w:sz w:val="24"/>
                <w:szCs w:val="24"/>
              </w:rPr>
              <w:t>Физкультурные досуги</w:t>
            </w:r>
          </w:p>
        </w:tc>
      </w:tr>
      <w:tr w:rsidR="00FF2F7D" w:rsidRPr="00F83F69" w:rsidTr="00FF2F7D">
        <w:trPr>
          <w:trHeight w:val="20"/>
        </w:trPr>
        <w:tc>
          <w:tcPr>
            <w:tcW w:w="620"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FF2F7D" w:rsidRPr="00F83F69" w:rsidRDefault="00FF2F7D" w:rsidP="00CF1DD0">
            <w:pPr>
              <w:pStyle w:val="afc"/>
              <w:spacing w:line="240" w:lineRule="auto"/>
              <w:textAlignment w:val="auto"/>
              <w:rPr>
                <w:rFonts w:cstheme="minorBidi"/>
                <w:color w:val="auto"/>
              </w:rPr>
            </w:pPr>
          </w:p>
        </w:tc>
        <w:tc>
          <w:tcPr>
            <w:tcW w:w="992"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FF2F7D" w:rsidRPr="00F83F69" w:rsidRDefault="00FF2F7D" w:rsidP="00CF1DD0">
            <w:pPr>
              <w:pStyle w:val="17TABL-txt"/>
              <w:spacing w:before="0" w:line="240" w:lineRule="auto"/>
              <w:rPr>
                <w:sz w:val="24"/>
                <w:szCs w:val="24"/>
              </w:rPr>
            </w:pPr>
            <w:r w:rsidRPr="00F83F69">
              <w:rPr>
                <w:sz w:val="24"/>
                <w:szCs w:val="24"/>
              </w:rPr>
              <w:t>–</w:t>
            </w:r>
          </w:p>
        </w:tc>
        <w:tc>
          <w:tcPr>
            <w:tcW w:w="3388"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FF2F7D" w:rsidRPr="00F83F69" w:rsidRDefault="00FF2F7D" w:rsidP="00CF1DD0">
            <w:pPr>
              <w:pStyle w:val="17TABL-txt"/>
              <w:spacing w:before="0" w:line="240" w:lineRule="auto"/>
              <w:rPr>
                <w:sz w:val="24"/>
                <w:szCs w:val="24"/>
              </w:rPr>
            </w:pPr>
            <w:r w:rsidRPr="00F83F69">
              <w:rPr>
                <w:sz w:val="24"/>
                <w:szCs w:val="24"/>
              </w:rPr>
              <w:t>Викторина «Я питаюсь правильно»</w:t>
            </w:r>
          </w:p>
        </w:tc>
      </w:tr>
      <w:tr w:rsidR="00447B4E" w:rsidRPr="00F83F69" w:rsidTr="00FF2F7D">
        <w:trPr>
          <w:trHeight w:val="20"/>
        </w:trPr>
        <w:tc>
          <w:tcPr>
            <w:tcW w:w="620" w:type="pc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447B4E" w:rsidRPr="00F83F69" w:rsidRDefault="00447B4E" w:rsidP="00CF1DD0">
            <w:pPr>
              <w:pStyle w:val="17TABL-txt"/>
              <w:spacing w:before="0" w:line="240" w:lineRule="auto"/>
              <w:rPr>
                <w:sz w:val="24"/>
                <w:szCs w:val="24"/>
              </w:rPr>
            </w:pPr>
            <w:r w:rsidRPr="00F83F69">
              <w:rPr>
                <w:rStyle w:val="qRed"/>
                <w:sz w:val="24"/>
                <w:szCs w:val="24"/>
              </w:rPr>
              <w:t>12 апреля</w:t>
            </w:r>
          </w:p>
        </w:tc>
        <w:tc>
          <w:tcPr>
            <w:tcW w:w="992" w:type="pc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447B4E" w:rsidRPr="00F83F69" w:rsidRDefault="00447B4E" w:rsidP="00CF1DD0">
            <w:pPr>
              <w:pStyle w:val="17TABL-txt"/>
              <w:spacing w:before="0" w:line="240" w:lineRule="auto"/>
              <w:rPr>
                <w:sz w:val="24"/>
                <w:szCs w:val="24"/>
              </w:rPr>
            </w:pPr>
            <w:r w:rsidRPr="00F83F69">
              <w:rPr>
                <w:rStyle w:val="qRed"/>
                <w:sz w:val="24"/>
                <w:szCs w:val="24"/>
              </w:rPr>
              <w:t>День космонавтики</w:t>
            </w:r>
          </w:p>
        </w:tc>
        <w:tc>
          <w:tcPr>
            <w:tcW w:w="3388"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447B4E" w:rsidRPr="00F83F69" w:rsidRDefault="00447B4E" w:rsidP="00CF1DD0">
            <w:pPr>
              <w:pStyle w:val="17TABL-txt"/>
              <w:spacing w:before="0" w:line="240" w:lineRule="auto"/>
              <w:rPr>
                <w:sz w:val="24"/>
                <w:szCs w:val="24"/>
              </w:rPr>
            </w:pPr>
            <w:r w:rsidRPr="00F83F69">
              <w:rPr>
                <w:sz w:val="24"/>
                <w:szCs w:val="24"/>
              </w:rPr>
              <w:t>Тематический образовательный проект «Большое космическое путешествие»</w:t>
            </w:r>
          </w:p>
        </w:tc>
      </w:tr>
      <w:tr w:rsidR="00447B4E" w:rsidRPr="00F83F69" w:rsidTr="00FF2F7D">
        <w:trPr>
          <w:trHeight w:val="20"/>
        </w:trPr>
        <w:tc>
          <w:tcPr>
            <w:tcW w:w="620"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447B4E" w:rsidRPr="00F83F69" w:rsidRDefault="00447B4E" w:rsidP="00CF1DD0">
            <w:pPr>
              <w:pStyle w:val="17TABL-txt"/>
              <w:spacing w:before="0" w:line="240" w:lineRule="auto"/>
              <w:rPr>
                <w:sz w:val="24"/>
                <w:szCs w:val="24"/>
              </w:rPr>
            </w:pPr>
            <w:r w:rsidRPr="00F83F69">
              <w:rPr>
                <w:sz w:val="24"/>
                <w:szCs w:val="24"/>
              </w:rPr>
              <w:t>19 апреля</w:t>
            </w:r>
          </w:p>
        </w:tc>
        <w:tc>
          <w:tcPr>
            <w:tcW w:w="992"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447B4E" w:rsidRPr="00F83F69" w:rsidRDefault="00447B4E" w:rsidP="00CF1DD0">
            <w:pPr>
              <w:pStyle w:val="17TABL-txt"/>
              <w:spacing w:before="0" w:line="240" w:lineRule="auto"/>
              <w:rPr>
                <w:sz w:val="24"/>
                <w:szCs w:val="24"/>
              </w:rPr>
            </w:pPr>
            <w:r w:rsidRPr="00F83F69">
              <w:rPr>
                <w:sz w:val="24"/>
                <w:szCs w:val="24"/>
              </w:rPr>
              <w:t>День подснежника</w:t>
            </w:r>
          </w:p>
        </w:tc>
        <w:tc>
          <w:tcPr>
            <w:tcW w:w="3388"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447B4E" w:rsidRPr="00F83F69" w:rsidRDefault="00447B4E" w:rsidP="00CF1DD0">
            <w:pPr>
              <w:pStyle w:val="17TABL-txt"/>
              <w:spacing w:before="0" w:line="240" w:lineRule="auto"/>
              <w:rPr>
                <w:sz w:val="24"/>
                <w:szCs w:val="24"/>
              </w:rPr>
            </w:pPr>
            <w:r w:rsidRPr="00F83F69">
              <w:rPr>
                <w:sz w:val="24"/>
                <w:szCs w:val="24"/>
              </w:rPr>
              <w:t>Акция «Первоцветы»: создаем экологическую книгу детского сада</w:t>
            </w:r>
          </w:p>
        </w:tc>
      </w:tr>
      <w:tr w:rsidR="00FF2F7D" w:rsidRPr="00F83F69" w:rsidTr="00FF2F7D">
        <w:trPr>
          <w:trHeight w:val="20"/>
        </w:trPr>
        <w:tc>
          <w:tcPr>
            <w:tcW w:w="620" w:type="pc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FF2F7D" w:rsidRPr="00F83F69" w:rsidRDefault="00FF2F7D" w:rsidP="00CF1DD0">
            <w:pPr>
              <w:pStyle w:val="17TABL-txt"/>
              <w:spacing w:before="0" w:line="240" w:lineRule="auto"/>
              <w:rPr>
                <w:sz w:val="24"/>
                <w:szCs w:val="24"/>
              </w:rPr>
            </w:pPr>
            <w:r w:rsidRPr="00F83F69">
              <w:rPr>
                <w:rStyle w:val="qRed"/>
                <w:sz w:val="24"/>
                <w:szCs w:val="24"/>
              </w:rPr>
              <w:t>22 апреля</w:t>
            </w:r>
          </w:p>
        </w:tc>
        <w:tc>
          <w:tcPr>
            <w:tcW w:w="992" w:type="pc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FF2F7D" w:rsidRPr="00F83F69" w:rsidRDefault="00FF2F7D" w:rsidP="00CF1DD0">
            <w:pPr>
              <w:pStyle w:val="17TABL-txt"/>
              <w:spacing w:before="0" w:line="240" w:lineRule="auto"/>
              <w:rPr>
                <w:sz w:val="24"/>
                <w:szCs w:val="24"/>
              </w:rPr>
            </w:pPr>
            <w:r w:rsidRPr="00F83F69">
              <w:rPr>
                <w:rStyle w:val="qRed"/>
                <w:sz w:val="24"/>
                <w:szCs w:val="24"/>
              </w:rPr>
              <w:t>День Земли</w:t>
            </w:r>
          </w:p>
        </w:tc>
        <w:tc>
          <w:tcPr>
            <w:tcW w:w="3388"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FF2F7D" w:rsidRPr="00F83F69" w:rsidRDefault="00FF2F7D" w:rsidP="00CF1DD0">
            <w:pPr>
              <w:pStyle w:val="17TABL-txt"/>
              <w:spacing w:before="0" w:line="240" w:lineRule="auto"/>
              <w:rPr>
                <w:sz w:val="24"/>
                <w:szCs w:val="24"/>
              </w:rPr>
            </w:pPr>
            <w:r w:rsidRPr="00F83F69">
              <w:rPr>
                <w:sz w:val="24"/>
                <w:szCs w:val="24"/>
              </w:rPr>
              <w:t>Познавательный досуг</w:t>
            </w:r>
          </w:p>
          <w:p w:rsidR="00FF2F7D" w:rsidRPr="00F83F69" w:rsidRDefault="00FF2F7D" w:rsidP="00CF1DD0">
            <w:pPr>
              <w:pStyle w:val="17TABL-txt"/>
              <w:spacing w:before="0" w:line="240" w:lineRule="auto"/>
              <w:rPr>
                <w:sz w:val="24"/>
                <w:szCs w:val="24"/>
              </w:rPr>
            </w:pPr>
            <w:r w:rsidRPr="00F83F69">
              <w:rPr>
                <w:sz w:val="24"/>
                <w:szCs w:val="24"/>
              </w:rPr>
              <w:t xml:space="preserve">Чтение глав из книги П. Клушанцева </w:t>
            </w:r>
          </w:p>
          <w:p w:rsidR="00FF2F7D" w:rsidRPr="00F83F69" w:rsidRDefault="00FF2F7D" w:rsidP="00CF1DD0">
            <w:pPr>
              <w:pStyle w:val="17TABL-txt"/>
              <w:spacing w:before="0" w:line="240" w:lineRule="auto"/>
              <w:rPr>
                <w:sz w:val="24"/>
                <w:szCs w:val="24"/>
              </w:rPr>
            </w:pPr>
            <w:r w:rsidRPr="00F83F69">
              <w:rPr>
                <w:sz w:val="24"/>
                <w:szCs w:val="24"/>
              </w:rPr>
              <w:t>«О чем рассказал телескоп»</w:t>
            </w:r>
          </w:p>
        </w:tc>
      </w:tr>
      <w:tr w:rsidR="00447B4E" w:rsidRPr="00F83F69" w:rsidTr="00FF2F7D">
        <w:trPr>
          <w:trHeight w:val="20"/>
        </w:trPr>
        <w:tc>
          <w:tcPr>
            <w:tcW w:w="620"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447B4E" w:rsidRPr="00F83F69" w:rsidRDefault="00447B4E" w:rsidP="00CF1DD0">
            <w:pPr>
              <w:pStyle w:val="17TABL-txt"/>
              <w:spacing w:before="0" w:line="240" w:lineRule="auto"/>
              <w:rPr>
                <w:sz w:val="24"/>
                <w:szCs w:val="24"/>
              </w:rPr>
            </w:pPr>
            <w:r w:rsidRPr="00F83F69">
              <w:rPr>
                <w:sz w:val="24"/>
                <w:szCs w:val="24"/>
              </w:rPr>
              <w:t>29 апреля</w:t>
            </w:r>
          </w:p>
        </w:tc>
        <w:tc>
          <w:tcPr>
            <w:tcW w:w="992"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447B4E" w:rsidRPr="00F83F69" w:rsidRDefault="00447B4E" w:rsidP="00CF1DD0">
            <w:pPr>
              <w:pStyle w:val="17TABL-txt"/>
              <w:spacing w:before="0" w:line="240" w:lineRule="auto"/>
              <w:rPr>
                <w:sz w:val="24"/>
                <w:szCs w:val="24"/>
              </w:rPr>
            </w:pPr>
            <w:r w:rsidRPr="00F83F69">
              <w:rPr>
                <w:sz w:val="24"/>
                <w:szCs w:val="24"/>
              </w:rPr>
              <w:t>Международный день танца</w:t>
            </w:r>
          </w:p>
        </w:tc>
        <w:tc>
          <w:tcPr>
            <w:tcW w:w="3388"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447B4E" w:rsidRPr="00F83F69" w:rsidRDefault="00447B4E" w:rsidP="00CF1DD0">
            <w:pPr>
              <w:pStyle w:val="17TABL-txt"/>
              <w:spacing w:before="0" w:line="240" w:lineRule="auto"/>
              <w:rPr>
                <w:sz w:val="24"/>
                <w:szCs w:val="24"/>
              </w:rPr>
            </w:pPr>
            <w:r w:rsidRPr="00F83F69">
              <w:rPr>
                <w:sz w:val="24"/>
                <w:szCs w:val="24"/>
              </w:rPr>
              <w:t>Конкурс танцев «Танцует вся моя семья»</w:t>
            </w:r>
          </w:p>
        </w:tc>
      </w:tr>
      <w:tr w:rsidR="00447B4E" w:rsidRPr="00F83F69" w:rsidTr="00FF2F7D">
        <w:trPr>
          <w:trHeight w:val="20"/>
        </w:trPr>
        <w:tc>
          <w:tcPr>
            <w:tcW w:w="620" w:type="pct"/>
            <w:vMerge w:val="restar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447B4E" w:rsidRPr="00F83F69" w:rsidRDefault="00447B4E" w:rsidP="00CF1DD0">
            <w:pPr>
              <w:pStyle w:val="17TABL-txt"/>
              <w:spacing w:before="0" w:line="240" w:lineRule="auto"/>
              <w:rPr>
                <w:sz w:val="24"/>
                <w:szCs w:val="24"/>
              </w:rPr>
            </w:pPr>
            <w:r w:rsidRPr="00F83F69">
              <w:rPr>
                <w:rStyle w:val="qRed"/>
                <w:sz w:val="24"/>
                <w:szCs w:val="24"/>
              </w:rPr>
              <w:t>1 мая</w:t>
            </w:r>
          </w:p>
        </w:tc>
        <w:tc>
          <w:tcPr>
            <w:tcW w:w="992" w:type="pct"/>
            <w:vMerge w:val="restar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447B4E" w:rsidRPr="00F83F69" w:rsidRDefault="00447B4E" w:rsidP="00CF1DD0">
            <w:pPr>
              <w:pStyle w:val="17TABL-txt"/>
              <w:spacing w:before="0" w:line="240" w:lineRule="auto"/>
              <w:rPr>
                <w:sz w:val="24"/>
                <w:szCs w:val="24"/>
              </w:rPr>
            </w:pPr>
            <w:r w:rsidRPr="00F83F69">
              <w:rPr>
                <w:rStyle w:val="qRed"/>
                <w:sz w:val="24"/>
                <w:szCs w:val="24"/>
              </w:rPr>
              <w:t>День Весны и Труда</w:t>
            </w:r>
          </w:p>
        </w:tc>
        <w:tc>
          <w:tcPr>
            <w:tcW w:w="3388"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447B4E" w:rsidRPr="00F83F69" w:rsidRDefault="00447B4E" w:rsidP="00CF1DD0">
            <w:pPr>
              <w:pStyle w:val="17TABL-txt"/>
              <w:spacing w:before="0" w:line="240" w:lineRule="auto"/>
              <w:rPr>
                <w:sz w:val="24"/>
                <w:szCs w:val="24"/>
              </w:rPr>
            </w:pPr>
            <w:r w:rsidRPr="00F83F69">
              <w:rPr>
                <w:sz w:val="24"/>
                <w:szCs w:val="24"/>
              </w:rPr>
              <w:t>Музыкальный досуг «Песни весны»</w:t>
            </w:r>
          </w:p>
        </w:tc>
      </w:tr>
      <w:tr w:rsidR="00447B4E" w:rsidRPr="00F83F69" w:rsidTr="00FF2F7D">
        <w:trPr>
          <w:trHeight w:val="20"/>
        </w:trPr>
        <w:tc>
          <w:tcPr>
            <w:tcW w:w="620" w:type="pct"/>
            <w:vMerge/>
            <w:tcBorders>
              <w:top w:val="single" w:sz="2" w:space="0" w:color="000000"/>
              <w:left w:val="single" w:sz="2" w:space="0" w:color="000000"/>
              <w:bottom w:val="single" w:sz="2" w:space="0" w:color="000000"/>
              <w:right w:val="single" w:sz="2" w:space="0" w:color="000000"/>
            </w:tcBorders>
          </w:tcPr>
          <w:p w:rsidR="00447B4E" w:rsidRPr="00F83F69" w:rsidRDefault="00447B4E" w:rsidP="00CF1DD0">
            <w:pPr>
              <w:pStyle w:val="afc"/>
              <w:spacing w:line="240" w:lineRule="auto"/>
              <w:textAlignment w:val="auto"/>
              <w:rPr>
                <w:rFonts w:cstheme="minorBidi"/>
                <w:color w:val="auto"/>
              </w:rPr>
            </w:pPr>
          </w:p>
        </w:tc>
        <w:tc>
          <w:tcPr>
            <w:tcW w:w="992" w:type="pct"/>
            <w:vMerge/>
            <w:tcBorders>
              <w:top w:val="single" w:sz="2" w:space="0" w:color="000000"/>
              <w:left w:val="single" w:sz="2" w:space="0" w:color="000000"/>
              <w:bottom w:val="single" w:sz="2" w:space="0" w:color="000000"/>
              <w:right w:val="single" w:sz="2" w:space="0" w:color="000000"/>
            </w:tcBorders>
          </w:tcPr>
          <w:p w:rsidR="00447B4E" w:rsidRPr="00F83F69" w:rsidRDefault="00447B4E" w:rsidP="00CF1DD0">
            <w:pPr>
              <w:pStyle w:val="afc"/>
              <w:spacing w:line="240" w:lineRule="auto"/>
              <w:textAlignment w:val="auto"/>
              <w:rPr>
                <w:rFonts w:cstheme="minorBidi"/>
                <w:color w:val="auto"/>
              </w:rPr>
            </w:pPr>
          </w:p>
        </w:tc>
        <w:tc>
          <w:tcPr>
            <w:tcW w:w="3388"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447B4E" w:rsidRPr="00F83F69" w:rsidRDefault="00447B4E" w:rsidP="00CF1DD0">
            <w:pPr>
              <w:pStyle w:val="17TABL-txt"/>
              <w:spacing w:before="0" w:line="240" w:lineRule="auto"/>
              <w:rPr>
                <w:sz w:val="24"/>
                <w:szCs w:val="24"/>
              </w:rPr>
            </w:pPr>
            <w:r w:rsidRPr="00F83F69">
              <w:rPr>
                <w:sz w:val="24"/>
                <w:szCs w:val="24"/>
              </w:rPr>
              <w:t>Трудовой десант на участке детского сада с участием родителей</w:t>
            </w:r>
          </w:p>
        </w:tc>
      </w:tr>
      <w:tr w:rsidR="00FF2F7D" w:rsidRPr="00F83F69" w:rsidTr="00FF2F7D">
        <w:trPr>
          <w:trHeight w:val="20"/>
        </w:trPr>
        <w:tc>
          <w:tcPr>
            <w:tcW w:w="620" w:type="pct"/>
            <w:vMerge w:val="restar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FF2F7D" w:rsidRPr="00F83F69" w:rsidRDefault="00FF2F7D" w:rsidP="00CF1DD0">
            <w:pPr>
              <w:pStyle w:val="17TABL-txt"/>
              <w:spacing w:before="0" w:line="240" w:lineRule="auto"/>
              <w:rPr>
                <w:sz w:val="24"/>
                <w:szCs w:val="24"/>
              </w:rPr>
            </w:pPr>
            <w:r w:rsidRPr="00F83F69">
              <w:rPr>
                <w:rStyle w:val="qRed"/>
                <w:sz w:val="24"/>
                <w:szCs w:val="24"/>
              </w:rPr>
              <w:t>9 мая</w:t>
            </w:r>
          </w:p>
        </w:tc>
        <w:tc>
          <w:tcPr>
            <w:tcW w:w="992" w:type="pct"/>
            <w:vMerge w:val="restar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FF2F7D" w:rsidRPr="00F83F69" w:rsidRDefault="00FF2F7D" w:rsidP="00CF1DD0">
            <w:pPr>
              <w:pStyle w:val="17TABL-txt"/>
              <w:spacing w:before="0" w:line="240" w:lineRule="auto"/>
              <w:rPr>
                <w:sz w:val="24"/>
                <w:szCs w:val="24"/>
              </w:rPr>
            </w:pPr>
            <w:r w:rsidRPr="00F83F69">
              <w:rPr>
                <w:rStyle w:val="qRed"/>
                <w:sz w:val="24"/>
                <w:szCs w:val="24"/>
              </w:rPr>
              <w:t>День Победы</w:t>
            </w:r>
          </w:p>
        </w:tc>
        <w:tc>
          <w:tcPr>
            <w:tcW w:w="3388"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FF2F7D" w:rsidRPr="00F83F69" w:rsidRDefault="00FF2F7D" w:rsidP="00CF1DD0">
            <w:pPr>
              <w:pStyle w:val="17TABL-txt"/>
              <w:spacing w:before="0" w:line="240" w:lineRule="auto"/>
              <w:rPr>
                <w:sz w:val="24"/>
                <w:szCs w:val="24"/>
              </w:rPr>
            </w:pPr>
            <w:r w:rsidRPr="00F83F69">
              <w:rPr>
                <w:sz w:val="24"/>
                <w:szCs w:val="24"/>
              </w:rPr>
              <w:t>–</w:t>
            </w:r>
          </w:p>
          <w:p w:rsidR="00FF2F7D" w:rsidRPr="00F83F69" w:rsidRDefault="00FF2F7D" w:rsidP="00CF1DD0">
            <w:pPr>
              <w:pStyle w:val="17TABL-txt"/>
              <w:spacing w:before="0" w:line="240" w:lineRule="auto"/>
              <w:rPr>
                <w:sz w:val="24"/>
                <w:szCs w:val="24"/>
              </w:rPr>
            </w:pPr>
            <w:r w:rsidRPr="00F83F69">
              <w:rPr>
                <w:sz w:val="24"/>
                <w:szCs w:val="24"/>
              </w:rPr>
              <w:t>Участие в «Параде дошколят»</w:t>
            </w:r>
          </w:p>
        </w:tc>
      </w:tr>
      <w:tr w:rsidR="00447B4E" w:rsidRPr="00F83F69" w:rsidTr="00FF2F7D">
        <w:trPr>
          <w:trHeight w:val="20"/>
        </w:trPr>
        <w:tc>
          <w:tcPr>
            <w:tcW w:w="620" w:type="pct"/>
            <w:vMerge/>
            <w:tcBorders>
              <w:top w:val="single" w:sz="2" w:space="0" w:color="000000"/>
              <w:left w:val="single" w:sz="2" w:space="0" w:color="000000"/>
              <w:bottom w:val="single" w:sz="2" w:space="0" w:color="000000"/>
              <w:right w:val="single" w:sz="2" w:space="0" w:color="000000"/>
            </w:tcBorders>
          </w:tcPr>
          <w:p w:rsidR="00447B4E" w:rsidRPr="00F83F69" w:rsidRDefault="00447B4E" w:rsidP="00CF1DD0">
            <w:pPr>
              <w:pStyle w:val="afc"/>
              <w:spacing w:line="240" w:lineRule="auto"/>
              <w:textAlignment w:val="auto"/>
              <w:rPr>
                <w:rFonts w:cstheme="minorBidi"/>
                <w:color w:val="auto"/>
              </w:rPr>
            </w:pPr>
          </w:p>
        </w:tc>
        <w:tc>
          <w:tcPr>
            <w:tcW w:w="992" w:type="pct"/>
            <w:vMerge/>
            <w:tcBorders>
              <w:top w:val="single" w:sz="2" w:space="0" w:color="000000"/>
              <w:left w:val="single" w:sz="2" w:space="0" w:color="000000"/>
              <w:bottom w:val="single" w:sz="2" w:space="0" w:color="000000"/>
              <w:right w:val="single" w:sz="2" w:space="0" w:color="000000"/>
            </w:tcBorders>
          </w:tcPr>
          <w:p w:rsidR="00447B4E" w:rsidRPr="00F83F69" w:rsidRDefault="00447B4E" w:rsidP="00CF1DD0">
            <w:pPr>
              <w:pStyle w:val="afc"/>
              <w:spacing w:line="240" w:lineRule="auto"/>
              <w:textAlignment w:val="auto"/>
              <w:rPr>
                <w:rFonts w:cstheme="minorBidi"/>
                <w:color w:val="auto"/>
              </w:rPr>
            </w:pPr>
          </w:p>
        </w:tc>
        <w:tc>
          <w:tcPr>
            <w:tcW w:w="3388"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447B4E" w:rsidRPr="00F83F69" w:rsidRDefault="00447B4E" w:rsidP="00CF1DD0">
            <w:pPr>
              <w:pStyle w:val="17TABL-txt"/>
              <w:spacing w:before="0" w:line="240" w:lineRule="auto"/>
              <w:rPr>
                <w:sz w:val="24"/>
                <w:szCs w:val="24"/>
              </w:rPr>
            </w:pPr>
            <w:r w:rsidRPr="00F83F69">
              <w:rPr>
                <w:sz w:val="24"/>
                <w:szCs w:val="24"/>
              </w:rPr>
              <w:t>Совместная с родителями акция возложения цветов к памятнику героям Великой Отечественной войны</w:t>
            </w:r>
          </w:p>
        </w:tc>
      </w:tr>
      <w:tr w:rsidR="00FF2F7D" w:rsidRPr="00F83F69" w:rsidTr="00FF2F7D">
        <w:trPr>
          <w:trHeight w:val="20"/>
        </w:trPr>
        <w:tc>
          <w:tcPr>
            <w:tcW w:w="620"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FF2F7D" w:rsidRPr="00F83F69" w:rsidRDefault="00FF2F7D" w:rsidP="00CF1DD0">
            <w:pPr>
              <w:pStyle w:val="17TABL-txt"/>
              <w:spacing w:before="0" w:line="240" w:lineRule="auto"/>
              <w:rPr>
                <w:sz w:val="24"/>
                <w:szCs w:val="24"/>
              </w:rPr>
            </w:pPr>
            <w:r w:rsidRPr="00F83F69">
              <w:rPr>
                <w:sz w:val="24"/>
                <w:szCs w:val="24"/>
              </w:rPr>
              <w:t>18 мая</w:t>
            </w:r>
          </w:p>
        </w:tc>
        <w:tc>
          <w:tcPr>
            <w:tcW w:w="992"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FF2F7D" w:rsidRPr="00F83F69" w:rsidRDefault="00FF2F7D" w:rsidP="00CF1DD0">
            <w:pPr>
              <w:pStyle w:val="17TABL-txt"/>
              <w:spacing w:before="0" w:line="240" w:lineRule="auto"/>
              <w:rPr>
                <w:sz w:val="24"/>
                <w:szCs w:val="24"/>
              </w:rPr>
            </w:pPr>
            <w:r w:rsidRPr="00F83F69">
              <w:rPr>
                <w:sz w:val="24"/>
                <w:szCs w:val="24"/>
              </w:rPr>
              <w:t>Международный день музеев</w:t>
            </w:r>
          </w:p>
        </w:tc>
        <w:tc>
          <w:tcPr>
            <w:tcW w:w="3388"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FF2F7D" w:rsidRPr="00F83F69" w:rsidRDefault="00FF2F7D" w:rsidP="00CF1DD0">
            <w:pPr>
              <w:pStyle w:val="17TABL-txt"/>
              <w:spacing w:before="0" w:line="240" w:lineRule="auto"/>
              <w:rPr>
                <w:sz w:val="24"/>
                <w:szCs w:val="24"/>
              </w:rPr>
            </w:pPr>
            <w:r w:rsidRPr="00F83F69">
              <w:rPr>
                <w:sz w:val="24"/>
                <w:szCs w:val="24"/>
              </w:rPr>
              <w:t>Виртуальные экскурсии в музеи России</w:t>
            </w:r>
          </w:p>
        </w:tc>
      </w:tr>
      <w:tr w:rsidR="00FF2F7D" w:rsidRPr="00F83F69" w:rsidTr="00FF2F7D">
        <w:trPr>
          <w:trHeight w:val="20"/>
        </w:trPr>
        <w:tc>
          <w:tcPr>
            <w:tcW w:w="620" w:type="pct"/>
            <w:vMerge/>
            <w:tcBorders>
              <w:top w:val="single" w:sz="2" w:space="0" w:color="000000"/>
              <w:left w:val="single" w:sz="2" w:space="0" w:color="000000"/>
              <w:bottom w:val="single" w:sz="2" w:space="0" w:color="000000"/>
              <w:right w:val="single" w:sz="2" w:space="0" w:color="000000"/>
            </w:tcBorders>
          </w:tcPr>
          <w:p w:rsidR="00FF2F7D" w:rsidRPr="00F83F69" w:rsidRDefault="00FF2F7D" w:rsidP="00CF1DD0">
            <w:pPr>
              <w:pStyle w:val="afc"/>
              <w:spacing w:line="240" w:lineRule="auto"/>
              <w:textAlignment w:val="auto"/>
              <w:rPr>
                <w:rFonts w:cstheme="minorBidi"/>
                <w:color w:val="auto"/>
              </w:rPr>
            </w:pPr>
          </w:p>
        </w:tc>
        <w:tc>
          <w:tcPr>
            <w:tcW w:w="992" w:type="pct"/>
            <w:vMerge/>
            <w:tcBorders>
              <w:top w:val="single" w:sz="2" w:space="0" w:color="000000"/>
              <w:left w:val="single" w:sz="2" w:space="0" w:color="000000"/>
              <w:bottom w:val="single" w:sz="2" w:space="0" w:color="000000"/>
              <w:right w:val="single" w:sz="2" w:space="0" w:color="000000"/>
            </w:tcBorders>
          </w:tcPr>
          <w:p w:rsidR="00FF2F7D" w:rsidRPr="00F83F69" w:rsidRDefault="00FF2F7D" w:rsidP="00CF1DD0">
            <w:pPr>
              <w:pStyle w:val="afc"/>
              <w:spacing w:line="240" w:lineRule="auto"/>
              <w:textAlignment w:val="auto"/>
              <w:rPr>
                <w:rFonts w:cstheme="minorBidi"/>
                <w:color w:val="auto"/>
              </w:rPr>
            </w:pPr>
          </w:p>
        </w:tc>
        <w:tc>
          <w:tcPr>
            <w:tcW w:w="3388"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FF2F7D" w:rsidRPr="00F83F69" w:rsidRDefault="00FF2F7D" w:rsidP="00CF1DD0">
            <w:pPr>
              <w:pStyle w:val="17TABL-txt"/>
              <w:spacing w:before="0" w:line="240" w:lineRule="auto"/>
              <w:rPr>
                <w:sz w:val="24"/>
                <w:szCs w:val="24"/>
              </w:rPr>
            </w:pPr>
            <w:r w:rsidRPr="00F83F69">
              <w:rPr>
                <w:sz w:val="24"/>
                <w:szCs w:val="24"/>
              </w:rPr>
              <w:t>Коллекционирование «Музей в чемодане»</w:t>
            </w:r>
          </w:p>
        </w:tc>
      </w:tr>
      <w:tr w:rsidR="00FF2F7D" w:rsidRPr="00F83F69" w:rsidTr="00FF2F7D">
        <w:trPr>
          <w:trHeight w:val="20"/>
        </w:trPr>
        <w:tc>
          <w:tcPr>
            <w:tcW w:w="620" w:type="pc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FF2F7D" w:rsidRPr="00F83F69" w:rsidRDefault="00FF2F7D" w:rsidP="00CF1DD0">
            <w:pPr>
              <w:pStyle w:val="17TABL-txt"/>
              <w:spacing w:before="0" w:line="240" w:lineRule="auto"/>
              <w:rPr>
                <w:sz w:val="24"/>
                <w:szCs w:val="24"/>
              </w:rPr>
            </w:pPr>
            <w:r w:rsidRPr="00F83F69">
              <w:rPr>
                <w:rStyle w:val="qRed"/>
                <w:sz w:val="24"/>
                <w:szCs w:val="24"/>
              </w:rPr>
              <w:t>19 мая</w:t>
            </w:r>
          </w:p>
        </w:tc>
        <w:tc>
          <w:tcPr>
            <w:tcW w:w="992" w:type="pc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FF2F7D" w:rsidRPr="00F83F69" w:rsidRDefault="00FF2F7D" w:rsidP="00CF1DD0">
            <w:pPr>
              <w:pStyle w:val="17TABL-txt"/>
              <w:spacing w:before="0" w:line="240" w:lineRule="auto"/>
              <w:rPr>
                <w:rStyle w:val="qRed"/>
                <w:sz w:val="24"/>
                <w:szCs w:val="24"/>
              </w:rPr>
            </w:pPr>
            <w:r w:rsidRPr="00F83F69">
              <w:rPr>
                <w:rStyle w:val="qRed"/>
                <w:sz w:val="24"/>
                <w:szCs w:val="24"/>
              </w:rPr>
              <w:t xml:space="preserve">День детских общественных </w:t>
            </w:r>
          </w:p>
          <w:p w:rsidR="00FF2F7D" w:rsidRPr="00F83F69" w:rsidRDefault="00FF2F7D" w:rsidP="00CF1DD0">
            <w:pPr>
              <w:pStyle w:val="17TABL-txt"/>
              <w:spacing w:before="0" w:line="240" w:lineRule="auto"/>
              <w:rPr>
                <w:sz w:val="24"/>
                <w:szCs w:val="24"/>
              </w:rPr>
            </w:pPr>
            <w:r w:rsidRPr="00F83F69">
              <w:rPr>
                <w:rStyle w:val="qRed"/>
                <w:sz w:val="24"/>
                <w:szCs w:val="24"/>
              </w:rPr>
              <w:t>организаций в России</w:t>
            </w:r>
          </w:p>
        </w:tc>
        <w:tc>
          <w:tcPr>
            <w:tcW w:w="3388"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FF2F7D" w:rsidRPr="00F83F69" w:rsidRDefault="00FF2F7D" w:rsidP="00CF1DD0">
            <w:pPr>
              <w:pStyle w:val="17TABL-txt"/>
              <w:spacing w:before="0" w:line="240" w:lineRule="auto"/>
              <w:rPr>
                <w:sz w:val="24"/>
                <w:szCs w:val="24"/>
              </w:rPr>
            </w:pPr>
          </w:p>
          <w:p w:rsidR="00FF2F7D" w:rsidRPr="00F83F69" w:rsidRDefault="00FF2F7D" w:rsidP="00CF1DD0">
            <w:pPr>
              <w:pStyle w:val="17TABL-txt"/>
              <w:spacing w:before="0" w:line="240" w:lineRule="auto"/>
              <w:rPr>
                <w:sz w:val="24"/>
                <w:szCs w:val="24"/>
              </w:rPr>
            </w:pPr>
            <w:r w:rsidRPr="00F83F69">
              <w:rPr>
                <w:sz w:val="24"/>
                <w:szCs w:val="24"/>
              </w:rPr>
              <w:t>Беседа-рассказ с элементами презентации</w:t>
            </w:r>
          </w:p>
        </w:tc>
      </w:tr>
      <w:tr w:rsidR="00FF2F7D" w:rsidRPr="00F83F69" w:rsidTr="00FF2F7D">
        <w:trPr>
          <w:trHeight w:val="20"/>
        </w:trPr>
        <w:tc>
          <w:tcPr>
            <w:tcW w:w="620" w:type="pc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FF2F7D" w:rsidRPr="00F83F69" w:rsidRDefault="00FF2F7D" w:rsidP="00CF1DD0">
            <w:pPr>
              <w:pStyle w:val="17TABL-txt"/>
              <w:spacing w:before="0" w:line="240" w:lineRule="auto"/>
              <w:rPr>
                <w:sz w:val="24"/>
                <w:szCs w:val="24"/>
              </w:rPr>
            </w:pPr>
            <w:r w:rsidRPr="00F83F69">
              <w:rPr>
                <w:rStyle w:val="qRed"/>
                <w:sz w:val="24"/>
                <w:szCs w:val="24"/>
              </w:rPr>
              <w:t>24 мая</w:t>
            </w:r>
          </w:p>
        </w:tc>
        <w:tc>
          <w:tcPr>
            <w:tcW w:w="992" w:type="pc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FF2F7D" w:rsidRPr="00F83F69" w:rsidRDefault="00FF2F7D" w:rsidP="00CF1DD0">
            <w:pPr>
              <w:pStyle w:val="17TABL-txt"/>
              <w:spacing w:before="0" w:line="240" w:lineRule="auto"/>
              <w:rPr>
                <w:sz w:val="24"/>
                <w:szCs w:val="24"/>
              </w:rPr>
            </w:pPr>
            <w:r w:rsidRPr="00F83F69">
              <w:rPr>
                <w:rStyle w:val="qRed"/>
                <w:sz w:val="24"/>
                <w:szCs w:val="24"/>
              </w:rPr>
              <w:t>День славянской письменности и культуры</w:t>
            </w:r>
          </w:p>
        </w:tc>
        <w:tc>
          <w:tcPr>
            <w:tcW w:w="3388"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FF2F7D" w:rsidRPr="00F83F69" w:rsidRDefault="00FF2F7D" w:rsidP="00CF1DD0">
            <w:pPr>
              <w:pStyle w:val="17TABL-txt"/>
              <w:spacing w:before="0" w:line="240" w:lineRule="auto"/>
              <w:rPr>
                <w:sz w:val="24"/>
                <w:szCs w:val="24"/>
              </w:rPr>
            </w:pPr>
            <w:r w:rsidRPr="00F83F69">
              <w:rPr>
                <w:sz w:val="24"/>
                <w:szCs w:val="24"/>
              </w:rPr>
              <w:t xml:space="preserve">Познавательный досуг-викторина </w:t>
            </w:r>
          </w:p>
          <w:p w:rsidR="00FF2F7D" w:rsidRPr="00F83F69" w:rsidRDefault="00FF2F7D" w:rsidP="00CF1DD0">
            <w:pPr>
              <w:pStyle w:val="17TABL-txt"/>
              <w:spacing w:before="0" w:line="240" w:lineRule="auto"/>
              <w:rPr>
                <w:sz w:val="24"/>
                <w:szCs w:val="24"/>
              </w:rPr>
            </w:pPr>
            <w:r w:rsidRPr="00F83F69">
              <w:rPr>
                <w:sz w:val="24"/>
                <w:szCs w:val="24"/>
              </w:rPr>
              <w:t>«Как пишут в разных странах»</w:t>
            </w:r>
          </w:p>
        </w:tc>
      </w:tr>
      <w:tr w:rsidR="00FF2F7D" w:rsidRPr="00F83F69" w:rsidTr="00FF2F7D">
        <w:trPr>
          <w:trHeight w:val="20"/>
        </w:trPr>
        <w:tc>
          <w:tcPr>
            <w:tcW w:w="620" w:type="pc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FF2F7D" w:rsidRPr="00F83F69" w:rsidRDefault="00FF2F7D" w:rsidP="00CF1DD0">
            <w:pPr>
              <w:pStyle w:val="17TABL-txt"/>
              <w:spacing w:before="0" w:line="240" w:lineRule="auto"/>
              <w:rPr>
                <w:sz w:val="24"/>
                <w:szCs w:val="24"/>
              </w:rPr>
            </w:pPr>
            <w:r w:rsidRPr="00F83F69">
              <w:rPr>
                <w:rStyle w:val="qRed"/>
                <w:sz w:val="24"/>
                <w:szCs w:val="24"/>
              </w:rPr>
              <w:t>1 июня</w:t>
            </w:r>
          </w:p>
        </w:tc>
        <w:tc>
          <w:tcPr>
            <w:tcW w:w="992" w:type="pc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FF2F7D" w:rsidRPr="00F83F69" w:rsidRDefault="00FF2F7D" w:rsidP="00CF1DD0">
            <w:pPr>
              <w:pStyle w:val="17TABL-txt"/>
              <w:spacing w:before="0" w:line="240" w:lineRule="auto"/>
              <w:rPr>
                <w:rStyle w:val="qRed"/>
                <w:sz w:val="24"/>
                <w:szCs w:val="24"/>
              </w:rPr>
            </w:pPr>
            <w:r w:rsidRPr="00F83F69">
              <w:rPr>
                <w:rStyle w:val="qRed"/>
                <w:sz w:val="24"/>
                <w:szCs w:val="24"/>
              </w:rPr>
              <w:t xml:space="preserve">Международный </w:t>
            </w:r>
          </w:p>
          <w:p w:rsidR="00FF2F7D" w:rsidRPr="00F83F69" w:rsidRDefault="00FF2F7D" w:rsidP="00CF1DD0">
            <w:pPr>
              <w:pStyle w:val="17TABL-txt"/>
              <w:spacing w:before="0" w:line="240" w:lineRule="auto"/>
              <w:rPr>
                <w:sz w:val="24"/>
                <w:szCs w:val="24"/>
              </w:rPr>
            </w:pPr>
            <w:r w:rsidRPr="00F83F69">
              <w:rPr>
                <w:rStyle w:val="qRed"/>
                <w:sz w:val="24"/>
                <w:szCs w:val="24"/>
              </w:rPr>
              <w:t>день защиты детей</w:t>
            </w:r>
          </w:p>
        </w:tc>
        <w:tc>
          <w:tcPr>
            <w:tcW w:w="2209"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FF2F7D" w:rsidRPr="00F83F69" w:rsidRDefault="00FF2F7D" w:rsidP="00CF1DD0">
            <w:pPr>
              <w:pStyle w:val="17TABL-txt"/>
              <w:spacing w:before="0" w:line="240" w:lineRule="auto"/>
              <w:rPr>
                <w:sz w:val="24"/>
                <w:szCs w:val="24"/>
              </w:rPr>
            </w:pPr>
          </w:p>
          <w:p w:rsidR="00FF2F7D" w:rsidRPr="00F83F69" w:rsidRDefault="00FF2F7D" w:rsidP="00CF1DD0">
            <w:pPr>
              <w:pStyle w:val="17TABL-txt"/>
              <w:spacing w:before="0" w:line="240" w:lineRule="auto"/>
              <w:rPr>
                <w:sz w:val="24"/>
                <w:szCs w:val="24"/>
              </w:rPr>
            </w:pPr>
            <w:r w:rsidRPr="00F83F69">
              <w:rPr>
                <w:sz w:val="24"/>
                <w:szCs w:val="24"/>
              </w:rPr>
              <w:t>Конкурс рисунков на асфальте</w:t>
            </w:r>
          </w:p>
        </w:tc>
        <w:tc>
          <w:tcPr>
            <w:tcW w:w="1179"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FF2F7D" w:rsidRPr="00F83F69" w:rsidRDefault="00FF2F7D" w:rsidP="00CF1DD0">
            <w:pPr>
              <w:pStyle w:val="17TABL-txt"/>
              <w:spacing w:before="0" w:line="240" w:lineRule="auto"/>
              <w:rPr>
                <w:sz w:val="24"/>
                <w:szCs w:val="24"/>
              </w:rPr>
            </w:pPr>
            <w:r w:rsidRPr="00F83F69">
              <w:rPr>
                <w:sz w:val="24"/>
                <w:szCs w:val="24"/>
              </w:rPr>
              <w:t>Тематический образовательный проект «Я – ребенок! И я имею право…»</w:t>
            </w:r>
          </w:p>
        </w:tc>
      </w:tr>
      <w:tr w:rsidR="00447B4E" w:rsidRPr="00F83F69" w:rsidTr="00FF2F7D">
        <w:trPr>
          <w:trHeight w:val="20"/>
        </w:trPr>
        <w:tc>
          <w:tcPr>
            <w:tcW w:w="620"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447B4E" w:rsidRPr="00F83F69" w:rsidRDefault="00447B4E" w:rsidP="00CF1DD0">
            <w:pPr>
              <w:pStyle w:val="17TABL-txt"/>
              <w:spacing w:before="0" w:line="240" w:lineRule="auto"/>
              <w:rPr>
                <w:sz w:val="24"/>
                <w:szCs w:val="24"/>
              </w:rPr>
            </w:pPr>
            <w:r w:rsidRPr="00F83F69">
              <w:rPr>
                <w:sz w:val="24"/>
                <w:szCs w:val="24"/>
              </w:rPr>
              <w:t>3 июня</w:t>
            </w:r>
          </w:p>
        </w:tc>
        <w:tc>
          <w:tcPr>
            <w:tcW w:w="992"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447B4E" w:rsidRPr="00F83F69" w:rsidRDefault="00447B4E" w:rsidP="00CF1DD0">
            <w:pPr>
              <w:pStyle w:val="17TABL-txt"/>
              <w:spacing w:before="0" w:line="240" w:lineRule="auto"/>
              <w:rPr>
                <w:sz w:val="24"/>
                <w:szCs w:val="24"/>
              </w:rPr>
            </w:pPr>
            <w:r w:rsidRPr="00F83F69">
              <w:rPr>
                <w:sz w:val="24"/>
                <w:szCs w:val="24"/>
              </w:rPr>
              <w:t xml:space="preserve">Всемирный </w:t>
            </w:r>
          </w:p>
          <w:p w:rsidR="00447B4E" w:rsidRPr="00F83F69" w:rsidRDefault="00447B4E" w:rsidP="00CF1DD0">
            <w:pPr>
              <w:pStyle w:val="17TABL-txt"/>
              <w:spacing w:before="0" w:line="240" w:lineRule="auto"/>
              <w:rPr>
                <w:sz w:val="24"/>
                <w:szCs w:val="24"/>
              </w:rPr>
            </w:pPr>
            <w:r w:rsidRPr="00F83F69">
              <w:rPr>
                <w:sz w:val="24"/>
                <w:szCs w:val="24"/>
              </w:rPr>
              <w:t>день велосипеда</w:t>
            </w:r>
          </w:p>
        </w:tc>
        <w:tc>
          <w:tcPr>
            <w:tcW w:w="3388"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447B4E" w:rsidRPr="00F83F69" w:rsidRDefault="00447B4E" w:rsidP="00CF1DD0">
            <w:pPr>
              <w:pStyle w:val="17TABL-txt"/>
              <w:spacing w:before="0" w:line="240" w:lineRule="auto"/>
              <w:rPr>
                <w:sz w:val="24"/>
                <w:szCs w:val="24"/>
              </w:rPr>
            </w:pPr>
            <w:r w:rsidRPr="00F83F69">
              <w:rPr>
                <w:sz w:val="24"/>
                <w:szCs w:val="24"/>
              </w:rPr>
              <w:t>Велопробег</w:t>
            </w:r>
          </w:p>
        </w:tc>
      </w:tr>
      <w:tr w:rsidR="00447B4E" w:rsidRPr="00F83F69" w:rsidTr="00FF2F7D">
        <w:trPr>
          <w:trHeight w:val="20"/>
        </w:trPr>
        <w:tc>
          <w:tcPr>
            <w:tcW w:w="620" w:type="pc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447B4E" w:rsidRPr="00F83F69" w:rsidRDefault="00447B4E" w:rsidP="00CF1DD0">
            <w:pPr>
              <w:pStyle w:val="17TABL-txt"/>
              <w:spacing w:before="0" w:line="240" w:lineRule="auto"/>
              <w:rPr>
                <w:sz w:val="24"/>
                <w:szCs w:val="24"/>
              </w:rPr>
            </w:pPr>
            <w:r w:rsidRPr="00F83F69">
              <w:rPr>
                <w:rStyle w:val="qRed"/>
                <w:sz w:val="24"/>
                <w:szCs w:val="24"/>
              </w:rPr>
              <w:t>6 июня</w:t>
            </w:r>
          </w:p>
        </w:tc>
        <w:tc>
          <w:tcPr>
            <w:tcW w:w="992" w:type="pc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447B4E" w:rsidRPr="00F83F69" w:rsidRDefault="00447B4E" w:rsidP="00CF1DD0">
            <w:pPr>
              <w:pStyle w:val="17TABL-txt"/>
              <w:spacing w:before="0" w:line="240" w:lineRule="auto"/>
              <w:rPr>
                <w:rStyle w:val="qRed"/>
                <w:sz w:val="24"/>
                <w:szCs w:val="24"/>
              </w:rPr>
            </w:pPr>
            <w:r w:rsidRPr="00F83F69">
              <w:rPr>
                <w:rStyle w:val="qRed"/>
                <w:sz w:val="24"/>
                <w:szCs w:val="24"/>
              </w:rPr>
              <w:t>День русского языка в ООН</w:t>
            </w:r>
          </w:p>
          <w:p w:rsidR="00447B4E" w:rsidRPr="00F83F69" w:rsidRDefault="00447B4E" w:rsidP="00CF1DD0">
            <w:pPr>
              <w:pStyle w:val="17TABL-txt"/>
              <w:spacing w:before="0" w:line="240" w:lineRule="auto"/>
              <w:rPr>
                <w:sz w:val="24"/>
                <w:szCs w:val="24"/>
              </w:rPr>
            </w:pPr>
            <w:r w:rsidRPr="00F83F69">
              <w:rPr>
                <w:rStyle w:val="qRed"/>
                <w:sz w:val="24"/>
                <w:szCs w:val="24"/>
              </w:rPr>
              <w:t>Пушкинский день России</w:t>
            </w:r>
          </w:p>
        </w:tc>
        <w:tc>
          <w:tcPr>
            <w:tcW w:w="3388"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447B4E" w:rsidRPr="00F83F69" w:rsidRDefault="00447B4E" w:rsidP="00CF1DD0">
            <w:pPr>
              <w:pStyle w:val="17TABL-txt"/>
              <w:spacing w:before="0" w:line="240" w:lineRule="auto"/>
              <w:rPr>
                <w:sz w:val="24"/>
                <w:szCs w:val="24"/>
              </w:rPr>
            </w:pPr>
            <w:r w:rsidRPr="00F83F69">
              <w:rPr>
                <w:sz w:val="24"/>
                <w:szCs w:val="24"/>
              </w:rPr>
              <w:t>Тематический образовательный проект «Сказки Пушкина»</w:t>
            </w:r>
          </w:p>
        </w:tc>
      </w:tr>
      <w:tr w:rsidR="00FF2F7D" w:rsidRPr="00F83F69" w:rsidTr="00FF2F7D">
        <w:trPr>
          <w:trHeight w:val="20"/>
        </w:trPr>
        <w:tc>
          <w:tcPr>
            <w:tcW w:w="620" w:type="pct"/>
            <w:vMerge w:val="restar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FF2F7D" w:rsidRPr="00F83F69" w:rsidRDefault="00FF2F7D" w:rsidP="00CF1DD0">
            <w:pPr>
              <w:pStyle w:val="17TABL-txt"/>
              <w:spacing w:before="0" w:line="240" w:lineRule="auto"/>
              <w:rPr>
                <w:sz w:val="24"/>
                <w:szCs w:val="24"/>
              </w:rPr>
            </w:pPr>
            <w:r w:rsidRPr="00F83F69">
              <w:rPr>
                <w:rStyle w:val="qRed"/>
                <w:sz w:val="24"/>
                <w:szCs w:val="24"/>
              </w:rPr>
              <w:t>12 июня</w:t>
            </w:r>
          </w:p>
        </w:tc>
        <w:tc>
          <w:tcPr>
            <w:tcW w:w="992" w:type="pct"/>
            <w:vMerge w:val="restar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FF2F7D" w:rsidRPr="00F83F69" w:rsidRDefault="00FF2F7D" w:rsidP="00CF1DD0">
            <w:pPr>
              <w:pStyle w:val="17TABL-txt"/>
              <w:spacing w:before="0" w:line="240" w:lineRule="auto"/>
              <w:rPr>
                <w:sz w:val="24"/>
                <w:szCs w:val="24"/>
              </w:rPr>
            </w:pPr>
            <w:r w:rsidRPr="00F83F69">
              <w:rPr>
                <w:rStyle w:val="qRed"/>
                <w:sz w:val="24"/>
                <w:szCs w:val="24"/>
              </w:rPr>
              <w:t>День России</w:t>
            </w:r>
          </w:p>
        </w:tc>
        <w:tc>
          <w:tcPr>
            <w:tcW w:w="3388"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FF2F7D" w:rsidRPr="00F83F69" w:rsidRDefault="00FF2F7D" w:rsidP="00CF1DD0">
            <w:pPr>
              <w:pStyle w:val="17TABL-txt"/>
              <w:spacing w:before="0" w:line="240" w:lineRule="auto"/>
              <w:rPr>
                <w:sz w:val="24"/>
                <w:szCs w:val="24"/>
              </w:rPr>
            </w:pPr>
            <w:r w:rsidRPr="00F83F69">
              <w:rPr>
                <w:sz w:val="24"/>
                <w:szCs w:val="24"/>
              </w:rPr>
              <w:t>Игра-квест «Удивительное путешествие по большой стране»</w:t>
            </w:r>
          </w:p>
        </w:tc>
      </w:tr>
      <w:tr w:rsidR="00447B4E" w:rsidRPr="00F83F69" w:rsidTr="00FF2F7D">
        <w:trPr>
          <w:trHeight w:val="20"/>
        </w:trPr>
        <w:tc>
          <w:tcPr>
            <w:tcW w:w="620" w:type="pct"/>
            <w:vMerge/>
            <w:tcBorders>
              <w:top w:val="single" w:sz="2" w:space="0" w:color="000000"/>
              <w:left w:val="single" w:sz="2" w:space="0" w:color="000000"/>
              <w:bottom w:val="single" w:sz="2" w:space="0" w:color="000000"/>
              <w:right w:val="single" w:sz="2" w:space="0" w:color="000000"/>
            </w:tcBorders>
          </w:tcPr>
          <w:p w:rsidR="00447B4E" w:rsidRPr="00F83F69" w:rsidRDefault="00447B4E" w:rsidP="00CF1DD0">
            <w:pPr>
              <w:pStyle w:val="afc"/>
              <w:spacing w:line="240" w:lineRule="auto"/>
              <w:textAlignment w:val="auto"/>
              <w:rPr>
                <w:rFonts w:cstheme="minorBidi"/>
                <w:color w:val="auto"/>
              </w:rPr>
            </w:pPr>
          </w:p>
        </w:tc>
        <w:tc>
          <w:tcPr>
            <w:tcW w:w="992" w:type="pct"/>
            <w:vMerge/>
            <w:tcBorders>
              <w:top w:val="single" w:sz="2" w:space="0" w:color="000000"/>
              <w:left w:val="single" w:sz="2" w:space="0" w:color="000000"/>
              <w:bottom w:val="single" w:sz="2" w:space="0" w:color="000000"/>
              <w:right w:val="single" w:sz="2" w:space="0" w:color="000000"/>
            </w:tcBorders>
          </w:tcPr>
          <w:p w:rsidR="00447B4E" w:rsidRPr="00F83F69" w:rsidRDefault="00447B4E" w:rsidP="00CF1DD0">
            <w:pPr>
              <w:pStyle w:val="afc"/>
              <w:spacing w:line="240" w:lineRule="auto"/>
              <w:textAlignment w:val="auto"/>
              <w:rPr>
                <w:rFonts w:cstheme="minorBidi"/>
                <w:color w:val="auto"/>
              </w:rPr>
            </w:pPr>
          </w:p>
        </w:tc>
        <w:tc>
          <w:tcPr>
            <w:tcW w:w="3388"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447B4E" w:rsidRPr="00F83F69" w:rsidRDefault="00447B4E" w:rsidP="00CF1DD0">
            <w:pPr>
              <w:pStyle w:val="17TABL-txt"/>
              <w:spacing w:before="0" w:line="240" w:lineRule="auto"/>
              <w:rPr>
                <w:sz w:val="24"/>
                <w:szCs w:val="24"/>
              </w:rPr>
            </w:pPr>
            <w:r w:rsidRPr="00F83F69">
              <w:rPr>
                <w:sz w:val="24"/>
                <w:szCs w:val="24"/>
              </w:rPr>
              <w:t>Фотовыставка «Наши семейные поездки по России»</w:t>
            </w:r>
          </w:p>
        </w:tc>
      </w:tr>
      <w:tr w:rsidR="00447B4E" w:rsidRPr="00F83F69" w:rsidTr="00FF2F7D">
        <w:trPr>
          <w:trHeight w:val="20"/>
        </w:trPr>
        <w:tc>
          <w:tcPr>
            <w:tcW w:w="620" w:type="pct"/>
            <w:vMerge/>
            <w:tcBorders>
              <w:top w:val="single" w:sz="2" w:space="0" w:color="000000"/>
              <w:left w:val="single" w:sz="2" w:space="0" w:color="000000"/>
              <w:bottom w:val="single" w:sz="2" w:space="0" w:color="000000"/>
              <w:right w:val="single" w:sz="2" w:space="0" w:color="000000"/>
            </w:tcBorders>
          </w:tcPr>
          <w:p w:rsidR="00447B4E" w:rsidRPr="00F83F69" w:rsidRDefault="00447B4E" w:rsidP="00CF1DD0">
            <w:pPr>
              <w:pStyle w:val="afc"/>
              <w:spacing w:line="240" w:lineRule="auto"/>
              <w:textAlignment w:val="auto"/>
              <w:rPr>
                <w:rFonts w:cstheme="minorBidi"/>
                <w:color w:val="auto"/>
              </w:rPr>
            </w:pPr>
          </w:p>
        </w:tc>
        <w:tc>
          <w:tcPr>
            <w:tcW w:w="992" w:type="pct"/>
            <w:vMerge/>
            <w:tcBorders>
              <w:top w:val="single" w:sz="2" w:space="0" w:color="000000"/>
              <w:left w:val="single" w:sz="2" w:space="0" w:color="000000"/>
              <w:bottom w:val="single" w:sz="2" w:space="0" w:color="000000"/>
              <w:right w:val="single" w:sz="2" w:space="0" w:color="000000"/>
            </w:tcBorders>
          </w:tcPr>
          <w:p w:rsidR="00447B4E" w:rsidRPr="00F83F69" w:rsidRDefault="00447B4E" w:rsidP="00CF1DD0">
            <w:pPr>
              <w:pStyle w:val="afc"/>
              <w:spacing w:line="240" w:lineRule="auto"/>
              <w:textAlignment w:val="auto"/>
              <w:rPr>
                <w:rFonts w:cstheme="minorBidi"/>
                <w:color w:val="auto"/>
              </w:rPr>
            </w:pPr>
          </w:p>
        </w:tc>
        <w:tc>
          <w:tcPr>
            <w:tcW w:w="3388"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447B4E" w:rsidRPr="00F83F69" w:rsidRDefault="00447B4E" w:rsidP="00CF1DD0">
            <w:pPr>
              <w:pStyle w:val="17TABL-txt"/>
              <w:spacing w:before="0" w:line="240" w:lineRule="auto"/>
              <w:rPr>
                <w:sz w:val="24"/>
                <w:szCs w:val="24"/>
              </w:rPr>
            </w:pPr>
            <w:r w:rsidRPr="00F83F69">
              <w:rPr>
                <w:sz w:val="24"/>
                <w:szCs w:val="24"/>
              </w:rPr>
              <w:t>Телемост «Мы живем в России»</w:t>
            </w:r>
          </w:p>
        </w:tc>
      </w:tr>
      <w:tr w:rsidR="00447B4E" w:rsidRPr="00F83F69" w:rsidTr="00FF2F7D">
        <w:trPr>
          <w:trHeight w:val="20"/>
        </w:trPr>
        <w:tc>
          <w:tcPr>
            <w:tcW w:w="620" w:type="pct"/>
            <w:vMerge w:val="restar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447B4E" w:rsidRPr="00F83F69" w:rsidRDefault="00447B4E" w:rsidP="00CF1DD0">
            <w:pPr>
              <w:pStyle w:val="17TABL-txt"/>
              <w:spacing w:before="0" w:line="240" w:lineRule="auto"/>
              <w:rPr>
                <w:sz w:val="24"/>
                <w:szCs w:val="24"/>
              </w:rPr>
            </w:pPr>
            <w:r w:rsidRPr="00F83F69">
              <w:rPr>
                <w:rStyle w:val="qRed"/>
                <w:sz w:val="24"/>
                <w:szCs w:val="24"/>
              </w:rPr>
              <w:t>22 июня</w:t>
            </w:r>
          </w:p>
        </w:tc>
        <w:tc>
          <w:tcPr>
            <w:tcW w:w="992" w:type="pct"/>
            <w:vMerge w:val="restar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447B4E" w:rsidRPr="00F83F69" w:rsidRDefault="00447B4E" w:rsidP="00CF1DD0">
            <w:pPr>
              <w:pStyle w:val="17TABL-txt"/>
              <w:spacing w:before="0" w:line="240" w:lineRule="auto"/>
              <w:rPr>
                <w:sz w:val="24"/>
                <w:szCs w:val="24"/>
              </w:rPr>
            </w:pPr>
            <w:r w:rsidRPr="00F83F69">
              <w:rPr>
                <w:rStyle w:val="qRed"/>
                <w:sz w:val="24"/>
                <w:szCs w:val="24"/>
              </w:rPr>
              <w:t>День памяти и скорби</w:t>
            </w:r>
          </w:p>
        </w:tc>
        <w:tc>
          <w:tcPr>
            <w:tcW w:w="3388"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447B4E" w:rsidRPr="00F83F69" w:rsidRDefault="00447B4E" w:rsidP="00CF1DD0">
            <w:pPr>
              <w:pStyle w:val="17TABL-txt"/>
              <w:spacing w:before="0" w:line="240" w:lineRule="auto"/>
              <w:rPr>
                <w:sz w:val="24"/>
                <w:szCs w:val="24"/>
              </w:rPr>
            </w:pPr>
            <w:r w:rsidRPr="00F83F69">
              <w:rPr>
                <w:sz w:val="24"/>
                <w:szCs w:val="24"/>
              </w:rPr>
              <w:t>Участие в акции «Свеча памяти» совместно с родителями</w:t>
            </w:r>
          </w:p>
        </w:tc>
      </w:tr>
      <w:tr w:rsidR="00FF2F7D" w:rsidRPr="00F83F69" w:rsidTr="00FF2F7D">
        <w:trPr>
          <w:trHeight w:val="20"/>
        </w:trPr>
        <w:tc>
          <w:tcPr>
            <w:tcW w:w="620" w:type="pct"/>
            <w:vMerge/>
            <w:tcBorders>
              <w:top w:val="single" w:sz="2" w:space="0" w:color="000000"/>
              <w:left w:val="single" w:sz="2" w:space="0" w:color="000000"/>
              <w:bottom w:val="single" w:sz="2" w:space="0" w:color="000000"/>
              <w:right w:val="single" w:sz="2" w:space="0" w:color="000000"/>
            </w:tcBorders>
          </w:tcPr>
          <w:p w:rsidR="00FF2F7D" w:rsidRPr="00F83F69" w:rsidRDefault="00FF2F7D" w:rsidP="00CF1DD0">
            <w:pPr>
              <w:pStyle w:val="afc"/>
              <w:spacing w:line="240" w:lineRule="auto"/>
              <w:textAlignment w:val="auto"/>
              <w:rPr>
                <w:rFonts w:cstheme="minorBidi"/>
                <w:color w:val="auto"/>
              </w:rPr>
            </w:pPr>
          </w:p>
        </w:tc>
        <w:tc>
          <w:tcPr>
            <w:tcW w:w="992" w:type="pct"/>
            <w:vMerge/>
            <w:tcBorders>
              <w:top w:val="single" w:sz="2" w:space="0" w:color="000000"/>
              <w:left w:val="single" w:sz="2" w:space="0" w:color="000000"/>
              <w:bottom w:val="single" w:sz="2" w:space="0" w:color="000000"/>
              <w:right w:val="single" w:sz="2" w:space="0" w:color="000000"/>
            </w:tcBorders>
          </w:tcPr>
          <w:p w:rsidR="00FF2F7D" w:rsidRPr="00F83F69" w:rsidRDefault="00FF2F7D" w:rsidP="00CF1DD0">
            <w:pPr>
              <w:pStyle w:val="afc"/>
              <w:spacing w:line="240" w:lineRule="auto"/>
              <w:textAlignment w:val="auto"/>
              <w:rPr>
                <w:rFonts w:cstheme="minorBidi"/>
                <w:color w:val="auto"/>
              </w:rPr>
            </w:pPr>
          </w:p>
        </w:tc>
        <w:tc>
          <w:tcPr>
            <w:tcW w:w="3388"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FF2F7D" w:rsidRPr="00F83F69" w:rsidRDefault="00FF2F7D" w:rsidP="00CF1DD0">
            <w:pPr>
              <w:pStyle w:val="17TABL-txt"/>
              <w:spacing w:before="0" w:line="240" w:lineRule="auto"/>
              <w:rPr>
                <w:sz w:val="24"/>
                <w:szCs w:val="24"/>
              </w:rPr>
            </w:pPr>
            <w:r w:rsidRPr="00F83F69">
              <w:rPr>
                <w:sz w:val="24"/>
                <w:szCs w:val="24"/>
              </w:rPr>
              <w:t>–</w:t>
            </w:r>
          </w:p>
          <w:p w:rsidR="00FF2F7D" w:rsidRPr="00F83F69" w:rsidRDefault="00FF2F7D" w:rsidP="00CF1DD0">
            <w:pPr>
              <w:pStyle w:val="17TABL-txt"/>
              <w:spacing w:before="0" w:line="240" w:lineRule="auto"/>
              <w:rPr>
                <w:sz w:val="24"/>
                <w:szCs w:val="24"/>
              </w:rPr>
            </w:pPr>
            <w:r w:rsidRPr="00F83F69">
              <w:rPr>
                <w:sz w:val="24"/>
                <w:szCs w:val="24"/>
              </w:rPr>
              <w:t>Беседа-рассказ с элементами презентации</w:t>
            </w:r>
          </w:p>
        </w:tc>
      </w:tr>
      <w:tr w:rsidR="00447B4E" w:rsidRPr="00F83F69" w:rsidTr="00FF2F7D">
        <w:trPr>
          <w:trHeight w:val="20"/>
        </w:trPr>
        <w:tc>
          <w:tcPr>
            <w:tcW w:w="620" w:type="pc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447B4E" w:rsidRPr="00F83F69" w:rsidRDefault="00447B4E" w:rsidP="00CF1DD0">
            <w:pPr>
              <w:pStyle w:val="17TABL-txt"/>
              <w:spacing w:before="0" w:line="240" w:lineRule="auto"/>
              <w:rPr>
                <w:sz w:val="24"/>
                <w:szCs w:val="24"/>
              </w:rPr>
            </w:pPr>
            <w:r w:rsidRPr="00F83F69">
              <w:rPr>
                <w:rStyle w:val="qRed"/>
                <w:sz w:val="24"/>
                <w:szCs w:val="24"/>
              </w:rPr>
              <w:t>8 июля</w:t>
            </w:r>
          </w:p>
        </w:tc>
        <w:tc>
          <w:tcPr>
            <w:tcW w:w="992" w:type="pc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447B4E" w:rsidRPr="00F83F69" w:rsidRDefault="00447B4E" w:rsidP="00CF1DD0">
            <w:pPr>
              <w:pStyle w:val="17TABL-txt"/>
              <w:spacing w:before="0" w:line="240" w:lineRule="auto"/>
              <w:rPr>
                <w:sz w:val="24"/>
                <w:szCs w:val="24"/>
              </w:rPr>
            </w:pPr>
            <w:r w:rsidRPr="00F83F69">
              <w:rPr>
                <w:rStyle w:val="qRed"/>
                <w:sz w:val="24"/>
                <w:szCs w:val="24"/>
              </w:rPr>
              <w:t>День семьи, любви и верности</w:t>
            </w:r>
          </w:p>
        </w:tc>
        <w:tc>
          <w:tcPr>
            <w:tcW w:w="3388"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447B4E" w:rsidRPr="00F83F69" w:rsidRDefault="00447B4E" w:rsidP="00CF1DD0">
            <w:pPr>
              <w:pStyle w:val="17TABL-txt"/>
              <w:spacing w:before="0" w:line="240" w:lineRule="auto"/>
              <w:rPr>
                <w:sz w:val="24"/>
                <w:szCs w:val="24"/>
              </w:rPr>
            </w:pPr>
            <w:r w:rsidRPr="00F83F69">
              <w:rPr>
                <w:sz w:val="24"/>
                <w:szCs w:val="24"/>
              </w:rPr>
              <w:t>Тематический образовательный проект «СемьЯ»</w:t>
            </w:r>
          </w:p>
        </w:tc>
      </w:tr>
      <w:tr w:rsidR="00FF2F7D" w:rsidRPr="00F83F69" w:rsidTr="00FF2F7D">
        <w:trPr>
          <w:trHeight w:val="20"/>
        </w:trPr>
        <w:tc>
          <w:tcPr>
            <w:tcW w:w="620"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FF2F7D" w:rsidRPr="00F83F69" w:rsidRDefault="00FF2F7D" w:rsidP="00CF1DD0">
            <w:pPr>
              <w:pStyle w:val="17TABL-txt"/>
              <w:spacing w:before="0" w:line="240" w:lineRule="auto"/>
              <w:rPr>
                <w:sz w:val="24"/>
                <w:szCs w:val="24"/>
              </w:rPr>
            </w:pPr>
            <w:r w:rsidRPr="00F83F69">
              <w:rPr>
                <w:sz w:val="24"/>
                <w:szCs w:val="24"/>
              </w:rPr>
              <w:t>11 июля</w:t>
            </w:r>
          </w:p>
        </w:tc>
        <w:tc>
          <w:tcPr>
            <w:tcW w:w="992"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FF2F7D" w:rsidRPr="00F83F69" w:rsidRDefault="00FF2F7D" w:rsidP="00CF1DD0">
            <w:pPr>
              <w:pStyle w:val="17TABL-txt"/>
              <w:spacing w:before="0" w:line="240" w:lineRule="auto"/>
              <w:rPr>
                <w:sz w:val="24"/>
                <w:szCs w:val="24"/>
              </w:rPr>
            </w:pPr>
            <w:r w:rsidRPr="00F83F69">
              <w:rPr>
                <w:sz w:val="24"/>
                <w:szCs w:val="24"/>
              </w:rPr>
              <w:t>Всемирный день шоколада</w:t>
            </w:r>
          </w:p>
        </w:tc>
        <w:tc>
          <w:tcPr>
            <w:tcW w:w="3388"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FF2F7D" w:rsidRPr="00F83F69" w:rsidRDefault="00FF2F7D" w:rsidP="00CF1DD0">
            <w:pPr>
              <w:pStyle w:val="17TABL-txt"/>
              <w:spacing w:before="0" w:line="240" w:lineRule="auto"/>
              <w:rPr>
                <w:sz w:val="24"/>
                <w:szCs w:val="24"/>
              </w:rPr>
            </w:pPr>
            <w:r w:rsidRPr="00F83F69">
              <w:rPr>
                <w:sz w:val="24"/>
                <w:szCs w:val="24"/>
              </w:rPr>
              <w:t>–</w:t>
            </w:r>
          </w:p>
          <w:p w:rsidR="00FF2F7D" w:rsidRPr="00F83F69" w:rsidRDefault="00FF2F7D" w:rsidP="00CF1DD0">
            <w:pPr>
              <w:pStyle w:val="17TABL-txt"/>
              <w:spacing w:before="0" w:line="240" w:lineRule="auto"/>
              <w:rPr>
                <w:sz w:val="24"/>
                <w:szCs w:val="24"/>
              </w:rPr>
            </w:pPr>
            <w:r w:rsidRPr="00F83F69">
              <w:rPr>
                <w:sz w:val="24"/>
                <w:szCs w:val="24"/>
              </w:rPr>
              <w:t>Виртуальная экскурсия на шоколадную фабрику</w:t>
            </w:r>
          </w:p>
        </w:tc>
      </w:tr>
      <w:tr w:rsidR="00447B4E" w:rsidRPr="00F83F69" w:rsidTr="00FF2F7D">
        <w:trPr>
          <w:trHeight w:val="20"/>
        </w:trPr>
        <w:tc>
          <w:tcPr>
            <w:tcW w:w="620"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447B4E" w:rsidRPr="00F83F69" w:rsidRDefault="00447B4E" w:rsidP="00CF1DD0">
            <w:pPr>
              <w:pStyle w:val="afc"/>
              <w:spacing w:line="240" w:lineRule="auto"/>
              <w:textAlignment w:val="auto"/>
              <w:rPr>
                <w:rFonts w:cstheme="minorBidi"/>
                <w:color w:val="auto"/>
              </w:rPr>
            </w:pPr>
          </w:p>
        </w:tc>
        <w:tc>
          <w:tcPr>
            <w:tcW w:w="992"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447B4E" w:rsidRPr="00F83F69" w:rsidRDefault="00447B4E" w:rsidP="00CF1DD0">
            <w:pPr>
              <w:pStyle w:val="afc"/>
              <w:spacing w:line="240" w:lineRule="auto"/>
              <w:textAlignment w:val="auto"/>
              <w:rPr>
                <w:rFonts w:cstheme="minorBidi"/>
                <w:color w:val="auto"/>
              </w:rPr>
            </w:pPr>
          </w:p>
        </w:tc>
        <w:tc>
          <w:tcPr>
            <w:tcW w:w="3388"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447B4E" w:rsidRPr="00F83F69" w:rsidRDefault="00447B4E" w:rsidP="00CF1DD0">
            <w:pPr>
              <w:pStyle w:val="17TABL-txt"/>
              <w:spacing w:before="0" w:line="240" w:lineRule="auto"/>
              <w:rPr>
                <w:sz w:val="24"/>
                <w:szCs w:val="24"/>
              </w:rPr>
            </w:pPr>
            <w:r w:rsidRPr="00F83F69">
              <w:rPr>
                <w:sz w:val="24"/>
                <w:szCs w:val="24"/>
              </w:rPr>
              <w:t>Сладкие досуги</w:t>
            </w:r>
          </w:p>
        </w:tc>
      </w:tr>
      <w:tr w:rsidR="00447B4E" w:rsidRPr="00F83F69" w:rsidTr="00FF2F7D">
        <w:trPr>
          <w:trHeight w:val="20"/>
        </w:trPr>
        <w:tc>
          <w:tcPr>
            <w:tcW w:w="620" w:type="pc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1984" w:type="dxa"/>
              <w:right w:w="85" w:type="dxa"/>
            </w:tcMar>
          </w:tcPr>
          <w:p w:rsidR="00447B4E" w:rsidRPr="00F83F69" w:rsidRDefault="00447B4E" w:rsidP="00CF1DD0">
            <w:pPr>
              <w:pStyle w:val="17TABL-txt"/>
              <w:spacing w:before="0" w:line="240" w:lineRule="auto"/>
              <w:rPr>
                <w:sz w:val="24"/>
                <w:szCs w:val="24"/>
              </w:rPr>
            </w:pPr>
            <w:r w:rsidRPr="00F83F69">
              <w:rPr>
                <w:rStyle w:val="qRed"/>
                <w:sz w:val="24"/>
                <w:szCs w:val="24"/>
              </w:rPr>
              <w:t>28 июля</w:t>
            </w:r>
          </w:p>
        </w:tc>
        <w:tc>
          <w:tcPr>
            <w:tcW w:w="992" w:type="pc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1984" w:type="dxa"/>
              <w:right w:w="85" w:type="dxa"/>
            </w:tcMar>
          </w:tcPr>
          <w:p w:rsidR="00447B4E" w:rsidRPr="00F83F69" w:rsidRDefault="00447B4E" w:rsidP="00CF1DD0">
            <w:pPr>
              <w:pStyle w:val="17TABL-txt"/>
              <w:spacing w:before="0" w:line="240" w:lineRule="auto"/>
              <w:rPr>
                <w:sz w:val="24"/>
                <w:szCs w:val="24"/>
              </w:rPr>
            </w:pPr>
            <w:r w:rsidRPr="00F83F69">
              <w:rPr>
                <w:rStyle w:val="qRed"/>
                <w:sz w:val="24"/>
                <w:szCs w:val="24"/>
              </w:rPr>
              <w:t>День Военно-Морского Флота</w:t>
            </w:r>
          </w:p>
        </w:tc>
        <w:tc>
          <w:tcPr>
            <w:tcW w:w="3388" w:type="pct"/>
            <w:gridSpan w:val="3"/>
            <w:tcBorders>
              <w:top w:val="single" w:sz="2" w:space="0" w:color="000000"/>
              <w:left w:val="single" w:sz="2" w:space="0" w:color="000000"/>
              <w:bottom w:val="single" w:sz="2" w:space="0" w:color="000000"/>
              <w:right w:val="single" w:sz="2" w:space="0" w:color="000000"/>
            </w:tcBorders>
            <w:tcMar>
              <w:top w:w="85" w:type="dxa"/>
              <w:left w:w="85" w:type="dxa"/>
              <w:bottom w:w="1984" w:type="dxa"/>
              <w:right w:w="85" w:type="dxa"/>
            </w:tcMar>
          </w:tcPr>
          <w:p w:rsidR="00447B4E" w:rsidRPr="00F83F69" w:rsidRDefault="00447B4E" w:rsidP="00CF1DD0">
            <w:pPr>
              <w:pStyle w:val="17TABL-txt"/>
              <w:spacing w:before="0" w:line="240" w:lineRule="auto"/>
              <w:rPr>
                <w:sz w:val="24"/>
                <w:szCs w:val="24"/>
              </w:rPr>
            </w:pPr>
            <w:r w:rsidRPr="00F83F69">
              <w:rPr>
                <w:sz w:val="24"/>
                <w:szCs w:val="24"/>
              </w:rPr>
              <w:t>Рассказ с элементами презентации</w:t>
            </w:r>
          </w:p>
        </w:tc>
      </w:tr>
      <w:tr w:rsidR="00447B4E" w:rsidRPr="00F83F69" w:rsidTr="00FF2F7D">
        <w:trPr>
          <w:trHeight w:val="20"/>
        </w:trPr>
        <w:tc>
          <w:tcPr>
            <w:tcW w:w="620" w:type="pc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447B4E" w:rsidRPr="00F83F69" w:rsidRDefault="00447B4E" w:rsidP="00CF1DD0">
            <w:pPr>
              <w:pStyle w:val="17TABL-txt"/>
              <w:spacing w:before="0" w:line="240" w:lineRule="auto"/>
              <w:rPr>
                <w:sz w:val="24"/>
                <w:szCs w:val="24"/>
              </w:rPr>
            </w:pPr>
            <w:r w:rsidRPr="00F83F69">
              <w:rPr>
                <w:rStyle w:val="qRed"/>
                <w:sz w:val="24"/>
                <w:szCs w:val="24"/>
              </w:rPr>
              <w:lastRenderedPageBreak/>
              <w:t>2 августа</w:t>
            </w:r>
          </w:p>
        </w:tc>
        <w:tc>
          <w:tcPr>
            <w:tcW w:w="992" w:type="pc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447B4E" w:rsidRPr="00F83F69" w:rsidRDefault="00447B4E" w:rsidP="00CF1DD0">
            <w:pPr>
              <w:pStyle w:val="17TABL-txt"/>
              <w:spacing w:before="0" w:line="240" w:lineRule="auto"/>
              <w:rPr>
                <w:sz w:val="24"/>
                <w:szCs w:val="24"/>
              </w:rPr>
            </w:pPr>
            <w:r w:rsidRPr="00F83F69">
              <w:rPr>
                <w:rStyle w:val="qRed"/>
                <w:sz w:val="24"/>
                <w:szCs w:val="24"/>
              </w:rPr>
              <w:t>День воздушно-десантных войск России</w:t>
            </w:r>
          </w:p>
        </w:tc>
        <w:tc>
          <w:tcPr>
            <w:tcW w:w="3388"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447B4E" w:rsidRPr="00F83F69" w:rsidRDefault="00447B4E" w:rsidP="00CF1DD0">
            <w:pPr>
              <w:pStyle w:val="17TABL-txt"/>
              <w:spacing w:before="0" w:line="240" w:lineRule="auto"/>
              <w:rPr>
                <w:sz w:val="24"/>
                <w:szCs w:val="24"/>
              </w:rPr>
            </w:pPr>
            <w:r w:rsidRPr="00F83F69">
              <w:rPr>
                <w:sz w:val="24"/>
                <w:szCs w:val="24"/>
              </w:rPr>
              <w:t>Физкультурный досуг</w:t>
            </w:r>
          </w:p>
        </w:tc>
      </w:tr>
      <w:tr w:rsidR="00FF2F7D" w:rsidRPr="00F83F69" w:rsidTr="00FF2F7D">
        <w:trPr>
          <w:trHeight w:val="20"/>
        </w:trPr>
        <w:tc>
          <w:tcPr>
            <w:tcW w:w="620"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FF2F7D" w:rsidRPr="00F83F69" w:rsidRDefault="00FF2F7D" w:rsidP="00CF1DD0">
            <w:pPr>
              <w:pStyle w:val="17TABL-txt"/>
              <w:spacing w:before="0" w:line="240" w:lineRule="auto"/>
              <w:rPr>
                <w:sz w:val="24"/>
                <w:szCs w:val="24"/>
              </w:rPr>
            </w:pPr>
            <w:r w:rsidRPr="00F83F69">
              <w:rPr>
                <w:sz w:val="24"/>
                <w:szCs w:val="24"/>
              </w:rPr>
              <w:t>5 августа</w:t>
            </w:r>
          </w:p>
        </w:tc>
        <w:tc>
          <w:tcPr>
            <w:tcW w:w="992"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FF2F7D" w:rsidRPr="00F83F69" w:rsidRDefault="00FF2F7D" w:rsidP="00CF1DD0">
            <w:pPr>
              <w:pStyle w:val="17TABL-txt"/>
              <w:spacing w:before="0" w:line="240" w:lineRule="auto"/>
              <w:rPr>
                <w:sz w:val="24"/>
                <w:szCs w:val="24"/>
              </w:rPr>
            </w:pPr>
            <w:r w:rsidRPr="00F83F69">
              <w:rPr>
                <w:sz w:val="24"/>
                <w:szCs w:val="24"/>
              </w:rPr>
              <w:t>Международный день светофора</w:t>
            </w:r>
          </w:p>
        </w:tc>
        <w:tc>
          <w:tcPr>
            <w:tcW w:w="3388"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FF2F7D" w:rsidRPr="00F83F69" w:rsidRDefault="00FF2F7D" w:rsidP="00CF1DD0">
            <w:pPr>
              <w:pStyle w:val="17TABL-txt"/>
              <w:spacing w:before="0" w:line="240" w:lineRule="auto"/>
              <w:rPr>
                <w:sz w:val="24"/>
                <w:szCs w:val="24"/>
              </w:rPr>
            </w:pPr>
            <w:r w:rsidRPr="00F83F69">
              <w:rPr>
                <w:sz w:val="24"/>
                <w:szCs w:val="24"/>
              </w:rPr>
              <w:t>–</w:t>
            </w:r>
          </w:p>
          <w:p w:rsidR="00FF2F7D" w:rsidRPr="00F83F69" w:rsidRDefault="00FF2F7D" w:rsidP="00CF1DD0">
            <w:pPr>
              <w:pStyle w:val="17TABL-txt"/>
              <w:spacing w:before="0" w:line="240" w:lineRule="auto"/>
              <w:rPr>
                <w:sz w:val="24"/>
                <w:szCs w:val="24"/>
              </w:rPr>
            </w:pPr>
            <w:r w:rsidRPr="00F83F69">
              <w:rPr>
                <w:sz w:val="24"/>
                <w:szCs w:val="24"/>
              </w:rPr>
              <w:t>Игра-квест «Путешествие со светофором»</w:t>
            </w:r>
          </w:p>
        </w:tc>
      </w:tr>
      <w:tr w:rsidR="00447B4E" w:rsidRPr="00F83F69" w:rsidTr="00FF2F7D">
        <w:trPr>
          <w:trHeight w:val="20"/>
        </w:trPr>
        <w:tc>
          <w:tcPr>
            <w:tcW w:w="620"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447B4E" w:rsidRPr="00F83F69" w:rsidRDefault="00447B4E" w:rsidP="00CF1DD0">
            <w:pPr>
              <w:pStyle w:val="17TABL-txt"/>
              <w:spacing w:before="0" w:line="240" w:lineRule="auto"/>
              <w:rPr>
                <w:sz w:val="24"/>
                <w:szCs w:val="24"/>
              </w:rPr>
            </w:pPr>
            <w:r w:rsidRPr="00F83F69">
              <w:rPr>
                <w:sz w:val="24"/>
                <w:szCs w:val="24"/>
              </w:rPr>
              <w:t>13 августа</w:t>
            </w:r>
          </w:p>
        </w:tc>
        <w:tc>
          <w:tcPr>
            <w:tcW w:w="992"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447B4E" w:rsidRPr="00F83F69" w:rsidRDefault="00447B4E" w:rsidP="00CF1DD0">
            <w:pPr>
              <w:pStyle w:val="17TABL-txt"/>
              <w:spacing w:before="0" w:line="240" w:lineRule="auto"/>
              <w:rPr>
                <w:sz w:val="24"/>
                <w:szCs w:val="24"/>
              </w:rPr>
            </w:pPr>
            <w:r w:rsidRPr="00F83F69">
              <w:rPr>
                <w:sz w:val="24"/>
                <w:szCs w:val="24"/>
              </w:rPr>
              <w:t>День физкультурника</w:t>
            </w:r>
          </w:p>
        </w:tc>
        <w:tc>
          <w:tcPr>
            <w:tcW w:w="3388"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447B4E" w:rsidRPr="00F83F69" w:rsidRDefault="00447B4E" w:rsidP="00CF1DD0">
            <w:pPr>
              <w:pStyle w:val="17TABL-txt"/>
              <w:spacing w:before="0" w:line="240" w:lineRule="auto"/>
              <w:rPr>
                <w:sz w:val="24"/>
                <w:szCs w:val="24"/>
              </w:rPr>
            </w:pPr>
            <w:r w:rsidRPr="00F83F69">
              <w:rPr>
                <w:sz w:val="24"/>
                <w:szCs w:val="24"/>
              </w:rPr>
              <w:t>Спортивный праздник «Папа, мама, я – спортивная семья». Спортивный парад</w:t>
            </w:r>
          </w:p>
        </w:tc>
      </w:tr>
      <w:tr w:rsidR="00447B4E" w:rsidRPr="00F83F69" w:rsidTr="00FF2F7D">
        <w:trPr>
          <w:trHeight w:val="20"/>
        </w:trPr>
        <w:tc>
          <w:tcPr>
            <w:tcW w:w="620" w:type="pct"/>
            <w:vMerge w:val="restar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447B4E" w:rsidRPr="00F83F69" w:rsidRDefault="00447B4E" w:rsidP="00CF1DD0">
            <w:pPr>
              <w:pStyle w:val="17TABL-txt"/>
              <w:spacing w:before="0" w:line="240" w:lineRule="auto"/>
              <w:rPr>
                <w:sz w:val="24"/>
                <w:szCs w:val="24"/>
              </w:rPr>
            </w:pPr>
            <w:r w:rsidRPr="00F83F69">
              <w:rPr>
                <w:rStyle w:val="qRed"/>
                <w:sz w:val="24"/>
                <w:szCs w:val="24"/>
              </w:rPr>
              <w:t>22 августа</w:t>
            </w:r>
          </w:p>
        </w:tc>
        <w:tc>
          <w:tcPr>
            <w:tcW w:w="992" w:type="pct"/>
            <w:vMerge w:val="restar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447B4E" w:rsidRPr="00F83F69" w:rsidRDefault="00447B4E" w:rsidP="00CF1DD0">
            <w:pPr>
              <w:pStyle w:val="17TABL-txt"/>
              <w:spacing w:before="0" w:line="240" w:lineRule="auto"/>
              <w:rPr>
                <w:rStyle w:val="qRed"/>
                <w:sz w:val="24"/>
                <w:szCs w:val="24"/>
              </w:rPr>
            </w:pPr>
            <w:r w:rsidRPr="00F83F69">
              <w:rPr>
                <w:rStyle w:val="qRed"/>
                <w:sz w:val="24"/>
                <w:szCs w:val="24"/>
              </w:rPr>
              <w:t xml:space="preserve">День </w:t>
            </w:r>
            <w:proofErr w:type="gramStart"/>
            <w:r w:rsidRPr="00F83F69">
              <w:rPr>
                <w:rStyle w:val="qRed"/>
                <w:sz w:val="24"/>
                <w:szCs w:val="24"/>
              </w:rPr>
              <w:t>Государственного</w:t>
            </w:r>
            <w:proofErr w:type="gramEnd"/>
            <w:r w:rsidRPr="00F83F69">
              <w:rPr>
                <w:rStyle w:val="qRed"/>
                <w:sz w:val="24"/>
                <w:szCs w:val="24"/>
              </w:rPr>
              <w:t xml:space="preserve"> </w:t>
            </w:r>
          </w:p>
          <w:p w:rsidR="00447B4E" w:rsidRPr="00F83F69" w:rsidRDefault="00447B4E" w:rsidP="00CF1DD0">
            <w:pPr>
              <w:pStyle w:val="17TABL-txt"/>
              <w:spacing w:before="0" w:line="240" w:lineRule="auto"/>
              <w:rPr>
                <w:rStyle w:val="qRed"/>
                <w:sz w:val="24"/>
                <w:szCs w:val="24"/>
              </w:rPr>
            </w:pPr>
            <w:r w:rsidRPr="00F83F69">
              <w:rPr>
                <w:rStyle w:val="qRed"/>
                <w:sz w:val="24"/>
                <w:szCs w:val="24"/>
              </w:rPr>
              <w:t xml:space="preserve">флага </w:t>
            </w:r>
            <w:proofErr w:type="gramStart"/>
            <w:r w:rsidRPr="00F83F69">
              <w:rPr>
                <w:rStyle w:val="qRed"/>
                <w:sz w:val="24"/>
                <w:szCs w:val="24"/>
              </w:rPr>
              <w:t>Российской</w:t>
            </w:r>
            <w:proofErr w:type="gramEnd"/>
            <w:r w:rsidRPr="00F83F69">
              <w:rPr>
                <w:rStyle w:val="qRed"/>
                <w:sz w:val="24"/>
                <w:szCs w:val="24"/>
              </w:rPr>
              <w:t xml:space="preserve"> </w:t>
            </w:r>
          </w:p>
          <w:p w:rsidR="00447B4E" w:rsidRPr="00F83F69" w:rsidRDefault="00447B4E" w:rsidP="00CF1DD0">
            <w:pPr>
              <w:pStyle w:val="17TABL-txt"/>
              <w:spacing w:before="0" w:line="240" w:lineRule="auto"/>
              <w:rPr>
                <w:sz w:val="24"/>
                <w:szCs w:val="24"/>
              </w:rPr>
            </w:pPr>
            <w:r w:rsidRPr="00F83F69">
              <w:rPr>
                <w:rStyle w:val="qRed"/>
                <w:sz w:val="24"/>
                <w:szCs w:val="24"/>
              </w:rPr>
              <w:t>Федерации</w:t>
            </w:r>
          </w:p>
        </w:tc>
        <w:tc>
          <w:tcPr>
            <w:tcW w:w="3388"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447B4E" w:rsidRPr="00F83F69" w:rsidRDefault="00447B4E" w:rsidP="00CF1DD0">
            <w:pPr>
              <w:pStyle w:val="17TABL-txt"/>
              <w:spacing w:before="0" w:line="240" w:lineRule="auto"/>
              <w:rPr>
                <w:sz w:val="24"/>
                <w:szCs w:val="24"/>
              </w:rPr>
            </w:pPr>
            <w:r w:rsidRPr="00F83F69">
              <w:rPr>
                <w:sz w:val="24"/>
                <w:szCs w:val="24"/>
              </w:rPr>
              <w:t>Беседа-рассказ с элементами презентации «Флаг города, флаг региона, флаг страны»</w:t>
            </w:r>
          </w:p>
        </w:tc>
      </w:tr>
      <w:tr w:rsidR="00447B4E" w:rsidRPr="00F83F69" w:rsidTr="00FF2F7D">
        <w:trPr>
          <w:trHeight w:val="20"/>
        </w:trPr>
        <w:tc>
          <w:tcPr>
            <w:tcW w:w="620" w:type="pct"/>
            <w:vMerge/>
            <w:tcBorders>
              <w:top w:val="single" w:sz="2" w:space="0" w:color="000000"/>
              <w:left w:val="single" w:sz="2" w:space="0" w:color="000000"/>
              <w:bottom w:val="single" w:sz="2" w:space="0" w:color="000000"/>
              <w:right w:val="single" w:sz="2" w:space="0" w:color="000000"/>
            </w:tcBorders>
          </w:tcPr>
          <w:p w:rsidR="00447B4E" w:rsidRPr="00F83F69" w:rsidRDefault="00447B4E" w:rsidP="00CF1DD0">
            <w:pPr>
              <w:pStyle w:val="afc"/>
              <w:spacing w:line="240" w:lineRule="auto"/>
              <w:textAlignment w:val="auto"/>
              <w:rPr>
                <w:rFonts w:cstheme="minorBidi"/>
                <w:color w:val="auto"/>
              </w:rPr>
            </w:pPr>
          </w:p>
        </w:tc>
        <w:tc>
          <w:tcPr>
            <w:tcW w:w="992" w:type="pct"/>
            <w:vMerge/>
            <w:tcBorders>
              <w:top w:val="single" w:sz="2" w:space="0" w:color="000000"/>
              <w:left w:val="single" w:sz="2" w:space="0" w:color="000000"/>
              <w:bottom w:val="single" w:sz="2" w:space="0" w:color="000000"/>
              <w:right w:val="single" w:sz="2" w:space="0" w:color="000000"/>
            </w:tcBorders>
          </w:tcPr>
          <w:p w:rsidR="00447B4E" w:rsidRPr="00F83F69" w:rsidRDefault="00447B4E" w:rsidP="00CF1DD0">
            <w:pPr>
              <w:pStyle w:val="afc"/>
              <w:spacing w:line="240" w:lineRule="auto"/>
              <w:textAlignment w:val="auto"/>
              <w:rPr>
                <w:rFonts w:cstheme="minorBidi"/>
                <w:color w:val="auto"/>
              </w:rPr>
            </w:pPr>
          </w:p>
        </w:tc>
        <w:tc>
          <w:tcPr>
            <w:tcW w:w="3388"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447B4E" w:rsidRPr="00F83F69" w:rsidRDefault="00447B4E" w:rsidP="00CF1DD0">
            <w:pPr>
              <w:pStyle w:val="17TABL-txt"/>
              <w:spacing w:before="0" w:line="240" w:lineRule="auto"/>
              <w:rPr>
                <w:sz w:val="24"/>
                <w:szCs w:val="24"/>
              </w:rPr>
            </w:pPr>
            <w:r w:rsidRPr="00F83F69">
              <w:rPr>
                <w:sz w:val="24"/>
                <w:szCs w:val="24"/>
              </w:rPr>
              <w:t>Продуктивная деятельность «Горит на солнышке флажок, как будто я огонь зажег»</w:t>
            </w:r>
          </w:p>
        </w:tc>
      </w:tr>
      <w:tr w:rsidR="00FF2F7D" w:rsidRPr="00F83F69" w:rsidTr="00FF2F7D">
        <w:trPr>
          <w:trHeight w:val="20"/>
        </w:trPr>
        <w:tc>
          <w:tcPr>
            <w:tcW w:w="620" w:type="pct"/>
            <w:vMerge/>
            <w:tcBorders>
              <w:top w:val="single" w:sz="2" w:space="0" w:color="000000"/>
              <w:left w:val="single" w:sz="2" w:space="0" w:color="000000"/>
              <w:bottom w:val="single" w:sz="2" w:space="0" w:color="000000"/>
              <w:right w:val="single" w:sz="2" w:space="0" w:color="000000"/>
            </w:tcBorders>
          </w:tcPr>
          <w:p w:rsidR="00FF2F7D" w:rsidRPr="00F83F69" w:rsidRDefault="00FF2F7D" w:rsidP="00CF1DD0">
            <w:pPr>
              <w:pStyle w:val="afc"/>
              <w:spacing w:line="240" w:lineRule="auto"/>
              <w:textAlignment w:val="auto"/>
              <w:rPr>
                <w:rFonts w:cstheme="minorBidi"/>
                <w:color w:val="auto"/>
              </w:rPr>
            </w:pPr>
          </w:p>
        </w:tc>
        <w:tc>
          <w:tcPr>
            <w:tcW w:w="992" w:type="pct"/>
            <w:vMerge/>
            <w:tcBorders>
              <w:top w:val="single" w:sz="2" w:space="0" w:color="000000"/>
              <w:left w:val="single" w:sz="2" w:space="0" w:color="000000"/>
              <w:bottom w:val="single" w:sz="2" w:space="0" w:color="000000"/>
              <w:right w:val="single" w:sz="2" w:space="0" w:color="000000"/>
            </w:tcBorders>
          </w:tcPr>
          <w:p w:rsidR="00FF2F7D" w:rsidRPr="00F83F69" w:rsidRDefault="00FF2F7D" w:rsidP="00CF1DD0">
            <w:pPr>
              <w:pStyle w:val="afc"/>
              <w:spacing w:line="240" w:lineRule="auto"/>
              <w:textAlignment w:val="auto"/>
              <w:rPr>
                <w:rFonts w:cstheme="minorBidi"/>
                <w:color w:val="auto"/>
              </w:rPr>
            </w:pPr>
          </w:p>
        </w:tc>
        <w:tc>
          <w:tcPr>
            <w:tcW w:w="3388"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FF2F7D" w:rsidRPr="00F83F69" w:rsidRDefault="00FF2F7D" w:rsidP="00CF1DD0">
            <w:pPr>
              <w:pStyle w:val="17TABL-txt"/>
              <w:spacing w:before="0" w:line="240" w:lineRule="auto"/>
              <w:rPr>
                <w:sz w:val="24"/>
                <w:szCs w:val="24"/>
              </w:rPr>
            </w:pPr>
            <w:r w:rsidRPr="00F83F69">
              <w:rPr>
                <w:sz w:val="24"/>
                <w:szCs w:val="24"/>
              </w:rPr>
              <w:t>–</w:t>
            </w:r>
          </w:p>
          <w:p w:rsidR="00FF2F7D" w:rsidRPr="00F83F69" w:rsidRDefault="00FF2F7D" w:rsidP="00CF1DD0">
            <w:pPr>
              <w:pStyle w:val="17TABL-txt"/>
              <w:spacing w:before="0" w:line="240" w:lineRule="auto"/>
              <w:rPr>
                <w:sz w:val="24"/>
                <w:szCs w:val="24"/>
              </w:rPr>
            </w:pPr>
            <w:r w:rsidRPr="00F83F69">
              <w:rPr>
                <w:sz w:val="24"/>
                <w:szCs w:val="24"/>
              </w:rPr>
              <w:t>Детско-родительские проекты «Флаг моей семьи»</w:t>
            </w:r>
          </w:p>
        </w:tc>
      </w:tr>
    </w:tbl>
    <w:p w:rsidR="00447B4E" w:rsidRPr="00221DCC" w:rsidRDefault="00447B4E" w:rsidP="00447B4E"/>
    <w:p w:rsidR="00A73694" w:rsidRPr="00A73694" w:rsidRDefault="00A73694" w:rsidP="00F97F5A">
      <w:pPr>
        <w:widowControl w:val="0"/>
        <w:tabs>
          <w:tab w:val="left" w:pos="2820"/>
        </w:tabs>
        <w:autoSpaceDE w:val="0"/>
        <w:autoSpaceDN w:val="0"/>
        <w:spacing w:after="0"/>
        <w:ind w:firstLine="708"/>
        <w:rPr>
          <w:rFonts w:ascii="Times New Roman" w:eastAsia="Times New Roman" w:hAnsi="Times New Roman" w:cs="Times New Roman"/>
          <w:b/>
          <w:sz w:val="24"/>
          <w:szCs w:val="24"/>
        </w:rPr>
      </w:pPr>
    </w:p>
    <w:p w:rsidR="00A73694" w:rsidRPr="00A73694" w:rsidRDefault="00A73694" w:rsidP="00F97F5A">
      <w:pPr>
        <w:widowControl w:val="0"/>
        <w:autoSpaceDE w:val="0"/>
        <w:autoSpaceDN w:val="0"/>
        <w:spacing w:after="0"/>
        <w:ind w:firstLine="708"/>
        <w:rPr>
          <w:rFonts w:ascii="Times New Roman" w:eastAsia="Times New Roman" w:hAnsi="Times New Roman" w:cs="Times New Roman"/>
          <w:b/>
          <w:sz w:val="24"/>
          <w:szCs w:val="24"/>
        </w:rPr>
      </w:pPr>
    </w:p>
    <w:p w:rsidR="00A73694" w:rsidRPr="00A73694" w:rsidRDefault="00A73694" w:rsidP="00F97F5A">
      <w:pPr>
        <w:widowControl w:val="0"/>
        <w:autoSpaceDE w:val="0"/>
        <w:autoSpaceDN w:val="0"/>
        <w:spacing w:after="0"/>
        <w:ind w:firstLine="708"/>
        <w:rPr>
          <w:rFonts w:ascii="Times New Roman" w:eastAsia="Times New Roman" w:hAnsi="Times New Roman" w:cs="Times New Roman"/>
          <w:b/>
          <w:sz w:val="24"/>
          <w:szCs w:val="24"/>
        </w:rPr>
      </w:pPr>
    </w:p>
    <w:p w:rsidR="00A73694" w:rsidRPr="00A73694" w:rsidRDefault="00A73694" w:rsidP="00F97F5A">
      <w:pPr>
        <w:widowControl w:val="0"/>
        <w:autoSpaceDE w:val="0"/>
        <w:autoSpaceDN w:val="0"/>
        <w:spacing w:after="0"/>
        <w:ind w:firstLine="708"/>
        <w:rPr>
          <w:rFonts w:ascii="Times New Roman" w:eastAsia="Times New Roman" w:hAnsi="Times New Roman" w:cs="Times New Roman"/>
          <w:b/>
          <w:sz w:val="24"/>
          <w:szCs w:val="24"/>
        </w:rPr>
      </w:pPr>
    </w:p>
    <w:p w:rsidR="00A73694" w:rsidRPr="00A73694" w:rsidRDefault="00A73694" w:rsidP="00A73694">
      <w:pPr>
        <w:widowControl w:val="0"/>
        <w:autoSpaceDE w:val="0"/>
        <w:autoSpaceDN w:val="0"/>
        <w:spacing w:after="0"/>
        <w:ind w:firstLine="708"/>
        <w:rPr>
          <w:rFonts w:ascii="Times New Roman" w:eastAsia="Times New Roman" w:hAnsi="Times New Roman" w:cs="Times New Roman"/>
          <w:b/>
          <w:sz w:val="24"/>
          <w:szCs w:val="24"/>
        </w:rPr>
      </w:pPr>
    </w:p>
    <w:p w:rsidR="000E0982" w:rsidRPr="00A73694" w:rsidRDefault="000E0982" w:rsidP="00A73694">
      <w:pPr>
        <w:spacing w:after="0"/>
        <w:rPr>
          <w:rFonts w:ascii="Times New Roman" w:hAnsi="Times New Roman" w:cs="Times New Roman"/>
          <w:sz w:val="24"/>
          <w:szCs w:val="24"/>
        </w:rPr>
      </w:pPr>
    </w:p>
    <w:sectPr w:rsidR="000E0982" w:rsidRPr="00A73694" w:rsidSect="00F97F5A">
      <w:pgSz w:w="11906" w:h="16838"/>
      <w:pgMar w:top="851" w:right="850" w:bottom="993"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5C8E" w:rsidRDefault="008A5C8E">
      <w:pPr>
        <w:spacing w:after="0" w:line="240" w:lineRule="auto"/>
      </w:pPr>
      <w:r>
        <w:separator/>
      </w:r>
    </w:p>
  </w:endnote>
  <w:endnote w:type="continuationSeparator" w:id="0">
    <w:p w:rsidR="008A5C8E" w:rsidRDefault="008A5C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NewtonC">
    <w:altName w:val="Calibri"/>
    <w:panose1 w:val="00000000000000000000"/>
    <w:charset w:val="00"/>
    <w:family w:val="decorative"/>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inion Pro">
    <w:altName w:val="Minion Pro"/>
    <w:panose1 w:val="00000000000000000000"/>
    <w:charset w:val="CC"/>
    <w:family w:val="roman"/>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20500000000000000"/>
    <w:charset w:val="88"/>
    <w:family w:val="roman"/>
    <w:pitch w:val="variable"/>
    <w:sig w:usb0="A00002FF" w:usb1="28CFFCFA" w:usb2="00000016" w:usb3="00000000" w:csb0="00100001" w:csb1="00000000"/>
  </w:font>
  <w:font w:name="Whitney Book">
    <w:altName w:val="Arial"/>
    <w:panose1 w:val="00000000000000000000"/>
    <w:charset w:val="00"/>
    <w:family w:val="modern"/>
    <w:notTrueType/>
    <w:pitch w:val="variable"/>
    <w:sig w:usb0="00000001" w:usb1="4000004A"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027706"/>
      <w:docPartObj>
        <w:docPartGallery w:val="Page Numbers (Bottom of Page)"/>
        <w:docPartUnique/>
      </w:docPartObj>
    </w:sdtPr>
    <w:sdtContent>
      <w:p w:rsidR="007D020B" w:rsidRDefault="007D020B">
        <w:pPr>
          <w:pStyle w:val="a4"/>
          <w:jc w:val="right"/>
        </w:pPr>
        <w:r>
          <w:fldChar w:fldCharType="begin"/>
        </w:r>
        <w:r>
          <w:instrText>PAGE   \* MERGEFORMAT</w:instrText>
        </w:r>
        <w:r>
          <w:fldChar w:fldCharType="separate"/>
        </w:r>
        <w:r w:rsidR="00C94A98">
          <w:rPr>
            <w:noProof/>
          </w:rPr>
          <w:t>2</w:t>
        </w:r>
        <w:r>
          <w:fldChar w:fldCharType="end"/>
        </w:r>
      </w:p>
    </w:sdtContent>
  </w:sdt>
  <w:p w:rsidR="007D020B" w:rsidRDefault="007D020B">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020B" w:rsidRDefault="007D020B">
    <w:pPr>
      <w:pStyle w:val="a9"/>
      <w:spacing w:line="14" w:lineRule="auto"/>
      <w:ind w:left="0" w:firstLine="0"/>
      <w:jc w:val="left"/>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020B" w:rsidRDefault="007D020B" w:rsidP="00CF1DD0">
    <w:pPr>
      <w:pStyle w:val="a4"/>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rsidR="007D020B" w:rsidRDefault="007D020B" w:rsidP="00CF1DD0">
    <w:pPr>
      <w:pStyle w:val="a4"/>
      <w:ind w:right="360"/>
    </w:pPr>
  </w:p>
  <w:p w:rsidR="007D020B" w:rsidRDefault="007D020B"/>
  <w:p w:rsidR="007D020B" w:rsidRDefault="007D020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5C8E" w:rsidRDefault="008A5C8E">
      <w:pPr>
        <w:spacing w:after="0" w:line="240" w:lineRule="auto"/>
      </w:pPr>
      <w:r>
        <w:separator/>
      </w:r>
    </w:p>
  </w:footnote>
  <w:footnote w:type="continuationSeparator" w:id="0">
    <w:p w:rsidR="008A5C8E" w:rsidRDefault="008A5C8E">
      <w:pPr>
        <w:spacing w:after="0" w:line="240" w:lineRule="auto"/>
      </w:pPr>
      <w:r>
        <w:continuationSeparator/>
      </w:r>
    </w:p>
  </w:footnote>
  <w:footnote w:id="1">
    <w:p w:rsidR="007D020B" w:rsidRPr="006F353B" w:rsidRDefault="007D020B" w:rsidP="00D24125">
      <w:pPr>
        <w:pStyle w:val="ac"/>
        <w:shd w:val="clear" w:color="auto" w:fill="auto"/>
        <w:tabs>
          <w:tab w:val="left" w:pos="115"/>
        </w:tabs>
        <w:jc w:val="left"/>
        <w:rPr>
          <w:b w:val="0"/>
        </w:rPr>
      </w:pPr>
      <w:r w:rsidRPr="00430E17">
        <w:rPr>
          <w:b w:val="0"/>
          <w:vertAlign w:val="superscript"/>
        </w:rPr>
        <w:footnoteRef/>
      </w:r>
      <w:r w:rsidRPr="006F353B">
        <w:rPr>
          <w:b w:val="0"/>
        </w:rPr>
        <w:tab/>
        <w:t xml:space="preserve">Пункт 3.2.3 ФГОС </w:t>
      </w:r>
      <w:proofErr w:type="gramStart"/>
      <w:r w:rsidRPr="006F353B">
        <w:rPr>
          <w:b w:val="0"/>
        </w:rPr>
        <w:t>ДО</w:t>
      </w:r>
      <w:proofErr w:type="gramEnd"/>
      <w:r w:rsidRPr="006F353B">
        <w:rPr>
          <w:b w:val="0"/>
        </w:rPr>
        <w:t>.</w:t>
      </w:r>
    </w:p>
  </w:footnote>
  <w:footnote w:id="2">
    <w:p w:rsidR="007D020B" w:rsidRPr="00BB1E02" w:rsidRDefault="007D020B" w:rsidP="00D24125">
      <w:pPr>
        <w:pStyle w:val="ac"/>
        <w:shd w:val="clear" w:color="auto" w:fill="auto"/>
        <w:tabs>
          <w:tab w:val="left" w:pos="115"/>
        </w:tabs>
        <w:jc w:val="left"/>
        <w:rPr>
          <w:b w:val="0"/>
        </w:rPr>
      </w:pPr>
      <w:r w:rsidRPr="00430E17">
        <w:rPr>
          <w:b w:val="0"/>
          <w:vertAlign w:val="superscript"/>
        </w:rPr>
        <w:footnoteRef/>
      </w:r>
      <w:r w:rsidRPr="00BB1E02">
        <w:rPr>
          <w:b w:val="0"/>
        </w:rPr>
        <w:tab/>
        <w:t xml:space="preserve">Пункт 4.3 ФГОС </w:t>
      </w:r>
      <w:proofErr w:type="gramStart"/>
      <w:r w:rsidRPr="00BB1E02">
        <w:rPr>
          <w:b w:val="0"/>
        </w:rPr>
        <w:t>ДО</w:t>
      </w:r>
      <w:proofErr w:type="gramEnd"/>
      <w:r w:rsidRPr="00BB1E02">
        <w:rPr>
          <w:b w:val="0"/>
        </w:rPr>
        <w:t>.</w:t>
      </w:r>
    </w:p>
  </w:footnote>
  <w:footnote w:id="3">
    <w:p w:rsidR="007D020B" w:rsidRPr="00BB1E02" w:rsidRDefault="007D020B" w:rsidP="00D24125">
      <w:pPr>
        <w:pStyle w:val="ac"/>
        <w:shd w:val="clear" w:color="auto" w:fill="auto"/>
        <w:tabs>
          <w:tab w:val="left" w:pos="115"/>
        </w:tabs>
        <w:jc w:val="left"/>
        <w:rPr>
          <w:b w:val="0"/>
        </w:rPr>
      </w:pPr>
      <w:r w:rsidRPr="00430E17">
        <w:rPr>
          <w:b w:val="0"/>
          <w:vertAlign w:val="superscript"/>
        </w:rPr>
        <w:footnoteRef/>
      </w:r>
      <w:r w:rsidRPr="00BB1E02">
        <w:rPr>
          <w:b w:val="0"/>
        </w:rPr>
        <w:tab/>
        <w:t xml:space="preserve">Пункт 4.3 ФГОС </w:t>
      </w:r>
      <w:proofErr w:type="gramStart"/>
      <w:r w:rsidRPr="00BB1E02">
        <w:rPr>
          <w:b w:val="0"/>
        </w:rPr>
        <w:t>ДО</w:t>
      </w:r>
      <w:proofErr w:type="gramEnd"/>
      <w:r w:rsidRPr="00BB1E02">
        <w:rPr>
          <w:b w:val="0"/>
        </w:rPr>
        <w:t>.</w:t>
      </w:r>
    </w:p>
  </w:footnote>
  <w:footnote w:id="4">
    <w:p w:rsidR="007D020B" w:rsidRDefault="007D020B" w:rsidP="00E24E6D">
      <w:pPr>
        <w:pStyle w:val="ad"/>
      </w:pPr>
    </w:p>
  </w:footnote>
  <w:footnote w:id="5">
    <w:p w:rsidR="007D020B" w:rsidRPr="00511BC7" w:rsidRDefault="007D020B" w:rsidP="00B545F3">
      <w:pPr>
        <w:pStyle w:val="ad"/>
        <w:ind w:left="40"/>
        <w:rPr>
          <w:rFonts w:ascii="Times New Roman" w:hAnsi="Times New Roman" w:cs="Times New Roman"/>
          <w:sz w:val="18"/>
          <w:szCs w:val="18"/>
        </w:rPr>
      </w:pPr>
      <w:r w:rsidRPr="00511BC7">
        <w:rPr>
          <w:rStyle w:val="af"/>
          <w:rFonts w:ascii="Times New Roman" w:hAnsi="Times New Roman" w:cs="Times New Roman"/>
          <w:sz w:val="18"/>
          <w:szCs w:val="18"/>
        </w:rPr>
        <w:footnoteRef/>
      </w:r>
      <w:r>
        <w:rPr>
          <w:rFonts w:ascii="Times New Roman" w:hAnsi="Times New Roman" w:cs="Times New Roman"/>
          <w:sz w:val="18"/>
          <w:szCs w:val="18"/>
        </w:rPr>
        <w:t xml:space="preserve"> </w:t>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6">
    <w:p w:rsidR="007D020B" w:rsidRPr="00511BC7" w:rsidRDefault="007D020B" w:rsidP="00B545F3">
      <w:pPr>
        <w:pStyle w:val="ad"/>
        <w:ind w:left="40"/>
        <w:jc w:val="both"/>
        <w:rPr>
          <w:rFonts w:ascii="Times New Roman" w:hAnsi="Times New Roman" w:cs="Times New Roman"/>
          <w:sz w:val="18"/>
          <w:szCs w:val="18"/>
        </w:rPr>
      </w:pPr>
      <w:r w:rsidRPr="00511BC7">
        <w:rPr>
          <w:rStyle w:val="af"/>
          <w:rFonts w:ascii="Times New Roman" w:hAnsi="Times New Roman" w:cs="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w:t>
      </w:r>
      <w:r w:rsidRPr="00511BC7">
        <w:rPr>
          <w:rFonts w:ascii="Times New Roman" w:hAnsi="Times New Roman" w:cs="Times New Roman"/>
          <w:sz w:val="18"/>
          <w:szCs w:val="18"/>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7">
    <w:p w:rsidR="007D020B" w:rsidRPr="00511BC7" w:rsidRDefault="007D020B" w:rsidP="00B545F3">
      <w:pPr>
        <w:pStyle w:val="ac"/>
        <w:shd w:val="clear" w:color="auto" w:fill="auto"/>
        <w:tabs>
          <w:tab w:val="left" w:pos="768"/>
        </w:tabs>
        <w:ind w:left="40" w:right="20"/>
        <w:rPr>
          <w:b w:val="0"/>
          <w:bCs w:val="0"/>
        </w:rPr>
      </w:pPr>
      <w:r w:rsidRPr="00511BC7">
        <w:rPr>
          <w:b w:val="0"/>
          <w:bCs w:val="0"/>
          <w:vertAlign w:val="superscript"/>
        </w:rPr>
        <w:footnoteRef/>
      </w:r>
      <w:r>
        <w:rPr>
          <w:b w:val="0"/>
          <w:bCs w:val="0"/>
        </w:rPr>
        <w:t xml:space="preserve"> </w:t>
      </w:r>
      <w:r w:rsidRPr="00511BC7">
        <w:rPr>
          <w:b w:val="0"/>
          <w:bCs w:val="0"/>
        </w:rPr>
        <w:t>Пункт 5 Основ государственной политики по сохранению и укреплению традиционных российских духовно</w:t>
      </w:r>
      <w:r w:rsidRPr="00511BC7">
        <w:rPr>
          <w:b w:val="0"/>
          <w:bCs w:val="0"/>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8">
    <w:p w:rsidR="007D020B" w:rsidRDefault="007D020B" w:rsidP="00E8785E">
      <w:pPr>
        <w:pStyle w:val="ad"/>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020B" w:rsidRDefault="007D020B">
    <w:pPr>
      <w:pStyle w:val="af3"/>
      <w:jc w:val="center"/>
    </w:pPr>
  </w:p>
  <w:sdt>
    <w:sdtPr>
      <w:id w:val="489067845"/>
      <w:docPartObj>
        <w:docPartGallery w:val="Page Numbers (Top of Page)"/>
        <w:docPartUnique/>
      </w:docPartObj>
    </w:sdtPr>
    <w:sdtEndPr>
      <w:rPr>
        <w:sz w:val="20"/>
        <w:szCs w:val="20"/>
      </w:rPr>
    </w:sdtEndPr>
    <w:sdtContent>
      <w:p w:rsidR="007D020B" w:rsidRPr="00B11B56" w:rsidRDefault="007D020B">
        <w:pPr>
          <w:pStyle w:val="af3"/>
          <w:jc w:val="center"/>
          <w:rPr>
            <w:sz w:val="20"/>
            <w:szCs w:val="20"/>
          </w:rPr>
        </w:pPr>
        <w:r w:rsidRPr="00B11B56">
          <w:rPr>
            <w:sz w:val="20"/>
            <w:szCs w:val="20"/>
          </w:rPr>
          <w:fldChar w:fldCharType="begin"/>
        </w:r>
        <w:r w:rsidRPr="00B11B56">
          <w:rPr>
            <w:sz w:val="20"/>
            <w:szCs w:val="20"/>
          </w:rPr>
          <w:instrText>PAGE   \* MERGEFORMAT</w:instrText>
        </w:r>
        <w:r w:rsidRPr="00B11B56">
          <w:rPr>
            <w:sz w:val="20"/>
            <w:szCs w:val="20"/>
          </w:rPr>
          <w:fldChar w:fldCharType="separate"/>
        </w:r>
        <w:r w:rsidR="00C94A98">
          <w:rPr>
            <w:noProof/>
            <w:sz w:val="20"/>
            <w:szCs w:val="20"/>
          </w:rPr>
          <w:t>4</w:t>
        </w:r>
        <w:r w:rsidRPr="00B11B56">
          <w:rPr>
            <w:sz w:val="20"/>
            <w:szCs w:val="20"/>
          </w:rPr>
          <w:fldChar w:fldCharType="end"/>
        </w:r>
      </w:p>
    </w:sdtContent>
  </w:sdt>
  <w:p w:rsidR="007D020B" w:rsidRDefault="007D020B">
    <w:pPr>
      <w:pStyle w:val="a9"/>
      <w:spacing w:line="14" w:lineRule="auto"/>
      <w:ind w:left="0" w:firstLine="0"/>
      <w:jc w:val="left"/>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2F14"/>
    <w:multiLevelType w:val="hybridMultilevel"/>
    <w:tmpl w:val="98523164"/>
    <w:lvl w:ilvl="0" w:tplc="47724B58">
      <w:start w:val="1"/>
      <w:numFmt w:val="bullet"/>
      <w:lvlText w:val="-"/>
      <w:lvlJc w:val="left"/>
    </w:lvl>
    <w:lvl w:ilvl="1" w:tplc="DABCFBFA">
      <w:numFmt w:val="decimal"/>
      <w:lvlText w:val=""/>
      <w:lvlJc w:val="left"/>
    </w:lvl>
    <w:lvl w:ilvl="2" w:tplc="5C1AEFC0">
      <w:numFmt w:val="decimal"/>
      <w:lvlText w:val=""/>
      <w:lvlJc w:val="left"/>
    </w:lvl>
    <w:lvl w:ilvl="3" w:tplc="5DD63CA2">
      <w:numFmt w:val="decimal"/>
      <w:lvlText w:val=""/>
      <w:lvlJc w:val="left"/>
    </w:lvl>
    <w:lvl w:ilvl="4" w:tplc="75FCE5BE">
      <w:numFmt w:val="decimal"/>
      <w:lvlText w:val=""/>
      <w:lvlJc w:val="left"/>
    </w:lvl>
    <w:lvl w:ilvl="5" w:tplc="3B8CBBC4">
      <w:numFmt w:val="decimal"/>
      <w:lvlText w:val=""/>
      <w:lvlJc w:val="left"/>
    </w:lvl>
    <w:lvl w:ilvl="6" w:tplc="BF00E3E6">
      <w:numFmt w:val="decimal"/>
      <w:lvlText w:val=""/>
      <w:lvlJc w:val="left"/>
    </w:lvl>
    <w:lvl w:ilvl="7" w:tplc="A36AB5CE">
      <w:numFmt w:val="decimal"/>
      <w:lvlText w:val=""/>
      <w:lvlJc w:val="left"/>
    </w:lvl>
    <w:lvl w:ilvl="8" w:tplc="1C2043EA">
      <w:numFmt w:val="decimal"/>
      <w:lvlText w:val=""/>
      <w:lvlJc w:val="left"/>
    </w:lvl>
  </w:abstractNum>
  <w:abstractNum w:abstractNumId="1">
    <w:nsid w:val="00005F49"/>
    <w:multiLevelType w:val="hybridMultilevel"/>
    <w:tmpl w:val="B1FE0588"/>
    <w:lvl w:ilvl="0" w:tplc="8AC2A21A">
      <w:start w:val="1"/>
      <w:numFmt w:val="decimal"/>
      <w:lvlText w:val="%1)"/>
      <w:lvlJc w:val="left"/>
    </w:lvl>
    <w:lvl w:ilvl="1" w:tplc="36C8F028">
      <w:numFmt w:val="decimal"/>
      <w:lvlText w:val=""/>
      <w:lvlJc w:val="left"/>
    </w:lvl>
    <w:lvl w:ilvl="2" w:tplc="CE8A2CF8">
      <w:numFmt w:val="decimal"/>
      <w:lvlText w:val=""/>
      <w:lvlJc w:val="left"/>
    </w:lvl>
    <w:lvl w:ilvl="3" w:tplc="9AAADAA6">
      <w:numFmt w:val="decimal"/>
      <w:lvlText w:val=""/>
      <w:lvlJc w:val="left"/>
    </w:lvl>
    <w:lvl w:ilvl="4" w:tplc="B3F08F1C">
      <w:numFmt w:val="decimal"/>
      <w:lvlText w:val=""/>
      <w:lvlJc w:val="left"/>
    </w:lvl>
    <w:lvl w:ilvl="5" w:tplc="9C1C842E">
      <w:numFmt w:val="decimal"/>
      <w:lvlText w:val=""/>
      <w:lvlJc w:val="left"/>
    </w:lvl>
    <w:lvl w:ilvl="6" w:tplc="43628B34">
      <w:numFmt w:val="decimal"/>
      <w:lvlText w:val=""/>
      <w:lvlJc w:val="left"/>
    </w:lvl>
    <w:lvl w:ilvl="7" w:tplc="CCA8F8E4">
      <w:numFmt w:val="decimal"/>
      <w:lvlText w:val=""/>
      <w:lvlJc w:val="left"/>
    </w:lvl>
    <w:lvl w:ilvl="8" w:tplc="038A0380">
      <w:numFmt w:val="decimal"/>
      <w:lvlText w:val=""/>
      <w:lvlJc w:val="left"/>
    </w:lvl>
  </w:abstractNum>
  <w:abstractNum w:abstractNumId="2">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3">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4">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2CC7239"/>
    <w:multiLevelType w:val="multilevel"/>
    <w:tmpl w:val="5F1622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3377737"/>
    <w:multiLevelType w:val="hybridMultilevel"/>
    <w:tmpl w:val="A3604B5E"/>
    <w:lvl w:ilvl="0" w:tplc="D14CD124">
      <w:start w:val="1"/>
      <w:numFmt w:val="bullet"/>
      <w:lvlText w:val="•"/>
      <w:lvlJc w:val="left"/>
      <w:pPr>
        <w:ind w:left="2138" w:hanging="360"/>
      </w:pPr>
      <w:rPr>
        <w:rFonts w:ascii="Times New Roman" w:hAnsi="Times New Roman" w:cs="Times New Roman"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7">
    <w:nsid w:val="03C376CC"/>
    <w:multiLevelType w:val="multilevel"/>
    <w:tmpl w:val="4EEC44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523415F"/>
    <w:multiLevelType w:val="multilevel"/>
    <w:tmpl w:val="681C5D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2">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4">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0675673C"/>
    <w:multiLevelType w:val="multilevel"/>
    <w:tmpl w:val="002CDD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68C5A3F"/>
    <w:multiLevelType w:val="multilevel"/>
    <w:tmpl w:val="FDD8F9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E4229F9"/>
    <w:multiLevelType w:val="hybridMultilevel"/>
    <w:tmpl w:val="09F8C1B6"/>
    <w:lvl w:ilvl="0" w:tplc="D506ECC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0E626CC6"/>
    <w:multiLevelType w:val="multilevel"/>
    <w:tmpl w:val="12FE0F9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0E660C11"/>
    <w:multiLevelType w:val="hybridMultilevel"/>
    <w:tmpl w:val="5666051C"/>
    <w:lvl w:ilvl="0" w:tplc="85CC4658">
      <w:start w:val="1"/>
      <w:numFmt w:val="bullet"/>
      <w:lvlText w:val="‒"/>
      <w:lvlJc w:val="left"/>
      <w:pPr>
        <w:ind w:left="2148" w:hanging="360"/>
      </w:pPr>
      <w:rPr>
        <w:rFonts w:ascii="Times New Roman" w:hAnsi="Times New Roman" w:cs="Times New Roman"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23">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0F601249"/>
    <w:multiLevelType w:val="multilevel"/>
    <w:tmpl w:val="C5CA83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080320E"/>
    <w:multiLevelType w:val="multilevel"/>
    <w:tmpl w:val="CC461B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134F03EB"/>
    <w:multiLevelType w:val="multilevel"/>
    <w:tmpl w:val="126618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140E05B7"/>
    <w:multiLevelType w:val="multilevel"/>
    <w:tmpl w:val="5CE635F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15602D76"/>
    <w:multiLevelType w:val="hybridMultilevel"/>
    <w:tmpl w:val="0180E540"/>
    <w:lvl w:ilvl="0" w:tplc="BA8C3B14">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163532E1"/>
    <w:multiLevelType w:val="hybridMultilevel"/>
    <w:tmpl w:val="439C29EC"/>
    <w:lvl w:ilvl="0" w:tplc="85CC465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41">
    <w:nsid w:val="1694731F"/>
    <w:multiLevelType w:val="multilevel"/>
    <w:tmpl w:val="5DBA42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17FD7D1B"/>
    <w:multiLevelType w:val="hybridMultilevel"/>
    <w:tmpl w:val="A9ACC9CA"/>
    <w:lvl w:ilvl="0" w:tplc="3E3CE84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1A597A57"/>
    <w:multiLevelType w:val="multilevel"/>
    <w:tmpl w:val="452E57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1AEF0B94"/>
    <w:multiLevelType w:val="multilevel"/>
    <w:tmpl w:val="4EB844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48">
    <w:nsid w:val="1D9A5DFB"/>
    <w:multiLevelType w:val="multilevel"/>
    <w:tmpl w:val="E274391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2">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21F27E2E"/>
    <w:multiLevelType w:val="multilevel"/>
    <w:tmpl w:val="45D8C2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nsid w:val="23A05CF6"/>
    <w:multiLevelType w:val="hybridMultilevel"/>
    <w:tmpl w:val="3FFC25F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58">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9">
    <w:nsid w:val="276E68AE"/>
    <w:multiLevelType w:val="multilevel"/>
    <w:tmpl w:val="B65ED0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28A33619"/>
    <w:multiLevelType w:val="hybridMultilevel"/>
    <w:tmpl w:val="227C35E8"/>
    <w:lvl w:ilvl="0" w:tplc="74823D50">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29054DF8"/>
    <w:multiLevelType w:val="multilevel"/>
    <w:tmpl w:val="D4D80D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2BEF274A"/>
    <w:multiLevelType w:val="hybridMultilevel"/>
    <w:tmpl w:val="D716286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2CCF4281"/>
    <w:multiLevelType w:val="multilevel"/>
    <w:tmpl w:val="006A2702"/>
    <w:lvl w:ilvl="0">
      <w:start w:val="2"/>
      <w:numFmt w:val="decimal"/>
      <w:lvlText w:val="%1."/>
      <w:lvlJc w:val="left"/>
      <w:pPr>
        <w:ind w:left="450" w:hanging="450"/>
      </w:pPr>
      <w:rPr>
        <w:rFonts w:hint="default"/>
      </w:rPr>
    </w:lvl>
    <w:lvl w:ilvl="1">
      <w:start w:val="6"/>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69">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30CD636D"/>
    <w:multiLevelType w:val="hybridMultilevel"/>
    <w:tmpl w:val="3DA2004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31E27B17"/>
    <w:multiLevelType w:val="multilevel"/>
    <w:tmpl w:val="7D3CD9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75">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76">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3427778C"/>
    <w:multiLevelType w:val="multilevel"/>
    <w:tmpl w:val="DF58F6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35652FE1"/>
    <w:multiLevelType w:val="hybridMultilevel"/>
    <w:tmpl w:val="EFF8930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nsid w:val="3C4862C3"/>
    <w:multiLevelType w:val="multilevel"/>
    <w:tmpl w:val="2EBA20BE"/>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3CE856A6"/>
    <w:multiLevelType w:val="hybridMultilevel"/>
    <w:tmpl w:val="EB9EB230"/>
    <w:lvl w:ilvl="0" w:tplc="85CC4658">
      <w:start w:val="1"/>
      <w:numFmt w:val="bullet"/>
      <w:lvlText w:val="‒"/>
      <w:lvlJc w:val="left"/>
      <w:pPr>
        <w:ind w:left="644"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3F0B5294"/>
    <w:multiLevelType w:val="multilevel"/>
    <w:tmpl w:val="B6F094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3F21084A"/>
    <w:multiLevelType w:val="multilevel"/>
    <w:tmpl w:val="343C54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406515F2"/>
    <w:multiLevelType w:val="multilevel"/>
    <w:tmpl w:val="132E148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97">
    <w:nsid w:val="42073970"/>
    <w:multiLevelType w:val="hybridMultilevel"/>
    <w:tmpl w:val="9676AEF8"/>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01">
    <w:nsid w:val="463A5D33"/>
    <w:multiLevelType w:val="hybridMultilevel"/>
    <w:tmpl w:val="367230B0"/>
    <w:lvl w:ilvl="0" w:tplc="BFA0F3A0">
      <w:start w:val="1"/>
      <w:numFmt w:val="decimal"/>
      <w:lvlText w:val="%1."/>
      <w:lvlJc w:val="left"/>
      <w:pPr>
        <w:ind w:left="720" w:hanging="360"/>
      </w:pPr>
      <w:rPr>
        <w:rFonts w:ascii="Times New Roman" w:hAnsi="Times New Roman" w:hint="default"/>
        <w:sz w:val="2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2">
    <w:nsid w:val="46C523D7"/>
    <w:multiLevelType w:val="multilevel"/>
    <w:tmpl w:val="00F658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nsid w:val="48FC3AB5"/>
    <w:multiLevelType w:val="multilevel"/>
    <w:tmpl w:val="892AAA4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6">
    <w:nsid w:val="4B971387"/>
    <w:multiLevelType w:val="multilevel"/>
    <w:tmpl w:val="15DCEA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nsid w:val="4BF4132C"/>
    <w:multiLevelType w:val="hybridMultilevel"/>
    <w:tmpl w:val="4EC083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nsid w:val="4CFE76C7"/>
    <w:multiLevelType w:val="hybridMultilevel"/>
    <w:tmpl w:val="9B06C524"/>
    <w:lvl w:ilvl="0" w:tplc="FFFFFFFF">
      <w:start w:val="1"/>
      <w:numFmt w:val="decimal"/>
      <w:lvlText w:val="%1."/>
      <w:lvlJc w:val="left"/>
      <w:pPr>
        <w:ind w:left="1080" w:hanging="360"/>
      </w:pPr>
      <w:rPr>
        <w:rFonts w:ascii="Times New Roman" w:hAnsi="Times New Roman" w:hint="default"/>
        <w:b w:val="0"/>
        <w:i w:val="0"/>
        <w:sz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1">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12">
    <w:nsid w:val="4E066F9C"/>
    <w:multiLevelType w:val="multilevel"/>
    <w:tmpl w:val="02B2D818"/>
    <w:lvl w:ilvl="0">
      <w:start w:val="1"/>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13">
    <w:nsid w:val="4EDA555E"/>
    <w:multiLevelType w:val="multilevel"/>
    <w:tmpl w:val="60BA30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4F357A80"/>
    <w:multiLevelType w:val="multilevel"/>
    <w:tmpl w:val="F28432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50A74AD9"/>
    <w:multiLevelType w:val="hybridMultilevel"/>
    <w:tmpl w:val="5F82886A"/>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17">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53C150A0"/>
    <w:multiLevelType w:val="hybridMultilevel"/>
    <w:tmpl w:val="BF2C914C"/>
    <w:lvl w:ilvl="0" w:tplc="1CE4BB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54464D2F"/>
    <w:multiLevelType w:val="hybridMultilevel"/>
    <w:tmpl w:val="E2CE7E92"/>
    <w:lvl w:ilvl="0" w:tplc="FFFFFFFF">
      <w:start w:val="1"/>
      <w:numFmt w:val="decimal"/>
      <w:lvlText w:val="%1."/>
      <w:lvlJc w:val="left"/>
      <w:pPr>
        <w:ind w:left="720" w:hanging="360"/>
      </w:pPr>
      <w:rPr>
        <w:rFonts w:eastAsiaTheme="minorHAnsi" w:hint="default"/>
        <w:b w:val="0"/>
        <w:color w:val="00000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2">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3">
    <w:nsid w:val="563040D6"/>
    <w:multiLevelType w:val="multilevel"/>
    <w:tmpl w:val="4D008014"/>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5">
    <w:nsid w:val="570E0B22"/>
    <w:multiLevelType w:val="multilevel"/>
    <w:tmpl w:val="2E0628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8">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9">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0">
    <w:nsid w:val="5ADB5EDB"/>
    <w:multiLevelType w:val="multilevel"/>
    <w:tmpl w:val="847E61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2">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133">
    <w:nsid w:val="5B9B18D4"/>
    <w:multiLevelType w:val="hybridMultilevel"/>
    <w:tmpl w:val="838C218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4">
    <w:nsid w:val="5BC01403"/>
    <w:multiLevelType w:val="multilevel"/>
    <w:tmpl w:val="1B7E370A"/>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nsid w:val="5CB00E81"/>
    <w:multiLevelType w:val="multilevel"/>
    <w:tmpl w:val="F030E5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9">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1">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42">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3">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4">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nsid w:val="62A34A16"/>
    <w:multiLevelType w:val="multilevel"/>
    <w:tmpl w:val="39AA84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7">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nsid w:val="64607058"/>
    <w:multiLevelType w:val="multilevel"/>
    <w:tmpl w:val="9882455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nsid w:val="65F70510"/>
    <w:multiLevelType w:val="hybridMultilevel"/>
    <w:tmpl w:val="DE26F294"/>
    <w:lvl w:ilvl="0" w:tplc="8F567028">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1">
    <w:nsid w:val="677F450A"/>
    <w:multiLevelType w:val="multilevel"/>
    <w:tmpl w:val="018805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nsid w:val="68F13D29"/>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54">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5">
    <w:nsid w:val="696E7A49"/>
    <w:multiLevelType w:val="multilevel"/>
    <w:tmpl w:val="0ECAB5CE"/>
    <w:lvl w:ilvl="0">
      <w:start w:val="2"/>
      <w:numFmt w:val="decimal"/>
      <w:lvlText w:val="%1."/>
      <w:lvlJc w:val="left"/>
      <w:pPr>
        <w:ind w:left="720" w:hanging="360"/>
      </w:pPr>
      <w:rPr>
        <w:rFonts w:hint="default"/>
      </w:rPr>
    </w:lvl>
    <w:lvl w:ilvl="1">
      <w:start w:val="1"/>
      <w:numFmt w:val="decimal"/>
      <w:isLgl/>
      <w:lvlText w:val="%1.%2"/>
      <w:lvlJc w:val="left"/>
      <w:pPr>
        <w:ind w:left="960" w:hanging="60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6">
    <w:nsid w:val="699C61C8"/>
    <w:multiLevelType w:val="hybridMultilevel"/>
    <w:tmpl w:val="0156B6F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7">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nsid w:val="6BFB5356"/>
    <w:multiLevelType w:val="multilevel"/>
    <w:tmpl w:val="940C3B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1">
    <w:nsid w:val="6C39094D"/>
    <w:multiLevelType w:val="multilevel"/>
    <w:tmpl w:val="9AAC53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nsid w:val="6DB61E0B"/>
    <w:multiLevelType w:val="multilevel"/>
    <w:tmpl w:val="A1BE90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nsid w:val="6DFB75D3"/>
    <w:multiLevelType w:val="hybridMultilevel"/>
    <w:tmpl w:val="11DC9DE0"/>
    <w:lvl w:ilvl="0" w:tplc="D1B8122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4">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nsid w:val="6E4237E5"/>
    <w:multiLevelType w:val="multilevel"/>
    <w:tmpl w:val="A8C637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nsid w:val="6E99319F"/>
    <w:multiLevelType w:val="multilevel"/>
    <w:tmpl w:val="C798C4D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nsid w:val="6EA75B3F"/>
    <w:multiLevelType w:val="hybridMultilevel"/>
    <w:tmpl w:val="A5C28B4C"/>
    <w:lvl w:ilvl="0" w:tplc="0FC682C4">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8">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1108"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228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0">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nsid w:val="71297417"/>
    <w:multiLevelType w:val="multilevel"/>
    <w:tmpl w:val="DB96C1CA"/>
    <w:lvl w:ilvl="0">
      <w:start w:val="2"/>
      <w:numFmt w:val="decimal"/>
      <w:lvlText w:val="%1"/>
      <w:lvlJc w:val="left"/>
      <w:pPr>
        <w:ind w:left="600" w:hanging="600"/>
      </w:pPr>
      <w:rPr>
        <w:rFonts w:hint="default"/>
      </w:rPr>
    </w:lvl>
    <w:lvl w:ilvl="1">
      <w:start w:val="1"/>
      <w:numFmt w:val="decimal"/>
      <w:lvlText w:val="%1.%2"/>
      <w:lvlJc w:val="left"/>
      <w:pPr>
        <w:ind w:left="1140" w:hanging="600"/>
      </w:pPr>
      <w:rPr>
        <w:rFonts w:hint="default"/>
      </w:rPr>
    </w:lvl>
    <w:lvl w:ilvl="2">
      <w:start w:val="3"/>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72">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5">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6">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177">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8">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9">
    <w:nsid w:val="78716A68"/>
    <w:multiLevelType w:val="hybridMultilevel"/>
    <w:tmpl w:val="D24410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0">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181">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nsid w:val="7A6964CD"/>
    <w:multiLevelType w:val="multilevel"/>
    <w:tmpl w:val="4B94BB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nsid w:val="7BA36352"/>
    <w:multiLevelType w:val="multilevel"/>
    <w:tmpl w:val="5510BE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188">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89">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190">
    <w:nsid w:val="7F217A57"/>
    <w:multiLevelType w:val="multilevel"/>
    <w:tmpl w:val="DB4C84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nsid w:val="7FD149D9"/>
    <w:multiLevelType w:val="hybridMultilevel"/>
    <w:tmpl w:val="C27A3DA4"/>
    <w:lvl w:ilvl="0" w:tplc="BFA0F3A0">
      <w:start w:val="1"/>
      <w:numFmt w:val="decimal"/>
      <w:lvlText w:val="%1."/>
      <w:lvlJc w:val="left"/>
      <w:pPr>
        <w:ind w:left="72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2">
    <w:nsid w:val="7FDA1BD4"/>
    <w:multiLevelType w:val="multilevel"/>
    <w:tmpl w:val="97CAAE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6"/>
  </w:num>
  <w:num w:numId="2">
    <w:abstractNumId w:val="6"/>
  </w:num>
  <w:num w:numId="3">
    <w:abstractNumId w:val="176"/>
  </w:num>
  <w:num w:numId="4">
    <w:abstractNumId w:val="182"/>
  </w:num>
  <w:num w:numId="5">
    <w:abstractNumId w:val="0"/>
  </w:num>
  <w:num w:numId="6">
    <w:abstractNumId w:val="11"/>
  </w:num>
  <w:num w:numId="7">
    <w:abstractNumId w:val="112"/>
  </w:num>
  <w:num w:numId="8">
    <w:abstractNumId w:val="59"/>
  </w:num>
  <w:num w:numId="9">
    <w:abstractNumId w:val="25"/>
  </w:num>
  <w:num w:numId="10">
    <w:abstractNumId w:val="80"/>
  </w:num>
  <w:num w:numId="11">
    <w:abstractNumId w:val="24"/>
  </w:num>
  <w:num w:numId="12">
    <w:abstractNumId w:val="185"/>
  </w:num>
  <w:num w:numId="13">
    <w:abstractNumId w:val="152"/>
  </w:num>
  <w:num w:numId="14">
    <w:abstractNumId w:val="144"/>
  </w:num>
  <w:num w:numId="15">
    <w:abstractNumId w:val="18"/>
  </w:num>
  <w:num w:numId="16">
    <w:abstractNumId w:val="65"/>
  </w:num>
  <w:num w:numId="17">
    <w:abstractNumId w:val="56"/>
  </w:num>
  <w:num w:numId="18">
    <w:abstractNumId w:val="17"/>
  </w:num>
  <w:num w:numId="19">
    <w:abstractNumId w:val="28"/>
  </w:num>
  <w:num w:numId="20">
    <w:abstractNumId w:val="119"/>
  </w:num>
  <w:num w:numId="21">
    <w:abstractNumId w:val="122"/>
  </w:num>
  <w:num w:numId="22">
    <w:abstractNumId w:val="115"/>
  </w:num>
  <w:num w:numId="23">
    <w:abstractNumId w:val="55"/>
  </w:num>
  <w:num w:numId="24">
    <w:abstractNumId w:val="46"/>
  </w:num>
  <w:num w:numId="25">
    <w:abstractNumId w:val="43"/>
  </w:num>
  <w:num w:numId="26">
    <w:abstractNumId w:val="131"/>
  </w:num>
  <w:num w:numId="27">
    <w:abstractNumId w:val="2"/>
  </w:num>
  <w:num w:numId="28">
    <w:abstractNumId w:val="142"/>
  </w:num>
  <w:num w:numId="29">
    <w:abstractNumId w:val="8"/>
  </w:num>
  <w:num w:numId="30">
    <w:abstractNumId w:val="26"/>
  </w:num>
  <w:num w:numId="31">
    <w:abstractNumId w:val="38"/>
  </w:num>
  <w:num w:numId="32">
    <w:abstractNumId w:val="87"/>
  </w:num>
  <w:num w:numId="33">
    <w:abstractNumId w:val="31"/>
  </w:num>
  <w:num w:numId="34">
    <w:abstractNumId w:val="183"/>
  </w:num>
  <w:num w:numId="35">
    <w:abstractNumId w:val="48"/>
  </w:num>
  <w:num w:numId="36">
    <w:abstractNumId w:val="45"/>
  </w:num>
  <w:num w:numId="37">
    <w:abstractNumId w:val="123"/>
  </w:num>
  <w:num w:numId="38">
    <w:abstractNumId w:val="172"/>
  </w:num>
  <w:num w:numId="39">
    <w:abstractNumId w:val="158"/>
  </w:num>
  <w:num w:numId="40">
    <w:abstractNumId w:val="50"/>
  </w:num>
  <w:num w:numId="41">
    <w:abstractNumId w:val="147"/>
  </w:num>
  <w:num w:numId="42">
    <w:abstractNumId w:val="89"/>
  </w:num>
  <w:num w:numId="43">
    <w:abstractNumId w:val="60"/>
  </w:num>
  <w:num w:numId="44">
    <w:abstractNumId w:val="164"/>
  </w:num>
  <w:num w:numId="45">
    <w:abstractNumId w:val="170"/>
  </w:num>
  <w:num w:numId="46">
    <w:abstractNumId w:val="88"/>
  </w:num>
  <w:num w:numId="47">
    <w:abstractNumId w:val="134"/>
  </w:num>
  <w:num w:numId="48">
    <w:abstractNumId w:val="21"/>
  </w:num>
  <w:num w:numId="49">
    <w:abstractNumId w:val="83"/>
  </w:num>
  <w:num w:numId="50">
    <w:abstractNumId w:val="166"/>
  </w:num>
  <w:num w:numId="51">
    <w:abstractNumId w:val="136"/>
  </w:num>
  <w:num w:numId="52">
    <w:abstractNumId w:val="161"/>
  </w:num>
  <w:num w:numId="53">
    <w:abstractNumId w:val="157"/>
  </w:num>
  <w:num w:numId="54">
    <w:abstractNumId w:val="137"/>
  </w:num>
  <w:num w:numId="55">
    <w:abstractNumId w:val="130"/>
  </w:num>
  <w:num w:numId="56">
    <w:abstractNumId w:val="33"/>
  </w:num>
  <w:num w:numId="57">
    <w:abstractNumId w:val="125"/>
  </w:num>
  <w:num w:numId="58">
    <w:abstractNumId w:val="159"/>
  </w:num>
  <w:num w:numId="59">
    <w:abstractNumId w:val="154"/>
  </w:num>
  <w:num w:numId="60">
    <w:abstractNumId w:val="58"/>
  </w:num>
  <w:num w:numId="61">
    <w:abstractNumId w:val="14"/>
  </w:num>
  <w:num w:numId="62">
    <w:abstractNumId w:val="146"/>
  </w:num>
  <w:num w:numId="63">
    <w:abstractNumId w:val="47"/>
  </w:num>
  <w:num w:numId="64">
    <w:abstractNumId w:val="169"/>
  </w:num>
  <w:num w:numId="65">
    <w:abstractNumId w:val="93"/>
  </w:num>
  <w:num w:numId="66">
    <w:abstractNumId w:val="34"/>
  </w:num>
  <w:num w:numId="67">
    <w:abstractNumId w:val="149"/>
  </w:num>
  <w:num w:numId="68">
    <w:abstractNumId w:val="162"/>
  </w:num>
  <w:num w:numId="69">
    <w:abstractNumId w:val="92"/>
  </w:num>
  <w:num w:numId="70">
    <w:abstractNumId w:val="192"/>
  </w:num>
  <w:num w:numId="71">
    <w:abstractNumId w:val="15"/>
  </w:num>
  <w:num w:numId="72">
    <w:abstractNumId w:val="7"/>
  </w:num>
  <w:num w:numId="73">
    <w:abstractNumId w:val="44"/>
  </w:num>
  <w:num w:numId="74">
    <w:abstractNumId w:val="102"/>
  </w:num>
  <w:num w:numId="75">
    <w:abstractNumId w:val="63"/>
  </w:num>
  <w:num w:numId="76">
    <w:abstractNumId w:val="184"/>
  </w:num>
  <w:num w:numId="77">
    <w:abstractNumId w:val="165"/>
  </w:num>
  <w:num w:numId="78">
    <w:abstractNumId w:val="5"/>
  </w:num>
  <w:num w:numId="79">
    <w:abstractNumId w:val="91"/>
  </w:num>
  <w:num w:numId="80">
    <w:abstractNumId w:val="10"/>
  </w:num>
  <w:num w:numId="81">
    <w:abstractNumId w:val="16"/>
  </w:num>
  <w:num w:numId="82">
    <w:abstractNumId w:val="145"/>
  </w:num>
  <w:num w:numId="83">
    <w:abstractNumId w:val="73"/>
  </w:num>
  <w:num w:numId="84">
    <w:abstractNumId w:val="113"/>
  </w:num>
  <w:num w:numId="85">
    <w:abstractNumId w:val="114"/>
  </w:num>
  <w:num w:numId="86">
    <w:abstractNumId w:val="9"/>
  </w:num>
  <w:num w:numId="87">
    <w:abstractNumId w:val="173"/>
  </w:num>
  <w:num w:numId="88">
    <w:abstractNumId w:val="148"/>
  </w:num>
  <w:num w:numId="89">
    <w:abstractNumId w:val="66"/>
  </w:num>
  <w:num w:numId="90">
    <w:abstractNumId w:val="4"/>
  </w:num>
  <w:num w:numId="91">
    <w:abstractNumId w:val="52"/>
  </w:num>
  <w:num w:numId="92">
    <w:abstractNumId w:val="133"/>
  </w:num>
  <w:num w:numId="93">
    <w:abstractNumId w:val="35"/>
  </w:num>
  <w:num w:numId="94">
    <w:abstractNumId w:val="12"/>
  </w:num>
  <w:num w:numId="95">
    <w:abstractNumId w:val="175"/>
  </w:num>
  <w:num w:numId="96">
    <w:abstractNumId w:val="53"/>
  </w:num>
  <w:num w:numId="97">
    <w:abstractNumId w:val="90"/>
  </w:num>
  <w:num w:numId="98">
    <w:abstractNumId w:val="99"/>
  </w:num>
  <w:num w:numId="99">
    <w:abstractNumId w:val="138"/>
  </w:num>
  <w:num w:numId="100">
    <w:abstractNumId w:val="29"/>
  </w:num>
  <w:num w:numId="101">
    <w:abstractNumId w:val="178"/>
  </w:num>
  <w:num w:numId="102">
    <w:abstractNumId w:val="177"/>
  </w:num>
  <w:num w:numId="103">
    <w:abstractNumId w:val="139"/>
  </w:num>
  <w:num w:numId="104">
    <w:abstractNumId w:val="128"/>
  </w:num>
  <w:num w:numId="105">
    <w:abstractNumId w:val="103"/>
  </w:num>
  <w:num w:numId="106">
    <w:abstractNumId w:val="69"/>
  </w:num>
  <w:num w:numId="107">
    <w:abstractNumId w:val="49"/>
  </w:num>
  <w:num w:numId="108">
    <w:abstractNumId w:val="64"/>
  </w:num>
  <w:num w:numId="109">
    <w:abstractNumId w:val="32"/>
  </w:num>
  <w:num w:numId="110">
    <w:abstractNumId w:val="109"/>
  </w:num>
  <w:num w:numId="111">
    <w:abstractNumId w:val="61"/>
  </w:num>
  <w:num w:numId="112">
    <w:abstractNumId w:val="124"/>
  </w:num>
  <w:num w:numId="113">
    <w:abstractNumId w:val="94"/>
  </w:num>
  <w:num w:numId="114">
    <w:abstractNumId w:val="86"/>
  </w:num>
  <w:num w:numId="115">
    <w:abstractNumId w:val="30"/>
  </w:num>
  <w:num w:numId="116">
    <w:abstractNumId w:val="37"/>
  </w:num>
  <w:num w:numId="117">
    <w:abstractNumId w:val="143"/>
  </w:num>
  <w:num w:numId="118">
    <w:abstractNumId w:val="129"/>
  </w:num>
  <w:num w:numId="119">
    <w:abstractNumId w:val="174"/>
  </w:num>
  <w:num w:numId="120">
    <w:abstractNumId w:val="104"/>
  </w:num>
  <w:num w:numId="121">
    <w:abstractNumId w:val="186"/>
  </w:num>
  <w:num w:numId="122">
    <w:abstractNumId w:val="106"/>
  </w:num>
  <w:num w:numId="123">
    <w:abstractNumId w:val="77"/>
  </w:num>
  <w:num w:numId="124">
    <w:abstractNumId w:val="190"/>
  </w:num>
  <w:num w:numId="125">
    <w:abstractNumId w:val="27"/>
  </w:num>
  <w:num w:numId="126">
    <w:abstractNumId w:val="100"/>
  </w:num>
  <w:num w:numId="127">
    <w:abstractNumId w:val="57"/>
  </w:num>
  <w:num w:numId="128">
    <w:abstractNumId w:val="74"/>
  </w:num>
  <w:num w:numId="129">
    <w:abstractNumId w:val="116"/>
  </w:num>
  <w:num w:numId="130">
    <w:abstractNumId w:val="188"/>
  </w:num>
  <w:num w:numId="131">
    <w:abstractNumId w:val="75"/>
  </w:num>
  <w:num w:numId="132">
    <w:abstractNumId w:val="23"/>
  </w:num>
  <w:num w:numId="133">
    <w:abstractNumId w:val="150"/>
  </w:num>
  <w:num w:numId="134">
    <w:abstractNumId w:val="127"/>
  </w:num>
  <w:num w:numId="135">
    <w:abstractNumId w:val="54"/>
  </w:num>
  <w:num w:numId="136">
    <w:abstractNumId w:val="107"/>
  </w:num>
  <w:num w:numId="137">
    <w:abstractNumId w:val="82"/>
  </w:num>
  <w:num w:numId="138">
    <w:abstractNumId w:val="85"/>
  </w:num>
  <w:num w:numId="139">
    <w:abstractNumId w:val="140"/>
  </w:num>
  <w:num w:numId="140">
    <w:abstractNumId w:val="81"/>
  </w:num>
  <w:num w:numId="141">
    <w:abstractNumId w:val="3"/>
  </w:num>
  <w:num w:numId="142">
    <w:abstractNumId w:val="111"/>
  </w:num>
  <w:num w:numId="143">
    <w:abstractNumId w:val="151"/>
  </w:num>
  <w:num w:numId="144">
    <w:abstractNumId w:val="41"/>
  </w:num>
  <w:num w:numId="145">
    <w:abstractNumId w:val="135"/>
  </w:num>
  <w:num w:numId="146">
    <w:abstractNumId w:val="187"/>
  </w:num>
  <w:num w:numId="147">
    <w:abstractNumId w:val="141"/>
  </w:num>
  <w:num w:numId="148">
    <w:abstractNumId w:val="40"/>
  </w:num>
  <w:num w:numId="149">
    <w:abstractNumId w:val="189"/>
  </w:num>
  <w:num w:numId="150">
    <w:abstractNumId w:val="105"/>
  </w:num>
  <w:num w:numId="151">
    <w:abstractNumId w:val="71"/>
  </w:num>
  <w:num w:numId="152">
    <w:abstractNumId w:val="79"/>
  </w:num>
  <w:num w:numId="153">
    <w:abstractNumId w:val="96"/>
  </w:num>
  <w:num w:numId="154">
    <w:abstractNumId w:val="117"/>
  </w:num>
  <w:num w:numId="155">
    <w:abstractNumId w:val="180"/>
  </w:num>
  <w:num w:numId="156">
    <w:abstractNumId w:val="19"/>
  </w:num>
  <w:num w:numId="157">
    <w:abstractNumId w:val="51"/>
  </w:num>
  <w:num w:numId="158">
    <w:abstractNumId w:val="98"/>
  </w:num>
  <w:num w:numId="159">
    <w:abstractNumId w:val="13"/>
  </w:num>
  <w:num w:numId="160">
    <w:abstractNumId w:val="76"/>
  </w:num>
  <w:num w:numId="161">
    <w:abstractNumId w:val="95"/>
  </w:num>
  <w:num w:numId="162">
    <w:abstractNumId w:val="67"/>
  </w:num>
  <w:num w:numId="163">
    <w:abstractNumId w:val="168"/>
  </w:num>
  <w:num w:numId="164">
    <w:abstractNumId w:val="160"/>
  </w:num>
  <w:num w:numId="165">
    <w:abstractNumId w:val="181"/>
  </w:num>
  <w:num w:numId="166">
    <w:abstractNumId w:val="163"/>
  </w:num>
  <w:num w:numId="167">
    <w:abstractNumId w:val="126"/>
  </w:num>
  <w:num w:numId="168">
    <w:abstractNumId w:val="132"/>
  </w:num>
  <w:num w:numId="169">
    <w:abstractNumId w:val="70"/>
  </w:num>
  <w:num w:numId="170">
    <w:abstractNumId w:val="118"/>
  </w:num>
  <w:num w:numId="171">
    <w:abstractNumId w:val="167"/>
  </w:num>
  <w:num w:numId="172">
    <w:abstractNumId w:val="62"/>
  </w:num>
  <w:num w:numId="173">
    <w:abstractNumId w:val="22"/>
  </w:num>
  <w:num w:numId="174">
    <w:abstractNumId w:val="108"/>
  </w:num>
  <w:num w:numId="175">
    <w:abstractNumId w:val="72"/>
  </w:num>
  <w:num w:numId="176">
    <w:abstractNumId w:val="101"/>
  </w:num>
  <w:num w:numId="177">
    <w:abstractNumId w:val="39"/>
  </w:num>
  <w:num w:numId="178">
    <w:abstractNumId w:val="110"/>
  </w:num>
  <w:num w:numId="179">
    <w:abstractNumId w:val="121"/>
  </w:num>
  <w:num w:numId="180">
    <w:abstractNumId w:val="84"/>
  </w:num>
  <w:num w:numId="181">
    <w:abstractNumId w:val="97"/>
  </w:num>
  <w:num w:numId="182">
    <w:abstractNumId w:val="20"/>
  </w:num>
  <w:num w:numId="183">
    <w:abstractNumId w:val="78"/>
  </w:num>
  <w:num w:numId="184">
    <w:abstractNumId w:val="191"/>
  </w:num>
  <w:num w:numId="185">
    <w:abstractNumId w:val="153"/>
  </w:num>
  <w:num w:numId="186">
    <w:abstractNumId w:val="42"/>
  </w:num>
  <w:num w:numId="187">
    <w:abstractNumId w:val="1"/>
  </w:num>
  <w:num w:numId="188">
    <w:abstractNumId w:val="120"/>
  </w:num>
  <w:num w:numId="189">
    <w:abstractNumId w:val="68"/>
  </w:num>
  <w:num w:numId="190">
    <w:abstractNumId w:val="179"/>
  </w:num>
  <w:num w:numId="191">
    <w:abstractNumId w:val="36"/>
  </w:num>
  <w:num w:numId="192">
    <w:abstractNumId w:val="155"/>
  </w:num>
  <w:num w:numId="193">
    <w:abstractNumId w:val="171"/>
  </w:num>
  <w:numIdMacAtCleanup w:val="1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1BA5"/>
    <w:rsid w:val="00035A5A"/>
    <w:rsid w:val="000513F4"/>
    <w:rsid w:val="00070EAD"/>
    <w:rsid w:val="00085C3A"/>
    <w:rsid w:val="000D018A"/>
    <w:rsid w:val="000E0982"/>
    <w:rsid w:val="00116D9C"/>
    <w:rsid w:val="00135BC1"/>
    <w:rsid w:val="00142DD2"/>
    <w:rsid w:val="001537FA"/>
    <w:rsid w:val="00165CCB"/>
    <w:rsid w:val="001727C2"/>
    <w:rsid w:val="001B7FDD"/>
    <w:rsid w:val="001C4E21"/>
    <w:rsid w:val="001D7129"/>
    <w:rsid w:val="001E5514"/>
    <w:rsid w:val="001F0872"/>
    <w:rsid w:val="0020475B"/>
    <w:rsid w:val="00233434"/>
    <w:rsid w:val="00240055"/>
    <w:rsid w:val="00255916"/>
    <w:rsid w:val="00282FBC"/>
    <w:rsid w:val="002A1A98"/>
    <w:rsid w:val="002B4963"/>
    <w:rsid w:val="002C27C7"/>
    <w:rsid w:val="002E752E"/>
    <w:rsid w:val="00324BB5"/>
    <w:rsid w:val="00330D7D"/>
    <w:rsid w:val="0034518D"/>
    <w:rsid w:val="00382C28"/>
    <w:rsid w:val="003C22A0"/>
    <w:rsid w:val="003E7280"/>
    <w:rsid w:val="004024F6"/>
    <w:rsid w:val="004104D8"/>
    <w:rsid w:val="004204F9"/>
    <w:rsid w:val="0044251E"/>
    <w:rsid w:val="00447B4E"/>
    <w:rsid w:val="0045589F"/>
    <w:rsid w:val="00494A8E"/>
    <w:rsid w:val="005017EC"/>
    <w:rsid w:val="00516048"/>
    <w:rsid w:val="005211D5"/>
    <w:rsid w:val="00524CB8"/>
    <w:rsid w:val="00524F0F"/>
    <w:rsid w:val="00557D58"/>
    <w:rsid w:val="0058756F"/>
    <w:rsid w:val="005D00AE"/>
    <w:rsid w:val="0065438A"/>
    <w:rsid w:val="006C68B5"/>
    <w:rsid w:val="006D035C"/>
    <w:rsid w:val="006E4C1B"/>
    <w:rsid w:val="006E507D"/>
    <w:rsid w:val="007648E1"/>
    <w:rsid w:val="007D020B"/>
    <w:rsid w:val="007F5A2A"/>
    <w:rsid w:val="00844803"/>
    <w:rsid w:val="00845D07"/>
    <w:rsid w:val="00860DCC"/>
    <w:rsid w:val="008A5C8E"/>
    <w:rsid w:val="00913246"/>
    <w:rsid w:val="0099757C"/>
    <w:rsid w:val="009B7133"/>
    <w:rsid w:val="009F16AE"/>
    <w:rsid w:val="00A26356"/>
    <w:rsid w:val="00A46AA1"/>
    <w:rsid w:val="00A5201E"/>
    <w:rsid w:val="00A73694"/>
    <w:rsid w:val="00A87F0A"/>
    <w:rsid w:val="00A904BE"/>
    <w:rsid w:val="00B01071"/>
    <w:rsid w:val="00B42BF7"/>
    <w:rsid w:val="00B545F3"/>
    <w:rsid w:val="00B61BA5"/>
    <w:rsid w:val="00B879C5"/>
    <w:rsid w:val="00BA679C"/>
    <w:rsid w:val="00BB2A60"/>
    <w:rsid w:val="00BD570B"/>
    <w:rsid w:val="00BD6AC9"/>
    <w:rsid w:val="00BE47A0"/>
    <w:rsid w:val="00BE5783"/>
    <w:rsid w:val="00C03E7A"/>
    <w:rsid w:val="00C42D7C"/>
    <w:rsid w:val="00C70CC9"/>
    <w:rsid w:val="00C74741"/>
    <w:rsid w:val="00C94A98"/>
    <w:rsid w:val="00CE2583"/>
    <w:rsid w:val="00CF1DD0"/>
    <w:rsid w:val="00D01ADF"/>
    <w:rsid w:val="00D24125"/>
    <w:rsid w:val="00D54CC2"/>
    <w:rsid w:val="00D66867"/>
    <w:rsid w:val="00D80DB6"/>
    <w:rsid w:val="00DF4F17"/>
    <w:rsid w:val="00E24E6D"/>
    <w:rsid w:val="00E578DE"/>
    <w:rsid w:val="00E7320A"/>
    <w:rsid w:val="00E8785E"/>
    <w:rsid w:val="00EC2530"/>
    <w:rsid w:val="00EC3F1C"/>
    <w:rsid w:val="00F05BE8"/>
    <w:rsid w:val="00F60B65"/>
    <w:rsid w:val="00F83606"/>
    <w:rsid w:val="00F920BC"/>
    <w:rsid w:val="00F97F5A"/>
    <w:rsid w:val="00FA7DBF"/>
    <w:rsid w:val="00FB2E4D"/>
    <w:rsid w:val="00FB64FC"/>
    <w:rsid w:val="00FC2496"/>
    <w:rsid w:val="00FC6C52"/>
    <w:rsid w:val="00FF2F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1BA5"/>
  </w:style>
  <w:style w:type="paragraph" w:styleId="1">
    <w:name w:val="heading 1"/>
    <w:basedOn w:val="a"/>
    <w:link w:val="10"/>
    <w:uiPriority w:val="1"/>
    <w:qFormat/>
    <w:rsid w:val="00B61BA5"/>
    <w:pPr>
      <w:widowControl w:val="0"/>
      <w:autoSpaceDE w:val="0"/>
      <w:autoSpaceDN w:val="0"/>
      <w:spacing w:after="0" w:line="240" w:lineRule="auto"/>
      <w:ind w:left="921"/>
      <w:outlineLvl w:val="0"/>
    </w:pPr>
    <w:rPr>
      <w:rFonts w:ascii="Times New Roman" w:eastAsia="Times New Roman" w:hAnsi="Times New Roman" w:cs="Times New Roman"/>
      <w:b/>
      <w:bCs/>
      <w:sz w:val="24"/>
      <w:szCs w:val="24"/>
    </w:rPr>
  </w:style>
  <w:style w:type="paragraph" w:styleId="2">
    <w:name w:val="heading 2"/>
    <w:basedOn w:val="a"/>
    <w:next w:val="a"/>
    <w:link w:val="20"/>
    <w:uiPriority w:val="1"/>
    <w:unhideWhenUsed/>
    <w:qFormat/>
    <w:rsid w:val="00D2412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1"/>
    <w:unhideWhenUsed/>
    <w:qFormat/>
    <w:rsid w:val="00085C3A"/>
    <w:pPr>
      <w:keepNext/>
      <w:keepLines/>
      <w:widowControl w:val="0"/>
      <w:autoSpaceDE w:val="0"/>
      <w:autoSpaceDN w:val="0"/>
      <w:spacing w:before="40" w:after="0" w:line="240" w:lineRule="auto"/>
      <w:outlineLvl w:val="2"/>
    </w:pPr>
    <w:rPr>
      <w:rFonts w:asciiTheme="majorHAnsi" w:eastAsiaTheme="majorEastAsia" w:hAnsiTheme="majorHAnsi" w:cstheme="majorBidi"/>
      <w:color w:val="243F60" w:themeColor="accent1" w:themeShade="7F"/>
      <w:sz w:val="24"/>
      <w:szCs w:val="24"/>
    </w:rPr>
  </w:style>
  <w:style w:type="paragraph" w:styleId="8">
    <w:name w:val="heading 8"/>
    <w:basedOn w:val="a"/>
    <w:next w:val="a"/>
    <w:link w:val="80"/>
    <w:uiPriority w:val="9"/>
    <w:semiHidden/>
    <w:unhideWhenUsed/>
    <w:qFormat/>
    <w:rsid w:val="00085C3A"/>
    <w:pPr>
      <w:keepNext/>
      <w:keepLines/>
      <w:widowControl w:val="0"/>
      <w:autoSpaceDE w:val="0"/>
      <w:autoSpaceDN w:val="0"/>
      <w:spacing w:before="40" w:after="0" w:line="240" w:lineRule="auto"/>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61B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link w:val="a5"/>
    <w:uiPriority w:val="99"/>
    <w:unhideWhenUsed/>
    <w:rsid w:val="00B61BA5"/>
    <w:pPr>
      <w:tabs>
        <w:tab w:val="center" w:pos="4677"/>
        <w:tab w:val="right" w:pos="9355"/>
      </w:tabs>
      <w:spacing w:after="0" w:line="240" w:lineRule="auto"/>
    </w:pPr>
  </w:style>
  <w:style w:type="character" w:customStyle="1" w:styleId="a5">
    <w:name w:val="Нижний колонтитул Знак"/>
    <w:basedOn w:val="a0"/>
    <w:link w:val="a4"/>
    <w:uiPriority w:val="99"/>
    <w:rsid w:val="00B61BA5"/>
  </w:style>
  <w:style w:type="character" w:customStyle="1" w:styleId="10">
    <w:name w:val="Заголовок 1 Знак"/>
    <w:basedOn w:val="a0"/>
    <w:link w:val="1"/>
    <w:uiPriority w:val="1"/>
    <w:rsid w:val="00B61BA5"/>
    <w:rPr>
      <w:rFonts w:ascii="Times New Roman" w:eastAsia="Times New Roman" w:hAnsi="Times New Roman" w:cs="Times New Roman"/>
      <w:b/>
      <w:bCs/>
      <w:sz w:val="24"/>
      <w:szCs w:val="24"/>
    </w:rPr>
  </w:style>
  <w:style w:type="paragraph" w:customStyle="1" w:styleId="Default">
    <w:name w:val="Default"/>
    <w:rsid w:val="00CE258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leParagraph">
    <w:name w:val="Table Paragraph"/>
    <w:basedOn w:val="a"/>
    <w:uiPriority w:val="1"/>
    <w:qFormat/>
    <w:rsid w:val="00CE2583"/>
    <w:pPr>
      <w:widowControl w:val="0"/>
      <w:autoSpaceDE w:val="0"/>
      <w:autoSpaceDN w:val="0"/>
      <w:spacing w:before="92" w:after="0" w:line="240" w:lineRule="auto"/>
      <w:ind w:left="101"/>
    </w:pPr>
    <w:rPr>
      <w:rFonts w:ascii="Times New Roman" w:eastAsia="Times New Roman" w:hAnsi="Times New Roman" w:cs="Times New Roman"/>
    </w:rPr>
  </w:style>
  <w:style w:type="character" w:customStyle="1" w:styleId="a6">
    <w:name w:val="Основной текст_"/>
    <w:basedOn w:val="a0"/>
    <w:link w:val="21"/>
    <w:rsid w:val="006D035C"/>
    <w:rPr>
      <w:rFonts w:ascii="Times New Roman" w:eastAsia="Times New Roman" w:hAnsi="Times New Roman" w:cs="Times New Roman"/>
      <w:sz w:val="28"/>
      <w:szCs w:val="28"/>
      <w:shd w:val="clear" w:color="auto" w:fill="FFFFFF"/>
    </w:rPr>
  </w:style>
  <w:style w:type="paragraph" w:customStyle="1" w:styleId="21">
    <w:name w:val="Основной текст2"/>
    <w:basedOn w:val="a"/>
    <w:link w:val="a6"/>
    <w:rsid w:val="006D035C"/>
    <w:pPr>
      <w:widowControl w:val="0"/>
      <w:shd w:val="clear" w:color="auto" w:fill="FFFFFF"/>
      <w:spacing w:before="360" w:after="120" w:line="0" w:lineRule="atLeast"/>
    </w:pPr>
    <w:rPr>
      <w:rFonts w:ascii="Times New Roman" w:eastAsia="Times New Roman" w:hAnsi="Times New Roman" w:cs="Times New Roman"/>
      <w:sz w:val="28"/>
      <w:szCs w:val="28"/>
    </w:rPr>
  </w:style>
  <w:style w:type="paragraph" w:styleId="a7">
    <w:name w:val="List Paragraph"/>
    <w:basedOn w:val="a"/>
    <w:link w:val="a8"/>
    <w:uiPriority w:val="1"/>
    <w:qFormat/>
    <w:rsid w:val="006D035C"/>
    <w:pPr>
      <w:ind w:left="720"/>
      <w:contextualSpacing/>
    </w:pPr>
  </w:style>
  <w:style w:type="paragraph" w:styleId="a9">
    <w:name w:val="Body Text"/>
    <w:basedOn w:val="a"/>
    <w:link w:val="aa"/>
    <w:uiPriority w:val="1"/>
    <w:qFormat/>
    <w:rsid w:val="006D035C"/>
    <w:pPr>
      <w:widowControl w:val="0"/>
      <w:autoSpaceDE w:val="0"/>
      <w:autoSpaceDN w:val="0"/>
      <w:spacing w:after="0" w:line="240" w:lineRule="auto"/>
      <w:ind w:left="212" w:firstLine="708"/>
      <w:jc w:val="both"/>
    </w:pPr>
    <w:rPr>
      <w:rFonts w:ascii="Times New Roman" w:eastAsia="Times New Roman" w:hAnsi="Times New Roman" w:cs="Times New Roman"/>
      <w:sz w:val="24"/>
      <w:szCs w:val="24"/>
    </w:rPr>
  </w:style>
  <w:style w:type="character" w:customStyle="1" w:styleId="aa">
    <w:name w:val="Основной текст Знак"/>
    <w:basedOn w:val="a0"/>
    <w:link w:val="a9"/>
    <w:uiPriority w:val="1"/>
    <w:rsid w:val="006D035C"/>
    <w:rPr>
      <w:rFonts w:ascii="Times New Roman" w:eastAsia="Times New Roman" w:hAnsi="Times New Roman" w:cs="Times New Roman"/>
      <w:sz w:val="24"/>
      <w:szCs w:val="24"/>
    </w:rPr>
  </w:style>
  <w:style w:type="character" w:customStyle="1" w:styleId="20">
    <w:name w:val="Заголовок 2 Знак"/>
    <w:basedOn w:val="a0"/>
    <w:link w:val="2"/>
    <w:uiPriority w:val="9"/>
    <w:semiHidden/>
    <w:rsid w:val="00D24125"/>
    <w:rPr>
      <w:rFonts w:asciiTheme="majorHAnsi" w:eastAsiaTheme="majorEastAsia" w:hAnsiTheme="majorHAnsi" w:cstheme="majorBidi"/>
      <w:b/>
      <w:bCs/>
      <w:color w:val="4F81BD" w:themeColor="accent1"/>
      <w:sz w:val="26"/>
      <w:szCs w:val="26"/>
    </w:rPr>
  </w:style>
  <w:style w:type="character" w:customStyle="1" w:styleId="ab">
    <w:name w:val="Сноска_"/>
    <w:basedOn w:val="a0"/>
    <w:link w:val="ac"/>
    <w:rsid w:val="00D24125"/>
    <w:rPr>
      <w:rFonts w:ascii="Times New Roman" w:eastAsia="Times New Roman" w:hAnsi="Times New Roman" w:cs="Times New Roman"/>
      <w:b/>
      <w:bCs/>
      <w:sz w:val="18"/>
      <w:szCs w:val="18"/>
      <w:shd w:val="clear" w:color="auto" w:fill="FFFFFF"/>
    </w:rPr>
  </w:style>
  <w:style w:type="paragraph" w:customStyle="1" w:styleId="ac">
    <w:name w:val="Сноска"/>
    <w:basedOn w:val="a"/>
    <w:link w:val="ab"/>
    <w:rsid w:val="00D24125"/>
    <w:pPr>
      <w:widowControl w:val="0"/>
      <w:shd w:val="clear" w:color="auto" w:fill="FFFFFF"/>
      <w:spacing w:after="0" w:line="230" w:lineRule="exact"/>
      <w:jc w:val="both"/>
    </w:pPr>
    <w:rPr>
      <w:rFonts w:ascii="Times New Roman" w:eastAsia="Times New Roman" w:hAnsi="Times New Roman" w:cs="Times New Roman"/>
      <w:b/>
      <w:bCs/>
      <w:sz w:val="18"/>
      <w:szCs w:val="18"/>
    </w:rPr>
  </w:style>
  <w:style w:type="character" w:customStyle="1" w:styleId="a8">
    <w:name w:val="Абзац списка Знак"/>
    <w:link w:val="a7"/>
    <w:uiPriority w:val="34"/>
    <w:locked/>
    <w:rsid w:val="00D24125"/>
  </w:style>
  <w:style w:type="character" w:customStyle="1" w:styleId="CenturySchoolbook175pt">
    <w:name w:val="Основной текст + Century Schoolbook;17;5 pt;Полужирный;Курсив"/>
    <w:basedOn w:val="a6"/>
    <w:rsid w:val="00282FBC"/>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paragraph" w:styleId="ad">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
    <w:link w:val="ae"/>
    <w:unhideWhenUsed/>
    <w:rsid w:val="00E24E6D"/>
    <w:pPr>
      <w:widowControl w:val="0"/>
      <w:spacing w:after="0" w:line="240" w:lineRule="auto"/>
    </w:pPr>
    <w:rPr>
      <w:rFonts w:ascii="Courier New" w:eastAsia="Courier New" w:hAnsi="Courier New" w:cs="Courier New"/>
      <w:color w:val="000000"/>
      <w:sz w:val="20"/>
      <w:szCs w:val="20"/>
      <w:lang w:eastAsia="ru-RU"/>
    </w:rPr>
  </w:style>
  <w:style w:type="character" w:customStyle="1" w:styleId="ae">
    <w:name w:val="Текст сноски Знак"/>
    <w:aliases w:val="Знак6 Знак1,Текст сноски 2 Знак1,single space Знак1,footnote text Знак1,Текст сноски-FN Знак1,Oaeno niinee-FN Знак1,Oaeno niinee Ciae Знак1,Table_Footnote_last Знак1,Footnote Text Char Знак Знак Знак1,Footnote Text Char Знак Знак2"/>
    <w:basedOn w:val="a0"/>
    <w:link w:val="ad"/>
    <w:rsid w:val="00E24E6D"/>
    <w:rPr>
      <w:rFonts w:ascii="Courier New" w:eastAsia="Courier New" w:hAnsi="Courier New" w:cs="Courier New"/>
      <w:color w:val="000000"/>
      <w:sz w:val="20"/>
      <w:szCs w:val="20"/>
      <w:lang w:eastAsia="ru-RU"/>
    </w:rPr>
  </w:style>
  <w:style w:type="character" w:styleId="af">
    <w:name w:val="footnote reference"/>
    <w:aliases w:val="Знак сноски-FN,Ciae niinee-FN"/>
    <w:basedOn w:val="a0"/>
    <w:unhideWhenUsed/>
    <w:rsid w:val="00E24E6D"/>
    <w:rPr>
      <w:vertAlign w:val="superscript"/>
    </w:rPr>
  </w:style>
  <w:style w:type="character" w:styleId="af0">
    <w:name w:val="Hyperlink"/>
    <w:basedOn w:val="a0"/>
    <w:uiPriority w:val="99"/>
    <w:unhideWhenUsed/>
    <w:rsid w:val="00E24E6D"/>
    <w:rPr>
      <w:color w:val="0000FF" w:themeColor="hyperlink"/>
      <w:u w:val="single"/>
    </w:rPr>
  </w:style>
  <w:style w:type="character" w:customStyle="1" w:styleId="30">
    <w:name w:val="Заголовок 3 Знак"/>
    <w:basedOn w:val="a0"/>
    <w:link w:val="3"/>
    <w:uiPriority w:val="9"/>
    <w:rsid w:val="00085C3A"/>
    <w:rPr>
      <w:rFonts w:asciiTheme="majorHAnsi" w:eastAsiaTheme="majorEastAsia" w:hAnsiTheme="majorHAnsi" w:cstheme="majorBidi"/>
      <w:color w:val="243F60" w:themeColor="accent1" w:themeShade="7F"/>
      <w:sz w:val="24"/>
      <w:szCs w:val="24"/>
    </w:rPr>
  </w:style>
  <w:style w:type="character" w:customStyle="1" w:styleId="80">
    <w:name w:val="Заголовок 8 Знак"/>
    <w:basedOn w:val="a0"/>
    <w:link w:val="8"/>
    <w:uiPriority w:val="9"/>
    <w:semiHidden/>
    <w:rsid w:val="00085C3A"/>
    <w:rPr>
      <w:rFonts w:asciiTheme="majorHAnsi" w:eastAsiaTheme="majorEastAsia" w:hAnsiTheme="majorHAnsi" w:cstheme="majorBidi"/>
      <w:color w:val="272727" w:themeColor="text1" w:themeTint="D8"/>
      <w:sz w:val="21"/>
      <w:szCs w:val="21"/>
    </w:rPr>
  </w:style>
  <w:style w:type="table" w:customStyle="1" w:styleId="TableNormal">
    <w:name w:val="Table Normal"/>
    <w:uiPriority w:val="2"/>
    <w:semiHidden/>
    <w:unhideWhenUsed/>
    <w:qFormat/>
    <w:rsid w:val="00085C3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1">
    <w:name w:val="Title"/>
    <w:basedOn w:val="a"/>
    <w:link w:val="af2"/>
    <w:uiPriority w:val="1"/>
    <w:qFormat/>
    <w:rsid w:val="00085C3A"/>
    <w:pPr>
      <w:widowControl w:val="0"/>
      <w:autoSpaceDE w:val="0"/>
      <w:autoSpaceDN w:val="0"/>
      <w:spacing w:before="246" w:after="0" w:line="240" w:lineRule="auto"/>
      <w:ind w:left="2880" w:right="1201" w:hanging="1412"/>
    </w:pPr>
    <w:rPr>
      <w:rFonts w:ascii="Times New Roman" w:eastAsia="Times New Roman" w:hAnsi="Times New Roman" w:cs="Times New Roman"/>
      <w:b/>
      <w:bCs/>
      <w:sz w:val="32"/>
      <w:szCs w:val="32"/>
    </w:rPr>
  </w:style>
  <w:style w:type="character" w:customStyle="1" w:styleId="af2">
    <w:name w:val="Название Знак"/>
    <w:basedOn w:val="a0"/>
    <w:link w:val="af1"/>
    <w:uiPriority w:val="1"/>
    <w:rsid w:val="00085C3A"/>
    <w:rPr>
      <w:rFonts w:ascii="Times New Roman" w:eastAsia="Times New Roman" w:hAnsi="Times New Roman" w:cs="Times New Roman"/>
      <w:b/>
      <w:bCs/>
      <w:sz w:val="32"/>
      <w:szCs w:val="32"/>
    </w:rPr>
  </w:style>
  <w:style w:type="paragraph" w:styleId="af3">
    <w:name w:val="header"/>
    <w:basedOn w:val="a"/>
    <w:link w:val="af4"/>
    <w:uiPriority w:val="99"/>
    <w:unhideWhenUsed/>
    <w:rsid w:val="00085C3A"/>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f4">
    <w:name w:val="Верхний колонтитул Знак"/>
    <w:basedOn w:val="a0"/>
    <w:link w:val="af3"/>
    <w:uiPriority w:val="99"/>
    <w:rsid w:val="00085C3A"/>
    <w:rPr>
      <w:rFonts w:ascii="Times New Roman" w:eastAsia="Times New Roman" w:hAnsi="Times New Roman" w:cs="Times New Roman"/>
    </w:rPr>
  </w:style>
  <w:style w:type="paragraph" w:styleId="af5">
    <w:name w:val="Normal (Web)"/>
    <w:aliases w:val="Знак,Обычный (Web),Знак Знак1"/>
    <w:basedOn w:val="a"/>
    <w:uiPriority w:val="99"/>
    <w:unhideWhenUsed/>
    <w:qFormat/>
    <w:rsid w:val="00085C3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1">
    <w:name w:val="toc 1"/>
    <w:basedOn w:val="a"/>
    <w:uiPriority w:val="1"/>
    <w:qFormat/>
    <w:rsid w:val="00085C3A"/>
    <w:pPr>
      <w:widowControl w:val="0"/>
      <w:autoSpaceDE w:val="0"/>
      <w:autoSpaceDN w:val="0"/>
      <w:spacing w:before="116" w:after="0" w:line="240" w:lineRule="auto"/>
      <w:ind w:left="741" w:hanging="448"/>
    </w:pPr>
    <w:rPr>
      <w:rFonts w:ascii="Times New Roman" w:eastAsia="Times New Roman" w:hAnsi="Times New Roman" w:cs="Times New Roman"/>
      <w:b/>
      <w:bCs/>
    </w:rPr>
  </w:style>
  <w:style w:type="paragraph" w:styleId="af6">
    <w:name w:val="No Spacing"/>
    <w:uiPriority w:val="1"/>
    <w:qFormat/>
    <w:rsid w:val="00085C3A"/>
    <w:pPr>
      <w:widowControl w:val="0"/>
      <w:autoSpaceDE w:val="0"/>
      <w:autoSpaceDN w:val="0"/>
      <w:spacing w:after="0" w:line="240" w:lineRule="auto"/>
    </w:pPr>
    <w:rPr>
      <w:rFonts w:ascii="Times New Roman" w:eastAsia="Times New Roman" w:hAnsi="Times New Roman" w:cs="Times New Roman"/>
    </w:rPr>
  </w:style>
  <w:style w:type="character" w:customStyle="1" w:styleId="12">
    <w:name w:val="Основной текст1"/>
    <w:basedOn w:val="a6"/>
    <w:rsid w:val="00085C3A"/>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6"/>
    <w:rsid w:val="00085C3A"/>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styleId="af7">
    <w:name w:val="page number"/>
    <w:basedOn w:val="a0"/>
    <w:rsid w:val="00085C3A"/>
  </w:style>
  <w:style w:type="paragraph" w:customStyle="1" w:styleId="-11">
    <w:name w:val="Цветной список - Акцент 11"/>
    <w:basedOn w:val="a"/>
    <w:uiPriority w:val="34"/>
    <w:qFormat/>
    <w:rsid w:val="00085C3A"/>
    <w:pPr>
      <w:ind w:left="720"/>
      <w:contextualSpacing/>
    </w:pPr>
    <w:rPr>
      <w:rFonts w:ascii="Calibri" w:eastAsia="Calibri" w:hAnsi="Calibri" w:cs="Times New Roman"/>
    </w:rPr>
  </w:style>
  <w:style w:type="character" w:customStyle="1" w:styleId="13">
    <w:name w:val="Текст сноски Знак1"/>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0"/>
    <w:rsid w:val="00085C3A"/>
    <w:rPr>
      <w:rFonts w:ascii="Times New Roman" w:eastAsia="Calibri" w:hAnsi="Times New Roman" w:cs="Times New Roman"/>
      <w:sz w:val="20"/>
      <w:szCs w:val="20"/>
      <w:lang w:eastAsia="ru-RU"/>
    </w:rPr>
  </w:style>
  <w:style w:type="paragraph" w:customStyle="1" w:styleId="Snoska">
    <w:name w:val="Snoska"/>
    <w:basedOn w:val="a"/>
    <w:rsid w:val="00085C3A"/>
    <w:pPr>
      <w:autoSpaceDE w:val="0"/>
      <w:autoSpaceDN w:val="0"/>
      <w:adjustRightInd w:val="0"/>
      <w:spacing w:after="0" w:line="160" w:lineRule="atLeast"/>
      <w:jc w:val="both"/>
      <w:textAlignment w:val="center"/>
    </w:pPr>
    <w:rPr>
      <w:rFonts w:ascii="NewtonC" w:eastAsia="Times New Roman" w:hAnsi="NewtonC" w:cs="Times New Roman"/>
      <w:color w:val="000000"/>
      <w:sz w:val="16"/>
      <w:szCs w:val="16"/>
      <w:lang w:eastAsia="ru-RU"/>
    </w:rPr>
  </w:style>
  <w:style w:type="character" w:customStyle="1" w:styleId="Text21">
    <w:name w:val="Text21"/>
    <w:rsid w:val="00085C3A"/>
    <w:rPr>
      <w:rFonts w:ascii="NewtonC" w:hAnsi="NewtonC"/>
      <w:color w:val="000000"/>
      <w:spacing w:val="0"/>
      <w:w w:val="100"/>
      <w:position w:val="0"/>
      <w:sz w:val="21"/>
      <w:szCs w:val="21"/>
      <w:u w:val="none"/>
      <w:vertAlign w:val="baseline"/>
    </w:rPr>
  </w:style>
  <w:style w:type="character" w:customStyle="1" w:styleId="sZamNoBreakSpace">
    <w:name w:val="sZamNoBreakSpace"/>
    <w:rsid w:val="00085C3A"/>
  </w:style>
  <w:style w:type="character" w:customStyle="1" w:styleId="Snoskaznak">
    <w:name w:val="Snoska znak"/>
    <w:rsid w:val="00085C3A"/>
    <w:rPr>
      <w:w w:val="100"/>
      <w:sz w:val="14"/>
      <w:szCs w:val="14"/>
      <w:vertAlign w:val="superscript"/>
    </w:rPr>
  </w:style>
  <w:style w:type="character" w:customStyle="1" w:styleId="Snoska1">
    <w:name w:val="Snoska1"/>
    <w:rsid w:val="00085C3A"/>
    <w:rPr>
      <w:rFonts w:ascii="NewtonC" w:hAnsi="NewtonC"/>
      <w:color w:val="000000"/>
      <w:spacing w:val="0"/>
      <w:w w:val="100"/>
      <w:position w:val="0"/>
      <w:sz w:val="16"/>
      <w:szCs w:val="16"/>
      <w:u w:val="none"/>
      <w:vertAlign w:val="baseline"/>
    </w:rPr>
  </w:style>
  <w:style w:type="character" w:styleId="af8">
    <w:name w:val="Strong"/>
    <w:uiPriority w:val="22"/>
    <w:qFormat/>
    <w:rsid w:val="00085C3A"/>
    <w:rPr>
      <w:b/>
      <w:bCs/>
    </w:rPr>
  </w:style>
  <w:style w:type="paragraph" w:customStyle="1" w:styleId="4">
    <w:name w:val="Стиль4 пуля табл."/>
    <w:basedOn w:val="a"/>
    <w:rsid w:val="00085C3A"/>
    <w:pPr>
      <w:spacing w:after="0" w:line="220" w:lineRule="exact"/>
      <w:jc w:val="both"/>
    </w:pPr>
    <w:rPr>
      <w:rFonts w:ascii="Arial" w:eastAsia="Times New Roman" w:hAnsi="Arial" w:cs="Arial"/>
      <w:sz w:val="20"/>
      <w:szCs w:val="20"/>
      <w:lang w:eastAsia="ru-RU"/>
    </w:rPr>
  </w:style>
  <w:style w:type="character" w:customStyle="1" w:styleId="c0">
    <w:name w:val="c0"/>
    <w:basedOn w:val="a0"/>
    <w:rsid w:val="00085C3A"/>
  </w:style>
  <w:style w:type="paragraph" w:customStyle="1" w:styleId="c1">
    <w:name w:val="c1"/>
    <w:basedOn w:val="a"/>
    <w:rsid w:val="00085C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085C3A"/>
  </w:style>
  <w:style w:type="character" w:customStyle="1" w:styleId="c3">
    <w:name w:val="c3"/>
    <w:basedOn w:val="a0"/>
    <w:rsid w:val="00085C3A"/>
  </w:style>
  <w:style w:type="character" w:customStyle="1" w:styleId="c8">
    <w:name w:val="c8"/>
    <w:basedOn w:val="a0"/>
    <w:rsid w:val="00085C3A"/>
  </w:style>
  <w:style w:type="paragraph" w:customStyle="1" w:styleId="c11">
    <w:name w:val="c11"/>
    <w:basedOn w:val="a"/>
    <w:rsid w:val="00085C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085C3A"/>
  </w:style>
  <w:style w:type="character" w:customStyle="1" w:styleId="apple-converted-space">
    <w:name w:val="apple-converted-space"/>
    <w:basedOn w:val="a0"/>
    <w:rsid w:val="00085C3A"/>
  </w:style>
  <w:style w:type="paragraph" w:customStyle="1" w:styleId="Style4">
    <w:name w:val="Style4"/>
    <w:basedOn w:val="a"/>
    <w:rsid w:val="00085C3A"/>
    <w:pPr>
      <w:widowControl w:val="0"/>
      <w:autoSpaceDE w:val="0"/>
      <w:autoSpaceDN w:val="0"/>
      <w:adjustRightInd w:val="0"/>
      <w:spacing w:after="0" w:line="269" w:lineRule="exact"/>
      <w:jc w:val="both"/>
    </w:pPr>
    <w:rPr>
      <w:rFonts w:ascii="Times New Roman" w:eastAsia="Times New Roman" w:hAnsi="Times New Roman" w:cs="Times New Roman"/>
      <w:sz w:val="24"/>
      <w:szCs w:val="24"/>
      <w:lang w:eastAsia="ru-RU"/>
    </w:rPr>
  </w:style>
  <w:style w:type="character" w:customStyle="1" w:styleId="6">
    <w:name w:val="Основной текст (6) + Не полужирный;Не курсив"/>
    <w:rsid w:val="00085C3A"/>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2">
    <w:name w:val="Основной текст (2)_"/>
    <w:link w:val="23"/>
    <w:rsid w:val="00085C3A"/>
    <w:rPr>
      <w:shd w:val="clear" w:color="auto" w:fill="FFFFFF"/>
    </w:rPr>
  </w:style>
  <w:style w:type="character" w:customStyle="1" w:styleId="24">
    <w:name w:val="Основной текст (2) + Полужирный;Курсив"/>
    <w:rsid w:val="00085C3A"/>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paragraph" w:customStyle="1" w:styleId="23">
    <w:name w:val="Основной текст (2)"/>
    <w:basedOn w:val="a"/>
    <w:link w:val="22"/>
    <w:rsid w:val="00085C3A"/>
    <w:pPr>
      <w:widowControl w:val="0"/>
      <w:shd w:val="clear" w:color="auto" w:fill="FFFFFF"/>
      <w:spacing w:before="360" w:after="240" w:line="277" w:lineRule="exact"/>
      <w:ind w:hanging="360"/>
      <w:jc w:val="center"/>
    </w:pPr>
  </w:style>
  <w:style w:type="paragraph" w:styleId="af9">
    <w:name w:val="Balloon Text"/>
    <w:basedOn w:val="a"/>
    <w:link w:val="afa"/>
    <w:uiPriority w:val="99"/>
    <w:semiHidden/>
    <w:unhideWhenUsed/>
    <w:rsid w:val="00085C3A"/>
    <w:pPr>
      <w:widowControl w:val="0"/>
      <w:autoSpaceDE w:val="0"/>
      <w:autoSpaceDN w:val="0"/>
      <w:spacing w:after="0" w:line="240" w:lineRule="auto"/>
    </w:pPr>
    <w:rPr>
      <w:rFonts w:ascii="Tahoma" w:eastAsia="Times New Roman" w:hAnsi="Tahoma" w:cs="Tahoma"/>
      <w:sz w:val="16"/>
      <w:szCs w:val="16"/>
    </w:rPr>
  </w:style>
  <w:style w:type="character" w:customStyle="1" w:styleId="afa">
    <w:name w:val="Текст выноски Знак"/>
    <w:basedOn w:val="a0"/>
    <w:link w:val="af9"/>
    <w:uiPriority w:val="99"/>
    <w:semiHidden/>
    <w:rsid w:val="00085C3A"/>
    <w:rPr>
      <w:rFonts w:ascii="Tahoma" w:eastAsia="Times New Roman" w:hAnsi="Tahoma" w:cs="Tahoma"/>
      <w:sz w:val="16"/>
      <w:szCs w:val="16"/>
    </w:rPr>
  </w:style>
  <w:style w:type="table" w:customStyle="1" w:styleId="7">
    <w:name w:val="Сетка таблицы7"/>
    <w:basedOn w:val="a1"/>
    <w:next w:val="a3"/>
    <w:uiPriority w:val="59"/>
    <w:rsid w:val="00085C3A"/>
    <w:pPr>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b">
    <w:name w:val="FollowedHyperlink"/>
    <w:basedOn w:val="a0"/>
    <w:uiPriority w:val="99"/>
    <w:semiHidden/>
    <w:unhideWhenUsed/>
    <w:rsid w:val="00085C3A"/>
    <w:rPr>
      <w:color w:val="800080" w:themeColor="followedHyperlink"/>
      <w:u w:val="single"/>
    </w:rPr>
  </w:style>
  <w:style w:type="paragraph" w:customStyle="1" w:styleId="afc">
    <w:name w:val="[Без стиля]"/>
    <w:rsid w:val="00085C3A"/>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17TABL-hroom">
    <w:name w:val="17TABL-hroom"/>
    <w:basedOn w:val="afc"/>
    <w:uiPriority w:val="99"/>
    <w:rsid w:val="00085C3A"/>
    <w:pPr>
      <w:spacing w:line="220" w:lineRule="atLeast"/>
    </w:pPr>
    <w:rPr>
      <w:b/>
      <w:bCs/>
      <w:sz w:val="20"/>
      <w:szCs w:val="20"/>
    </w:rPr>
  </w:style>
  <w:style w:type="paragraph" w:customStyle="1" w:styleId="17TABL-txt">
    <w:name w:val="17TABL-txt"/>
    <w:basedOn w:val="afc"/>
    <w:uiPriority w:val="99"/>
    <w:rsid w:val="00085C3A"/>
    <w:pPr>
      <w:spacing w:before="57" w:line="220" w:lineRule="atLeast"/>
    </w:pPr>
    <w:rPr>
      <w:sz w:val="20"/>
      <w:szCs w:val="20"/>
    </w:rPr>
  </w:style>
  <w:style w:type="character" w:customStyle="1" w:styleId="qRed">
    <w:name w:val="_qRed"/>
    <w:uiPriority w:val="99"/>
    <w:rsid w:val="00085C3A"/>
    <w:rPr>
      <w:color w:val="000000"/>
    </w:rPr>
  </w:style>
  <w:style w:type="paragraph" w:customStyle="1" w:styleId="01HEADER-pril">
    <w:name w:val="01HEADER-pril"/>
    <w:basedOn w:val="a"/>
    <w:uiPriority w:val="99"/>
    <w:rsid w:val="00085C3A"/>
    <w:pPr>
      <w:suppressAutoHyphens/>
      <w:autoSpaceDE w:val="0"/>
      <w:autoSpaceDN w:val="0"/>
      <w:adjustRightInd w:val="0"/>
      <w:spacing w:after="113" w:line="320" w:lineRule="atLeast"/>
      <w:jc w:val="center"/>
      <w:textAlignment w:val="center"/>
    </w:pPr>
    <w:rPr>
      <w:rFonts w:ascii="Minion Pro" w:hAnsi="Minion Pro" w:cs="Minion Pro"/>
      <w:b/>
      <w:bCs/>
      <w:color w:val="000000"/>
      <w:sz w:val="28"/>
      <w:szCs w:val="28"/>
    </w:rPr>
  </w:style>
  <w:style w:type="table" w:customStyle="1" w:styleId="TableNormal1">
    <w:name w:val="Table Normal1"/>
    <w:uiPriority w:val="2"/>
    <w:semiHidden/>
    <w:unhideWhenUsed/>
    <w:qFormat/>
    <w:rsid w:val="00F920B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4">
    <w:name w:val="Сетка таблицы1"/>
    <w:basedOn w:val="a1"/>
    <w:next w:val="a3"/>
    <w:uiPriority w:val="59"/>
    <w:rsid w:val="00D66867"/>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1BA5"/>
  </w:style>
  <w:style w:type="paragraph" w:styleId="1">
    <w:name w:val="heading 1"/>
    <w:basedOn w:val="a"/>
    <w:link w:val="10"/>
    <w:uiPriority w:val="1"/>
    <w:qFormat/>
    <w:rsid w:val="00B61BA5"/>
    <w:pPr>
      <w:widowControl w:val="0"/>
      <w:autoSpaceDE w:val="0"/>
      <w:autoSpaceDN w:val="0"/>
      <w:spacing w:after="0" w:line="240" w:lineRule="auto"/>
      <w:ind w:left="921"/>
      <w:outlineLvl w:val="0"/>
    </w:pPr>
    <w:rPr>
      <w:rFonts w:ascii="Times New Roman" w:eastAsia="Times New Roman" w:hAnsi="Times New Roman" w:cs="Times New Roman"/>
      <w:b/>
      <w:bCs/>
      <w:sz w:val="24"/>
      <w:szCs w:val="24"/>
    </w:rPr>
  </w:style>
  <w:style w:type="paragraph" w:styleId="2">
    <w:name w:val="heading 2"/>
    <w:basedOn w:val="a"/>
    <w:next w:val="a"/>
    <w:link w:val="20"/>
    <w:uiPriority w:val="1"/>
    <w:unhideWhenUsed/>
    <w:qFormat/>
    <w:rsid w:val="00D2412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1"/>
    <w:unhideWhenUsed/>
    <w:qFormat/>
    <w:rsid w:val="00085C3A"/>
    <w:pPr>
      <w:keepNext/>
      <w:keepLines/>
      <w:widowControl w:val="0"/>
      <w:autoSpaceDE w:val="0"/>
      <w:autoSpaceDN w:val="0"/>
      <w:spacing w:before="40" w:after="0" w:line="240" w:lineRule="auto"/>
      <w:outlineLvl w:val="2"/>
    </w:pPr>
    <w:rPr>
      <w:rFonts w:asciiTheme="majorHAnsi" w:eastAsiaTheme="majorEastAsia" w:hAnsiTheme="majorHAnsi" w:cstheme="majorBidi"/>
      <w:color w:val="243F60" w:themeColor="accent1" w:themeShade="7F"/>
      <w:sz w:val="24"/>
      <w:szCs w:val="24"/>
    </w:rPr>
  </w:style>
  <w:style w:type="paragraph" w:styleId="8">
    <w:name w:val="heading 8"/>
    <w:basedOn w:val="a"/>
    <w:next w:val="a"/>
    <w:link w:val="80"/>
    <w:uiPriority w:val="9"/>
    <w:semiHidden/>
    <w:unhideWhenUsed/>
    <w:qFormat/>
    <w:rsid w:val="00085C3A"/>
    <w:pPr>
      <w:keepNext/>
      <w:keepLines/>
      <w:widowControl w:val="0"/>
      <w:autoSpaceDE w:val="0"/>
      <w:autoSpaceDN w:val="0"/>
      <w:spacing w:before="40" w:after="0" w:line="240" w:lineRule="auto"/>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61B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link w:val="a5"/>
    <w:uiPriority w:val="99"/>
    <w:unhideWhenUsed/>
    <w:rsid w:val="00B61BA5"/>
    <w:pPr>
      <w:tabs>
        <w:tab w:val="center" w:pos="4677"/>
        <w:tab w:val="right" w:pos="9355"/>
      </w:tabs>
      <w:spacing w:after="0" w:line="240" w:lineRule="auto"/>
    </w:pPr>
  </w:style>
  <w:style w:type="character" w:customStyle="1" w:styleId="a5">
    <w:name w:val="Нижний колонтитул Знак"/>
    <w:basedOn w:val="a0"/>
    <w:link w:val="a4"/>
    <w:uiPriority w:val="99"/>
    <w:rsid w:val="00B61BA5"/>
  </w:style>
  <w:style w:type="character" w:customStyle="1" w:styleId="10">
    <w:name w:val="Заголовок 1 Знак"/>
    <w:basedOn w:val="a0"/>
    <w:link w:val="1"/>
    <w:uiPriority w:val="1"/>
    <w:rsid w:val="00B61BA5"/>
    <w:rPr>
      <w:rFonts w:ascii="Times New Roman" w:eastAsia="Times New Roman" w:hAnsi="Times New Roman" w:cs="Times New Roman"/>
      <w:b/>
      <w:bCs/>
      <w:sz w:val="24"/>
      <w:szCs w:val="24"/>
    </w:rPr>
  </w:style>
  <w:style w:type="paragraph" w:customStyle="1" w:styleId="Default">
    <w:name w:val="Default"/>
    <w:rsid w:val="00CE258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leParagraph">
    <w:name w:val="Table Paragraph"/>
    <w:basedOn w:val="a"/>
    <w:uiPriority w:val="1"/>
    <w:qFormat/>
    <w:rsid w:val="00CE2583"/>
    <w:pPr>
      <w:widowControl w:val="0"/>
      <w:autoSpaceDE w:val="0"/>
      <w:autoSpaceDN w:val="0"/>
      <w:spacing w:before="92" w:after="0" w:line="240" w:lineRule="auto"/>
      <w:ind w:left="101"/>
    </w:pPr>
    <w:rPr>
      <w:rFonts w:ascii="Times New Roman" w:eastAsia="Times New Roman" w:hAnsi="Times New Roman" w:cs="Times New Roman"/>
    </w:rPr>
  </w:style>
  <w:style w:type="character" w:customStyle="1" w:styleId="a6">
    <w:name w:val="Основной текст_"/>
    <w:basedOn w:val="a0"/>
    <w:link w:val="21"/>
    <w:rsid w:val="006D035C"/>
    <w:rPr>
      <w:rFonts w:ascii="Times New Roman" w:eastAsia="Times New Roman" w:hAnsi="Times New Roman" w:cs="Times New Roman"/>
      <w:sz w:val="28"/>
      <w:szCs w:val="28"/>
      <w:shd w:val="clear" w:color="auto" w:fill="FFFFFF"/>
    </w:rPr>
  </w:style>
  <w:style w:type="paragraph" w:customStyle="1" w:styleId="21">
    <w:name w:val="Основной текст2"/>
    <w:basedOn w:val="a"/>
    <w:link w:val="a6"/>
    <w:rsid w:val="006D035C"/>
    <w:pPr>
      <w:widowControl w:val="0"/>
      <w:shd w:val="clear" w:color="auto" w:fill="FFFFFF"/>
      <w:spacing w:before="360" w:after="120" w:line="0" w:lineRule="atLeast"/>
    </w:pPr>
    <w:rPr>
      <w:rFonts w:ascii="Times New Roman" w:eastAsia="Times New Roman" w:hAnsi="Times New Roman" w:cs="Times New Roman"/>
      <w:sz w:val="28"/>
      <w:szCs w:val="28"/>
    </w:rPr>
  </w:style>
  <w:style w:type="paragraph" w:styleId="a7">
    <w:name w:val="List Paragraph"/>
    <w:basedOn w:val="a"/>
    <w:link w:val="a8"/>
    <w:uiPriority w:val="1"/>
    <w:qFormat/>
    <w:rsid w:val="006D035C"/>
    <w:pPr>
      <w:ind w:left="720"/>
      <w:contextualSpacing/>
    </w:pPr>
  </w:style>
  <w:style w:type="paragraph" w:styleId="a9">
    <w:name w:val="Body Text"/>
    <w:basedOn w:val="a"/>
    <w:link w:val="aa"/>
    <w:uiPriority w:val="1"/>
    <w:qFormat/>
    <w:rsid w:val="006D035C"/>
    <w:pPr>
      <w:widowControl w:val="0"/>
      <w:autoSpaceDE w:val="0"/>
      <w:autoSpaceDN w:val="0"/>
      <w:spacing w:after="0" w:line="240" w:lineRule="auto"/>
      <w:ind w:left="212" w:firstLine="708"/>
      <w:jc w:val="both"/>
    </w:pPr>
    <w:rPr>
      <w:rFonts w:ascii="Times New Roman" w:eastAsia="Times New Roman" w:hAnsi="Times New Roman" w:cs="Times New Roman"/>
      <w:sz w:val="24"/>
      <w:szCs w:val="24"/>
    </w:rPr>
  </w:style>
  <w:style w:type="character" w:customStyle="1" w:styleId="aa">
    <w:name w:val="Основной текст Знак"/>
    <w:basedOn w:val="a0"/>
    <w:link w:val="a9"/>
    <w:uiPriority w:val="1"/>
    <w:rsid w:val="006D035C"/>
    <w:rPr>
      <w:rFonts w:ascii="Times New Roman" w:eastAsia="Times New Roman" w:hAnsi="Times New Roman" w:cs="Times New Roman"/>
      <w:sz w:val="24"/>
      <w:szCs w:val="24"/>
    </w:rPr>
  </w:style>
  <w:style w:type="character" w:customStyle="1" w:styleId="20">
    <w:name w:val="Заголовок 2 Знак"/>
    <w:basedOn w:val="a0"/>
    <w:link w:val="2"/>
    <w:uiPriority w:val="9"/>
    <w:semiHidden/>
    <w:rsid w:val="00D24125"/>
    <w:rPr>
      <w:rFonts w:asciiTheme="majorHAnsi" w:eastAsiaTheme="majorEastAsia" w:hAnsiTheme="majorHAnsi" w:cstheme="majorBidi"/>
      <w:b/>
      <w:bCs/>
      <w:color w:val="4F81BD" w:themeColor="accent1"/>
      <w:sz w:val="26"/>
      <w:szCs w:val="26"/>
    </w:rPr>
  </w:style>
  <w:style w:type="character" w:customStyle="1" w:styleId="ab">
    <w:name w:val="Сноска_"/>
    <w:basedOn w:val="a0"/>
    <w:link w:val="ac"/>
    <w:rsid w:val="00D24125"/>
    <w:rPr>
      <w:rFonts w:ascii="Times New Roman" w:eastAsia="Times New Roman" w:hAnsi="Times New Roman" w:cs="Times New Roman"/>
      <w:b/>
      <w:bCs/>
      <w:sz w:val="18"/>
      <w:szCs w:val="18"/>
      <w:shd w:val="clear" w:color="auto" w:fill="FFFFFF"/>
    </w:rPr>
  </w:style>
  <w:style w:type="paragraph" w:customStyle="1" w:styleId="ac">
    <w:name w:val="Сноска"/>
    <w:basedOn w:val="a"/>
    <w:link w:val="ab"/>
    <w:rsid w:val="00D24125"/>
    <w:pPr>
      <w:widowControl w:val="0"/>
      <w:shd w:val="clear" w:color="auto" w:fill="FFFFFF"/>
      <w:spacing w:after="0" w:line="230" w:lineRule="exact"/>
      <w:jc w:val="both"/>
    </w:pPr>
    <w:rPr>
      <w:rFonts w:ascii="Times New Roman" w:eastAsia="Times New Roman" w:hAnsi="Times New Roman" w:cs="Times New Roman"/>
      <w:b/>
      <w:bCs/>
      <w:sz w:val="18"/>
      <w:szCs w:val="18"/>
    </w:rPr>
  </w:style>
  <w:style w:type="character" w:customStyle="1" w:styleId="a8">
    <w:name w:val="Абзац списка Знак"/>
    <w:link w:val="a7"/>
    <w:uiPriority w:val="34"/>
    <w:locked/>
    <w:rsid w:val="00D24125"/>
  </w:style>
  <w:style w:type="character" w:customStyle="1" w:styleId="CenturySchoolbook175pt">
    <w:name w:val="Основной текст + Century Schoolbook;17;5 pt;Полужирный;Курсив"/>
    <w:basedOn w:val="a6"/>
    <w:rsid w:val="00282FBC"/>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paragraph" w:styleId="ad">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
    <w:link w:val="ae"/>
    <w:unhideWhenUsed/>
    <w:rsid w:val="00E24E6D"/>
    <w:pPr>
      <w:widowControl w:val="0"/>
      <w:spacing w:after="0" w:line="240" w:lineRule="auto"/>
    </w:pPr>
    <w:rPr>
      <w:rFonts w:ascii="Courier New" w:eastAsia="Courier New" w:hAnsi="Courier New" w:cs="Courier New"/>
      <w:color w:val="000000"/>
      <w:sz w:val="20"/>
      <w:szCs w:val="20"/>
      <w:lang w:eastAsia="ru-RU"/>
    </w:rPr>
  </w:style>
  <w:style w:type="character" w:customStyle="1" w:styleId="ae">
    <w:name w:val="Текст сноски Знак"/>
    <w:aliases w:val="Знак6 Знак1,Текст сноски 2 Знак1,single space Знак1,footnote text Знак1,Текст сноски-FN Знак1,Oaeno niinee-FN Знак1,Oaeno niinee Ciae Знак1,Table_Footnote_last Знак1,Footnote Text Char Знак Знак Знак1,Footnote Text Char Знак Знак2"/>
    <w:basedOn w:val="a0"/>
    <w:link w:val="ad"/>
    <w:rsid w:val="00E24E6D"/>
    <w:rPr>
      <w:rFonts w:ascii="Courier New" w:eastAsia="Courier New" w:hAnsi="Courier New" w:cs="Courier New"/>
      <w:color w:val="000000"/>
      <w:sz w:val="20"/>
      <w:szCs w:val="20"/>
      <w:lang w:eastAsia="ru-RU"/>
    </w:rPr>
  </w:style>
  <w:style w:type="character" w:styleId="af">
    <w:name w:val="footnote reference"/>
    <w:aliases w:val="Знак сноски-FN,Ciae niinee-FN"/>
    <w:basedOn w:val="a0"/>
    <w:unhideWhenUsed/>
    <w:rsid w:val="00E24E6D"/>
    <w:rPr>
      <w:vertAlign w:val="superscript"/>
    </w:rPr>
  </w:style>
  <w:style w:type="character" w:styleId="af0">
    <w:name w:val="Hyperlink"/>
    <w:basedOn w:val="a0"/>
    <w:uiPriority w:val="99"/>
    <w:unhideWhenUsed/>
    <w:rsid w:val="00E24E6D"/>
    <w:rPr>
      <w:color w:val="0000FF" w:themeColor="hyperlink"/>
      <w:u w:val="single"/>
    </w:rPr>
  </w:style>
  <w:style w:type="character" w:customStyle="1" w:styleId="30">
    <w:name w:val="Заголовок 3 Знак"/>
    <w:basedOn w:val="a0"/>
    <w:link w:val="3"/>
    <w:uiPriority w:val="9"/>
    <w:rsid w:val="00085C3A"/>
    <w:rPr>
      <w:rFonts w:asciiTheme="majorHAnsi" w:eastAsiaTheme="majorEastAsia" w:hAnsiTheme="majorHAnsi" w:cstheme="majorBidi"/>
      <w:color w:val="243F60" w:themeColor="accent1" w:themeShade="7F"/>
      <w:sz w:val="24"/>
      <w:szCs w:val="24"/>
    </w:rPr>
  </w:style>
  <w:style w:type="character" w:customStyle="1" w:styleId="80">
    <w:name w:val="Заголовок 8 Знак"/>
    <w:basedOn w:val="a0"/>
    <w:link w:val="8"/>
    <w:uiPriority w:val="9"/>
    <w:semiHidden/>
    <w:rsid w:val="00085C3A"/>
    <w:rPr>
      <w:rFonts w:asciiTheme="majorHAnsi" w:eastAsiaTheme="majorEastAsia" w:hAnsiTheme="majorHAnsi" w:cstheme="majorBidi"/>
      <w:color w:val="272727" w:themeColor="text1" w:themeTint="D8"/>
      <w:sz w:val="21"/>
      <w:szCs w:val="21"/>
    </w:rPr>
  </w:style>
  <w:style w:type="table" w:customStyle="1" w:styleId="TableNormal">
    <w:name w:val="Table Normal"/>
    <w:uiPriority w:val="2"/>
    <w:semiHidden/>
    <w:unhideWhenUsed/>
    <w:qFormat/>
    <w:rsid w:val="00085C3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1">
    <w:name w:val="Title"/>
    <w:basedOn w:val="a"/>
    <w:link w:val="af2"/>
    <w:uiPriority w:val="1"/>
    <w:qFormat/>
    <w:rsid w:val="00085C3A"/>
    <w:pPr>
      <w:widowControl w:val="0"/>
      <w:autoSpaceDE w:val="0"/>
      <w:autoSpaceDN w:val="0"/>
      <w:spacing w:before="246" w:after="0" w:line="240" w:lineRule="auto"/>
      <w:ind w:left="2880" w:right="1201" w:hanging="1412"/>
    </w:pPr>
    <w:rPr>
      <w:rFonts w:ascii="Times New Roman" w:eastAsia="Times New Roman" w:hAnsi="Times New Roman" w:cs="Times New Roman"/>
      <w:b/>
      <w:bCs/>
      <w:sz w:val="32"/>
      <w:szCs w:val="32"/>
    </w:rPr>
  </w:style>
  <w:style w:type="character" w:customStyle="1" w:styleId="af2">
    <w:name w:val="Название Знак"/>
    <w:basedOn w:val="a0"/>
    <w:link w:val="af1"/>
    <w:uiPriority w:val="1"/>
    <w:rsid w:val="00085C3A"/>
    <w:rPr>
      <w:rFonts w:ascii="Times New Roman" w:eastAsia="Times New Roman" w:hAnsi="Times New Roman" w:cs="Times New Roman"/>
      <w:b/>
      <w:bCs/>
      <w:sz w:val="32"/>
      <w:szCs w:val="32"/>
    </w:rPr>
  </w:style>
  <w:style w:type="paragraph" w:styleId="af3">
    <w:name w:val="header"/>
    <w:basedOn w:val="a"/>
    <w:link w:val="af4"/>
    <w:uiPriority w:val="99"/>
    <w:unhideWhenUsed/>
    <w:rsid w:val="00085C3A"/>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f4">
    <w:name w:val="Верхний колонтитул Знак"/>
    <w:basedOn w:val="a0"/>
    <w:link w:val="af3"/>
    <w:uiPriority w:val="99"/>
    <w:rsid w:val="00085C3A"/>
    <w:rPr>
      <w:rFonts w:ascii="Times New Roman" w:eastAsia="Times New Roman" w:hAnsi="Times New Roman" w:cs="Times New Roman"/>
    </w:rPr>
  </w:style>
  <w:style w:type="paragraph" w:styleId="af5">
    <w:name w:val="Normal (Web)"/>
    <w:aliases w:val="Знак,Обычный (Web),Знак Знак1"/>
    <w:basedOn w:val="a"/>
    <w:uiPriority w:val="99"/>
    <w:unhideWhenUsed/>
    <w:qFormat/>
    <w:rsid w:val="00085C3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1">
    <w:name w:val="toc 1"/>
    <w:basedOn w:val="a"/>
    <w:uiPriority w:val="1"/>
    <w:qFormat/>
    <w:rsid w:val="00085C3A"/>
    <w:pPr>
      <w:widowControl w:val="0"/>
      <w:autoSpaceDE w:val="0"/>
      <w:autoSpaceDN w:val="0"/>
      <w:spacing w:before="116" w:after="0" w:line="240" w:lineRule="auto"/>
      <w:ind w:left="741" w:hanging="448"/>
    </w:pPr>
    <w:rPr>
      <w:rFonts w:ascii="Times New Roman" w:eastAsia="Times New Roman" w:hAnsi="Times New Roman" w:cs="Times New Roman"/>
      <w:b/>
      <w:bCs/>
    </w:rPr>
  </w:style>
  <w:style w:type="paragraph" w:styleId="af6">
    <w:name w:val="No Spacing"/>
    <w:uiPriority w:val="1"/>
    <w:qFormat/>
    <w:rsid w:val="00085C3A"/>
    <w:pPr>
      <w:widowControl w:val="0"/>
      <w:autoSpaceDE w:val="0"/>
      <w:autoSpaceDN w:val="0"/>
      <w:spacing w:after="0" w:line="240" w:lineRule="auto"/>
    </w:pPr>
    <w:rPr>
      <w:rFonts w:ascii="Times New Roman" w:eastAsia="Times New Roman" w:hAnsi="Times New Roman" w:cs="Times New Roman"/>
    </w:rPr>
  </w:style>
  <w:style w:type="character" w:customStyle="1" w:styleId="12">
    <w:name w:val="Основной текст1"/>
    <w:basedOn w:val="a6"/>
    <w:rsid w:val="00085C3A"/>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6"/>
    <w:rsid w:val="00085C3A"/>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styleId="af7">
    <w:name w:val="page number"/>
    <w:basedOn w:val="a0"/>
    <w:rsid w:val="00085C3A"/>
  </w:style>
  <w:style w:type="paragraph" w:customStyle="1" w:styleId="-11">
    <w:name w:val="Цветной список - Акцент 11"/>
    <w:basedOn w:val="a"/>
    <w:uiPriority w:val="34"/>
    <w:qFormat/>
    <w:rsid w:val="00085C3A"/>
    <w:pPr>
      <w:ind w:left="720"/>
      <w:contextualSpacing/>
    </w:pPr>
    <w:rPr>
      <w:rFonts w:ascii="Calibri" w:eastAsia="Calibri" w:hAnsi="Calibri" w:cs="Times New Roman"/>
    </w:rPr>
  </w:style>
  <w:style w:type="character" w:customStyle="1" w:styleId="13">
    <w:name w:val="Текст сноски Знак1"/>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0"/>
    <w:rsid w:val="00085C3A"/>
    <w:rPr>
      <w:rFonts w:ascii="Times New Roman" w:eastAsia="Calibri" w:hAnsi="Times New Roman" w:cs="Times New Roman"/>
      <w:sz w:val="20"/>
      <w:szCs w:val="20"/>
      <w:lang w:eastAsia="ru-RU"/>
    </w:rPr>
  </w:style>
  <w:style w:type="paragraph" w:customStyle="1" w:styleId="Snoska">
    <w:name w:val="Snoska"/>
    <w:basedOn w:val="a"/>
    <w:rsid w:val="00085C3A"/>
    <w:pPr>
      <w:autoSpaceDE w:val="0"/>
      <w:autoSpaceDN w:val="0"/>
      <w:adjustRightInd w:val="0"/>
      <w:spacing w:after="0" w:line="160" w:lineRule="atLeast"/>
      <w:jc w:val="both"/>
      <w:textAlignment w:val="center"/>
    </w:pPr>
    <w:rPr>
      <w:rFonts w:ascii="NewtonC" w:eastAsia="Times New Roman" w:hAnsi="NewtonC" w:cs="Times New Roman"/>
      <w:color w:val="000000"/>
      <w:sz w:val="16"/>
      <w:szCs w:val="16"/>
      <w:lang w:eastAsia="ru-RU"/>
    </w:rPr>
  </w:style>
  <w:style w:type="character" w:customStyle="1" w:styleId="Text21">
    <w:name w:val="Text21"/>
    <w:rsid w:val="00085C3A"/>
    <w:rPr>
      <w:rFonts w:ascii="NewtonC" w:hAnsi="NewtonC"/>
      <w:color w:val="000000"/>
      <w:spacing w:val="0"/>
      <w:w w:val="100"/>
      <w:position w:val="0"/>
      <w:sz w:val="21"/>
      <w:szCs w:val="21"/>
      <w:u w:val="none"/>
      <w:vertAlign w:val="baseline"/>
    </w:rPr>
  </w:style>
  <w:style w:type="character" w:customStyle="1" w:styleId="sZamNoBreakSpace">
    <w:name w:val="sZamNoBreakSpace"/>
    <w:rsid w:val="00085C3A"/>
  </w:style>
  <w:style w:type="character" w:customStyle="1" w:styleId="Snoskaznak">
    <w:name w:val="Snoska znak"/>
    <w:rsid w:val="00085C3A"/>
    <w:rPr>
      <w:w w:val="100"/>
      <w:sz w:val="14"/>
      <w:szCs w:val="14"/>
      <w:vertAlign w:val="superscript"/>
    </w:rPr>
  </w:style>
  <w:style w:type="character" w:customStyle="1" w:styleId="Snoska1">
    <w:name w:val="Snoska1"/>
    <w:rsid w:val="00085C3A"/>
    <w:rPr>
      <w:rFonts w:ascii="NewtonC" w:hAnsi="NewtonC"/>
      <w:color w:val="000000"/>
      <w:spacing w:val="0"/>
      <w:w w:val="100"/>
      <w:position w:val="0"/>
      <w:sz w:val="16"/>
      <w:szCs w:val="16"/>
      <w:u w:val="none"/>
      <w:vertAlign w:val="baseline"/>
    </w:rPr>
  </w:style>
  <w:style w:type="character" w:styleId="af8">
    <w:name w:val="Strong"/>
    <w:uiPriority w:val="22"/>
    <w:qFormat/>
    <w:rsid w:val="00085C3A"/>
    <w:rPr>
      <w:b/>
      <w:bCs/>
    </w:rPr>
  </w:style>
  <w:style w:type="paragraph" w:customStyle="1" w:styleId="4">
    <w:name w:val="Стиль4 пуля табл."/>
    <w:basedOn w:val="a"/>
    <w:rsid w:val="00085C3A"/>
    <w:pPr>
      <w:spacing w:after="0" w:line="220" w:lineRule="exact"/>
      <w:jc w:val="both"/>
    </w:pPr>
    <w:rPr>
      <w:rFonts w:ascii="Arial" w:eastAsia="Times New Roman" w:hAnsi="Arial" w:cs="Arial"/>
      <w:sz w:val="20"/>
      <w:szCs w:val="20"/>
      <w:lang w:eastAsia="ru-RU"/>
    </w:rPr>
  </w:style>
  <w:style w:type="character" w:customStyle="1" w:styleId="c0">
    <w:name w:val="c0"/>
    <w:basedOn w:val="a0"/>
    <w:rsid w:val="00085C3A"/>
  </w:style>
  <w:style w:type="paragraph" w:customStyle="1" w:styleId="c1">
    <w:name w:val="c1"/>
    <w:basedOn w:val="a"/>
    <w:rsid w:val="00085C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085C3A"/>
  </w:style>
  <w:style w:type="character" w:customStyle="1" w:styleId="c3">
    <w:name w:val="c3"/>
    <w:basedOn w:val="a0"/>
    <w:rsid w:val="00085C3A"/>
  </w:style>
  <w:style w:type="character" w:customStyle="1" w:styleId="c8">
    <w:name w:val="c8"/>
    <w:basedOn w:val="a0"/>
    <w:rsid w:val="00085C3A"/>
  </w:style>
  <w:style w:type="paragraph" w:customStyle="1" w:styleId="c11">
    <w:name w:val="c11"/>
    <w:basedOn w:val="a"/>
    <w:rsid w:val="00085C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085C3A"/>
  </w:style>
  <w:style w:type="character" w:customStyle="1" w:styleId="apple-converted-space">
    <w:name w:val="apple-converted-space"/>
    <w:basedOn w:val="a0"/>
    <w:rsid w:val="00085C3A"/>
  </w:style>
  <w:style w:type="paragraph" w:customStyle="1" w:styleId="Style4">
    <w:name w:val="Style4"/>
    <w:basedOn w:val="a"/>
    <w:rsid w:val="00085C3A"/>
    <w:pPr>
      <w:widowControl w:val="0"/>
      <w:autoSpaceDE w:val="0"/>
      <w:autoSpaceDN w:val="0"/>
      <w:adjustRightInd w:val="0"/>
      <w:spacing w:after="0" w:line="269" w:lineRule="exact"/>
      <w:jc w:val="both"/>
    </w:pPr>
    <w:rPr>
      <w:rFonts w:ascii="Times New Roman" w:eastAsia="Times New Roman" w:hAnsi="Times New Roman" w:cs="Times New Roman"/>
      <w:sz w:val="24"/>
      <w:szCs w:val="24"/>
      <w:lang w:eastAsia="ru-RU"/>
    </w:rPr>
  </w:style>
  <w:style w:type="character" w:customStyle="1" w:styleId="6">
    <w:name w:val="Основной текст (6) + Не полужирный;Не курсив"/>
    <w:rsid w:val="00085C3A"/>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2">
    <w:name w:val="Основной текст (2)_"/>
    <w:link w:val="23"/>
    <w:rsid w:val="00085C3A"/>
    <w:rPr>
      <w:shd w:val="clear" w:color="auto" w:fill="FFFFFF"/>
    </w:rPr>
  </w:style>
  <w:style w:type="character" w:customStyle="1" w:styleId="24">
    <w:name w:val="Основной текст (2) + Полужирный;Курсив"/>
    <w:rsid w:val="00085C3A"/>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paragraph" w:customStyle="1" w:styleId="23">
    <w:name w:val="Основной текст (2)"/>
    <w:basedOn w:val="a"/>
    <w:link w:val="22"/>
    <w:rsid w:val="00085C3A"/>
    <w:pPr>
      <w:widowControl w:val="0"/>
      <w:shd w:val="clear" w:color="auto" w:fill="FFFFFF"/>
      <w:spacing w:before="360" w:after="240" w:line="277" w:lineRule="exact"/>
      <w:ind w:hanging="360"/>
      <w:jc w:val="center"/>
    </w:pPr>
  </w:style>
  <w:style w:type="paragraph" w:styleId="af9">
    <w:name w:val="Balloon Text"/>
    <w:basedOn w:val="a"/>
    <w:link w:val="afa"/>
    <w:uiPriority w:val="99"/>
    <w:semiHidden/>
    <w:unhideWhenUsed/>
    <w:rsid w:val="00085C3A"/>
    <w:pPr>
      <w:widowControl w:val="0"/>
      <w:autoSpaceDE w:val="0"/>
      <w:autoSpaceDN w:val="0"/>
      <w:spacing w:after="0" w:line="240" w:lineRule="auto"/>
    </w:pPr>
    <w:rPr>
      <w:rFonts w:ascii="Tahoma" w:eastAsia="Times New Roman" w:hAnsi="Tahoma" w:cs="Tahoma"/>
      <w:sz w:val="16"/>
      <w:szCs w:val="16"/>
    </w:rPr>
  </w:style>
  <w:style w:type="character" w:customStyle="1" w:styleId="afa">
    <w:name w:val="Текст выноски Знак"/>
    <w:basedOn w:val="a0"/>
    <w:link w:val="af9"/>
    <w:uiPriority w:val="99"/>
    <w:semiHidden/>
    <w:rsid w:val="00085C3A"/>
    <w:rPr>
      <w:rFonts w:ascii="Tahoma" w:eastAsia="Times New Roman" w:hAnsi="Tahoma" w:cs="Tahoma"/>
      <w:sz w:val="16"/>
      <w:szCs w:val="16"/>
    </w:rPr>
  </w:style>
  <w:style w:type="table" w:customStyle="1" w:styleId="7">
    <w:name w:val="Сетка таблицы7"/>
    <w:basedOn w:val="a1"/>
    <w:next w:val="a3"/>
    <w:uiPriority w:val="59"/>
    <w:rsid w:val="00085C3A"/>
    <w:pPr>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b">
    <w:name w:val="FollowedHyperlink"/>
    <w:basedOn w:val="a0"/>
    <w:uiPriority w:val="99"/>
    <w:semiHidden/>
    <w:unhideWhenUsed/>
    <w:rsid w:val="00085C3A"/>
    <w:rPr>
      <w:color w:val="800080" w:themeColor="followedHyperlink"/>
      <w:u w:val="single"/>
    </w:rPr>
  </w:style>
  <w:style w:type="paragraph" w:customStyle="1" w:styleId="afc">
    <w:name w:val="[Без стиля]"/>
    <w:rsid w:val="00085C3A"/>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17TABL-hroom">
    <w:name w:val="17TABL-hroom"/>
    <w:basedOn w:val="afc"/>
    <w:uiPriority w:val="99"/>
    <w:rsid w:val="00085C3A"/>
    <w:pPr>
      <w:spacing w:line="220" w:lineRule="atLeast"/>
    </w:pPr>
    <w:rPr>
      <w:b/>
      <w:bCs/>
      <w:sz w:val="20"/>
      <w:szCs w:val="20"/>
    </w:rPr>
  </w:style>
  <w:style w:type="paragraph" w:customStyle="1" w:styleId="17TABL-txt">
    <w:name w:val="17TABL-txt"/>
    <w:basedOn w:val="afc"/>
    <w:uiPriority w:val="99"/>
    <w:rsid w:val="00085C3A"/>
    <w:pPr>
      <w:spacing w:before="57" w:line="220" w:lineRule="atLeast"/>
    </w:pPr>
    <w:rPr>
      <w:sz w:val="20"/>
      <w:szCs w:val="20"/>
    </w:rPr>
  </w:style>
  <w:style w:type="character" w:customStyle="1" w:styleId="qRed">
    <w:name w:val="_qRed"/>
    <w:uiPriority w:val="99"/>
    <w:rsid w:val="00085C3A"/>
    <w:rPr>
      <w:color w:val="000000"/>
    </w:rPr>
  </w:style>
  <w:style w:type="paragraph" w:customStyle="1" w:styleId="01HEADER-pril">
    <w:name w:val="01HEADER-pril"/>
    <w:basedOn w:val="a"/>
    <w:uiPriority w:val="99"/>
    <w:rsid w:val="00085C3A"/>
    <w:pPr>
      <w:suppressAutoHyphens/>
      <w:autoSpaceDE w:val="0"/>
      <w:autoSpaceDN w:val="0"/>
      <w:adjustRightInd w:val="0"/>
      <w:spacing w:after="113" w:line="320" w:lineRule="atLeast"/>
      <w:jc w:val="center"/>
      <w:textAlignment w:val="center"/>
    </w:pPr>
    <w:rPr>
      <w:rFonts w:ascii="Minion Pro" w:hAnsi="Minion Pro" w:cs="Minion Pro"/>
      <w:b/>
      <w:bCs/>
      <w:color w:val="000000"/>
      <w:sz w:val="28"/>
      <w:szCs w:val="28"/>
    </w:rPr>
  </w:style>
  <w:style w:type="table" w:customStyle="1" w:styleId="TableNormal1">
    <w:name w:val="Table Normal1"/>
    <w:uiPriority w:val="2"/>
    <w:semiHidden/>
    <w:unhideWhenUsed/>
    <w:qFormat/>
    <w:rsid w:val="00F920B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4">
    <w:name w:val="Сетка таблицы1"/>
    <w:basedOn w:val="a1"/>
    <w:next w:val="a3"/>
    <w:uiPriority w:val="59"/>
    <w:rsid w:val="00D66867"/>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21"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34"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2"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7"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0"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5"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3"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9"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11" Type="http://schemas.openxmlformats.org/officeDocument/2006/relationships/footer" Target="footer2.xml"/><Relationship Id="rId24"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2"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37"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0"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5"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3"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8" Type="http://schemas.openxmlformats.org/officeDocument/2006/relationships/hyperlink" Target="https://ru.wikipedia.org/wiki/%D0%A3%D1%88%D0%B0%D0%BA%D0%BE%D0%B2%2C_%D0%A1%D0%B2%D1%8F%D1%82%D0%BE%D1%81%D0%BB%D0%B0%D0%B2_%D0%98%D0%B3%D0%BE%D1%80%D0%B5%D0%B2%D0%B8%D1%87" TargetMode="External"/><Relationship Id="rId66" Type="http://schemas.openxmlformats.org/officeDocument/2006/relationships/footer" Target="footer3.xml"/><Relationship Id="rId5" Type="http://schemas.openxmlformats.org/officeDocument/2006/relationships/webSettings" Target="webSettings.xml"/><Relationship Id="rId61"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19"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14" Type="http://schemas.openxmlformats.org/officeDocument/2006/relationships/hyperlink" Target="https://www.labirint.ru/authors/130403/" TargetMode="External"/><Relationship Id="rId22"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27"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0"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5"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3"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48"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6"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4"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8" Type="http://schemas.openxmlformats.org/officeDocument/2006/relationships/image" Target="media/image1.emf"/><Relationship Id="rId51"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3" Type="http://schemas.microsoft.com/office/2007/relationships/stylesWithEffects" Target="stylesWithEffects.xml"/><Relationship Id="rId12" Type="http://schemas.openxmlformats.org/officeDocument/2006/relationships/hyperlink" Target="https://www.irro.ru/?cid=440" TargetMode="External"/><Relationship Id="rId17"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5"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3"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38"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6"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9" Type="http://schemas.openxmlformats.org/officeDocument/2006/relationships/hyperlink" Target="https://ru.wikipedia.org/wiki/%D0%95%D0%B2%D0%BB%D0%B0%D0%BD%D0%BD%D0%B8%D0%BA%D0%BE%D0%B2%D0%B0%2C_%D0%98%D0%BD%D0%BD%D0%B0_%D0%A4%D0%B5%D0%BB%D0%B8%D0%BA%D1%81%D0%BE%D0%B2%D0%BD%D0%B0" TargetMode="External"/><Relationship Id="rId67" Type="http://schemas.openxmlformats.org/officeDocument/2006/relationships/fontTable" Target="fontTable.xml"/><Relationship Id="rId20"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41"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4"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2"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3"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28"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6"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9"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7" Type="http://schemas.openxmlformats.org/officeDocument/2006/relationships/hyperlink" Target="https://ru.wikipedia.org/wiki/%D0%9A%D0%B8%D0%BD%D0%BE%D1%81%D1%82%D1%83%D0%B4%D0%B8%D1%8F" TargetMode="External"/><Relationship Id="rId10" Type="http://schemas.openxmlformats.org/officeDocument/2006/relationships/header" Target="header1.xml"/><Relationship Id="rId31"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44"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2"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0" Type="http://schemas.openxmlformats.org/officeDocument/2006/relationships/hyperlink" Target="https://translated.turbopages.org/proxy_u/en-ru.ru.cc4d1a54-634b1d9b-9c1e7758-74722d776562/https/en.wikipedia.org/wiki/David_Hand_(animator)" TargetMode="External"/><Relationship Id="rId65"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s://www.labirint.ru/authors/22161/" TargetMode="External"/><Relationship Id="rId18"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9"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702</TotalTime>
  <Pages>212</Pages>
  <Words>98078</Words>
  <Characters>559051</Characters>
  <Application>Microsoft Office Word</Application>
  <DocSecurity>0</DocSecurity>
  <Lines>4658</Lines>
  <Paragraphs>1311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655818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DS</dc:creator>
  <cp:lastModifiedBy>DS</cp:lastModifiedBy>
  <cp:revision>40</cp:revision>
  <dcterms:created xsi:type="dcterms:W3CDTF">2023-10-20T09:26:00Z</dcterms:created>
  <dcterms:modified xsi:type="dcterms:W3CDTF">2020-02-05T20:09:00Z</dcterms:modified>
</cp:coreProperties>
</file>